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C574" w14:textId="77777777" w:rsidR="007B5546" w:rsidRPr="007B5546" w:rsidRDefault="007B5546" w:rsidP="007B5546">
      <w:pPr>
        <w:rPr>
          <w:rFonts w:ascii="Calibri" w:eastAsia="Calibri" w:hAnsi="Calibri" w:cs="Times New Roman"/>
          <w:sz w:val="32"/>
          <w:szCs w:val="32"/>
        </w:rPr>
      </w:pPr>
    </w:p>
    <w:p w14:paraId="6745E58E"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7F846082" w14:textId="77777777" w:rsidR="007B5546" w:rsidRPr="007B5546" w:rsidRDefault="007B5546" w:rsidP="007B5546">
      <w:pPr>
        <w:pStyle w:val="Nadpis1"/>
      </w:pPr>
      <w:r w:rsidRPr="007B5546">
        <w:t>I.</w:t>
      </w:r>
    </w:p>
    <w:p w14:paraId="147758F6" w14:textId="77777777" w:rsidR="007B5546" w:rsidRPr="007B5546" w:rsidRDefault="007B5546" w:rsidP="007B5546">
      <w:pPr>
        <w:pStyle w:val="Nadpis1"/>
      </w:pPr>
      <w:r w:rsidRPr="007B5546">
        <w:t>Smluvní strany</w:t>
      </w:r>
    </w:p>
    <w:p w14:paraId="419C810D" w14:textId="77777777" w:rsidR="007B5546" w:rsidRPr="007B5546" w:rsidRDefault="007B5546" w:rsidP="007B5546">
      <w:pPr>
        <w:rPr>
          <w:rFonts w:ascii="Calibri" w:eastAsia="Calibri" w:hAnsi="Calibri" w:cs="Times New Roman"/>
        </w:rPr>
      </w:pPr>
    </w:p>
    <w:p w14:paraId="2C0FA598"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6F5071D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7C2C12B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1D770AB"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010A16C8"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7B18B525"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7DEA390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t>19 - 1421771/0100</w:t>
      </w:r>
    </w:p>
    <w:p w14:paraId="1D9A151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3B28B81A" w14:textId="77777777"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242B8AA0" w14:textId="77777777"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3571D30C"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6ABA52AA" w14:textId="3A8AE7BB"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D037B9">
        <w:rPr>
          <w:rFonts w:ascii="Calibri" w:eastAsia="Calibri" w:hAnsi="Calibri" w:cs="Times New Roman"/>
        </w:rPr>
        <w:t>XXXXXXXXXXXX</w:t>
      </w:r>
      <w:r w:rsidR="00393536">
        <w:rPr>
          <w:rFonts w:ascii="Calibri" w:eastAsia="Calibri" w:hAnsi="Calibri" w:cs="Times New Roman"/>
        </w:rPr>
        <w:t xml:space="preserve">, e-mail: </w:t>
      </w:r>
      <w:r w:rsidR="00D037B9">
        <w:rPr>
          <w:rFonts w:ascii="Calibri" w:eastAsia="Calibri" w:hAnsi="Calibri" w:cs="Times New Roman"/>
        </w:rPr>
        <w:t>XXXXXXXXXXXXXXX</w:t>
      </w:r>
      <w:r w:rsidR="00393536">
        <w:rPr>
          <w:rFonts w:ascii="Calibri" w:eastAsia="Calibri" w:hAnsi="Calibri" w:cs="Times New Roman"/>
        </w:rPr>
        <w:t xml:space="preserve">, tel. </w:t>
      </w:r>
      <w:r w:rsidR="00D037B9">
        <w:rPr>
          <w:rFonts w:ascii="Calibri" w:eastAsia="Calibri" w:hAnsi="Calibri" w:cs="Times New Roman"/>
        </w:rPr>
        <w:t>XXXXXXXXX</w:t>
      </w:r>
    </w:p>
    <w:p w14:paraId="090245C3" w14:textId="67353B1B"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D037B9">
        <w:rPr>
          <w:rFonts w:ascii="Calibri" w:eastAsia="Calibri" w:hAnsi="Calibri" w:cs="Times New Roman"/>
        </w:rPr>
        <w:t>XXXXXXXXXX</w:t>
      </w:r>
      <w:r w:rsidR="007B5546" w:rsidRPr="007B5546">
        <w:rPr>
          <w:rFonts w:ascii="Calibri" w:eastAsia="Calibri" w:hAnsi="Calibri" w:cs="Times New Roman"/>
        </w:rPr>
        <w:t xml:space="preserve">, e-mail: </w:t>
      </w:r>
      <w:r w:rsidR="00D037B9">
        <w:rPr>
          <w:rFonts w:ascii="Calibri" w:eastAsia="Calibri" w:hAnsi="Calibri" w:cs="Times New Roman"/>
        </w:rPr>
        <w:t>XXXXXXXXXXXXXXX</w:t>
      </w:r>
      <w:r w:rsidR="007B5546" w:rsidRPr="007B5546">
        <w:rPr>
          <w:rFonts w:ascii="Calibri" w:eastAsia="Calibri" w:hAnsi="Calibri" w:cs="Times New Roman"/>
        </w:rPr>
        <w:t xml:space="preserve">, tel. </w:t>
      </w:r>
      <w:r w:rsidR="00D037B9">
        <w:rPr>
          <w:rFonts w:ascii="Calibri" w:eastAsia="Calibri" w:hAnsi="Calibri" w:cs="Times New Roman"/>
        </w:rPr>
        <w:t>XXXXXXXXX</w:t>
      </w:r>
    </w:p>
    <w:p w14:paraId="373B02F0"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DEC7465"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233A444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0D59F565" w14:textId="54DD1FCC" w:rsidR="007B5546" w:rsidRPr="00F71DD2" w:rsidRDefault="007B5546" w:rsidP="007B5546">
      <w:pPr>
        <w:tabs>
          <w:tab w:val="left" w:pos="1134"/>
          <w:tab w:val="left" w:pos="2977"/>
        </w:tabs>
        <w:rPr>
          <w:rFonts w:ascii="Calibri" w:eastAsia="Calibri" w:hAnsi="Calibri" w:cs="Times New Roman"/>
          <w:highlight w:val="yellow"/>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b/>
          </w:rPr>
          <w:id w:val="1835798779"/>
          <w:placeholder>
            <w:docPart w:val="6A717DD983C648AF9E75EBBC2604E9E0"/>
          </w:placeholder>
        </w:sdtPr>
        <w:sdtContent>
          <w:r w:rsidR="00224540" w:rsidRPr="00224540">
            <w:rPr>
              <w:rFonts w:ascii="Calibri" w:eastAsia="Calibri" w:hAnsi="Calibri" w:cs="Times New Roman"/>
              <w:b/>
            </w:rPr>
            <w:t xml:space="preserve">JR STaKR s.r.o. </w:t>
          </w:r>
        </w:sdtContent>
      </w:sdt>
    </w:p>
    <w:p w14:paraId="4F27CD80" w14:textId="46179B46" w:rsidR="007B5546" w:rsidRPr="00F71DD2" w:rsidRDefault="007B5546" w:rsidP="007B5546">
      <w:pPr>
        <w:tabs>
          <w:tab w:val="left" w:pos="1134"/>
          <w:tab w:val="left" w:pos="2977"/>
        </w:tabs>
        <w:rPr>
          <w:rFonts w:ascii="Calibri" w:eastAsia="Calibri" w:hAnsi="Calibri" w:cs="Times New Roman"/>
          <w:highlight w:val="yellow"/>
        </w:rPr>
      </w:pPr>
      <w:r w:rsidRPr="00224540">
        <w:rPr>
          <w:rFonts w:ascii="Calibri" w:eastAsia="Calibri" w:hAnsi="Calibri" w:cs="Times New Roman"/>
        </w:rPr>
        <w:tab/>
        <w:t>Se sídlem:</w:t>
      </w:r>
      <w:r w:rsidRPr="00224540">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EndPr>
          <w:rPr>
            <w:highlight w:val="yellow"/>
          </w:rPr>
        </w:sdtEndPr>
        <w:sdtContent>
          <w:r w:rsidR="00224540">
            <w:rPr>
              <w:rFonts w:ascii="Calibri" w:eastAsia="Calibri" w:hAnsi="Calibri" w:cs="Times New Roman"/>
            </w:rPr>
            <w:t xml:space="preserve">U Stadionu 1999/9a, 792 01 Bruntál </w:t>
          </w:r>
        </w:sdtContent>
      </w:sdt>
    </w:p>
    <w:p w14:paraId="45038EFA" w14:textId="3C788129" w:rsidR="007B5546" w:rsidRPr="00224540" w:rsidRDefault="007B5546" w:rsidP="007B5546">
      <w:pPr>
        <w:tabs>
          <w:tab w:val="left" w:pos="1134"/>
          <w:tab w:val="left" w:pos="2977"/>
        </w:tabs>
        <w:rPr>
          <w:rFonts w:ascii="Calibri" w:eastAsia="Calibri" w:hAnsi="Calibri" w:cs="Times New Roman"/>
        </w:rPr>
      </w:pPr>
      <w:r w:rsidRPr="00224540">
        <w:rPr>
          <w:rFonts w:ascii="Calibri" w:eastAsia="Calibri" w:hAnsi="Calibri" w:cs="Times New Roman"/>
        </w:rPr>
        <w:tab/>
        <w:t>Zastoupena:</w:t>
      </w:r>
      <w:r w:rsidRPr="00224540">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224540">
            <w:rPr>
              <w:rFonts w:ascii="Calibri" w:eastAsia="Calibri" w:hAnsi="Calibri" w:cs="Times New Roman"/>
            </w:rPr>
            <w:t xml:space="preserve">Jiřím Krupou, jednatelem </w:t>
          </w:r>
        </w:sdtContent>
      </w:sdt>
    </w:p>
    <w:p w14:paraId="3490E0BE" w14:textId="3D8DF479" w:rsidR="007B5546" w:rsidRPr="00224540" w:rsidRDefault="007B5546" w:rsidP="007B5546">
      <w:pPr>
        <w:tabs>
          <w:tab w:val="left" w:pos="1134"/>
          <w:tab w:val="left" w:pos="2977"/>
        </w:tabs>
        <w:rPr>
          <w:rFonts w:ascii="Calibri" w:eastAsia="Calibri" w:hAnsi="Calibri" w:cs="Times New Roman"/>
        </w:rPr>
      </w:pPr>
      <w:r w:rsidRPr="00224540">
        <w:rPr>
          <w:rFonts w:ascii="Calibri" w:eastAsia="Calibri" w:hAnsi="Calibri" w:cs="Times New Roman"/>
        </w:rPr>
        <w:tab/>
        <w:t>IČO:</w:t>
      </w:r>
      <w:r w:rsidRPr="00224540">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224540">
            <w:rPr>
              <w:rFonts w:ascii="Calibri" w:eastAsia="Calibri" w:hAnsi="Calibri" w:cs="Times New Roman"/>
            </w:rPr>
            <w:t>28596854</w:t>
          </w:r>
        </w:sdtContent>
      </w:sdt>
    </w:p>
    <w:p w14:paraId="350A9D49" w14:textId="396AF2F4" w:rsidR="007B5546" w:rsidRPr="00224540" w:rsidRDefault="007B5546" w:rsidP="007B5546">
      <w:pPr>
        <w:tabs>
          <w:tab w:val="left" w:pos="1134"/>
          <w:tab w:val="left" w:pos="2977"/>
        </w:tabs>
        <w:rPr>
          <w:rFonts w:ascii="Calibri" w:eastAsia="Calibri" w:hAnsi="Calibri" w:cs="Times New Roman"/>
        </w:rPr>
      </w:pPr>
      <w:r w:rsidRPr="00224540">
        <w:rPr>
          <w:rFonts w:ascii="Calibri" w:eastAsia="Calibri" w:hAnsi="Calibri" w:cs="Times New Roman"/>
        </w:rPr>
        <w:tab/>
        <w:t>DIČ:</w:t>
      </w:r>
      <w:r w:rsidRPr="00224540">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224540">
            <w:rPr>
              <w:rFonts w:ascii="Calibri" w:eastAsia="Calibri" w:hAnsi="Calibri" w:cs="Times New Roman"/>
            </w:rPr>
            <w:t>CZ28596854</w:t>
          </w:r>
        </w:sdtContent>
      </w:sdt>
    </w:p>
    <w:p w14:paraId="7340BF33" w14:textId="45DC3F82" w:rsidR="007B5546" w:rsidRPr="00224540" w:rsidRDefault="007B5546" w:rsidP="007B5546">
      <w:pPr>
        <w:tabs>
          <w:tab w:val="left" w:pos="1134"/>
          <w:tab w:val="left" w:pos="2977"/>
        </w:tabs>
        <w:rPr>
          <w:rFonts w:ascii="Calibri" w:eastAsia="Calibri" w:hAnsi="Calibri" w:cs="Times New Roman"/>
        </w:rPr>
      </w:pPr>
      <w:r w:rsidRPr="00224540">
        <w:rPr>
          <w:rFonts w:ascii="Calibri" w:eastAsia="Calibri" w:hAnsi="Calibri" w:cs="Times New Roman"/>
        </w:rPr>
        <w:tab/>
        <w:t>Bankovní spojení:</w:t>
      </w:r>
      <w:r w:rsidRPr="00224540">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224540">
            <w:rPr>
              <w:rFonts w:ascii="Calibri" w:eastAsia="Calibri" w:hAnsi="Calibri" w:cs="Times New Roman"/>
            </w:rPr>
            <w:t xml:space="preserve">Komerční banka, a.s. </w:t>
          </w:r>
        </w:sdtContent>
      </w:sdt>
    </w:p>
    <w:p w14:paraId="15F404E3" w14:textId="0EF2C930" w:rsidR="007B5546" w:rsidRPr="00224540" w:rsidRDefault="007B5546" w:rsidP="007B5546">
      <w:pPr>
        <w:tabs>
          <w:tab w:val="left" w:pos="1134"/>
          <w:tab w:val="left" w:pos="2977"/>
        </w:tabs>
        <w:rPr>
          <w:rFonts w:ascii="Calibri" w:eastAsia="Calibri" w:hAnsi="Calibri" w:cs="Times New Roman"/>
        </w:rPr>
      </w:pPr>
      <w:r w:rsidRPr="00224540">
        <w:rPr>
          <w:rFonts w:ascii="Calibri" w:eastAsia="Calibri" w:hAnsi="Calibri" w:cs="Times New Roman"/>
        </w:rPr>
        <w:tab/>
        <w:t>Číslo účtu:</w:t>
      </w:r>
      <w:r w:rsidRPr="00224540">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224540">
            <w:rPr>
              <w:rFonts w:ascii="Calibri" w:eastAsia="Calibri" w:hAnsi="Calibri" w:cs="Times New Roman"/>
            </w:rPr>
            <w:t>43-5344030257/0100</w:t>
          </w:r>
        </w:sdtContent>
      </w:sdt>
    </w:p>
    <w:p w14:paraId="4D6C2798" w14:textId="3438C194" w:rsidR="007B5546" w:rsidRPr="00224540" w:rsidRDefault="007B5546" w:rsidP="007B5546">
      <w:pPr>
        <w:tabs>
          <w:tab w:val="left" w:pos="1134"/>
          <w:tab w:val="left" w:pos="2977"/>
        </w:tabs>
        <w:ind w:left="1134"/>
        <w:rPr>
          <w:rFonts w:ascii="Calibri" w:eastAsia="Calibri" w:hAnsi="Calibri" w:cs="Times New Roman"/>
        </w:rPr>
      </w:pPr>
      <w:r w:rsidRPr="00224540">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224540">
            <w:rPr>
              <w:rFonts w:ascii="Calibri" w:eastAsia="Calibri" w:hAnsi="Calibri" w:cs="Times New Roman"/>
            </w:rPr>
            <w:t xml:space="preserve"> Ostravě</w:t>
          </w:r>
        </w:sdtContent>
      </w:sdt>
      <w:r w:rsidRPr="00224540">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224540">
            <w:rPr>
              <w:rFonts w:ascii="Calibri" w:eastAsia="Calibri" w:hAnsi="Calibri" w:cs="Times New Roman"/>
            </w:rPr>
            <w:t>C 33800</w:t>
          </w:r>
        </w:sdtContent>
      </w:sdt>
    </w:p>
    <w:p w14:paraId="4E207EB6" w14:textId="739D961E" w:rsidR="00224540" w:rsidRDefault="007B5546" w:rsidP="00224540">
      <w:pPr>
        <w:tabs>
          <w:tab w:val="left" w:pos="1134"/>
          <w:tab w:val="left" w:pos="2977"/>
        </w:tabs>
        <w:ind w:left="1134"/>
        <w:rPr>
          <w:rFonts w:ascii="Calibri" w:eastAsia="Calibri" w:hAnsi="Calibri" w:cs="Times New Roman"/>
        </w:rPr>
      </w:pPr>
      <w:r w:rsidRPr="00224540">
        <w:rPr>
          <w:rFonts w:ascii="Calibri" w:eastAsia="Calibri" w:hAnsi="Calibri" w:cs="Times New Roman"/>
        </w:rPr>
        <w:t>Osoba oprávněná jednat ve věcech technických a realizace Stavby</w:t>
      </w:r>
      <w:r w:rsidR="00224540">
        <w:rPr>
          <w:rFonts w:ascii="Calibri" w:eastAsia="Calibri" w:hAnsi="Calibri" w:cs="Times New Roman"/>
        </w:rPr>
        <w:t>:</w:t>
      </w:r>
    </w:p>
    <w:p w14:paraId="4937D5B9" w14:textId="0A332BD6" w:rsidR="007B5546" w:rsidRPr="007B5546" w:rsidRDefault="00000000" w:rsidP="00224540">
      <w:pPr>
        <w:tabs>
          <w:tab w:val="left" w:pos="1134"/>
          <w:tab w:val="left" w:pos="2977"/>
        </w:tabs>
        <w:ind w:left="1134"/>
        <w:rPr>
          <w:rFonts w:ascii="Calibri" w:eastAsia="Calibri" w:hAnsi="Calibri" w:cs="Times New Roman"/>
        </w:rPr>
      </w:pPr>
      <w:sdt>
        <w:sdtPr>
          <w:rPr>
            <w:rFonts w:ascii="Calibri" w:eastAsia="Calibri" w:hAnsi="Calibri" w:cs="Times New Roman"/>
          </w:rPr>
          <w:id w:val="-842855513"/>
          <w:placeholder>
            <w:docPart w:val="6A717DD983C648AF9E75EBBC2604E9E0"/>
          </w:placeholder>
        </w:sdtPr>
        <w:sdtContent>
          <w:r w:rsidR="00D037B9">
            <w:rPr>
              <w:rFonts w:ascii="Calibri" w:eastAsia="Calibri" w:hAnsi="Calibri" w:cs="Times New Roman"/>
            </w:rPr>
            <w:t>XXXXXXXXXXXX</w:t>
          </w:r>
        </w:sdtContent>
      </w:sdt>
      <w:r w:rsidR="007B5546" w:rsidRPr="00224540">
        <w:rPr>
          <w:rFonts w:ascii="Calibri" w:eastAsia="Calibri" w:hAnsi="Calibri" w:cs="Times New Roman"/>
        </w:rPr>
        <w:t xml:space="preserve">, e-mail: </w:t>
      </w:r>
      <w:sdt>
        <w:sdtPr>
          <w:rPr>
            <w:rFonts w:ascii="Calibri" w:eastAsia="Calibri" w:hAnsi="Calibri" w:cs="Times New Roman"/>
          </w:rPr>
          <w:id w:val="416139642"/>
          <w:placeholder>
            <w:docPart w:val="4036299CC7D54A5FBE49CACB63762192"/>
          </w:placeholder>
        </w:sdtPr>
        <w:sdtContent>
          <w:r w:rsidR="00D037B9">
            <w:rPr>
              <w:rFonts w:ascii="Calibri" w:eastAsia="Calibri" w:hAnsi="Calibri" w:cs="Times New Roman"/>
            </w:rPr>
            <w:t>XXXXXXXXXXXX</w:t>
          </w:r>
        </w:sdtContent>
      </w:sdt>
      <w:r w:rsidR="007B5546" w:rsidRPr="00224540">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D037B9">
            <w:rPr>
              <w:rFonts w:ascii="Calibri" w:eastAsia="Calibri" w:hAnsi="Calibri" w:cs="Times New Roman"/>
            </w:rPr>
            <w:t>XXXXXXXXX</w:t>
          </w:r>
        </w:sdtContent>
      </w:sdt>
    </w:p>
    <w:p w14:paraId="0187F9B5" w14:textId="1579C478" w:rsidR="00224540" w:rsidRPr="007B5546" w:rsidRDefault="007B5546" w:rsidP="00224540">
      <w:pPr>
        <w:tabs>
          <w:tab w:val="left" w:pos="1134"/>
          <w:tab w:val="left" w:pos="2977"/>
        </w:tabs>
        <w:rPr>
          <w:rFonts w:ascii="Calibri" w:eastAsia="Calibri" w:hAnsi="Calibri" w:cs="Times New Roman"/>
        </w:rPr>
      </w:pPr>
      <w:r w:rsidRPr="007B5546">
        <w:rPr>
          <w:rFonts w:ascii="Calibri" w:eastAsia="Calibri" w:hAnsi="Calibri" w:cs="Times New Roman"/>
          <w:i/>
        </w:rPr>
        <w:tab/>
      </w:r>
      <w:sdt>
        <w:sdtPr>
          <w:rPr>
            <w:rFonts w:ascii="Calibri" w:eastAsia="Calibri" w:hAnsi="Calibri" w:cs="Times New Roman"/>
          </w:rPr>
          <w:id w:val="596990396"/>
          <w:placeholder>
            <w:docPart w:val="6DF8F9EEFD644B1389A14E9412D1BA2B"/>
          </w:placeholder>
        </w:sdtPr>
        <w:sdtContent>
          <w:r w:rsidR="00D037B9">
            <w:rPr>
              <w:rFonts w:ascii="Calibri" w:eastAsia="Calibri" w:hAnsi="Calibri" w:cs="Times New Roman"/>
            </w:rPr>
            <w:t>XXXXXXXXXXXXX</w:t>
          </w:r>
        </w:sdtContent>
      </w:sdt>
      <w:r w:rsidR="00224540" w:rsidRPr="00224540">
        <w:rPr>
          <w:rFonts w:ascii="Calibri" w:eastAsia="Calibri" w:hAnsi="Calibri" w:cs="Times New Roman"/>
        </w:rPr>
        <w:t xml:space="preserve">, e-mail: </w:t>
      </w:r>
      <w:sdt>
        <w:sdtPr>
          <w:rPr>
            <w:rFonts w:ascii="Calibri" w:eastAsia="Calibri" w:hAnsi="Calibri" w:cs="Times New Roman"/>
          </w:rPr>
          <w:id w:val="-807935310"/>
          <w:placeholder>
            <w:docPart w:val="6FB184CD6C2B48C2A40BA9482A729A82"/>
          </w:placeholder>
        </w:sdtPr>
        <w:sdtContent>
          <w:r w:rsidR="00D037B9">
            <w:rPr>
              <w:rFonts w:ascii="Calibri" w:eastAsia="Calibri" w:hAnsi="Calibri" w:cs="Times New Roman"/>
            </w:rPr>
            <w:t>XXXXXXXXXXXXXX</w:t>
          </w:r>
        </w:sdtContent>
      </w:sdt>
      <w:r w:rsidR="00224540" w:rsidRPr="00224540">
        <w:rPr>
          <w:rFonts w:ascii="Calibri" w:eastAsia="Calibri" w:hAnsi="Calibri" w:cs="Times New Roman"/>
        </w:rPr>
        <w:t xml:space="preserve">, tel.: </w:t>
      </w:r>
      <w:sdt>
        <w:sdtPr>
          <w:rPr>
            <w:rFonts w:ascii="Calibri" w:eastAsia="Calibri" w:hAnsi="Calibri" w:cs="Times New Roman"/>
          </w:rPr>
          <w:id w:val="1056897488"/>
          <w:placeholder>
            <w:docPart w:val="6DF8F9EEFD644B1389A14E9412D1BA2B"/>
          </w:placeholder>
        </w:sdtPr>
        <w:sdtContent>
          <w:r w:rsidR="00D037B9">
            <w:rPr>
              <w:rFonts w:ascii="Calibri" w:eastAsia="Calibri" w:hAnsi="Calibri" w:cs="Times New Roman"/>
            </w:rPr>
            <w:t>XXXXXXXXXXX</w:t>
          </w:r>
        </w:sdtContent>
      </w:sdt>
    </w:p>
    <w:p w14:paraId="6C3672C2" w14:textId="4E80E7FE" w:rsidR="00F0294E" w:rsidRPr="00725E46" w:rsidRDefault="00000000" w:rsidP="00725E46">
      <w:pPr>
        <w:tabs>
          <w:tab w:val="left" w:pos="1134"/>
          <w:tab w:val="left" w:pos="2977"/>
        </w:tabs>
        <w:ind w:left="1134"/>
        <w:rPr>
          <w:rFonts w:ascii="Calibri" w:eastAsia="Calibri" w:hAnsi="Calibri" w:cs="Times New Roman"/>
        </w:rPr>
      </w:pPr>
      <w:sdt>
        <w:sdtPr>
          <w:rPr>
            <w:rFonts w:ascii="Calibri" w:eastAsia="Calibri" w:hAnsi="Calibri" w:cs="Times New Roman"/>
          </w:rPr>
          <w:id w:val="-617671267"/>
          <w:placeholder>
            <w:docPart w:val="2D414F3E83D44488B01DFBFE5C3C40A2"/>
          </w:placeholder>
        </w:sdtPr>
        <w:sdtContent>
          <w:r w:rsidR="00D037B9">
            <w:rPr>
              <w:rFonts w:ascii="Calibri" w:eastAsia="Calibri" w:hAnsi="Calibri" w:cs="Times New Roman"/>
            </w:rPr>
            <w:t>XXXXXXXXXXXXXXXX</w:t>
          </w:r>
        </w:sdtContent>
      </w:sdt>
      <w:r w:rsidR="00224540" w:rsidRPr="00725E46">
        <w:rPr>
          <w:rFonts w:ascii="Calibri" w:eastAsia="Calibri" w:hAnsi="Calibri" w:cs="Times New Roman"/>
        </w:rPr>
        <w:t xml:space="preserve">, e-mail: </w:t>
      </w:r>
      <w:sdt>
        <w:sdtPr>
          <w:rPr>
            <w:rFonts w:ascii="Calibri" w:eastAsia="Calibri" w:hAnsi="Calibri" w:cs="Times New Roman"/>
          </w:rPr>
          <w:id w:val="1952975362"/>
          <w:placeholder>
            <w:docPart w:val="C78002AC7D194F349F56AB7B7FE4FC9C"/>
          </w:placeholder>
        </w:sdtPr>
        <w:sdtContent>
          <w:r w:rsidR="00D037B9">
            <w:rPr>
              <w:rFonts w:ascii="Calibri" w:eastAsia="Calibri" w:hAnsi="Calibri" w:cs="Times New Roman"/>
            </w:rPr>
            <w:t>XXXXXXXXXXX</w:t>
          </w:r>
        </w:sdtContent>
      </w:sdt>
      <w:r w:rsidR="00224540" w:rsidRPr="00725E46">
        <w:rPr>
          <w:rFonts w:ascii="Calibri" w:eastAsia="Calibri" w:hAnsi="Calibri" w:cs="Times New Roman"/>
        </w:rPr>
        <w:t>, tel.:</w:t>
      </w:r>
      <w:r w:rsidR="00D037B9">
        <w:rPr>
          <w:rFonts w:ascii="Calibri" w:eastAsia="Calibri" w:hAnsi="Calibri" w:cs="Times New Roman"/>
        </w:rPr>
        <w:t xml:space="preserve"> XXXXXXXXX</w:t>
      </w:r>
    </w:p>
    <w:p w14:paraId="6DEEB0D6" w14:textId="51971A25" w:rsidR="00F0294E" w:rsidRDefault="00000000" w:rsidP="00725E46">
      <w:pPr>
        <w:tabs>
          <w:tab w:val="left" w:pos="1134"/>
          <w:tab w:val="left" w:pos="2977"/>
        </w:tabs>
        <w:ind w:left="1134"/>
        <w:rPr>
          <w:rFonts w:ascii="Calibri" w:eastAsia="Calibri" w:hAnsi="Calibri" w:cs="Times New Roman"/>
        </w:rPr>
      </w:pPr>
      <w:sdt>
        <w:sdtPr>
          <w:rPr>
            <w:rFonts w:ascii="Calibri" w:eastAsia="Calibri" w:hAnsi="Calibri" w:cs="Times New Roman"/>
          </w:rPr>
          <w:id w:val="-968054196"/>
          <w:placeholder>
            <w:docPart w:val="D7CDA064D76B40D8A47BE2FBEC6EAD24"/>
          </w:placeholder>
        </w:sdtPr>
        <w:sdtContent>
          <w:r w:rsidR="00D037B9">
            <w:rPr>
              <w:rFonts w:ascii="Calibri" w:eastAsia="Calibri" w:hAnsi="Calibri" w:cs="Times New Roman"/>
            </w:rPr>
            <w:t>XXXXXXXXXXXXXX</w:t>
          </w:r>
        </w:sdtContent>
      </w:sdt>
      <w:r w:rsidR="00F0294E" w:rsidRPr="00725E46">
        <w:rPr>
          <w:rFonts w:ascii="Calibri" w:eastAsia="Calibri" w:hAnsi="Calibri" w:cs="Times New Roman"/>
        </w:rPr>
        <w:t xml:space="preserve">, e-mail: </w:t>
      </w:r>
      <w:sdt>
        <w:sdtPr>
          <w:rPr>
            <w:rFonts w:ascii="Calibri" w:eastAsia="Calibri" w:hAnsi="Calibri" w:cs="Times New Roman"/>
          </w:rPr>
          <w:id w:val="-1864584538"/>
          <w:placeholder>
            <w:docPart w:val="E68D8EBCA5754B459186684E3CAD2F65"/>
          </w:placeholder>
        </w:sdtPr>
        <w:sdtContent>
          <w:r w:rsidR="00D037B9">
            <w:rPr>
              <w:rFonts w:ascii="Calibri" w:eastAsia="Calibri" w:hAnsi="Calibri" w:cs="Times New Roman"/>
            </w:rPr>
            <w:t>XXXXXXXXXXXX</w:t>
          </w:r>
        </w:sdtContent>
      </w:sdt>
      <w:r w:rsidR="00F0294E" w:rsidRPr="00725E46">
        <w:rPr>
          <w:rFonts w:ascii="Calibri" w:eastAsia="Calibri" w:hAnsi="Calibri" w:cs="Times New Roman"/>
        </w:rPr>
        <w:t>, tel.:</w:t>
      </w:r>
      <w:r w:rsidR="00D037B9">
        <w:rPr>
          <w:rFonts w:ascii="Calibri" w:eastAsia="Calibri" w:hAnsi="Calibri" w:cs="Times New Roman"/>
        </w:rPr>
        <w:t xml:space="preserve"> XXXXXXXXXX</w:t>
      </w:r>
    </w:p>
    <w:p w14:paraId="3E9CD5F4" w14:textId="6A020EAA" w:rsidR="00725E46" w:rsidRPr="00725E46" w:rsidRDefault="00D037B9" w:rsidP="00725E46">
      <w:pPr>
        <w:tabs>
          <w:tab w:val="left" w:pos="1134"/>
          <w:tab w:val="left" w:pos="2977"/>
        </w:tabs>
        <w:ind w:left="1134"/>
        <w:rPr>
          <w:rFonts w:ascii="Calibri" w:eastAsia="Calibri" w:hAnsi="Calibri" w:cs="Times New Roman"/>
        </w:rPr>
      </w:pPr>
      <w:r>
        <w:rPr>
          <w:rFonts w:ascii="Calibri" w:eastAsia="Calibri" w:hAnsi="Calibri" w:cs="Times New Roman"/>
        </w:rPr>
        <w:t>XXXXXXXXXXXX</w:t>
      </w:r>
      <w:r w:rsidR="00725E46">
        <w:rPr>
          <w:rFonts w:ascii="Calibri" w:eastAsia="Calibri" w:hAnsi="Calibri" w:cs="Times New Roman"/>
        </w:rPr>
        <w:t xml:space="preserve">, e-mail: </w:t>
      </w:r>
      <w:r>
        <w:rPr>
          <w:rFonts w:ascii="Calibri" w:eastAsia="Calibri" w:hAnsi="Calibri" w:cs="Times New Roman"/>
        </w:rPr>
        <w:t>XXXXXXXXXXX</w:t>
      </w:r>
      <w:r w:rsidR="00725E46">
        <w:rPr>
          <w:rFonts w:ascii="Calibri" w:eastAsia="Calibri" w:hAnsi="Calibri" w:cs="Times New Roman"/>
        </w:rPr>
        <w:t xml:space="preserve">, tel.: </w:t>
      </w:r>
      <w:r>
        <w:rPr>
          <w:rFonts w:ascii="Calibri" w:eastAsia="Calibri" w:hAnsi="Calibri" w:cs="Times New Roman"/>
        </w:rPr>
        <w:t>XXXXXXXXX</w:t>
      </w:r>
    </w:p>
    <w:p w14:paraId="476D5ED4" w14:textId="40462E46" w:rsidR="00224540" w:rsidRDefault="00224540" w:rsidP="00224540">
      <w:pPr>
        <w:tabs>
          <w:tab w:val="left" w:pos="1134"/>
          <w:tab w:val="left" w:pos="2977"/>
        </w:tabs>
        <w:ind w:firstLine="708"/>
        <w:rPr>
          <w:rFonts w:ascii="Calibri" w:eastAsia="Calibri" w:hAnsi="Calibri" w:cs="Times New Roman"/>
          <w:i/>
        </w:rPr>
      </w:pPr>
    </w:p>
    <w:p w14:paraId="69815A33" w14:textId="764AB022" w:rsidR="007B5546" w:rsidRPr="00F75887" w:rsidRDefault="00725E46" w:rsidP="007B5546">
      <w:pPr>
        <w:tabs>
          <w:tab w:val="left" w:pos="1134"/>
          <w:tab w:val="left" w:pos="2977"/>
        </w:tabs>
        <w:rPr>
          <w:rFonts w:ascii="Calibri" w:eastAsia="Calibri" w:hAnsi="Calibri" w:cs="Times New Roman"/>
          <w:i/>
        </w:rPr>
      </w:pPr>
      <w:r w:rsidRPr="00F75887">
        <w:rPr>
          <w:rFonts w:ascii="Calibri" w:eastAsia="Calibri" w:hAnsi="Calibri" w:cs="Times New Roman"/>
          <w:i/>
        </w:rPr>
        <w:tab/>
      </w:r>
      <w:r w:rsidR="007B5546" w:rsidRPr="00F75887">
        <w:rPr>
          <w:rFonts w:ascii="Calibri" w:eastAsia="Calibri" w:hAnsi="Calibri" w:cs="Times New Roman"/>
          <w:i/>
        </w:rPr>
        <w:t>(dále jen „zhotovitel“)</w:t>
      </w:r>
    </w:p>
    <w:p w14:paraId="226E364A" w14:textId="77777777" w:rsidR="007B5546" w:rsidRPr="007B5546" w:rsidRDefault="007B5546" w:rsidP="007B5546">
      <w:pPr>
        <w:pStyle w:val="Nadpis1"/>
      </w:pPr>
      <w:r w:rsidRPr="007B5546">
        <w:t>II.</w:t>
      </w:r>
    </w:p>
    <w:p w14:paraId="79256D9A" w14:textId="77777777" w:rsidR="007B5546" w:rsidRPr="007B5546" w:rsidRDefault="007B5546" w:rsidP="007B5546">
      <w:pPr>
        <w:pStyle w:val="Nadpis1"/>
      </w:pPr>
      <w:r w:rsidRPr="007B5546">
        <w:t>Základní ustanovení</w:t>
      </w:r>
    </w:p>
    <w:p w14:paraId="2BEA9A0B"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62245D74" w14:textId="6E0DF3E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A8491A">
        <w:rPr>
          <w:rFonts w:ascii="Calibri" w:eastAsia="Calibri" w:hAnsi="Calibri" w:cs="Times New Roman"/>
        </w:rPr>
        <w:t xml:space="preserve">provedení díla  </w:t>
      </w:r>
      <w:sdt>
        <w:sdtPr>
          <w:rPr>
            <w:rFonts w:ascii="Calibri" w:eastAsia="Calibri" w:hAnsi="Calibri" w:cs="Times New Roman"/>
          </w:rPr>
          <w:id w:val="-1790811033"/>
          <w:placeholder>
            <w:docPart w:val="EEC5B36D708043A19440E002D6174397"/>
          </w:placeholder>
        </w:sdtPr>
        <w:sdtContent>
          <w:r w:rsidR="00A8491A">
            <w:rPr>
              <w:rFonts w:ascii="Calibri" w:eastAsia="Calibri" w:hAnsi="Calibri" w:cs="Times New Roman"/>
            </w:rPr>
            <w:t>„</w:t>
          </w:r>
          <w:r w:rsidR="00A2311E" w:rsidRPr="000F5D87">
            <w:rPr>
              <w:rFonts w:cstheme="minorHAnsi"/>
            </w:rPr>
            <w:t>Chodník Edrovice – Janovice, k.ú. Rýmařov</w:t>
          </w:r>
          <w:r w:rsidR="00A8491A">
            <w:rPr>
              <w:rFonts w:ascii="Calibri" w:eastAsia="Calibri" w:hAnsi="Calibri" w:cs="Times New Roman"/>
            </w:rPr>
            <w:t>“</w:t>
          </w:r>
        </w:sdtContent>
      </w:sdt>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r w:rsidR="00561AE8">
        <w:rPr>
          <w:rFonts w:ascii="Calibri" w:eastAsia="Calibri" w:hAnsi="Calibri" w:cs="Times New Roman"/>
        </w:rPr>
        <w:t>Provedení díla je součástí veřejné zakázky</w:t>
      </w:r>
      <w:r w:rsidR="00911F58">
        <w:rPr>
          <w:rFonts w:ascii="Calibri" w:eastAsia="Calibri" w:hAnsi="Calibri" w:cs="Times New Roman"/>
        </w:rPr>
        <w:t xml:space="preserve"> „</w:t>
      </w:r>
      <w:r w:rsidR="00911F58" w:rsidRPr="00911F58">
        <w:rPr>
          <w:rFonts w:ascii="Calibri" w:eastAsia="Calibri" w:hAnsi="Calibri" w:cs="Times New Roman"/>
        </w:rPr>
        <w:t>Komplexní zvýšení bezpečnosti dopravy v</w:t>
      </w:r>
      <w:r w:rsidR="00911F58">
        <w:rPr>
          <w:rFonts w:ascii="Calibri" w:eastAsia="Calibri" w:hAnsi="Calibri" w:cs="Times New Roman"/>
        </w:rPr>
        <w:t> </w:t>
      </w:r>
      <w:r w:rsidR="00911F58" w:rsidRPr="00911F58">
        <w:rPr>
          <w:rFonts w:ascii="Calibri" w:eastAsia="Calibri" w:hAnsi="Calibri" w:cs="Times New Roman"/>
        </w:rPr>
        <w:t>Rýmařově</w:t>
      </w:r>
      <w:r w:rsidR="00911F58">
        <w:rPr>
          <w:rFonts w:ascii="Calibri" w:eastAsia="Calibri" w:hAnsi="Calibri" w:cs="Times New Roman"/>
        </w:rPr>
        <w:t>“</w:t>
      </w:r>
      <w:r w:rsidR="0092127D">
        <w:rPr>
          <w:rFonts w:ascii="Calibri" w:eastAsia="Calibri" w:hAnsi="Calibri" w:cs="Times New Roman"/>
        </w:rPr>
        <w:t xml:space="preserve">. Veřejná zakázka </w:t>
      </w:r>
      <w:r w:rsidR="00CF3249">
        <w:rPr>
          <w:rFonts w:ascii="Calibri" w:eastAsia="Calibri" w:hAnsi="Calibri" w:cs="Times New Roman"/>
        </w:rPr>
        <w:t>je financována</w:t>
      </w:r>
      <w:r w:rsidR="0095268C">
        <w:rPr>
          <w:rFonts w:ascii="Calibri" w:eastAsia="Calibri" w:hAnsi="Calibri" w:cs="Times New Roman"/>
        </w:rPr>
        <w:t xml:space="preserve"> z Integrovaného regionálního operačního programu</w:t>
      </w:r>
      <w:r w:rsidR="00465FE3">
        <w:rPr>
          <w:rFonts w:ascii="Calibri" w:eastAsia="Calibri" w:hAnsi="Calibri" w:cs="Times New Roman"/>
        </w:rPr>
        <w:t xml:space="preserve"> – projekt „</w:t>
      </w:r>
      <w:r w:rsidR="00465FE3" w:rsidRPr="00911F58">
        <w:rPr>
          <w:rFonts w:ascii="Calibri" w:eastAsia="Calibri" w:hAnsi="Calibri" w:cs="Times New Roman"/>
        </w:rPr>
        <w:t>Komplexní zvýšení bezpečnosti dopravy v</w:t>
      </w:r>
      <w:r w:rsidR="00465FE3">
        <w:rPr>
          <w:rFonts w:ascii="Calibri" w:eastAsia="Calibri" w:hAnsi="Calibri" w:cs="Times New Roman"/>
        </w:rPr>
        <w:t> </w:t>
      </w:r>
      <w:r w:rsidR="00465FE3" w:rsidRPr="00911F58">
        <w:rPr>
          <w:rFonts w:ascii="Calibri" w:eastAsia="Calibri" w:hAnsi="Calibri" w:cs="Times New Roman"/>
        </w:rPr>
        <w:t>Rýmařově</w:t>
      </w:r>
      <w:r w:rsidR="00465FE3">
        <w:rPr>
          <w:rFonts w:ascii="Calibri" w:eastAsia="Calibri" w:hAnsi="Calibri" w:cs="Times New Roman"/>
        </w:rPr>
        <w:t xml:space="preserve">“. </w:t>
      </w:r>
      <w:r w:rsidR="003F3477">
        <w:rPr>
          <w:rFonts w:ascii="Calibri" w:eastAsia="Calibri" w:hAnsi="Calibri" w:cs="Times New Roman"/>
        </w:rPr>
        <w:t>Registrační číslo projektu CZ.06.06.01//00/22_040/</w:t>
      </w:r>
      <w:r w:rsidR="003E5291">
        <w:rPr>
          <w:rFonts w:ascii="Calibri" w:eastAsia="Calibri" w:hAnsi="Calibri" w:cs="Times New Roman"/>
        </w:rPr>
        <w:t>0000540</w:t>
      </w:r>
      <w:r w:rsidR="0079599C">
        <w:rPr>
          <w:rFonts w:ascii="Calibri" w:eastAsia="Calibri" w:hAnsi="Calibri" w:cs="Times New Roman"/>
        </w:rPr>
        <w:t>.</w:t>
      </w:r>
    </w:p>
    <w:p w14:paraId="28221398"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3E5669A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41F6DA1"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14BD840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457F6992"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4401DC22" w14:textId="77777777"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1666D2E1" w14:textId="77777777"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01B4C301" w14:textId="7CBF0356"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w:t>
      </w:r>
      <w:r w:rsidR="00725E46">
        <w:rPr>
          <w:rFonts w:ascii="Calibri" w:eastAsia="Calibri" w:hAnsi="Calibri" w:cs="Times New Roman"/>
          <w:iCs/>
        </w:rPr>
        <w:t> </w:t>
      </w:r>
      <w:r w:rsidRPr="007B5546">
        <w:rPr>
          <w:rFonts w:ascii="Calibri" w:eastAsia="Calibri" w:hAnsi="Calibri" w:cs="Times New Roman"/>
          <w:iCs/>
        </w:rPr>
        <w:t>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w:t>
      </w:r>
      <w:r w:rsidR="00725E46">
        <w:rPr>
          <w:rFonts w:ascii="Calibri" w:eastAsia="Calibri" w:hAnsi="Calibri" w:cs="Times New Roman"/>
          <w:iCs/>
        </w:rPr>
        <w:t> </w:t>
      </w:r>
      <w:r w:rsidRPr="007B5546">
        <w:rPr>
          <w:rFonts w:ascii="Calibri" w:eastAsia="Calibri" w:hAnsi="Calibri" w:cs="Times New Roman"/>
          <w:iCs/>
        </w:rPr>
        <w:t>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0EA9B8DC" w14:textId="7777777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0258BF2"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lastRenderedPageBreak/>
        <w:t xml:space="preserve">Zhotovitel potvrzuje, že: </w:t>
      </w:r>
    </w:p>
    <w:p w14:paraId="5B7679FC"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B32A5C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110F3025"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0EB6B55D"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125873ED"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663F4F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23BA2FA1"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8C2034A"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0604F285"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06D89A7B" w14:textId="1B18C6CA" w:rsidR="006500F7" w:rsidRPr="00393536" w:rsidRDefault="006500F7" w:rsidP="006500F7">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w:t>
      </w:r>
      <w:r w:rsidR="00725E46">
        <w:rPr>
          <w:rFonts w:ascii="Calibri" w:eastAsia="Calibri" w:hAnsi="Calibri" w:cs="Times New Roman"/>
          <w:iCs/>
        </w:rPr>
        <w:t> </w:t>
      </w:r>
      <w:r w:rsidRPr="00393536">
        <w:rPr>
          <w:rFonts w:ascii="Calibri" w:eastAsia="Calibri" w:hAnsi="Calibri" w:cs="Times New Roman"/>
          <w:iCs/>
        </w:rPr>
        <w:t>povaze a smyslu zakázky žádné zvláštní podmínky nestanovuje. Zadavatel požaduje při plnění zakázky dodržovat minimální standardy plynoucí z právního řádu, tj.:</w:t>
      </w:r>
    </w:p>
    <w:p w14:paraId="3EAB2312"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466D40D5"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685CF64E"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516200C0"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37C3AD9A"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68E7BD57" w14:textId="77777777" w:rsidR="006500F7" w:rsidRPr="00393536"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1D57AEFD" w14:textId="77777777" w:rsidR="006500F7" w:rsidRDefault="006500F7" w:rsidP="006500F7">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47E0E777" w14:textId="77777777" w:rsidR="006500F7" w:rsidRDefault="006500F7" w:rsidP="006500F7">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1A2F2E6A" w14:textId="77777777" w:rsidR="007B5546" w:rsidRPr="007B5546" w:rsidRDefault="007B5546" w:rsidP="007B5546">
      <w:pPr>
        <w:pStyle w:val="Nadpis1"/>
      </w:pPr>
      <w:r w:rsidRPr="007B5546">
        <w:t>Předmět smlouvy</w:t>
      </w:r>
    </w:p>
    <w:p w14:paraId="1F146696" w14:textId="3FCED86D"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xml:space="preserve">: </w:t>
      </w:r>
      <w:bookmarkStart w:id="0" w:name="_Hlk97724259"/>
      <w:sdt>
        <w:sdtPr>
          <w:rPr>
            <w:rFonts w:ascii="Calibri" w:eastAsia="Calibri" w:hAnsi="Calibri" w:cs="Times New Roman"/>
          </w:rPr>
          <w:id w:val="2099511080"/>
          <w:placeholder>
            <w:docPart w:val="DF2BC4D3268248A994BC923133EC5C5C"/>
          </w:placeholder>
        </w:sdtPr>
        <w:sdtContent>
          <w:r w:rsidR="00A2311E" w:rsidRPr="000F5D87">
            <w:rPr>
              <w:rFonts w:cstheme="minorHAnsi"/>
            </w:rPr>
            <w:t>Chodník Edrovice – Janovice, k.ú. Rýmařov</w:t>
          </w:r>
        </w:sdtContent>
      </w:sdt>
      <w:r w:rsidR="00705DFB" w:rsidRPr="00705DFB">
        <w:rPr>
          <w:rFonts w:ascii="Calibri" w:eastAsia="Calibri" w:hAnsi="Calibri" w:cs="Calibri"/>
          <w:lang w:eastAsia="cs-CZ"/>
        </w:rPr>
        <w:t xml:space="preserve"> </w:t>
      </w:r>
      <w:bookmarkEnd w:id="0"/>
      <w:r w:rsidR="00015C7D">
        <w:rPr>
          <w:rFonts w:ascii="Calibri" w:eastAsia="Calibri" w:hAnsi="Calibri" w:cs="Calibri"/>
          <w:lang w:eastAsia="cs-CZ"/>
        </w:rPr>
        <w:t>v rozsahu dle:</w:t>
      </w:r>
    </w:p>
    <w:p w14:paraId="6CB0464E" w14:textId="6BAA0109" w:rsidR="007A0802" w:rsidRPr="007A0802" w:rsidRDefault="00000000" w:rsidP="007A0802">
      <w:pPr>
        <w:pStyle w:val="Odstavecseseznamem"/>
        <w:numPr>
          <w:ilvl w:val="0"/>
          <w:numId w:val="28"/>
        </w:numPr>
        <w:ind w:left="567" w:hanging="207"/>
        <w:rPr>
          <w:rFonts w:ascii="Calibri" w:eastAsia="Calibri" w:hAnsi="Calibri" w:cs="Times New Roman"/>
        </w:rPr>
      </w:pPr>
      <w:sdt>
        <w:sdtPr>
          <w:rPr>
            <w:rFonts w:ascii="Calibri" w:eastAsia="Calibri" w:hAnsi="Calibri" w:cs="Times New Roman"/>
          </w:rPr>
          <w:id w:val="1816907018"/>
          <w:placeholder>
            <w:docPart w:val="C717D6EC18BB4E2BAE13A917B2FD7CF1"/>
          </w:placeholder>
        </w:sdtPr>
        <w:sdtContent>
          <w:r w:rsidR="009270F9">
            <w:rPr>
              <w:rFonts w:ascii="Calibri" w:eastAsia="Calibri" w:hAnsi="Calibri" w:cs="Times New Roman"/>
            </w:rPr>
            <w:t xml:space="preserve">Dokumentace </w:t>
          </w:r>
          <w:r w:rsidR="00DD2CF6">
            <w:rPr>
              <w:rFonts w:ascii="Calibri" w:eastAsia="Calibri" w:hAnsi="Calibri" w:cs="Times New Roman"/>
            </w:rPr>
            <w:t>pro provádění</w:t>
          </w:r>
          <w:r w:rsidR="009270F9">
            <w:rPr>
              <w:rFonts w:ascii="Calibri" w:eastAsia="Calibri" w:hAnsi="Calibri" w:cs="Times New Roman"/>
            </w:rPr>
            <w:t xml:space="preserve"> stavby, jejímž autorem je </w:t>
          </w:r>
          <w:r w:rsidR="009270F9" w:rsidRPr="009270F9">
            <w:rPr>
              <w:rFonts w:ascii="Calibri" w:eastAsia="Calibri" w:hAnsi="Calibri" w:cs="Times New Roman"/>
            </w:rPr>
            <w:t>Dopravní projekce Rýmařov s.r.o., se sídlem náměstí Míru 215/2, 795 01 Rýmařov, IČO 10987100</w:t>
          </w:r>
        </w:sdtContent>
      </w:sdt>
      <w:r w:rsidR="007A0802" w:rsidRPr="007A0802">
        <w:rPr>
          <w:rFonts w:ascii="Calibri" w:eastAsia="Calibri" w:hAnsi="Calibri" w:cs="Times New Roman"/>
        </w:rPr>
        <w:t>.</w:t>
      </w:r>
    </w:p>
    <w:p w14:paraId="418618EB" w14:textId="77777777"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5076CF81" w14:textId="77777777"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7903636C" w14:textId="77777777" w:rsidR="00F909FF" w:rsidRDefault="00F909FF" w:rsidP="00F909FF">
      <w:pPr>
        <w:spacing w:before="120" w:after="60"/>
        <w:rPr>
          <w:rFonts w:ascii="Calibri" w:eastAsia="Calibri" w:hAnsi="Calibri" w:cs="Times New Roman"/>
        </w:rPr>
      </w:pPr>
    </w:p>
    <w:p w14:paraId="120A2517" w14:textId="77777777" w:rsidR="00F909FF" w:rsidRPr="00F909FF" w:rsidRDefault="00F909FF" w:rsidP="007A0802">
      <w:pPr>
        <w:spacing w:before="120" w:after="60"/>
        <w:rPr>
          <w:rFonts w:ascii="Calibri" w:eastAsia="Calibri" w:hAnsi="Calibri" w:cs="Times New Roman"/>
        </w:rPr>
      </w:pPr>
      <w:r w:rsidRPr="00F909FF">
        <w:rPr>
          <w:rFonts w:ascii="Calibri" w:eastAsia="Calibri" w:hAnsi="Calibri" w:cs="Times New Roman"/>
          <w:b/>
          <w:bCs/>
        </w:rPr>
        <w:t>Předmět plnění</w:t>
      </w:r>
      <w:r w:rsidRPr="00F909FF">
        <w:rPr>
          <w:rFonts w:ascii="Calibri" w:eastAsia="Calibri" w:hAnsi="Calibri" w:cs="Times New Roman"/>
        </w:rPr>
        <w:t xml:space="preserve"> </w:t>
      </w:r>
    </w:p>
    <w:p w14:paraId="072C8951" w14:textId="45DE1D1C" w:rsidR="007A0802" w:rsidRPr="007A0802" w:rsidRDefault="007A0802" w:rsidP="00AA536D">
      <w:pPr>
        <w:spacing w:before="120" w:after="60"/>
        <w:rPr>
          <w:rFonts w:ascii="Calibri" w:eastAsia="Calibri" w:hAnsi="Calibri" w:cs="Times New Roman"/>
        </w:rPr>
      </w:pPr>
      <w:r w:rsidRPr="007A0802">
        <w:rPr>
          <w:rFonts w:ascii="Calibri" w:eastAsia="Calibri" w:hAnsi="Calibri" w:cs="Times New Roman"/>
        </w:rPr>
        <w:t xml:space="preserve">Předmětem plnění je </w:t>
      </w:r>
      <w:sdt>
        <w:sdtPr>
          <w:rPr>
            <w:rFonts w:ascii="Calibri" w:eastAsia="Calibri" w:hAnsi="Calibri" w:cs="Times New Roman"/>
          </w:rPr>
          <w:id w:val="-786972094"/>
          <w:placeholder>
            <w:docPart w:val="058DECF1F4E44C94B12121A4408F91BB"/>
          </w:placeholder>
        </w:sdtPr>
        <w:sdtContent>
          <w:r w:rsidR="00077441">
            <w:rPr>
              <w:rFonts w:ascii="Calibri" w:eastAsia="Calibri" w:hAnsi="Calibri" w:cs="Times New Roman"/>
            </w:rPr>
            <w:t>zhotovení stavby.</w:t>
          </w:r>
        </w:sdtContent>
      </w:sdt>
    </w:p>
    <w:p w14:paraId="529C9320" w14:textId="77777777" w:rsidR="007A0802" w:rsidRPr="007A0802" w:rsidRDefault="007A0802" w:rsidP="007A0802">
      <w:pPr>
        <w:spacing w:before="120" w:after="60"/>
        <w:rPr>
          <w:rFonts w:ascii="Calibri" w:eastAsia="Calibri" w:hAnsi="Calibri" w:cs="Times New Roman"/>
        </w:rPr>
      </w:pPr>
      <w:r w:rsidRPr="007A0802">
        <w:rPr>
          <w:rFonts w:ascii="Calibri" w:eastAsia="Calibri" w:hAnsi="Calibri" w:cs="Times New Roman"/>
        </w:rPr>
        <w:lastRenderedPageBreak/>
        <w:t>Stavba zasahuje do ochranných pásem inženýrských sítí. Před zahájením stavby je nutné geodetické vytyčení jednotlivých dotčených sítí a dodržování jednotlivých podmínek kladených od správců sítí při práci v jejich ochranných pásmech.</w:t>
      </w:r>
    </w:p>
    <w:p w14:paraId="5BC511BC" w14:textId="77777777" w:rsidR="007A0802" w:rsidRPr="007A0802" w:rsidRDefault="007A0802" w:rsidP="007A0802">
      <w:pPr>
        <w:spacing w:before="120" w:after="60"/>
        <w:rPr>
          <w:rFonts w:ascii="Calibri" w:eastAsia="Calibri" w:hAnsi="Calibri" w:cs="Times New Roman"/>
        </w:rPr>
      </w:pPr>
      <w:r w:rsidRPr="007A0802">
        <w:rPr>
          <w:rFonts w:ascii="Calibri" w:eastAsia="Calibri" w:hAnsi="Calibri" w:cs="Times New Roman"/>
        </w:rPr>
        <w:t>Při stavbě vzniknou přebytky nevhodných zemin a vybouraných hmot, které budou uloženy na skládce určené investorem.</w:t>
      </w:r>
    </w:p>
    <w:p w14:paraId="32464DD0" w14:textId="400306B7" w:rsidR="00F909FF" w:rsidRPr="00F909FF" w:rsidRDefault="007A0802" w:rsidP="007A0802">
      <w:pPr>
        <w:spacing w:before="120" w:after="60"/>
        <w:rPr>
          <w:rFonts w:ascii="Calibri" w:eastAsia="Calibri" w:hAnsi="Calibri" w:cs="Times New Roman"/>
        </w:rPr>
      </w:pPr>
      <w:r w:rsidRPr="007A0802">
        <w:rPr>
          <w:rFonts w:ascii="Calibri" w:eastAsia="Calibri" w:hAnsi="Calibri" w:cs="Times New Roman"/>
        </w:rPr>
        <w:t>V okolí staveniště budou vhodně umístěny výstražné cedule zamezující pohybu nepovolaných osob v</w:t>
      </w:r>
      <w:r w:rsidR="00725E46">
        <w:rPr>
          <w:rFonts w:ascii="Calibri" w:eastAsia="Calibri" w:hAnsi="Calibri" w:cs="Times New Roman"/>
        </w:rPr>
        <w:t> </w:t>
      </w:r>
      <w:r w:rsidRPr="007A0802">
        <w:rPr>
          <w:rFonts w:ascii="Calibri" w:eastAsia="Calibri" w:hAnsi="Calibri" w:cs="Times New Roman"/>
        </w:rPr>
        <w:t>prostoru stavby.</w:t>
      </w:r>
    </w:p>
    <w:p w14:paraId="4E23E959" w14:textId="77777777" w:rsidR="005308DC" w:rsidRDefault="005308DC" w:rsidP="005308DC">
      <w:pPr>
        <w:spacing w:after="0"/>
      </w:pPr>
    </w:p>
    <w:p w14:paraId="52BBCB6E" w14:textId="77777777"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09781B79"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5FC2A2A2"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48E60B1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3C44ADA7"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31C6A4E7"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CB10577"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1E2B6E0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6500F7">
        <w:rPr>
          <w:rFonts w:ascii="Calibri" w:eastAsia="Calibri" w:hAnsi="Calibri" w:cs="Times New Roman"/>
        </w:rPr>
        <w:t>q</w:t>
      </w:r>
      <w:r w:rsidRPr="007B5546">
        <w:rPr>
          <w:rFonts w:ascii="Calibri" w:eastAsia="Calibri" w:hAnsi="Calibri" w:cs="Times New Roman"/>
        </w:rPr>
        <w:t>),</w:t>
      </w:r>
    </w:p>
    <w:p w14:paraId="03284362"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3AADB55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35134B17" w14:textId="77777777" w:rsidR="007B5546" w:rsidRPr="00906130" w:rsidRDefault="007B5546" w:rsidP="007B5546">
      <w:pPr>
        <w:numPr>
          <w:ilvl w:val="0"/>
          <w:numId w:val="9"/>
        </w:numPr>
        <w:ind w:left="851"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4034727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37183984"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37634137"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75C9A0A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532570C0" w14:textId="60007F3F"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vybudování, demontáž a zajištění zařízení staveniště a jeho provozu, a to plně v souladu s</w:t>
      </w:r>
      <w:r w:rsidR="00725E46">
        <w:rPr>
          <w:rFonts w:ascii="Calibri" w:eastAsia="Calibri" w:hAnsi="Calibri" w:cs="Times New Roman"/>
        </w:rPr>
        <w:t> </w:t>
      </w:r>
      <w:r w:rsidRPr="007B5546">
        <w:rPr>
          <w:rFonts w:ascii="Calibri" w:eastAsia="Calibri" w:hAnsi="Calibri" w:cs="Times New Roman"/>
        </w:rPr>
        <w:t>potřebami zhotovitele, dokumentací předanou objednatelem, požadavky objednatele a s</w:t>
      </w:r>
      <w:r w:rsidR="00725E46">
        <w:rPr>
          <w:rFonts w:ascii="Calibri" w:eastAsia="Calibri" w:hAnsi="Calibri" w:cs="Times New Roman"/>
        </w:rPr>
        <w:t> </w:t>
      </w:r>
      <w:r w:rsidRPr="007B5546">
        <w:rPr>
          <w:rFonts w:ascii="Calibri" w:eastAsia="Calibri" w:hAnsi="Calibri" w:cs="Times New Roman"/>
        </w:rPr>
        <w:t xml:space="preserve">platnými právními předpisy (vč. případného zajištění ohlášení dle zákona č. 183/2006 Sb.), zajištění vytýčení obvodu staveniště a jeho ostrahu, </w:t>
      </w:r>
    </w:p>
    <w:p w14:paraId="5E634B3E" w14:textId="35008194"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a provedení všech opatření organizačního a stavebně-technologického charakteru k</w:t>
      </w:r>
      <w:r w:rsidR="00725E46">
        <w:rPr>
          <w:rFonts w:ascii="Calibri" w:eastAsia="Calibri" w:hAnsi="Calibri" w:cs="Times New Roman"/>
        </w:rPr>
        <w:t> </w:t>
      </w:r>
      <w:r w:rsidRPr="007B5546">
        <w:rPr>
          <w:rFonts w:ascii="Calibri" w:eastAsia="Calibri" w:hAnsi="Calibri" w:cs="Times New Roman"/>
        </w:rPr>
        <w:t xml:space="preserve">řádnému provedení díla, </w:t>
      </w:r>
    </w:p>
    <w:p w14:paraId="224A6D0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lastRenderedPageBreak/>
        <w:t xml:space="preserve">účast na pravidelných kontrolních dnech Stavby, </w:t>
      </w:r>
    </w:p>
    <w:p w14:paraId="1C4587C7"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327695C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0A5D3E94" w14:textId="3EEB9C54" w:rsidR="0073478C" w:rsidRPr="006500F7" w:rsidRDefault="0073478C" w:rsidP="006500F7">
      <w:pPr>
        <w:pStyle w:val="Odstavecseseznamem"/>
        <w:numPr>
          <w:ilvl w:val="0"/>
          <w:numId w:val="9"/>
        </w:numPr>
        <w:ind w:left="851" w:hanging="284"/>
        <w:rPr>
          <w:rFonts w:eastAsiaTheme="majorEastAsia" w:cstheme="minorHAnsi"/>
        </w:rPr>
      </w:pPr>
      <w:r w:rsidRPr="006500F7">
        <w:rPr>
          <w:rFonts w:eastAsiaTheme="majorEastAsia" w:cstheme="minorHAnsi"/>
        </w:rPr>
        <w:t>zpracování projektové dokumentace skutečného provedení stavby, včetně geodetického zaměření skutečného stavu, a jejího dodání objednateli, v listinné podobě v počtu 2 ks a v</w:t>
      </w:r>
      <w:r w:rsidR="00725E46">
        <w:rPr>
          <w:rFonts w:eastAsiaTheme="majorEastAsia" w:cstheme="minorHAnsi"/>
        </w:rPr>
        <w:t> </w:t>
      </w:r>
      <w:r w:rsidRPr="006500F7">
        <w:rPr>
          <w:rFonts w:eastAsiaTheme="majorEastAsia" w:cstheme="minorHAnsi"/>
        </w:rPr>
        <w:t>elektronické podobě v počtu 2 ks, a to na CD ROM ve formátu pro texty *.doc (*.rtf), pro tabulky *.xls, pro skenované dokumenty *.pdf, pro výkresovou dokumentaci *.dwg a zároveň *.pdf.</w:t>
      </w:r>
      <w:r w:rsidR="006500F7" w:rsidRPr="006500F7">
        <w:t xml:space="preserve"> </w:t>
      </w:r>
      <w:bookmarkStart w:id="1" w:name="_Hlk134737132"/>
      <w:r w:rsidR="006500F7" w:rsidRPr="006500F7">
        <w:rPr>
          <w:rFonts w:eastAsiaTheme="majorEastAsia" w:cstheme="minorHAnsi"/>
        </w:rPr>
        <w:t>Geodetické zaměření předloží dodavatel ve formátu SHP, DGN, DXF, DWG nebo datový model (</w:t>
      </w:r>
      <w:r w:rsidR="0026527F">
        <w:rPr>
          <w:rFonts w:eastAsiaTheme="majorEastAsia" w:cstheme="minorHAnsi"/>
        </w:rPr>
        <w:t xml:space="preserve">zakreslené jako polygon, vč. osy – </w:t>
      </w:r>
      <w:r w:rsidR="006500F7" w:rsidRPr="006500F7">
        <w:rPr>
          <w:rFonts w:eastAsiaTheme="majorEastAsia" w:cstheme="minorHAnsi"/>
        </w:rPr>
        <w:t>z důvodu zanesení do pasportu komunikací).</w:t>
      </w:r>
      <w:bookmarkEnd w:id="1"/>
    </w:p>
    <w:p w14:paraId="36365F3A" w14:textId="728A2C5F"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w:t>
      </w:r>
      <w:r w:rsidR="00725E46">
        <w:rPr>
          <w:rFonts w:ascii="Calibri" w:eastAsia="Calibri" w:hAnsi="Calibri" w:cs="Times New Roman"/>
        </w:rPr>
        <w:t> </w:t>
      </w:r>
      <w:r w:rsidRPr="007B5546">
        <w:rPr>
          <w:rFonts w:ascii="Calibri" w:eastAsia="Calibri" w:hAnsi="Calibri" w:cs="Times New Roman"/>
        </w:rPr>
        <w:t xml:space="preserve">nepředané objekty a konstrukce stavby, jejich ošetřování, pojištění atd., </w:t>
      </w:r>
    </w:p>
    <w:p w14:paraId="5EEFF508" w14:textId="77777777" w:rsidR="006A2E23" w:rsidRDefault="006A2E23" w:rsidP="006A2E23">
      <w:pPr>
        <w:numPr>
          <w:ilvl w:val="0"/>
          <w:numId w:val="9"/>
        </w:numPr>
        <w:ind w:left="851" w:hanging="284"/>
        <w:rPr>
          <w:rFonts w:ascii="Calibri" w:eastAsia="Calibri" w:hAnsi="Calibri" w:cs="Times New Roman"/>
        </w:rPr>
      </w:pPr>
      <w:r>
        <w:rPr>
          <w:rFonts w:ascii="Calibri" w:eastAsia="Calibri" w:hAnsi="Calibri" w:cs="Times New Roman"/>
        </w:rPr>
        <w:t>v souladu s § 79 vyhlášky č. 357/2013 Sb., o katastru nemovitostí (katastrální vyhláška), ve znění pozdějších předpisů, vyhotovení příslušného typu geometrického plánu pro Stavbu zhotovitelem objednaným geodetem s příslušným oprávněním, ve 3 vyhotoveních, který bude v době předání díla, dle § 85 výše uvedené katastrální vyhlášky, potvrzený příslušným katastrálním úřadem (dále jen jako „Geometrický plán“). Před potvrzením příslušným katastrálním úřadem je zhotovitel povinen předložit objednateli Geometrický plán k odsouhlasení.</w:t>
      </w:r>
    </w:p>
    <w:p w14:paraId="36982041" w14:textId="77777777" w:rsidR="006A2E23" w:rsidRDefault="006A2E23" w:rsidP="006A2E23">
      <w:pPr>
        <w:ind w:left="851"/>
        <w:rPr>
          <w:rFonts w:ascii="Calibri" w:eastAsia="Calibri" w:hAnsi="Calibri" w:cs="Times New Roman"/>
        </w:rPr>
      </w:pPr>
      <w:r>
        <w:rPr>
          <w:rFonts w:ascii="Calibri" w:eastAsia="Calibri" w:hAnsi="Calibri" w:cs="Times New Roman"/>
        </w:rPr>
        <w:t>Specifikace vyhotovení Geometrického plánu:</w:t>
      </w:r>
    </w:p>
    <w:p w14:paraId="051A2A1E" w14:textId="77777777" w:rsidR="006500F7" w:rsidRPr="006A2E23" w:rsidRDefault="006A2E23" w:rsidP="006A2E23">
      <w:pPr>
        <w:ind w:left="851"/>
        <w:rPr>
          <w:rFonts w:ascii="Calibri" w:eastAsia="Calibri" w:hAnsi="Calibri" w:cs="Times New Roman"/>
        </w:rPr>
      </w:pPr>
      <w:r>
        <w:rPr>
          <w:rFonts w:ascii="Calibri" w:eastAsia="Calibri" w:hAnsi="Calibri" w:cs="Times New Roman"/>
        </w:rPr>
        <w:t>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w:t>
      </w:r>
      <w:r w:rsidR="006500F7" w:rsidRPr="006A2E23">
        <w:rPr>
          <w:rFonts w:ascii="Calibri" w:eastAsia="Calibri" w:hAnsi="Calibri" w:cs="Times New Roman"/>
        </w:rPr>
        <w:t xml:space="preserve">. </w:t>
      </w:r>
    </w:p>
    <w:p w14:paraId="57CE85D5" w14:textId="77777777"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28F11A6A" w14:textId="77777777" w:rsidR="00657E84" w:rsidRPr="007B5546" w:rsidRDefault="00657E84" w:rsidP="00E27492">
      <w:pPr>
        <w:ind w:left="284"/>
        <w:rPr>
          <w:rFonts w:ascii="Calibri" w:eastAsia="Calibri" w:hAnsi="Calibri" w:cs="Times New Roman"/>
        </w:rPr>
      </w:pPr>
    </w:p>
    <w:p w14:paraId="448F2CC6" w14:textId="77777777" w:rsidR="007B5546" w:rsidRPr="007B5546" w:rsidRDefault="007B5546" w:rsidP="00DE2702">
      <w:pPr>
        <w:pStyle w:val="Nadpis1"/>
        <w:keepNext/>
      </w:pPr>
      <w:r w:rsidRPr="007B5546">
        <w:t>IV.</w:t>
      </w:r>
    </w:p>
    <w:p w14:paraId="43B580B8" w14:textId="77777777" w:rsidR="007B5546" w:rsidRPr="007B5546" w:rsidRDefault="007B5546" w:rsidP="00DE2702">
      <w:pPr>
        <w:pStyle w:val="Nadpis1"/>
        <w:keepNext/>
      </w:pPr>
      <w:r w:rsidRPr="007B5546">
        <w:t>Doba a místo plnění</w:t>
      </w:r>
    </w:p>
    <w:p w14:paraId="2517F60D" w14:textId="6806C906"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sdt>
        <w:sdtPr>
          <w:rPr>
            <w:rFonts w:ascii="Calibri" w:eastAsia="Calibri" w:hAnsi="Calibri" w:cs="Times New Roman"/>
          </w:rPr>
          <w:id w:val="-1882549804"/>
          <w:placeholder>
            <w:docPart w:val="11769B8953B94C09A6CD3B27FAAF5142"/>
          </w:placeholder>
        </w:sdtPr>
        <w:sdtContent>
          <w:r w:rsidR="00840F0C">
            <w:rPr>
              <w:rFonts w:ascii="Calibri" w:eastAsia="Calibri" w:hAnsi="Calibri" w:cs="Times New Roman"/>
            </w:rPr>
            <w:t>1</w:t>
          </w:r>
          <w:r w:rsidR="00C40F67">
            <w:rPr>
              <w:rFonts w:ascii="Calibri" w:eastAsia="Calibri" w:hAnsi="Calibri" w:cs="Times New Roman"/>
            </w:rPr>
            <w:t>30</w:t>
          </w:r>
          <w:r w:rsidR="00840F0C">
            <w:rPr>
              <w:rFonts w:ascii="Calibri" w:eastAsia="Calibri" w:hAnsi="Calibri" w:cs="Times New Roman"/>
            </w:rPr>
            <w:t xml:space="preserve"> dnů</w:t>
          </w:r>
        </w:sdtContent>
      </w:sdt>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23471715" w14:textId="6EFB5411" w:rsidR="007B5546" w:rsidRPr="007B5546" w:rsidRDefault="00840F0C" w:rsidP="007B5546">
      <w:pPr>
        <w:numPr>
          <w:ilvl w:val="0"/>
          <w:numId w:val="8"/>
        </w:numPr>
        <w:ind w:left="567" w:hanging="283"/>
        <w:rPr>
          <w:rFonts w:ascii="Calibri" w:eastAsia="Calibri" w:hAnsi="Calibri" w:cs="Times New Roman"/>
        </w:rPr>
      </w:pPr>
      <w:r>
        <w:rPr>
          <w:rFonts w:ascii="Calibri" w:eastAsia="Calibri" w:hAnsi="Calibri" w:cs="Times New Roman"/>
        </w:rPr>
        <w:t>Z</w:t>
      </w:r>
      <w:r w:rsidR="007B5546" w:rsidRPr="007B5546">
        <w:rPr>
          <w:rFonts w:ascii="Calibri" w:eastAsia="Calibri" w:hAnsi="Calibri" w:cs="Times New Roman"/>
        </w:rPr>
        <w:t xml:space="preserve">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794D499B"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2" w:name="_Hlk97810399"/>
      <w:r w:rsidRPr="007B5546">
        <w:rPr>
          <w:rFonts w:ascii="Calibri" w:eastAsia="Calibri" w:hAnsi="Calibri" w:cs="Times New Roman"/>
        </w:rPr>
        <w:t xml:space="preserve">protokolárnímu předání a převzetí díla bez vad a nedodělků bránících jeho užívání </w:t>
      </w:r>
      <w:bookmarkEnd w:id="2"/>
      <w:r w:rsidRPr="007B5546">
        <w:rPr>
          <w:rFonts w:ascii="Calibri" w:eastAsia="Calibri" w:hAnsi="Calibri" w:cs="Times New Roman"/>
        </w:rPr>
        <w:t>(dále i jako „Termín dokončení“).</w:t>
      </w:r>
    </w:p>
    <w:p w14:paraId="250DBC5E"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lastRenderedPageBreak/>
        <w:t>Termín, do kdy má být dílo provedeno, může být prodloužen:</w:t>
      </w:r>
    </w:p>
    <w:p w14:paraId="1B001BC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6E362231"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2DCA9289"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4F64586D" w14:textId="4B42BE4E"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Místem plnění se rozumí pozemky dle </w:t>
      </w:r>
      <w:r w:rsidR="00A04A5F">
        <w:rPr>
          <w:rFonts w:ascii="Calibri" w:eastAsia="Calibri" w:hAnsi="Calibri" w:cs="Times New Roman"/>
        </w:rPr>
        <w:t>dokumentace</w:t>
      </w:r>
      <w:r w:rsidR="0005798F">
        <w:rPr>
          <w:rFonts w:ascii="Calibri" w:eastAsia="Calibri" w:hAnsi="Calibri" w:cs="Times New Roman"/>
        </w:rPr>
        <w:t xml:space="preserve"> </w:t>
      </w:r>
      <w:r w:rsidR="00DD2CF6">
        <w:rPr>
          <w:rFonts w:ascii="Calibri" w:eastAsia="Calibri" w:hAnsi="Calibri" w:cs="Times New Roman"/>
        </w:rPr>
        <w:t>pro provádění</w:t>
      </w:r>
      <w:r w:rsidR="0005798F">
        <w:rPr>
          <w:rFonts w:ascii="Calibri" w:eastAsia="Calibri" w:hAnsi="Calibri" w:cs="Times New Roman"/>
        </w:rPr>
        <w:t xml:space="preserve"> stavby</w:t>
      </w:r>
      <w:r w:rsidRPr="007B5546">
        <w:rPr>
          <w:rFonts w:ascii="Calibri" w:eastAsia="Calibri" w:hAnsi="Calibri" w:cs="Times New Roman"/>
        </w:rPr>
        <w:t>.</w:t>
      </w:r>
    </w:p>
    <w:p w14:paraId="57A1327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5E195259"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0C7901BE" w14:textId="77777777"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19448E99" w14:textId="77777777" w:rsidR="007B5546" w:rsidRPr="007B5546" w:rsidRDefault="007B5546" w:rsidP="007B5546">
      <w:pPr>
        <w:pStyle w:val="Nadpis1"/>
      </w:pPr>
      <w:r w:rsidRPr="007B5546">
        <w:t>V.</w:t>
      </w:r>
    </w:p>
    <w:p w14:paraId="761F3C60" w14:textId="77777777" w:rsidR="007B5546" w:rsidRPr="007B5546" w:rsidRDefault="007B5546" w:rsidP="007B5546">
      <w:pPr>
        <w:pStyle w:val="Nadpis1"/>
      </w:pPr>
      <w:r w:rsidRPr="007B5546">
        <w:t>Cena za dílo</w:t>
      </w:r>
    </w:p>
    <w:p w14:paraId="275C22F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14B538F7" w14:textId="0D72B700" w:rsidR="007B5546" w:rsidRPr="00707528"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707528" w:rsidRPr="00707528">
            <w:rPr>
              <w:rFonts w:ascii="Calibri" w:eastAsia="Calibri" w:hAnsi="Calibri" w:cs="Times New Roman"/>
              <w:b/>
              <w:bCs/>
            </w:rPr>
            <w:t xml:space="preserve">17 849 999,11 </w:t>
          </w:r>
        </w:sdtContent>
      </w:sdt>
      <w:r w:rsidR="007B5546" w:rsidRPr="00707528">
        <w:rPr>
          <w:rFonts w:ascii="Calibri" w:eastAsia="Calibri" w:hAnsi="Calibri" w:cs="Times New Roman"/>
          <w:b/>
          <w:bCs/>
        </w:rPr>
        <w:t>Kč bez DPH</w:t>
      </w:r>
    </w:p>
    <w:p w14:paraId="0757252A" w14:textId="1974DB53" w:rsidR="007B5546" w:rsidRPr="00707528"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027BE1">
            <w:rPr>
              <w:rFonts w:ascii="Calibri" w:eastAsia="Calibri" w:hAnsi="Calibri" w:cs="Times New Roman"/>
              <w:b/>
              <w:bCs/>
            </w:rPr>
            <w:t xml:space="preserve">   </w:t>
          </w:r>
          <w:r w:rsidR="00707528" w:rsidRPr="00707528">
            <w:rPr>
              <w:rFonts w:ascii="Calibri" w:eastAsia="Calibri" w:hAnsi="Calibri" w:cs="Times New Roman"/>
              <w:b/>
              <w:bCs/>
            </w:rPr>
            <w:t xml:space="preserve">3 748 499,81 </w:t>
          </w:r>
        </w:sdtContent>
      </w:sdt>
      <w:r w:rsidR="007B5546" w:rsidRPr="00707528">
        <w:rPr>
          <w:rFonts w:ascii="Calibri" w:eastAsia="Calibri" w:hAnsi="Calibri" w:cs="Times New Roman"/>
          <w:b/>
          <w:bCs/>
        </w:rPr>
        <w:t>Kč DPH</w:t>
      </w:r>
      <w:r w:rsidR="007B5546" w:rsidRPr="00707528">
        <w:rPr>
          <w:rFonts w:ascii="Calibri" w:eastAsia="Calibri" w:hAnsi="Calibri" w:cs="Times New Roman"/>
          <w:b/>
          <w:bCs/>
        </w:rPr>
        <w:tab/>
      </w:r>
    </w:p>
    <w:p w14:paraId="35397009" w14:textId="08FD0215" w:rsidR="00D50AFB" w:rsidRPr="007B5546"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707528" w:rsidRPr="00707528">
            <w:rPr>
              <w:rFonts w:ascii="Calibri" w:eastAsia="Calibri" w:hAnsi="Calibri" w:cs="Times New Roman"/>
              <w:b/>
              <w:bCs/>
            </w:rPr>
            <w:t xml:space="preserve">21 598 498,92 </w:t>
          </w:r>
        </w:sdtContent>
      </w:sdt>
      <w:r w:rsidR="00D50AFB" w:rsidRPr="00707528">
        <w:rPr>
          <w:rFonts w:ascii="Calibri" w:eastAsia="Calibri" w:hAnsi="Calibri" w:cs="Times New Roman"/>
          <w:b/>
          <w:bCs/>
        </w:rPr>
        <w:t>Kč s DPH</w:t>
      </w:r>
      <w:r w:rsidR="00D50AFB" w:rsidRPr="007B5546">
        <w:rPr>
          <w:rFonts w:ascii="Calibri" w:eastAsia="Calibri" w:hAnsi="Calibri" w:cs="Times New Roman"/>
          <w:b/>
          <w:bCs/>
        </w:rPr>
        <w:tab/>
      </w:r>
    </w:p>
    <w:p w14:paraId="778BD07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49C8BB0C"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34BC8B29"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40336887"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Dojde-li při realizaci díla k jakýmkoliv změnám, doplňkům nebo k jeho rozšíření na základě požadavků objednatele, je objednatel povinen předat zhotoviteli soupis těchto změn, který zhotovitel ocení.</w:t>
      </w:r>
    </w:p>
    <w:p w14:paraId="0F3DEB92"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5583026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1E00E6E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23A683C2"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46197587"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59BEA3E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01A2589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4C2D6EDF" w14:textId="32C9006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w:t>
      </w:r>
      <w:r w:rsidR="00725E46">
        <w:rPr>
          <w:rFonts w:ascii="Calibri" w:eastAsia="Calibri" w:hAnsi="Calibri" w:cs="Times New Roman"/>
        </w:rPr>
        <w:t> </w:t>
      </w:r>
      <w:r w:rsidRPr="007B5546">
        <w:rPr>
          <w:rFonts w:ascii="Calibri" w:eastAsia="Calibri" w:hAnsi="Calibri" w:cs="Times New Roman"/>
        </w:rPr>
        <w:t>% těchto sborníkových cen, podle toho, která z těchto částek bude nižší.</w:t>
      </w:r>
    </w:p>
    <w:p w14:paraId="06034EF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47F7F7AC"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0EE55AF4" w14:textId="77777777" w:rsidR="007B5546" w:rsidRPr="007B5546" w:rsidRDefault="007B5546" w:rsidP="00101B13">
      <w:pPr>
        <w:pStyle w:val="Nadpis1"/>
        <w:keepNext/>
      </w:pPr>
      <w:r w:rsidRPr="007B5546">
        <w:lastRenderedPageBreak/>
        <w:t>VI.</w:t>
      </w:r>
    </w:p>
    <w:p w14:paraId="0FDEF179" w14:textId="77777777" w:rsidR="007B5546" w:rsidRPr="007B5546" w:rsidRDefault="007B5546" w:rsidP="00101B13">
      <w:pPr>
        <w:pStyle w:val="Nadpis1"/>
        <w:keepNext/>
      </w:pPr>
      <w:r w:rsidRPr="007B5546">
        <w:t xml:space="preserve">Platební podmínky </w:t>
      </w:r>
    </w:p>
    <w:p w14:paraId="76E27696"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68EC4B35"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4C0E0DB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5230062F"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176A0C7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5A6D37CD"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2B029601"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1D4178BC"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73C18C0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324D5AF" w14:textId="5BCC99F6"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w:t>
      </w:r>
      <w:r w:rsidR="00725E46">
        <w:rPr>
          <w:rFonts w:ascii="Calibri" w:eastAsia="Calibri" w:hAnsi="Calibri" w:cs="Times New Roman"/>
        </w:rPr>
        <w:t> </w:t>
      </w:r>
      <w:r w:rsidRPr="007B5546">
        <w:rPr>
          <w:rFonts w:ascii="Calibri" w:eastAsia="Calibri" w:hAnsi="Calibri" w:cs="Times New Roman"/>
        </w:rPr>
        <w:t>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172673D1"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3935D93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61DAE6F9"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25DBD00D" w14:textId="77777777"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sidR="00530CA9">
        <w:rPr>
          <w:rFonts w:ascii="Calibri" w:eastAsia="Calibri" w:hAnsi="Calibri" w:cs="Times New Roman"/>
        </w:rPr>
        <w:t>5</w:t>
      </w:r>
      <w:r w:rsidR="00530CA9" w:rsidRPr="007B5546">
        <w:rPr>
          <w:rFonts w:ascii="Calibri" w:eastAsia="Calibri" w:hAnsi="Calibri" w:cs="Times New Roman"/>
        </w:rPr>
        <w:t xml:space="preserve"> </w:t>
      </w:r>
      <w:r w:rsidRPr="007B5546">
        <w:rPr>
          <w:rFonts w:ascii="Calibri" w:eastAsia="Calibri" w:hAnsi="Calibri" w:cs="Times New Roman"/>
        </w:rPr>
        <w:t>% z celkové ceny díla včetně DPH, bez zbytečného odkladu po podpisu protokolu dle čl. XII. odst. 2 této smlouvy nebo po odstranění veškerých vad a nedodělků v souladu s čl. XII. odst. 4 této smlouvy</w:t>
      </w:r>
      <w:r w:rsidR="00530CA9">
        <w:rPr>
          <w:rFonts w:ascii="Calibri" w:eastAsia="Calibri" w:hAnsi="Calibri" w:cs="Times New Roman"/>
        </w:rPr>
        <w:t xml:space="preserve">, zbylá pozastávka v částce </w:t>
      </w:r>
      <w:r w:rsidR="00530CA9">
        <w:rPr>
          <w:rFonts w:ascii="Calibri" w:eastAsia="Calibri" w:hAnsi="Calibri" w:cs="Times New Roman"/>
        </w:rPr>
        <w:lastRenderedPageBreak/>
        <w:t xml:space="preserve">odpovídající </w:t>
      </w:r>
      <w:r w:rsidR="00101B13">
        <w:rPr>
          <w:rFonts w:ascii="Calibri" w:eastAsia="Calibri" w:hAnsi="Calibri" w:cs="Times New Roman"/>
        </w:rPr>
        <w:t>5 %</w:t>
      </w:r>
      <w:r w:rsidR="00530CA9">
        <w:rPr>
          <w:rFonts w:ascii="Calibri" w:eastAsia="Calibri" w:hAnsi="Calibri" w:cs="Times New Roman"/>
        </w:rPr>
        <w:t xml:space="preserve"> z celkové ceny díla včetně DPH bude zhotoviteli uvolněna </w:t>
      </w:r>
      <w:r w:rsidR="003937A8">
        <w:rPr>
          <w:rFonts w:ascii="Calibri" w:eastAsia="Calibri" w:hAnsi="Calibri" w:cs="Times New Roman"/>
        </w:rPr>
        <w:t xml:space="preserve">po </w:t>
      </w:r>
      <w:r w:rsidR="00A9433C">
        <w:rPr>
          <w:rFonts w:ascii="Calibri" w:eastAsia="Calibri" w:hAnsi="Calibri" w:cs="Times New Roman"/>
        </w:rPr>
        <w:t>doložení originálu bankovní záruky dle čl. VI odst. 8 této Smlouvy</w:t>
      </w:r>
      <w:r w:rsidR="00101B13">
        <w:rPr>
          <w:rFonts w:ascii="Calibri" w:eastAsia="Calibri" w:hAnsi="Calibri" w:cs="Times New Roman"/>
        </w:rPr>
        <w:t>.</w:t>
      </w:r>
      <w:r w:rsidR="00A9433C">
        <w:rPr>
          <w:rFonts w:ascii="Calibri" w:eastAsia="Calibri" w:hAnsi="Calibri" w:cs="Times New Roman"/>
        </w:rPr>
        <w:t xml:space="preserve"> </w:t>
      </w:r>
      <w:r w:rsidRPr="007B5546">
        <w:rPr>
          <w:rFonts w:ascii="Calibri" w:eastAsia="Calibri" w:hAnsi="Calibri" w:cs="Times New Roman"/>
        </w:rPr>
        <w:t xml:space="preserve"> </w:t>
      </w:r>
    </w:p>
    <w:p w14:paraId="7CC94448" w14:textId="77777777" w:rsidR="00454213" w:rsidRPr="00F87BCE" w:rsidRDefault="00454213" w:rsidP="00454213">
      <w:pPr>
        <w:numPr>
          <w:ilvl w:val="0"/>
          <w:numId w:val="13"/>
        </w:numPr>
        <w:ind w:left="284" w:hanging="284"/>
        <w:rPr>
          <w:rFonts w:ascii="Calibri" w:eastAsia="Calibri" w:hAnsi="Calibri" w:cs="Times New Roman"/>
        </w:rPr>
      </w:pPr>
      <w:r w:rsidRPr="00F87BCE">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5 % z celkové ceny části díla včetně DPH (celkovou cenou díla včetně DPH se rozumí cena díla včetně DPH po započtení víceprací a odečtení méněprací). </w:t>
      </w:r>
      <w:r w:rsidRPr="00A9433C">
        <w:rPr>
          <w:rFonts w:ascii="Calibri" w:eastAsia="Calibri" w:hAnsi="Calibri" w:cs="Times New Roman"/>
        </w:rPr>
        <w:t xml:space="preserve">Zhotovitel je povinen doložit originál bankovní záruky objednateli nejpozději </w:t>
      </w:r>
      <w:r w:rsidR="00F6648C" w:rsidRPr="00A9433C">
        <w:rPr>
          <w:rFonts w:ascii="Calibri" w:eastAsia="Calibri" w:hAnsi="Calibri" w:cs="Times New Roman"/>
        </w:rPr>
        <w:t>d</w:t>
      </w:r>
      <w:r w:rsidR="003D006B" w:rsidRPr="00A9433C">
        <w:rPr>
          <w:rFonts w:ascii="Calibri" w:eastAsia="Calibri" w:hAnsi="Calibri" w:cs="Times New Roman"/>
        </w:rPr>
        <w:t xml:space="preserve">o </w:t>
      </w:r>
      <w:r w:rsidR="003F6F00" w:rsidRPr="00A9433C">
        <w:rPr>
          <w:rFonts w:ascii="Calibri" w:eastAsia="Calibri" w:hAnsi="Calibri" w:cs="Times New Roman"/>
        </w:rPr>
        <w:t>15</w:t>
      </w:r>
      <w:r w:rsidR="003D006B" w:rsidRPr="00A9433C">
        <w:rPr>
          <w:rFonts w:ascii="Calibri" w:eastAsia="Calibri" w:hAnsi="Calibri" w:cs="Times New Roman"/>
        </w:rPr>
        <w:t xml:space="preserve"> dnů ode dne</w:t>
      </w:r>
      <w:r w:rsidRPr="00A9433C">
        <w:rPr>
          <w:rFonts w:ascii="Calibri" w:eastAsia="Calibri" w:hAnsi="Calibri" w:cs="Times New Roman"/>
        </w:rPr>
        <w:t xml:space="preserve"> </w:t>
      </w:r>
      <w:r w:rsidR="00E069C7" w:rsidRPr="00F87BCE">
        <w:rPr>
          <w:rFonts w:ascii="Calibri" w:eastAsia="Calibri" w:hAnsi="Calibri" w:cs="Times New Roman"/>
        </w:rPr>
        <w:t xml:space="preserve">protokolárního předání a převzetí díla bez vad a nedodělků bránících jeho užívání. </w:t>
      </w:r>
    </w:p>
    <w:p w14:paraId="504D7BE3" w14:textId="77777777" w:rsidR="00454213" w:rsidRPr="00454213"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47968583" w14:textId="16487FAF" w:rsidR="00454213" w:rsidRDefault="00454213" w:rsidP="00454213">
      <w:pPr>
        <w:ind w:left="284"/>
        <w:rPr>
          <w:rFonts w:ascii="Calibri" w:eastAsia="Calibri" w:hAnsi="Calibri" w:cs="Times New Roman"/>
        </w:rPr>
      </w:pPr>
      <w:r w:rsidRPr="00454213">
        <w:rPr>
          <w:rFonts w:ascii="Calibri" w:eastAsia="Calibri" w:hAnsi="Calibri" w:cs="Times New Roman"/>
        </w:rPr>
        <w:t>Bankovní záruka musí v textu dále obsahovat následující oprávnění objednatele k uplatnění práva z</w:t>
      </w:r>
      <w:r w:rsidR="00725E46">
        <w:rPr>
          <w:rFonts w:ascii="Calibri" w:eastAsia="Calibri" w:hAnsi="Calibri" w:cs="Times New Roman"/>
        </w:rPr>
        <w:t> </w:t>
      </w:r>
      <w:r w:rsidRPr="00454213">
        <w:rPr>
          <w:rFonts w:ascii="Calibri" w:eastAsia="Calibri" w:hAnsi="Calibri" w:cs="Times New Roman"/>
        </w:rPr>
        <w:t>bankovní záruky:</w:t>
      </w:r>
    </w:p>
    <w:p w14:paraId="748CC874" w14:textId="77777777" w:rsidR="00454213" w:rsidRPr="00454213" w:rsidRDefault="00454213" w:rsidP="00454213">
      <w:pPr>
        <w:ind w:left="705"/>
        <w:rPr>
          <w:rFonts w:ascii="Calibri" w:eastAsia="Calibri" w:hAnsi="Calibri" w:cs="Times New Roman"/>
        </w:rPr>
      </w:pPr>
      <w:r w:rsidRPr="00454213">
        <w:rPr>
          <w:rFonts w:ascii="Calibri" w:eastAsia="Calibri" w:hAnsi="Calibri" w:cs="Times New Roman"/>
        </w:rPr>
        <w:t>• zhotovitel neodstraní oznámené záruční vady v souladu se smlouvou,</w:t>
      </w:r>
    </w:p>
    <w:p w14:paraId="57F3107C" w14:textId="3B917649" w:rsidR="00454213" w:rsidRPr="00454213" w:rsidRDefault="00454213" w:rsidP="00454213">
      <w:pPr>
        <w:ind w:left="705"/>
        <w:rPr>
          <w:rFonts w:ascii="Calibri" w:eastAsia="Calibri" w:hAnsi="Calibri" w:cs="Times New Roman"/>
        </w:rPr>
      </w:pPr>
      <w:r w:rsidRPr="00454213">
        <w:rPr>
          <w:rFonts w:ascii="Calibri" w:eastAsia="Calibri" w:hAnsi="Calibri" w:cs="Times New Roman"/>
        </w:rPr>
        <w:t>• zhotovitel neuhradí objednateli nebo třetí straně smluvní pokutu nebo škodu způsobenou v</w:t>
      </w:r>
      <w:r w:rsidR="00725E46">
        <w:rPr>
          <w:rFonts w:ascii="Calibri" w:eastAsia="Calibri" w:hAnsi="Calibri" w:cs="Times New Roman"/>
        </w:rPr>
        <w:t> </w:t>
      </w:r>
      <w:r w:rsidRPr="00454213">
        <w:rPr>
          <w:rFonts w:ascii="Calibri" w:eastAsia="Calibri" w:hAnsi="Calibri" w:cs="Times New Roman"/>
        </w:rPr>
        <w:t>souvislosti s výskytem záruční vady, nebo jiný peněžitý závazek, k němuž bude podle smlouvy povinen.</w:t>
      </w:r>
    </w:p>
    <w:p w14:paraId="22CC591D" w14:textId="137E5CAF" w:rsidR="00454213" w:rsidRPr="00454213"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Objednatel vrátí originál bankovní záruky zhotoviteli, na základě písemné výzvy zhotovitele, a to bez zbytečného odkladu, nejpozději do 15 dnů po uplynutí doby platnosti bankovní záruky v</w:t>
      </w:r>
      <w:r w:rsidR="00725E46">
        <w:rPr>
          <w:rFonts w:ascii="Calibri" w:eastAsia="Calibri" w:hAnsi="Calibri" w:cs="Times New Roman"/>
        </w:rPr>
        <w:t> </w:t>
      </w:r>
      <w:r w:rsidRPr="00454213">
        <w:rPr>
          <w:rFonts w:ascii="Calibri" w:eastAsia="Calibri" w:hAnsi="Calibri" w:cs="Times New Roman"/>
        </w:rPr>
        <w:t>případě, že zhotovitel v průběhu této doby odstraní veškeré oznámené záruční vady v souladu s</w:t>
      </w:r>
      <w:r w:rsidR="00725E46">
        <w:rPr>
          <w:rFonts w:ascii="Calibri" w:eastAsia="Calibri" w:hAnsi="Calibri" w:cs="Times New Roman"/>
        </w:rPr>
        <w:t> </w:t>
      </w:r>
      <w:r w:rsidRPr="00454213">
        <w:rPr>
          <w:rFonts w:ascii="Calibri" w:eastAsia="Calibri" w:hAnsi="Calibri" w:cs="Times New Roman"/>
        </w:rPr>
        <w:t>touto smlouvou a uhradí objednateli nebo třetí straně smluvní pokutu nebo škodu způsobenou v</w:t>
      </w:r>
      <w:r w:rsidR="00725E46">
        <w:rPr>
          <w:rFonts w:ascii="Calibri" w:eastAsia="Calibri" w:hAnsi="Calibri" w:cs="Times New Roman"/>
        </w:rPr>
        <w:t> </w:t>
      </w:r>
      <w:r w:rsidRPr="00454213">
        <w:rPr>
          <w:rFonts w:ascii="Calibri" w:eastAsia="Calibri" w:hAnsi="Calibri" w:cs="Times New Roman"/>
        </w:rPr>
        <w:t>souvislosti s výskytem záruční vady, nebo jiný peněžitý závazek, k němuž bude podle této smlouvy povinen.</w:t>
      </w:r>
    </w:p>
    <w:p w14:paraId="14836EE0" w14:textId="77777777" w:rsidR="00454213" w:rsidRPr="007B5546" w:rsidRDefault="00454213" w:rsidP="00454213">
      <w:pPr>
        <w:numPr>
          <w:ilvl w:val="0"/>
          <w:numId w:val="13"/>
        </w:numPr>
        <w:ind w:left="284" w:hanging="284"/>
        <w:rPr>
          <w:rFonts w:ascii="Calibri" w:eastAsia="Calibri" w:hAnsi="Calibri" w:cs="Times New Roman"/>
        </w:rPr>
      </w:pPr>
      <w:r w:rsidRPr="00454213">
        <w:rPr>
          <w:rFonts w:ascii="Calibri" w:eastAsia="Calibri" w:hAnsi="Calibri" w:cs="Times New Roman"/>
        </w:rPr>
        <w:t>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w:t>
      </w:r>
    </w:p>
    <w:p w14:paraId="114149D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10BA7501"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5C276E2B"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6FBA5A6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5B2B527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bude-li DPH vyúčtována v nesprávné výši.</w:t>
      </w:r>
    </w:p>
    <w:p w14:paraId="2807CE3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4E7DE64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4EF8C9CD"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39628F4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1520179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B352864"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115B2A7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71790286"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4A62D314"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4C487E9B" w14:textId="7CC25D6F" w:rsidR="007B5546" w:rsidRDefault="007B5546" w:rsidP="007B5546">
      <w:pPr>
        <w:numPr>
          <w:ilvl w:val="0"/>
          <w:numId w:val="13"/>
        </w:numPr>
        <w:ind w:left="284" w:hanging="284"/>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w:t>
      </w:r>
      <w:r w:rsidR="00725E46">
        <w:rPr>
          <w:rFonts w:ascii="Calibri" w:eastAsia="Calibri" w:hAnsi="Calibri" w:cs="Times New Roman"/>
          <w:b/>
          <w:bCs/>
        </w:rPr>
        <w:t> </w:t>
      </w:r>
      <w:r w:rsidRPr="007B5546">
        <w:rPr>
          <w:rFonts w:ascii="Calibri" w:eastAsia="Calibri" w:hAnsi="Calibri" w:cs="Times New Roman"/>
          <w:b/>
          <w:bCs/>
        </w:rPr>
        <w:t>přidané hodnoty.</w:t>
      </w:r>
    </w:p>
    <w:p w14:paraId="142DE012" w14:textId="77777777" w:rsidR="004311E2" w:rsidRPr="003439AF" w:rsidRDefault="004311E2" w:rsidP="004311E2">
      <w:pPr>
        <w:pStyle w:val="Odstavecseseznamem"/>
        <w:numPr>
          <w:ilvl w:val="0"/>
          <w:numId w:val="13"/>
        </w:numPr>
        <w:ind w:left="284" w:hanging="284"/>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11486318" w14:textId="4C0742C6" w:rsidR="00524C78" w:rsidRPr="007B5546" w:rsidRDefault="00524C78" w:rsidP="00F0294E">
      <w:pPr>
        <w:rPr>
          <w:rFonts w:ascii="Calibri" w:eastAsia="Calibri" w:hAnsi="Calibri" w:cs="Times New Roman"/>
          <w:b/>
          <w:bCs/>
        </w:rPr>
      </w:pPr>
    </w:p>
    <w:p w14:paraId="0FF79013" w14:textId="77777777" w:rsidR="007B5546" w:rsidRPr="007B5546" w:rsidRDefault="007B5546" w:rsidP="007B5546">
      <w:pPr>
        <w:pStyle w:val="Nadpis1"/>
      </w:pPr>
      <w:r w:rsidRPr="007B5546">
        <w:t>VII.</w:t>
      </w:r>
    </w:p>
    <w:p w14:paraId="275EEE5D" w14:textId="77777777" w:rsidR="007B5546" w:rsidRPr="007B5546" w:rsidRDefault="007B5546" w:rsidP="007B5546">
      <w:pPr>
        <w:pStyle w:val="Nadpis1"/>
      </w:pPr>
      <w:r w:rsidRPr="007B5546">
        <w:t>Práva a povinnosti smluvních stran, technický dozor stavebníka</w:t>
      </w:r>
    </w:p>
    <w:p w14:paraId="7FEB27DE"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7B6577CA"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lastRenderedPageBreak/>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7EB1823B"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7ADE0964"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331B3A30"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budou zhotoviteli sděleny při předání a převzetí staveniště. </w:t>
      </w:r>
    </w:p>
    <w:p w14:paraId="36941CD4" w14:textId="0E8136C6"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písemně sdělit veškeré údaje, které jsou předmětem oznámení o zahájení prací minimálně v</w:t>
      </w:r>
      <w:r w:rsidR="00725E46">
        <w:rPr>
          <w:rFonts w:ascii="Calibri" w:eastAsia="Calibri" w:hAnsi="Calibri" w:cs="Calibri"/>
        </w:rPr>
        <w:t> </w:t>
      </w:r>
      <w:r w:rsidRPr="007B5546">
        <w:rPr>
          <w:rFonts w:ascii="Calibri" w:eastAsia="Calibri" w:hAnsi="Calibri" w:cs="Calibri"/>
        </w:rPr>
        <w:t xml:space="preserve">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6B22BF3D" w14:textId="77777777" w:rsidR="007B5546" w:rsidRPr="007B5546" w:rsidRDefault="007B5546" w:rsidP="00084C58">
      <w:pPr>
        <w:pStyle w:val="Nadpis1"/>
        <w:keepNext/>
      </w:pPr>
      <w:r w:rsidRPr="007B5546">
        <w:t>VIII.</w:t>
      </w:r>
    </w:p>
    <w:p w14:paraId="2F0F7947" w14:textId="77777777" w:rsidR="007B5546" w:rsidRPr="007B5546" w:rsidRDefault="007B5546" w:rsidP="00084C58">
      <w:pPr>
        <w:pStyle w:val="Nadpis1"/>
        <w:keepNext/>
      </w:pPr>
      <w:r w:rsidRPr="007B5546">
        <w:t>Jakost díla</w:t>
      </w:r>
    </w:p>
    <w:p w14:paraId="7FAC64D7"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13A59A53"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531E0C56" w14:textId="77777777"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42CC2332" w14:textId="77777777" w:rsidR="00887769" w:rsidRPr="007B5546" w:rsidRDefault="00887769" w:rsidP="00887769">
      <w:pPr>
        <w:ind w:left="284"/>
        <w:rPr>
          <w:rFonts w:ascii="Calibri" w:eastAsia="Calibri" w:hAnsi="Calibri" w:cs="Times New Roman"/>
        </w:rPr>
      </w:pPr>
    </w:p>
    <w:p w14:paraId="2C6F1AD8" w14:textId="77777777" w:rsidR="007B5546" w:rsidRPr="007B5546" w:rsidRDefault="007B5546" w:rsidP="00170EF5">
      <w:pPr>
        <w:pStyle w:val="Nadpis1"/>
      </w:pPr>
      <w:r w:rsidRPr="007B5546">
        <w:t>IX.</w:t>
      </w:r>
    </w:p>
    <w:p w14:paraId="3D65969A" w14:textId="77777777" w:rsidR="007B5546" w:rsidRPr="007B5546" w:rsidRDefault="007B5546" w:rsidP="00170EF5">
      <w:pPr>
        <w:pStyle w:val="Nadpis1"/>
      </w:pPr>
      <w:r w:rsidRPr="007B5546">
        <w:t>Staveniště</w:t>
      </w:r>
    </w:p>
    <w:p w14:paraId="7D4F6C61"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AFDCEA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25EDE1F8" w14:textId="4CA27A8B"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lastRenderedPageBreak/>
        <w:t>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w:t>
      </w:r>
      <w:r w:rsidR="00725E46">
        <w:rPr>
          <w:rFonts w:ascii="Calibri" w:eastAsia="Calibri" w:hAnsi="Calibri" w:cs="Times New Roman"/>
        </w:rPr>
        <w:t> </w:t>
      </w:r>
      <w:r w:rsidRPr="007B5546">
        <w:rPr>
          <w:rFonts w:ascii="Calibri" w:eastAsia="Calibri" w:hAnsi="Calibri" w:cs="Times New Roman"/>
        </w:rPr>
        <w:t xml:space="preserve">nedodržením tohoto termínu. </w:t>
      </w:r>
    </w:p>
    <w:p w14:paraId="32029FF7"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29BF9B67" w14:textId="77777777"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6B97BA3" w14:textId="77777777" w:rsidR="00887769" w:rsidRDefault="00887769" w:rsidP="00887769">
      <w:pPr>
        <w:ind w:left="284"/>
        <w:rPr>
          <w:rFonts w:ascii="Calibri" w:eastAsia="Calibri" w:hAnsi="Calibri" w:cs="Times New Roman"/>
        </w:rPr>
      </w:pPr>
    </w:p>
    <w:p w14:paraId="04C8DF0E" w14:textId="77777777" w:rsidR="007B5546" w:rsidRPr="007B5546" w:rsidRDefault="007B5546" w:rsidP="00170EF5">
      <w:pPr>
        <w:pStyle w:val="Nadpis1"/>
      </w:pPr>
      <w:r w:rsidRPr="007B5546">
        <w:t>X.</w:t>
      </w:r>
    </w:p>
    <w:p w14:paraId="2921D076" w14:textId="77777777" w:rsidR="007B5546" w:rsidRPr="007B5546" w:rsidRDefault="007B5546" w:rsidP="00170EF5">
      <w:pPr>
        <w:pStyle w:val="Nadpis1"/>
      </w:pPr>
      <w:r w:rsidRPr="007B5546">
        <w:t>Provádění díla</w:t>
      </w:r>
    </w:p>
    <w:p w14:paraId="11471770"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6F5ACB9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09428BD9"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58FBCBB0"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4EC2003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038E4F2A"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057FBF4D"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10DA9390"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2C5BC3B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576F48F9"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634F52F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752EDE1D"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220BFF90" w14:textId="78C9859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lastRenderedPageBreak/>
        <w:t>zjistí-li v Příslušné dokumentaci vady a nedostatky. Touto kontrolou není dotčena odpovědnost objednatele za správnost předané Příslušné dokumentace. Zhotovitel se zavazuje předat objednateli soupis zjištěných vad a nedostatků Příslušné dokumentace s</w:t>
      </w:r>
      <w:r w:rsidR="00725E46">
        <w:rPr>
          <w:rFonts w:ascii="Calibri" w:eastAsia="Calibri" w:hAnsi="Calibri" w:cs="Times New Roman"/>
        </w:rPr>
        <w:t> </w:t>
      </w:r>
      <w:r w:rsidRPr="007B5546">
        <w:rPr>
          <w:rFonts w:ascii="Calibri" w:eastAsia="Calibri" w:hAnsi="Calibri" w:cs="Times New Roman"/>
        </w:rPr>
        <w:t>dopadem na sjednanou cenu díla včetně návrhů na jejich odstranění.</w:t>
      </w:r>
    </w:p>
    <w:p w14:paraId="4158090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696064CE" w14:textId="0AEFD341"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w:t>
      </w:r>
      <w:r w:rsidR="00725E46">
        <w:rPr>
          <w:rFonts w:ascii="Calibri" w:eastAsia="Calibri" w:hAnsi="Calibri" w:cs="Times New Roman"/>
        </w:rPr>
        <w:t> </w:t>
      </w:r>
      <w:r w:rsidRPr="007B5546">
        <w:rPr>
          <w:rFonts w:ascii="Calibri" w:eastAsia="Calibri" w:hAnsi="Calibri" w:cs="Times New Roman"/>
        </w:rPr>
        <w:t>provádění Stavby dle stavebního zákona. Příslušná dokumentace a výše uvedené doklady musí být na staveništi přístupné kdykoliv v průběhu práce.</w:t>
      </w:r>
    </w:p>
    <w:p w14:paraId="3208234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D3F3376" w14:textId="77777777"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7CA624AF" w14:textId="77777777"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CDA404B" w14:textId="0197E17D"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dílo prostřednictvím osob, kterými byla prokazována kvalifikace v</w:t>
      </w:r>
      <w:r w:rsidR="00725E46">
        <w:rPr>
          <w:rFonts w:ascii="Calibri" w:eastAsia="Calibri" w:hAnsi="Calibri" w:cs="Times New Roman"/>
        </w:rPr>
        <w:t> </w:t>
      </w:r>
      <w:r w:rsidRPr="007B5546">
        <w:rPr>
          <w:rFonts w:ascii="Calibri" w:eastAsia="Calibri" w:hAnsi="Calibri" w:cs="Times New Roman"/>
        </w:rPr>
        <w:t xml:space="preserve">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2BE13452"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79A0F4AB"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2ED73DE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126DC10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Zhotovitel je srozuměn s tím, že uhradí jakoukoliv opravu nebo výměnu plynoucí ze zhotovitelem zaviněného poškození inženýrské sítě. Zhotovitel si je rovněž vědom toho, že nese veškerá rizika a náhrady škod z toho plynoucí.</w:t>
      </w:r>
    </w:p>
    <w:p w14:paraId="1792C65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74CEE1A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3FB471EE" w14:textId="77777777" w:rsidR="007B5546" w:rsidRDefault="007B5546" w:rsidP="00AF2A98">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0883876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38EE99B7"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348BE1C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7560DF56" w14:textId="77777777"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2064DCDB" w14:textId="77777777"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t>osobou vykonávající činnost autorského dozoru projektanta</w:t>
      </w:r>
      <w:r>
        <w:rPr>
          <w:rFonts w:ascii="Calibri" w:eastAsia="Calibri" w:hAnsi="Calibri" w:cs="Times New Roman"/>
        </w:rPr>
        <w:t>,</w:t>
      </w:r>
    </w:p>
    <w:p w14:paraId="587985B7"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90B943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5C431BC3"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158CF0B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5AFC67E3"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202A588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13928CC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82EA8EB"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1133349"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8A3515C" w14:textId="77777777"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3C750818" w14:textId="77777777" w:rsidR="007B5546" w:rsidRPr="007B5546" w:rsidRDefault="007B5546" w:rsidP="00170EF5">
      <w:pPr>
        <w:pStyle w:val="Nadpis1"/>
      </w:pPr>
      <w:r w:rsidRPr="007B5546">
        <w:t>XI.</w:t>
      </w:r>
    </w:p>
    <w:p w14:paraId="70C45A1B" w14:textId="77777777" w:rsidR="007B5546" w:rsidRPr="007B5546" w:rsidRDefault="007B5546" w:rsidP="00170EF5">
      <w:pPr>
        <w:pStyle w:val="Nadpis1"/>
      </w:pPr>
      <w:r w:rsidRPr="007B5546">
        <w:t>Stavební deník</w:t>
      </w:r>
    </w:p>
    <w:p w14:paraId="37C1B266" w14:textId="492086B4"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w:t>
      </w:r>
      <w:r w:rsidR="00545B02">
        <w:rPr>
          <w:rFonts w:ascii="Calibri" w:eastAsia="Calibri" w:hAnsi="Calibri" w:cs="Times New Roman"/>
        </w:rPr>
        <w:t>, ve znění pozdějších předpisů</w:t>
      </w:r>
      <w:r w:rsidR="00524C78">
        <w:rPr>
          <w:rFonts w:ascii="Calibri" w:eastAsia="Calibri" w:hAnsi="Calibri" w:cs="Times New Roman"/>
        </w:rPr>
        <w:t xml:space="preserve"> či jiným právním předpisem, který tuto vyhlášku nahradí</w:t>
      </w:r>
      <w:r w:rsidRPr="007B5546">
        <w:rPr>
          <w:rFonts w:ascii="Calibri" w:eastAsia="Calibri" w:hAnsi="Calibri" w:cs="Times New Roman"/>
        </w:rPr>
        <w:t xml:space="preserve">. </w:t>
      </w:r>
    </w:p>
    <w:p w14:paraId="1CE5BEC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34D5D72D" w14:textId="47787FDB"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w:t>
      </w:r>
      <w:r w:rsidR="00725E46">
        <w:rPr>
          <w:rFonts w:ascii="Calibri" w:eastAsia="Calibri" w:hAnsi="Calibri" w:cs="Times New Roman"/>
        </w:rPr>
        <w:t> </w:t>
      </w:r>
      <w:r w:rsidRPr="007B5546">
        <w:rPr>
          <w:rFonts w:ascii="Calibri" w:eastAsia="Calibri" w:hAnsi="Calibri" w:cs="Times New Roman"/>
        </w:rPr>
        <w:t>originálním textem. Při denních záznamech nesmí být vynechána volná místa. Každý zápis musí být podepsán stavbyvedoucím zhotovitele nebo jeho zástupcem.</w:t>
      </w:r>
    </w:p>
    <w:p w14:paraId="0AACBA3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1F713DF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56628F4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1E1FAE9A"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4079FD9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2301A9A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11D61675"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5D282F1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69A4569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09B67C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4EA081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xml:space="preserve">, autorský dozor. </w:t>
      </w:r>
    </w:p>
    <w:p w14:paraId="6145A51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47DC10F1"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lastRenderedPageBreak/>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6082CB5C" w14:textId="5EF7F3DF" w:rsidR="00887769" w:rsidRPr="009D00A2"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w:t>
      </w:r>
      <w:r w:rsidR="00725E46">
        <w:rPr>
          <w:rFonts w:ascii="Calibri" w:eastAsia="Calibri" w:hAnsi="Calibri" w:cs="Times New Roman"/>
        </w:rPr>
        <w:t> </w:t>
      </w:r>
      <w:r w:rsidRPr="009D00A2">
        <w:rPr>
          <w:rFonts w:ascii="Calibri" w:eastAsia="Calibri" w:hAnsi="Calibri" w:cs="Times New Roman"/>
        </w:rPr>
        <w:t xml:space="preserve">provedení připomínek. </w:t>
      </w:r>
    </w:p>
    <w:p w14:paraId="14C07226" w14:textId="77777777" w:rsidR="007B5546" w:rsidRPr="007B5546" w:rsidRDefault="007B5546" w:rsidP="00170EF5">
      <w:pPr>
        <w:pStyle w:val="Nadpis1"/>
      </w:pPr>
      <w:r w:rsidRPr="007B5546">
        <w:t>XII.</w:t>
      </w:r>
    </w:p>
    <w:p w14:paraId="35E7DA98" w14:textId="77777777" w:rsidR="007B5546" w:rsidRPr="007B5546" w:rsidRDefault="007B5546" w:rsidP="00170EF5">
      <w:pPr>
        <w:pStyle w:val="Nadpis1"/>
      </w:pPr>
      <w:r w:rsidRPr="007B5546">
        <w:t>Předání díla</w:t>
      </w:r>
    </w:p>
    <w:p w14:paraId="1AB9DB4D"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671EE9E5"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27FFD6A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1CD9893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60713188"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71861D9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412A65B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128C6C4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3021C67E"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1AC8913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1B76A7DF"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3212C9CA"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15D41191" w14:textId="77777777"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03B2B096"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792D13D9" w14:textId="23C5079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lastRenderedPageBreak/>
        <w:t>Doklady o řádném provedení díla dle technických norem a předpisů, o provedených zkouškách, atestech a další dokumentaci podle této smlouvy včetně prohlášení o shodě, dokladů nutných k</w:t>
      </w:r>
      <w:r w:rsidR="00725E46">
        <w:rPr>
          <w:rFonts w:ascii="Calibri" w:eastAsia="Calibri" w:hAnsi="Calibri" w:cs="Times New Roman"/>
        </w:rPr>
        <w:t> </w:t>
      </w:r>
      <w:r w:rsidRPr="007B5546">
        <w:rPr>
          <w:rFonts w:ascii="Calibri" w:eastAsia="Calibri" w:hAnsi="Calibri" w:cs="Times New Roman"/>
        </w:rPr>
        <w:t>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515F7639" w14:textId="77777777"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5647556D" w14:textId="77777777" w:rsidR="00887769" w:rsidRPr="007B5546" w:rsidRDefault="00887769" w:rsidP="00887769">
      <w:pPr>
        <w:ind w:left="284"/>
        <w:rPr>
          <w:rFonts w:ascii="Calibri" w:eastAsia="Calibri" w:hAnsi="Calibri" w:cs="Times New Roman"/>
        </w:rPr>
      </w:pPr>
    </w:p>
    <w:p w14:paraId="09A525F2" w14:textId="77777777" w:rsidR="007B5546" w:rsidRPr="007B5546" w:rsidRDefault="007B5546" w:rsidP="00170EF5">
      <w:pPr>
        <w:pStyle w:val="Nadpis1"/>
      </w:pPr>
      <w:r w:rsidRPr="007B5546">
        <w:t>XIII.</w:t>
      </w:r>
    </w:p>
    <w:p w14:paraId="1FAD653F" w14:textId="77777777" w:rsidR="007B5546" w:rsidRPr="007B5546" w:rsidRDefault="007B5546" w:rsidP="00170EF5">
      <w:pPr>
        <w:pStyle w:val="Nadpis1"/>
      </w:pPr>
      <w:r w:rsidRPr="007B5546">
        <w:t>Práva z vadného plnění, záruka za jakost</w:t>
      </w:r>
    </w:p>
    <w:p w14:paraId="5A11DB6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7A1BF7FA"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1E053D0A" w14:textId="6F313A4E"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725E46">
        <w:rPr>
          <w:rFonts w:ascii="Calibri" w:eastAsia="Calibri" w:hAnsi="Calibri" w:cs="Times New Roman"/>
        </w:rPr>
        <w:t> </w:t>
      </w:r>
      <w:r w:rsidRPr="007B5546">
        <w:rPr>
          <w:rFonts w:ascii="Calibri" w:eastAsia="Calibri" w:hAnsi="Calibri" w:cs="Times New Roman"/>
        </w:rPr>
        <w:t>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4A036EF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00C5CF42"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FACC74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6266DB3E"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1EF5D203" w14:textId="30793E88"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r w:rsidR="00D037B9">
        <w:rPr>
          <w:rFonts w:ascii="Calibri" w:eastAsia="Calibri" w:hAnsi="Calibri" w:cs="Times New Roman"/>
        </w:rPr>
        <w:t>XXXXXXXXXXX, n</w:t>
      </w:r>
      <w:r w:rsidRPr="007B5546">
        <w:rPr>
          <w:rFonts w:ascii="Calibri" w:eastAsia="Calibri" w:hAnsi="Calibri" w:cs="Times New Roman"/>
        </w:rPr>
        <w:t xml:space="preserve">ebo </w:t>
      </w:r>
    </w:p>
    <w:p w14:paraId="57867390" w14:textId="1CB3D2D4"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D037B9">
            <w:rPr>
              <w:rFonts w:ascii="Calibri" w:eastAsia="Calibri" w:hAnsi="Calibri" w:cs="Times New Roman"/>
            </w:rPr>
            <w:t>XXXXXXXXXXXXXX</w:t>
          </w:r>
          <w:r w:rsidR="00F0294E">
            <w:rPr>
              <w:rFonts w:ascii="Calibri" w:eastAsia="Calibri" w:hAnsi="Calibri" w:cs="Times New Roman"/>
            </w:rPr>
            <w:t xml:space="preserve">, 792 01 Bruntál </w:t>
          </w:r>
        </w:sdtContent>
      </w:sdt>
    </w:p>
    <w:p w14:paraId="5C0C372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5BAD875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w:t>
      </w:r>
      <w:r w:rsidRPr="007B5546">
        <w:rPr>
          <w:rFonts w:ascii="Calibri" w:eastAsia="Calibri" w:hAnsi="Calibri" w:cs="Times New Roman"/>
        </w:rPr>
        <w:lastRenderedPageBreak/>
        <w:t>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2B2E3E8B"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282232D7"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43051B80"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35FCD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40A72D3A" w14:textId="77777777"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687ECF87" w14:textId="77777777" w:rsidR="00887769" w:rsidRDefault="00887769" w:rsidP="00170EF5">
      <w:pPr>
        <w:ind w:left="284"/>
        <w:rPr>
          <w:rFonts w:ascii="Calibri" w:eastAsia="Calibri" w:hAnsi="Calibri" w:cs="Times New Roman"/>
        </w:rPr>
      </w:pPr>
    </w:p>
    <w:p w14:paraId="63EC567E" w14:textId="77777777" w:rsidR="007B5546" w:rsidRPr="007B5546" w:rsidRDefault="007B5546" w:rsidP="0082776A">
      <w:pPr>
        <w:pStyle w:val="Nadpis1"/>
        <w:keepNext/>
      </w:pPr>
      <w:r w:rsidRPr="007B5546">
        <w:t>XIV.</w:t>
      </w:r>
    </w:p>
    <w:p w14:paraId="7CBF018D" w14:textId="77777777" w:rsidR="007B5546" w:rsidRPr="007B5546" w:rsidRDefault="007B5546" w:rsidP="0082776A">
      <w:pPr>
        <w:pStyle w:val="Nadpis1"/>
        <w:keepNext/>
      </w:pPr>
      <w:r w:rsidRPr="007B5546">
        <w:t>Nebezpečí škody</w:t>
      </w:r>
    </w:p>
    <w:p w14:paraId="46AB8000"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3C5A4A8E"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6EEAF928"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47656FFD"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19860B83" w14:textId="6CD3116C"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Zhotovitel se zavazuje, že po celou dobu plnění svého závazku z této smlouvy bude mít na vlastní náklady sjednáno pojištění odpovědnosti za škodu způsobenou třetím osobám vyplývající z</w:t>
      </w:r>
      <w:r w:rsidR="00725E46">
        <w:rPr>
          <w:rFonts w:ascii="Calibri" w:eastAsia="Calibri" w:hAnsi="Calibri" w:cs="Times New Roman"/>
        </w:rPr>
        <w:t> </w:t>
      </w:r>
      <w:r w:rsidRPr="007B5546">
        <w:rPr>
          <w:rFonts w:ascii="Calibri" w:eastAsia="Calibri" w:hAnsi="Calibri" w:cs="Times New Roman"/>
        </w:rPr>
        <w:t xml:space="preserve">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467468D2" w14:textId="64577C29"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7AE61E05" w14:textId="77777777" w:rsidR="007B5546" w:rsidRPr="007B5546" w:rsidRDefault="007B5546" w:rsidP="00101B13">
      <w:pPr>
        <w:pStyle w:val="Nadpis1"/>
        <w:keepNext/>
      </w:pPr>
      <w:r w:rsidRPr="007B5546">
        <w:lastRenderedPageBreak/>
        <w:t>XV.</w:t>
      </w:r>
    </w:p>
    <w:p w14:paraId="691AAEEF" w14:textId="77777777" w:rsidR="007B5546" w:rsidRPr="007B5546" w:rsidRDefault="007B5546" w:rsidP="00101B13">
      <w:pPr>
        <w:pStyle w:val="Nadpis1"/>
        <w:keepNext/>
      </w:pPr>
      <w:r w:rsidRPr="007B5546">
        <w:t>Sankční ujednání</w:t>
      </w:r>
    </w:p>
    <w:p w14:paraId="3FB5F040"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3" w:name="_Hlk97809718"/>
      <w:r w:rsidRPr="007B5546">
        <w:rPr>
          <w:rFonts w:ascii="Calibri" w:eastAsia="Calibri" w:hAnsi="Calibri" w:cs="Times New Roman"/>
        </w:rPr>
        <w:t>výši 0,05 % z ceny díla bez DPH za každý i započatý den prodlení</w:t>
      </w:r>
      <w:bookmarkEnd w:id="3"/>
      <w:r w:rsidRPr="007B5546">
        <w:rPr>
          <w:rFonts w:ascii="Calibri" w:eastAsia="Calibri" w:hAnsi="Calibri" w:cs="Times New Roman"/>
        </w:rPr>
        <w:t>.</w:t>
      </w:r>
    </w:p>
    <w:p w14:paraId="41CE9088"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C8B7D9C"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7E5E9918"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0E241C3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A5C2701" w14:textId="7777777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5C5118D8" w14:textId="77777777" w:rsidR="00C662D6" w:rsidRDefault="00C662D6" w:rsidP="00170EF5">
      <w:pPr>
        <w:numPr>
          <w:ilvl w:val="0"/>
          <w:numId w:val="21"/>
        </w:numPr>
        <w:ind w:left="284" w:hanging="284"/>
        <w:rPr>
          <w:rFonts w:ascii="Calibri" w:eastAsia="Calibri" w:hAnsi="Calibri" w:cs="Times New Roman"/>
        </w:rPr>
      </w:pPr>
      <w:r>
        <w:rPr>
          <w:rFonts w:ascii="Calibri" w:eastAsia="Calibri" w:hAnsi="Calibri" w:cs="Times New Roman"/>
        </w:rPr>
        <w:t>V případě</w:t>
      </w:r>
      <w:r w:rsidR="003F6F00">
        <w:rPr>
          <w:rFonts w:ascii="Calibri" w:eastAsia="Calibri" w:hAnsi="Calibri" w:cs="Times New Roman"/>
        </w:rPr>
        <w:t>, že zhotovitel</w:t>
      </w:r>
      <w:r>
        <w:rPr>
          <w:rFonts w:ascii="Calibri" w:eastAsia="Calibri" w:hAnsi="Calibri" w:cs="Times New Roman"/>
        </w:rPr>
        <w:t xml:space="preserve"> </w:t>
      </w:r>
      <w:r w:rsidR="003F6F00">
        <w:rPr>
          <w:rFonts w:ascii="Calibri" w:eastAsia="Calibri" w:hAnsi="Calibri" w:cs="Times New Roman"/>
        </w:rPr>
        <w:t>nepředloží objednateli bankovní záruku za řádné plnění záručních podmínek v</w:t>
      </w:r>
      <w:r w:rsidR="00F6648C">
        <w:rPr>
          <w:rFonts w:ascii="Calibri" w:eastAsia="Calibri" w:hAnsi="Calibri" w:cs="Times New Roman"/>
        </w:rPr>
        <w:t> termínu</w:t>
      </w:r>
      <w:r w:rsidR="003F6F00">
        <w:rPr>
          <w:rFonts w:ascii="Calibri" w:eastAsia="Calibri" w:hAnsi="Calibri" w:cs="Times New Roman"/>
        </w:rPr>
        <w:t xml:space="preserve"> </w:t>
      </w:r>
      <w:r w:rsidR="00F6648C">
        <w:rPr>
          <w:rFonts w:ascii="Calibri" w:eastAsia="Calibri" w:hAnsi="Calibri" w:cs="Times New Roman"/>
        </w:rPr>
        <w:t>a za podmínek stanovených v čl. VI. odst. 8 a 9 této smlouvy</w:t>
      </w:r>
      <w:r>
        <w:rPr>
          <w:rFonts w:ascii="Calibri" w:eastAsia="Calibri" w:hAnsi="Calibri" w:cs="Times New Roman"/>
        </w:rPr>
        <w:t xml:space="preserve"> je zhotovitel povinen zaplatit objednateli smluvní pokutu ve výši </w:t>
      </w:r>
      <w:r w:rsidR="00F6648C" w:rsidRPr="00F6648C">
        <w:rPr>
          <w:rFonts w:ascii="Calibri" w:eastAsia="Calibri" w:hAnsi="Calibri" w:cs="Times New Roman"/>
        </w:rPr>
        <w:t>0,05 % z ceny díla bez DPH za každý i započatý den prodlení</w:t>
      </w:r>
      <w:r w:rsidR="00F6648C">
        <w:rPr>
          <w:rFonts w:ascii="Calibri" w:eastAsia="Calibri" w:hAnsi="Calibri" w:cs="Times New Roman"/>
        </w:rPr>
        <w:t>.</w:t>
      </w:r>
    </w:p>
    <w:p w14:paraId="2E32FB40" w14:textId="77777777" w:rsidR="00CB7200" w:rsidRPr="007B5546" w:rsidRDefault="00CB7200" w:rsidP="00170EF5">
      <w:pPr>
        <w:numPr>
          <w:ilvl w:val="0"/>
          <w:numId w:val="21"/>
        </w:numPr>
        <w:ind w:left="284" w:hanging="284"/>
        <w:rPr>
          <w:rFonts w:ascii="Calibri" w:eastAsia="Calibri" w:hAnsi="Calibri" w:cs="Times New Roman"/>
        </w:rPr>
      </w:pPr>
      <w:r w:rsidRPr="00CB7200">
        <w:rPr>
          <w:rFonts w:ascii="Calibri" w:eastAsia="Calibri" w:hAnsi="Calibri" w:cs="Times New Roman"/>
        </w:rPr>
        <w:t>V případě, že zhotovitel nepředloží objednateli novou bankovní záruku za jakost, ač k tomu byl podle čl. VI. odst. 11 této smlouvy povinen, zavazuje se objednateli uhradit smluvní pokutu ve výši 0,05 % z ceny díla bez DPH za každý i započatý den prodlení.</w:t>
      </w:r>
    </w:p>
    <w:p w14:paraId="74DD857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1F3806">
        <w:rPr>
          <w:rFonts w:ascii="Calibri" w:eastAsia="Calibri" w:hAnsi="Calibri" w:cs="Times New Roman"/>
        </w:rPr>
        <w:t>12</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7156F1EF"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2F8C62D3"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37B7FC04"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284BE43F" w14:textId="77777777"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lastRenderedPageBreak/>
        <w:t>V případě, že zhotovitel nezajistí přítomnost odborně způsobilé osoby (stavbyvedoucího) na Stavbě po celou dobu její realizace, bude objednatelem zhotoviteli účtována smluvní pokuta ve výši 5.000 Kč za každý zjištěný případ.</w:t>
      </w:r>
    </w:p>
    <w:p w14:paraId="0280009C" w14:textId="77777777"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03A40B3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74FB6D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58274AB7" w14:textId="77777777"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766A247F" w14:textId="77777777" w:rsidR="00887769" w:rsidRPr="007B5546" w:rsidRDefault="00887769" w:rsidP="00887769">
      <w:pPr>
        <w:ind w:left="284"/>
        <w:rPr>
          <w:rFonts w:ascii="Calibri" w:eastAsia="Calibri" w:hAnsi="Calibri" w:cs="Times New Roman"/>
        </w:rPr>
      </w:pPr>
    </w:p>
    <w:p w14:paraId="61070A0E" w14:textId="77777777" w:rsidR="007B5546" w:rsidRPr="007B5546" w:rsidRDefault="007B5546" w:rsidP="001F3806">
      <w:pPr>
        <w:pStyle w:val="Nadpis1"/>
        <w:keepNext/>
      </w:pPr>
      <w:r w:rsidRPr="007B5546">
        <w:t>XVI.</w:t>
      </w:r>
    </w:p>
    <w:p w14:paraId="6619A6E8" w14:textId="77777777" w:rsidR="007B5546" w:rsidRPr="007B5546" w:rsidRDefault="007B5546" w:rsidP="001F3806">
      <w:pPr>
        <w:pStyle w:val="Nadpis1"/>
        <w:keepNext/>
      </w:pPr>
      <w:r w:rsidRPr="007B5546">
        <w:t>Zánik smlouvy</w:t>
      </w:r>
    </w:p>
    <w:p w14:paraId="0124FAB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02B3B9B8"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43E87CE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490C333E"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7416BF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27AFBE51"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1C24F52E"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DEB1B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0A538DD3"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427485C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0B3E2BD9"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6B24C88B"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D2E7CD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lastRenderedPageBreak/>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B787083" w14:textId="091EAB04"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w:t>
      </w:r>
      <w:r w:rsidR="00725E46">
        <w:rPr>
          <w:rFonts w:ascii="Calibri" w:eastAsia="Calibri" w:hAnsi="Calibri" w:cs="Times New Roman"/>
        </w:rPr>
        <w:t> </w:t>
      </w:r>
      <w:r w:rsidRPr="007B5546">
        <w:rPr>
          <w:rFonts w:ascii="Calibri" w:eastAsia="Calibri" w:hAnsi="Calibri" w:cs="Times New Roman"/>
        </w:rPr>
        <w:t>touto smlouvou.</w:t>
      </w:r>
    </w:p>
    <w:p w14:paraId="56815025" w14:textId="7170D7A3"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w:t>
      </w:r>
      <w:r w:rsidR="00725E46">
        <w:rPr>
          <w:rFonts w:ascii="Calibri" w:eastAsia="Calibri" w:hAnsi="Calibri" w:cs="Times New Roman"/>
        </w:rPr>
        <w:t> </w:t>
      </w:r>
      <w:r w:rsidRPr="007B5546">
        <w:rPr>
          <w:rFonts w:ascii="Calibri" w:eastAsia="Calibri" w:hAnsi="Calibri" w:cs="Times New Roman"/>
        </w:rPr>
        <w:t>sobě pro objednatele hospodářský význam. V ostatních případech odstoupení od smlouvy smluvní strany sjednávají, že se smlouva zrušuje s účinky do budoucna.</w:t>
      </w:r>
    </w:p>
    <w:p w14:paraId="39EC6D57"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3E2B6A89" w14:textId="77777777"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22A2F1FF" w14:textId="77777777" w:rsidR="00887769" w:rsidRPr="007B5546" w:rsidRDefault="00887769" w:rsidP="00887769">
      <w:pPr>
        <w:ind w:left="284"/>
        <w:rPr>
          <w:rFonts w:ascii="Calibri" w:eastAsia="Calibri" w:hAnsi="Calibri" w:cs="Times New Roman"/>
        </w:rPr>
      </w:pPr>
    </w:p>
    <w:p w14:paraId="602A9083" w14:textId="77777777" w:rsidR="007B5546" w:rsidRPr="007B5546" w:rsidRDefault="007B5546" w:rsidP="001F3806">
      <w:pPr>
        <w:pStyle w:val="Nadpis1"/>
        <w:keepNext/>
      </w:pPr>
      <w:r w:rsidRPr="007B5546">
        <w:t>XVII.</w:t>
      </w:r>
    </w:p>
    <w:p w14:paraId="5BF6D95D" w14:textId="77777777" w:rsidR="007B5546" w:rsidRPr="007B5546" w:rsidRDefault="007B5546" w:rsidP="001F3806">
      <w:pPr>
        <w:pStyle w:val="Nadpis1"/>
        <w:keepNext/>
      </w:pPr>
      <w:r w:rsidRPr="007B5546">
        <w:t>Závěrečná ujednání</w:t>
      </w:r>
    </w:p>
    <w:p w14:paraId="27FDB49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4B056BE7" w14:textId="61E4F670"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Smlouva nabývá platnosti dnem podpisu druhé smluvní strany a účinnosti dnem jejího zveřejnění v</w:t>
      </w:r>
      <w:r w:rsidR="00725E46">
        <w:rPr>
          <w:rFonts w:ascii="Calibri" w:eastAsia="Calibri" w:hAnsi="Calibri" w:cs="Times New Roman"/>
        </w:rPr>
        <w:t> </w:t>
      </w:r>
      <w:r w:rsidRPr="007B5546">
        <w:rPr>
          <w:rFonts w:ascii="Calibri" w:eastAsia="Calibri" w:hAnsi="Calibri" w:cs="Times New Roman"/>
        </w:rPr>
        <w:t xml:space="preserve">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2A096A77"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4646202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0B4BAE71"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16FE2B7"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lastRenderedPageBreak/>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6C597320" w14:textId="77777777" w:rsidR="00B93A3C" w:rsidRDefault="007B5546" w:rsidP="00887769">
      <w:pPr>
        <w:keepNext/>
        <w:numPr>
          <w:ilvl w:val="2"/>
          <w:numId w:val="24"/>
        </w:numPr>
        <w:ind w:left="284" w:hanging="284"/>
        <w:rPr>
          <w:rFonts w:ascii="Calibri" w:eastAsia="Calibri" w:hAnsi="Calibri" w:cs="Times New Roman"/>
        </w:rPr>
      </w:pPr>
      <w:r w:rsidRPr="00D47891">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w:t>
      </w:r>
      <w:r w:rsidR="004923E6">
        <w:rPr>
          <w:rFonts w:ascii="Calibri" w:eastAsia="Calibri" w:hAnsi="Calibri" w:cs="Times New Roman"/>
        </w:rPr>
        <w:t>, prostřednictvím datových schránek.</w:t>
      </w:r>
    </w:p>
    <w:p w14:paraId="350B6DB8" w14:textId="4B8FB65D" w:rsidR="00545B02" w:rsidRDefault="00545B02" w:rsidP="00887769">
      <w:pPr>
        <w:keepNext/>
        <w:numPr>
          <w:ilvl w:val="2"/>
          <w:numId w:val="24"/>
        </w:numPr>
        <w:ind w:left="284" w:hanging="284"/>
        <w:rPr>
          <w:rFonts w:ascii="Calibri" w:eastAsia="Calibri" w:hAnsi="Calibri" w:cs="Times New Roman"/>
        </w:rPr>
      </w:pPr>
      <w:r>
        <w:rPr>
          <w:rFonts w:ascii="Calibri" w:eastAsia="Calibri" w:hAnsi="Calibri" w:cs="Times New Roman"/>
        </w:rPr>
        <w:t xml:space="preserve">Uzavření této smlouvy schválila Rada města Rýmařova dne </w:t>
      </w:r>
      <w:r w:rsidR="00F75887">
        <w:rPr>
          <w:rFonts w:ascii="Calibri" w:eastAsia="Calibri" w:hAnsi="Calibri" w:cs="Times New Roman"/>
        </w:rPr>
        <w:t>21. 8. 2023</w:t>
      </w:r>
      <w:r>
        <w:rPr>
          <w:rFonts w:ascii="Calibri" w:eastAsia="Calibri" w:hAnsi="Calibri" w:cs="Times New Roman"/>
        </w:rPr>
        <w:t xml:space="preserve"> usnesením č. </w:t>
      </w:r>
      <w:r w:rsidR="00F75887">
        <w:rPr>
          <w:rFonts w:ascii="Calibri" w:eastAsia="Calibri" w:hAnsi="Calibri" w:cs="Times New Roman"/>
        </w:rPr>
        <w:t>1058/21/23</w:t>
      </w:r>
      <w:r w:rsidR="0067267D">
        <w:rPr>
          <w:rFonts w:ascii="Calibri" w:eastAsia="Calibri" w:hAnsi="Calibri" w:cs="Times New Roman"/>
        </w:rPr>
        <w:t>.</w:t>
      </w:r>
    </w:p>
    <w:p w14:paraId="3EA27B26" w14:textId="77777777" w:rsidR="004923E6" w:rsidRPr="00D47891" w:rsidRDefault="004923E6" w:rsidP="004923E6">
      <w:pPr>
        <w:keepNext/>
        <w:ind w:left="284"/>
        <w:rPr>
          <w:rFonts w:ascii="Calibri" w:eastAsia="Calibri" w:hAnsi="Calibri" w:cs="Times New Roman"/>
        </w:rPr>
      </w:pPr>
    </w:p>
    <w:p w14:paraId="7A5B49A0"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1B2483C0" w14:textId="77777777" w:rsidR="007B5546" w:rsidRPr="007B5546" w:rsidRDefault="007B5546" w:rsidP="00887769">
      <w:pPr>
        <w:keepNext/>
        <w:rPr>
          <w:rFonts w:ascii="Calibri" w:eastAsia="Calibri" w:hAnsi="Calibri" w:cs="Times New Roman"/>
        </w:rPr>
      </w:pPr>
    </w:p>
    <w:tbl>
      <w:tblPr>
        <w:tblW w:w="0" w:type="auto"/>
        <w:tblLook w:val="04A0" w:firstRow="1" w:lastRow="0" w:firstColumn="1" w:lastColumn="0" w:noHBand="0" w:noVBand="1"/>
      </w:tblPr>
      <w:tblGrid>
        <w:gridCol w:w="3738"/>
        <w:gridCol w:w="1670"/>
        <w:gridCol w:w="3662"/>
      </w:tblGrid>
      <w:tr w:rsidR="007B5546" w:rsidRPr="007B5546" w14:paraId="7F108672" w14:textId="77777777" w:rsidTr="006F7639">
        <w:tc>
          <w:tcPr>
            <w:tcW w:w="3794" w:type="dxa"/>
          </w:tcPr>
          <w:p w14:paraId="62DF23B5" w14:textId="74E0C321"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055272">
                  <w:rPr>
                    <w:rFonts w:ascii="Calibri" w:eastAsia="Calibri" w:hAnsi="Calibri" w:cs="Times New Roman"/>
                  </w:rPr>
                  <w:t>:</w:t>
                </w:r>
                <w:r w:rsidR="00D037B9">
                  <w:rPr>
                    <w:rFonts w:ascii="Calibri" w:eastAsia="Calibri" w:hAnsi="Calibri" w:cs="Times New Roman"/>
                  </w:rPr>
                  <w:t xml:space="preserve"> 09.10.2023</w:t>
                </w:r>
              </w:sdtContent>
            </w:sdt>
          </w:p>
          <w:p w14:paraId="2569B11F" w14:textId="0E5CC88C" w:rsidR="007B5546" w:rsidRDefault="007B5546" w:rsidP="00887769">
            <w:pPr>
              <w:keepNext/>
              <w:rPr>
                <w:rFonts w:ascii="Calibri" w:eastAsia="Calibri" w:hAnsi="Calibri" w:cs="Times New Roman"/>
              </w:rPr>
            </w:pPr>
          </w:p>
          <w:p w14:paraId="18865823" w14:textId="77777777" w:rsidR="00027BE1" w:rsidRPr="007B5546" w:rsidRDefault="00027BE1" w:rsidP="00887769">
            <w:pPr>
              <w:keepNext/>
              <w:rPr>
                <w:rFonts w:ascii="Calibri" w:eastAsia="Calibri" w:hAnsi="Calibri" w:cs="Times New Roman"/>
              </w:rPr>
            </w:pPr>
          </w:p>
          <w:p w14:paraId="62BCA7FC" w14:textId="77777777" w:rsidR="007B5546" w:rsidRPr="007B5546" w:rsidRDefault="007B5546" w:rsidP="00887769">
            <w:pPr>
              <w:keepNext/>
              <w:rPr>
                <w:rFonts w:ascii="Calibri" w:eastAsia="Calibri" w:hAnsi="Calibri" w:cs="Times New Roman"/>
              </w:rPr>
            </w:pPr>
          </w:p>
        </w:tc>
        <w:tc>
          <w:tcPr>
            <w:tcW w:w="1701" w:type="dxa"/>
          </w:tcPr>
          <w:p w14:paraId="7A855173" w14:textId="77777777" w:rsidR="007B5546" w:rsidRPr="007B5546" w:rsidRDefault="007B5546" w:rsidP="00887769">
            <w:pPr>
              <w:keepNext/>
              <w:rPr>
                <w:rFonts w:ascii="Calibri" w:eastAsia="Calibri" w:hAnsi="Calibri" w:cs="Times New Roman"/>
              </w:rPr>
            </w:pPr>
          </w:p>
        </w:tc>
        <w:tc>
          <w:tcPr>
            <w:tcW w:w="3717" w:type="dxa"/>
          </w:tcPr>
          <w:p w14:paraId="67929FFC" w14:textId="1D386888" w:rsidR="007B5546" w:rsidRPr="00F0294E" w:rsidRDefault="007B5546" w:rsidP="00F0294E">
            <w:pPr>
              <w:keepNext/>
              <w:rPr>
                <w:rFonts w:ascii="Calibri" w:eastAsia="Calibri" w:hAnsi="Calibri" w:cs="Times New Roman"/>
              </w:rPr>
            </w:pPr>
            <w:r w:rsidRPr="00F0294E">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F0294E" w:rsidRPr="00F0294E">
                  <w:rPr>
                    <w:rFonts w:ascii="Calibri" w:eastAsia="Calibri" w:hAnsi="Calibri" w:cs="Times New Roman"/>
                  </w:rPr>
                  <w:t>Bruntále</w:t>
                </w:r>
              </w:sdtContent>
            </w:sdt>
            <w:r w:rsidRPr="00F0294E">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055272" w:rsidRPr="00F0294E">
                  <w:rPr>
                    <w:rFonts w:ascii="Calibri" w:eastAsia="Calibri" w:hAnsi="Calibri" w:cs="Times New Roman"/>
                  </w:rPr>
                  <w:t>:</w:t>
                </w:r>
                <w:r w:rsidR="00D037B9">
                  <w:rPr>
                    <w:rFonts w:ascii="Calibri" w:eastAsia="Calibri" w:hAnsi="Calibri" w:cs="Times New Roman"/>
                  </w:rPr>
                  <w:t xml:space="preserve"> 09.10.2023</w:t>
                </w:r>
              </w:sdtContent>
            </w:sdt>
          </w:p>
        </w:tc>
      </w:tr>
      <w:tr w:rsidR="007B5546" w:rsidRPr="007B5546" w14:paraId="7D1307C0" w14:textId="77777777" w:rsidTr="006F7639">
        <w:tc>
          <w:tcPr>
            <w:tcW w:w="3794" w:type="dxa"/>
            <w:tcBorders>
              <w:bottom w:val="dashed" w:sz="4" w:space="0" w:color="auto"/>
            </w:tcBorders>
          </w:tcPr>
          <w:p w14:paraId="3802C5F1" w14:textId="77777777" w:rsidR="007B5546" w:rsidRPr="007B5546" w:rsidRDefault="007B5546" w:rsidP="00887769">
            <w:pPr>
              <w:keepNext/>
              <w:rPr>
                <w:rFonts w:ascii="Calibri" w:eastAsia="Calibri" w:hAnsi="Calibri" w:cs="Times New Roman"/>
              </w:rPr>
            </w:pPr>
          </w:p>
        </w:tc>
        <w:tc>
          <w:tcPr>
            <w:tcW w:w="1701" w:type="dxa"/>
          </w:tcPr>
          <w:p w14:paraId="5D707236"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3DDA5C48" w14:textId="77777777" w:rsidR="007B5546" w:rsidRPr="007B5546" w:rsidRDefault="007B5546" w:rsidP="00887769">
            <w:pPr>
              <w:keepNext/>
              <w:rPr>
                <w:rFonts w:ascii="Calibri" w:eastAsia="Calibri" w:hAnsi="Calibri" w:cs="Times New Roman"/>
              </w:rPr>
            </w:pPr>
          </w:p>
        </w:tc>
      </w:tr>
      <w:tr w:rsidR="007B5546" w:rsidRPr="007B5546" w14:paraId="1433E0C9" w14:textId="77777777" w:rsidTr="006F7639">
        <w:tc>
          <w:tcPr>
            <w:tcW w:w="3794" w:type="dxa"/>
            <w:tcBorders>
              <w:top w:val="dashed" w:sz="4" w:space="0" w:color="auto"/>
            </w:tcBorders>
          </w:tcPr>
          <w:p w14:paraId="5E1D4988"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249ADF1E" w14:textId="77777777"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646E4D46" w14:textId="77777777"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76976C4A"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2A22485F"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sdt>
            <w:sdtPr>
              <w:rPr>
                <w:rFonts w:ascii="Calibri" w:eastAsia="Calibri" w:hAnsi="Calibri" w:cs="Times New Roman"/>
                <w:highlight w:val="yellow"/>
              </w:rPr>
              <w:id w:val="-1366060865"/>
              <w:placeholder>
                <w:docPart w:val="DefaultPlaceholder_-1854013440"/>
              </w:placeholder>
            </w:sdtPr>
            <w:sdtEndPr>
              <w:rPr>
                <w:highlight w:val="none"/>
              </w:rPr>
            </w:sdtEndPr>
            <w:sdtContent>
              <w:p w14:paraId="3B27A199" w14:textId="77777777" w:rsidR="00F0294E" w:rsidRDefault="00F0294E" w:rsidP="00027BE1">
                <w:pPr>
                  <w:keepNext/>
                  <w:spacing w:after="0"/>
                  <w:jc w:val="center"/>
                  <w:rPr>
                    <w:rFonts w:ascii="Calibri" w:eastAsia="Calibri" w:hAnsi="Calibri" w:cs="Times New Roman"/>
                  </w:rPr>
                </w:pPr>
                <w:r>
                  <w:rPr>
                    <w:rFonts w:ascii="Calibri" w:eastAsia="Calibri" w:hAnsi="Calibri" w:cs="Times New Roman"/>
                  </w:rPr>
                  <w:t>Jiří Krupa</w:t>
                </w:r>
              </w:p>
              <w:p w14:paraId="003F3729" w14:textId="05C6F6E1" w:rsidR="007B5546" w:rsidRPr="007B5546" w:rsidRDefault="00F0294E" w:rsidP="00027BE1">
                <w:pPr>
                  <w:keepNext/>
                  <w:spacing w:after="0"/>
                  <w:jc w:val="center"/>
                  <w:rPr>
                    <w:rFonts w:ascii="Calibri" w:eastAsia="Calibri" w:hAnsi="Calibri" w:cs="Times New Roman"/>
                  </w:rPr>
                </w:pPr>
                <w:r>
                  <w:rPr>
                    <w:rFonts w:ascii="Calibri" w:eastAsia="Calibri" w:hAnsi="Calibri" w:cs="Times New Roman"/>
                  </w:rPr>
                  <w:t>jednatel</w:t>
                </w:r>
              </w:p>
            </w:sdtContent>
          </w:sdt>
        </w:tc>
      </w:tr>
    </w:tbl>
    <w:p w14:paraId="25433E0A" w14:textId="77777777" w:rsidR="007B5546" w:rsidRPr="007B5546" w:rsidRDefault="007B5546" w:rsidP="00887769">
      <w:pPr>
        <w:keepNext/>
        <w:spacing w:after="0"/>
        <w:jc w:val="left"/>
        <w:rPr>
          <w:rFonts w:ascii="Calibri" w:eastAsia="Calibri" w:hAnsi="Calibri" w:cs="Calibri"/>
        </w:rPr>
      </w:pPr>
    </w:p>
    <w:p w14:paraId="1FAFBE43" w14:textId="77777777" w:rsidR="00667EE8" w:rsidRDefault="00667EE8" w:rsidP="00887769">
      <w:pPr>
        <w:keepNext/>
      </w:pPr>
    </w:p>
    <w:p w14:paraId="3422D7F9" w14:textId="77777777" w:rsidR="00667EE8" w:rsidRDefault="00667EE8">
      <w:pPr>
        <w:spacing w:after="160" w:line="259" w:lineRule="auto"/>
        <w:jc w:val="left"/>
      </w:pPr>
    </w:p>
    <w:p w14:paraId="37C437CF" w14:textId="77777777" w:rsidR="006E7F61" w:rsidRPr="0029221C" w:rsidRDefault="006E7F61" w:rsidP="006E7F61">
      <w:pPr>
        <w:pStyle w:val="Smlouva-slo"/>
        <w:spacing w:after="120"/>
        <w:rPr>
          <w:rFonts w:ascii="Calibri" w:hAnsi="Calibri" w:cs="Calibri"/>
          <w:szCs w:val="24"/>
        </w:rPr>
      </w:pPr>
    </w:p>
    <w:p w14:paraId="7D9DDD8E" w14:textId="77777777" w:rsidR="006E7F61" w:rsidRDefault="006E7F61" w:rsidP="006E7F61">
      <w:pPr>
        <w:pStyle w:val="Smlouva-slo"/>
        <w:spacing w:after="120"/>
        <w:rPr>
          <w:rFonts w:ascii="Calibri" w:hAnsi="Calibri" w:cs="Calibri"/>
          <w:szCs w:val="24"/>
        </w:rPr>
      </w:pPr>
    </w:p>
    <w:p w14:paraId="2C499D3A" w14:textId="77777777" w:rsidR="006E7F61" w:rsidRDefault="006E7F61" w:rsidP="006E7F61">
      <w:pPr>
        <w:pStyle w:val="Smlouva-slo"/>
        <w:spacing w:before="0" w:line="240" w:lineRule="auto"/>
        <w:rPr>
          <w:rFonts w:ascii="Calibri" w:hAnsi="Calibri" w:cs="Calibri"/>
          <w:szCs w:val="24"/>
        </w:rPr>
      </w:pPr>
    </w:p>
    <w:p w14:paraId="1F2191AA" w14:textId="77777777" w:rsidR="006E7F61" w:rsidRDefault="006E7F61" w:rsidP="006E7F61">
      <w:pPr>
        <w:pStyle w:val="Smlouva-slo"/>
        <w:spacing w:before="0" w:line="240" w:lineRule="auto"/>
        <w:rPr>
          <w:rFonts w:ascii="Calibri" w:hAnsi="Calibri" w:cs="Calibri"/>
          <w:szCs w:val="24"/>
        </w:rPr>
      </w:pPr>
    </w:p>
    <w:p w14:paraId="65DDE732" w14:textId="77777777" w:rsidR="0047134A" w:rsidRPr="0047134A" w:rsidRDefault="0047134A" w:rsidP="00887769">
      <w:pPr>
        <w:keepNext/>
      </w:pP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1A6C" w14:textId="77777777" w:rsidR="00C63264" w:rsidRDefault="00C63264" w:rsidP="008079D2">
      <w:pPr>
        <w:spacing w:after="0"/>
      </w:pPr>
      <w:r>
        <w:separator/>
      </w:r>
    </w:p>
  </w:endnote>
  <w:endnote w:type="continuationSeparator" w:id="0">
    <w:p w14:paraId="621B5781" w14:textId="77777777" w:rsidR="00C63264" w:rsidRDefault="00C63264"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45E9" w14:textId="5491B47D" w:rsidR="007B5546" w:rsidRDefault="007B3A6C" w:rsidP="007A0802">
    <w:pPr>
      <w:pStyle w:val="zapati"/>
      <w:tabs>
        <w:tab w:val="clear" w:pos="9072"/>
        <w:tab w:val="left" w:pos="3615"/>
        <w:tab w:val="right" w:pos="9070"/>
      </w:tabs>
      <w:jc w:val="center"/>
    </w:pPr>
    <w:r>
      <w:rPr>
        <w:noProof/>
        <w:lang w:eastAsia="cs-CZ"/>
      </w:rPr>
      <w:drawing>
        <wp:anchor distT="0" distB="0" distL="114300" distR="114300" simplePos="0" relativeHeight="251658240" behindDoc="0" locked="0" layoutInCell="1" allowOverlap="1" wp14:anchorId="1910F23B" wp14:editId="6D6D81F1">
          <wp:simplePos x="0" y="0"/>
          <wp:positionH relativeFrom="margin">
            <wp:align>left</wp:align>
          </wp:positionH>
          <wp:positionV relativeFrom="paragraph">
            <wp:posOffset>13970</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r w:rsidR="00393536">
      <w:t>„</w:t>
    </w:r>
    <w:bookmarkStart w:id="4" w:name="_Hlk110250471"/>
    <w:r w:rsidR="00F71DD2" w:rsidRPr="00F71DD2">
      <w:t>Chodník Edrovice – Janovice, k.ú. Rýmařov</w:t>
    </w:r>
    <w:r w:rsidR="00F71DD2">
      <w:t>“</w:t>
    </w:r>
  </w:p>
  <w:bookmarkEnd w:id="4"/>
  <w:p w14:paraId="7BBFD3C2" w14:textId="239B5535" w:rsidR="00C52FED" w:rsidRPr="00C52FED" w:rsidRDefault="00C52FED" w:rsidP="007B5546">
    <w:pPr>
      <w:pStyle w:val="zapati"/>
      <w:tabs>
        <w:tab w:val="clear" w:pos="9072"/>
        <w:tab w:val="left" w:pos="3615"/>
        <w:tab w:val="right" w:pos="9070"/>
      </w:tabs>
    </w:pPr>
    <w:r w:rsidRPr="00C52FED">
      <w:t xml:space="preserve">strana </w:t>
    </w:r>
    <w:r w:rsidR="00031C9C" w:rsidRPr="00C52FED">
      <w:fldChar w:fldCharType="begin"/>
    </w:r>
    <w:r w:rsidRPr="00C52FED">
      <w:instrText xml:space="preserve"> PAGE </w:instrText>
    </w:r>
    <w:r w:rsidR="00031C9C" w:rsidRPr="00C52FED">
      <w:fldChar w:fldCharType="separate"/>
    </w:r>
    <w:r w:rsidR="00F75887">
      <w:rPr>
        <w:noProof/>
      </w:rPr>
      <w:t>7</w:t>
    </w:r>
    <w:r w:rsidR="00031C9C" w:rsidRPr="00C52FED">
      <w:fldChar w:fldCharType="end"/>
    </w:r>
    <w:r w:rsidRPr="00C52FED">
      <w:t xml:space="preserve"> z </w:t>
    </w:r>
    <w:r w:rsidR="00031C9C">
      <w:fldChar w:fldCharType="begin"/>
    </w:r>
    <w:r w:rsidR="0026527F">
      <w:instrText xml:space="preserve"> NUMPAGES </w:instrText>
    </w:r>
    <w:r w:rsidR="00031C9C">
      <w:fldChar w:fldCharType="separate"/>
    </w:r>
    <w:r w:rsidR="00F75887">
      <w:rPr>
        <w:noProof/>
      </w:rPr>
      <w:t>22</w:t>
    </w:r>
    <w:r w:rsidR="00031C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54C8" w14:textId="77777777" w:rsidR="00C63264" w:rsidRDefault="00C63264" w:rsidP="008079D2">
      <w:pPr>
        <w:spacing w:after="0"/>
      </w:pPr>
      <w:r>
        <w:separator/>
      </w:r>
    </w:p>
  </w:footnote>
  <w:footnote w:type="continuationSeparator" w:id="0">
    <w:p w14:paraId="5F6F7526" w14:textId="77777777" w:rsidR="00C63264" w:rsidRDefault="00C63264"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B238" w14:textId="7584B5E2" w:rsidR="00C52FED" w:rsidRDefault="007B3A6C" w:rsidP="00C52FED">
    <w:pPr>
      <w:ind w:right="2691"/>
    </w:pPr>
    <w:r>
      <w:rPr>
        <w:noProof/>
        <w:lang w:eastAsia="cs-CZ"/>
      </w:rPr>
      <w:drawing>
        <wp:inline distT="0" distB="0" distL="0" distR="0" wp14:anchorId="2B0AF3FA" wp14:editId="1E86E788">
          <wp:extent cx="5756910" cy="9499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P_CZ_RO_B_C-RGB.png"/>
                  <pic:cNvPicPr/>
                </pic:nvPicPr>
                <pic:blipFill>
                  <a:blip r:embed="rId1">
                    <a:extLst>
                      <a:ext uri="{28A0092B-C50C-407E-A947-70E740481C1C}">
                        <a14:useLocalDpi xmlns:a14="http://schemas.microsoft.com/office/drawing/2010/main" val="0"/>
                      </a:ext>
                    </a:extLst>
                  </a:blip>
                  <a:stretch>
                    <a:fillRect/>
                  </a:stretch>
                </pic:blipFill>
                <pic:spPr>
                  <a:xfrm>
                    <a:off x="0" y="0"/>
                    <a:ext cx="5756910" cy="94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7047490">
    <w:abstractNumId w:val="5"/>
  </w:num>
  <w:num w:numId="2" w16cid:durableId="1972903989">
    <w:abstractNumId w:val="28"/>
  </w:num>
  <w:num w:numId="3" w16cid:durableId="1378355004">
    <w:abstractNumId w:val="24"/>
  </w:num>
  <w:num w:numId="4" w16cid:durableId="435056629">
    <w:abstractNumId w:val="6"/>
  </w:num>
  <w:num w:numId="5" w16cid:durableId="744375958">
    <w:abstractNumId w:val="1"/>
  </w:num>
  <w:num w:numId="6" w16cid:durableId="1215848670">
    <w:abstractNumId w:val="16"/>
  </w:num>
  <w:num w:numId="7" w16cid:durableId="1798528502">
    <w:abstractNumId w:val="9"/>
  </w:num>
  <w:num w:numId="8" w16cid:durableId="506093562">
    <w:abstractNumId w:val="27"/>
  </w:num>
  <w:num w:numId="9" w16cid:durableId="1158765734">
    <w:abstractNumId w:val="11"/>
  </w:num>
  <w:num w:numId="10" w16cid:durableId="1059208710">
    <w:abstractNumId w:val="18"/>
  </w:num>
  <w:num w:numId="11" w16cid:durableId="1661152660">
    <w:abstractNumId w:val="8"/>
  </w:num>
  <w:num w:numId="12" w16cid:durableId="1555314123">
    <w:abstractNumId w:val="26"/>
  </w:num>
  <w:num w:numId="13" w16cid:durableId="430585743">
    <w:abstractNumId w:val="31"/>
  </w:num>
  <w:num w:numId="14" w16cid:durableId="1221093697">
    <w:abstractNumId w:val="14"/>
  </w:num>
  <w:num w:numId="15" w16cid:durableId="402341462">
    <w:abstractNumId w:val="7"/>
  </w:num>
  <w:num w:numId="16" w16cid:durableId="421339586">
    <w:abstractNumId w:val="32"/>
  </w:num>
  <w:num w:numId="17" w16cid:durableId="1915243329">
    <w:abstractNumId w:val="29"/>
  </w:num>
  <w:num w:numId="18" w16cid:durableId="759909818">
    <w:abstractNumId w:val="2"/>
  </w:num>
  <w:num w:numId="19" w16cid:durableId="546064011">
    <w:abstractNumId w:val="23"/>
  </w:num>
  <w:num w:numId="20" w16cid:durableId="976834053">
    <w:abstractNumId w:val="13"/>
  </w:num>
  <w:num w:numId="21" w16cid:durableId="1306205488">
    <w:abstractNumId w:val="19"/>
  </w:num>
  <w:num w:numId="22" w16cid:durableId="147283798">
    <w:abstractNumId w:val="10"/>
  </w:num>
  <w:num w:numId="23" w16cid:durableId="1092508476">
    <w:abstractNumId w:val="21"/>
  </w:num>
  <w:num w:numId="24" w16cid:durableId="1011644102">
    <w:abstractNumId w:val="25"/>
  </w:num>
  <w:num w:numId="25" w16cid:durableId="1968198860">
    <w:abstractNumId w:val="20"/>
  </w:num>
  <w:num w:numId="26" w16cid:durableId="2118522644">
    <w:abstractNumId w:val="3"/>
  </w:num>
  <w:num w:numId="27" w16cid:durableId="1452479873">
    <w:abstractNumId w:val="17"/>
  </w:num>
  <w:num w:numId="28" w16cid:durableId="5943654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5656826">
    <w:abstractNumId w:val="15"/>
  </w:num>
  <w:num w:numId="30" w16cid:durableId="228078154">
    <w:abstractNumId w:val="30"/>
  </w:num>
  <w:num w:numId="31" w16cid:durableId="1983734562">
    <w:abstractNumId w:val="12"/>
  </w:num>
  <w:num w:numId="32" w16cid:durableId="1817719113">
    <w:abstractNumId w:val="4"/>
  </w:num>
  <w:num w:numId="33" w16cid:durableId="88821399">
    <w:abstractNumId w:val="0"/>
  </w:num>
  <w:num w:numId="34" w16cid:durableId="1631549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15C7D"/>
    <w:rsid w:val="00027BE1"/>
    <w:rsid w:val="00031C9C"/>
    <w:rsid w:val="0004422F"/>
    <w:rsid w:val="00055272"/>
    <w:rsid w:val="0005798F"/>
    <w:rsid w:val="00067AE0"/>
    <w:rsid w:val="00077441"/>
    <w:rsid w:val="00084C58"/>
    <w:rsid w:val="000D7684"/>
    <w:rsid w:val="00101B13"/>
    <w:rsid w:val="001071D9"/>
    <w:rsid w:val="0012511B"/>
    <w:rsid w:val="00126E3C"/>
    <w:rsid w:val="00170EF5"/>
    <w:rsid w:val="001854D9"/>
    <w:rsid w:val="001C708B"/>
    <w:rsid w:val="001E33CC"/>
    <w:rsid w:val="001F3806"/>
    <w:rsid w:val="00212DE7"/>
    <w:rsid w:val="00224540"/>
    <w:rsid w:val="002437A5"/>
    <w:rsid w:val="0026527F"/>
    <w:rsid w:val="0028073D"/>
    <w:rsid w:val="002C3D64"/>
    <w:rsid w:val="002D3864"/>
    <w:rsid w:val="002E5B11"/>
    <w:rsid w:val="002F785B"/>
    <w:rsid w:val="00337453"/>
    <w:rsid w:val="003538CA"/>
    <w:rsid w:val="00354E94"/>
    <w:rsid w:val="00372E2A"/>
    <w:rsid w:val="00373B45"/>
    <w:rsid w:val="00393536"/>
    <w:rsid w:val="003937A8"/>
    <w:rsid w:val="003D006B"/>
    <w:rsid w:val="003E5291"/>
    <w:rsid w:val="003F2A99"/>
    <w:rsid w:val="003F3477"/>
    <w:rsid w:val="003F6F00"/>
    <w:rsid w:val="00410546"/>
    <w:rsid w:val="00412A0E"/>
    <w:rsid w:val="00422E41"/>
    <w:rsid w:val="004311E2"/>
    <w:rsid w:val="00454213"/>
    <w:rsid w:val="00465FE3"/>
    <w:rsid w:val="0047134A"/>
    <w:rsid w:val="00474126"/>
    <w:rsid w:val="004923E6"/>
    <w:rsid w:val="004A2503"/>
    <w:rsid w:val="004A47DF"/>
    <w:rsid w:val="004B5CCD"/>
    <w:rsid w:val="004F6CF9"/>
    <w:rsid w:val="00513D17"/>
    <w:rsid w:val="00524C78"/>
    <w:rsid w:val="005308DC"/>
    <w:rsid w:val="00530CA9"/>
    <w:rsid w:val="00540C72"/>
    <w:rsid w:val="00545B02"/>
    <w:rsid w:val="00551FA9"/>
    <w:rsid w:val="00555191"/>
    <w:rsid w:val="00561AE8"/>
    <w:rsid w:val="00570E52"/>
    <w:rsid w:val="0058769F"/>
    <w:rsid w:val="005F25A5"/>
    <w:rsid w:val="00613A68"/>
    <w:rsid w:val="006500F7"/>
    <w:rsid w:val="006569A2"/>
    <w:rsid w:val="00657E84"/>
    <w:rsid w:val="006601B9"/>
    <w:rsid w:val="00667EE8"/>
    <w:rsid w:val="0067012D"/>
    <w:rsid w:val="0067267D"/>
    <w:rsid w:val="0068702B"/>
    <w:rsid w:val="00687707"/>
    <w:rsid w:val="006A2E23"/>
    <w:rsid w:val="006A3F31"/>
    <w:rsid w:val="006A40C7"/>
    <w:rsid w:val="006E7F61"/>
    <w:rsid w:val="006F7BA9"/>
    <w:rsid w:val="00702AA0"/>
    <w:rsid w:val="00705DFB"/>
    <w:rsid w:val="00707528"/>
    <w:rsid w:val="00707D02"/>
    <w:rsid w:val="00725E46"/>
    <w:rsid w:val="0073478C"/>
    <w:rsid w:val="00747BB6"/>
    <w:rsid w:val="00791EC9"/>
    <w:rsid w:val="0079599C"/>
    <w:rsid w:val="007A0802"/>
    <w:rsid w:val="007B33BC"/>
    <w:rsid w:val="007B3A6C"/>
    <w:rsid w:val="007B5546"/>
    <w:rsid w:val="007E60CA"/>
    <w:rsid w:val="008079D2"/>
    <w:rsid w:val="0082776A"/>
    <w:rsid w:val="00840F0C"/>
    <w:rsid w:val="0084527C"/>
    <w:rsid w:val="00855BD8"/>
    <w:rsid w:val="0086086F"/>
    <w:rsid w:val="00873BBD"/>
    <w:rsid w:val="00887769"/>
    <w:rsid w:val="00891CFC"/>
    <w:rsid w:val="008C4FAA"/>
    <w:rsid w:val="008C53E3"/>
    <w:rsid w:val="008C7658"/>
    <w:rsid w:val="008D4C8F"/>
    <w:rsid w:val="00906130"/>
    <w:rsid w:val="00911F58"/>
    <w:rsid w:val="0092127D"/>
    <w:rsid w:val="009270F9"/>
    <w:rsid w:val="00936A1E"/>
    <w:rsid w:val="0095268C"/>
    <w:rsid w:val="009955BB"/>
    <w:rsid w:val="009B4878"/>
    <w:rsid w:val="009C18A5"/>
    <w:rsid w:val="009D00A2"/>
    <w:rsid w:val="009D20D4"/>
    <w:rsid w:val="009D474D"/>
    <w:rsid w:val="009D560A"/>
    <w:rsid w:val="009E3389"/>
    <w:rsid w:val="009E78A3"/>
    <w:rsid w:val="00A04A5F"/>
    <w:rsid w:val="00A2311E"/>
    <w:rsid w:val="00A82DA6"/>
    <w:rsid w:val="00A8491A"/>
    <w:rsid w:val="00A9433C"/>
    <w:rsid w:val="00AA536D"/>
    <w:rsid w:val="00AC3A25"/>
    <w:rsid w:val="00AD7346"/>
    <w:rsid w:val="00AF2A98"/>
    <w:rsid w:val="00B067A2"/>
    <w:rsid w:val="00B122EB"/>
    <w:rsid w:val="00B13518"/>
    <w:rsid w:val="00B3043F"/>
    <w:rsid w:val="00B47EF7"/>
    <w:rsid w:val="00B64B17"/>
    <w:rsid w:val="00B653A8"/>
    <w:rsid w:val="00B868B4"/>
    <w:rsid w:val="00B93A3C"/>
    <w:rsid w:val="00C037C3"/>
    <w:rsid w:val="00C40F67"/>
    <w:rsid w:val="00C52FED"/>
    <w:rsid w:val="00C549A8"/>
    <w:rsid w:val="00C63264"/>
    <w:rsid w:val="00C662D6"/>
    <w:rsid w:val="00C9692C"/>
    <w:rsid w:val="00CA1690"/>
    <w:rsid w:val="00CB1F1B"/>
    <w:rsid w:val="00CB7200"/>
    <w:rsid w:val="00CF1006"/>
    <w:rsid w:val="00CF3249"/>
    <w:rsid w:val="00CF3718"/>
    <w:rsid w:val="00D037B9"/>
    <w:rsid w:val="00D47891"/>
    <w:rsid w:val="00D50AFB"/>
    <w:rsid w:val="00D61323"/>
    <w:rsid w:val="00D67301"/>
    <w:rsid w:val="00D67D0B"/>
    <w:rsid w:val="00DD2CF6"/>
    <w:rsid w:val="00DE2702"/>
    <w:rsid w:val="00DF060B"/>
    <w:rsid w:val="00E069C7"/>
    <w:rsid w:val="00E07640"/>
    <w:rsid w:val="00E23124"/>
    <w:rsid w:val="00E26A9E"/>
    <w:rsid w:val="00E27492"/>
    <w:rsid w:val="00E62EA5"/>
    <w:rsid w:val="00EB7F46"/>
    <w:rsid w:val="00EE4E02"/>
    <w:rsid w:val="00EF2877"/>
    <w:rsid w:val="00F0294E"/>
    <w:rsid w:val="00F227E5"/>
    <w:rsid w:val="00F53CEB"/>
    <w:rsid w:val="00F6648C"/>
    <w:rsid w:val="00F67249"/>
    <w:rsid w:val="00F71DD2"/>
    <w:rsid w:val="00F75887"/>
    <w:rsid w:val="00F81553"/>
    <w:rsid w:val="00F87BCE"/>
    <w:rsid w:val="00F87E1B"/>
    <w:rsid w:val="00F909FF"/>
    <w:rsid w:val="00FB5C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C008F4"/>
  <w15:docId w15:val="{1DDB83D5-5948-4FD4-B4C6-8A814CE9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unhideWhenUsed/>
    <w:rsid w:val="00613A68"/>
    <w:rPr>
      <w:sz w:val="20"/>
      <w:szCs w:val="20"/>
    </w:rPr>
  </w:style>
  <w:style w:type="character" w:customStyle="1" w:styleId="TextkomenteChar">
    <w:name w:val="Text komentáře Char"/>
    <w:basedOn w:val="Standardnpsmoodstavce"/>
    <w:link w:val="Textkomente"/>
    <w:uiPriority w:val="99"/>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1E33C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3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4036299CC7D54A5FBE49CACB63762192"/>
        <w:category>
          <w:name w:val="Obecné"/>
          <w:gallery w:val="placeholder"/>
        </w:category>
        <w:types>
          <w:type w:val="bbPlcHdr"/>
        </w:types>
        <w:behaviors>
          <w:behavior w:val="content"/>
        </w:behaviors>
        <w:guid w:val="{4776E6A8-F6D9-44EB-8A96-3A46620C5AD4}"/>
      </w:docPartPr>
      <w:docPartBody>
        <w:p w:rsidR="00916309" w:rsidRDefault="000C68D7" w:rsidP="000C68D7">
          <w:pPr>
            <w:pStyle w:val="4036299CC7D54A5FBE49CACB63762192"/>
          </w:pPr>
          <w:r w:rsidRPr="008D3003">
            <w:rPr>
              <w:rStyle w:val="Zstupntext"/>
            </w:rPr>
            <w:t>Klikněte nebo klepněte sem a zadejte text.</w:t>
          </w:r>
        </w:p>
      </w:docPartBody>
    </w:docPart>
    <w:docPart>
      <w:docPartPr>
        <w:name w:val="DF2BC4D3268248A994BC923133EC5C5C"/>
        <w:category>
          <w:name w:val="Obecné"/>
          <w:gallery w:val="placeholder"/>
        </w:category>
        <w:types>
          <w:type w:val="bbPlcHdr"/>
        </w:types>
        <w:behaviors>
          <w:behavior w:val="content"/>
        </w:behaviors>
        <w:guid w:val="{3A92F4FD-033C-4403-B304-DF52156E6E48}"/>
      </w:docPartPr>
      <w:docPartBody>
        <w:p w:rsidR="00916309" w:rsidRDefault="000C68D7" w:rsidP="000C68D7">
          <w:pPr>
            <w:pStyle w:val="DF2BC4D3268248A994BC923133EC5C5C"/>
          </w:pPr>
          <w:r w:rsidRPr="008D3003">
            <w:rPr>
              <w:rStyle w:val="Zstupntext"/>
            </w:rPr>
            <w:t>Klikněte nebo klepněte sem a zadejte text.</w:t>
          </w:r>
        </w:p>
      </w:docPartBody>
    </w:docPart>
    <w:docPart>
      <w:docPartPr>
        <w:name w:val="C717D6EC18BB4E2BAE13A917B2FD7CF1"/>
        <w:category>
          <w:name w:val="Obecné"/>
          <w:gallery w:val="placeholder"/>
        </w:category>
        <w:types>
          <w:type w:val="bbPlcHdr"/>
        </w:types>
        <w:behaviors>
          <w:behavior w:val="content"/>
        </w:behaviors>
        <w:guid w:val="{B8191E46-A1B5-4C55-9577-75CDA650E43B}"/>
      </w:docPartPr>
      <w:docPartBody>
        <w:p w:rsidR="00916309" w:rsidRDefault="000C68D7" w:rsidP="000C68D7">
          <w:pPr>
            <w:pStyle w:val="C717D6EC18BB4E2BAE13A917B2FD7CF1"/>
          </w:pPr>
          <w:r w:rsidRPr="008D3003">
            <w:rPr>
              <w:rStyle w:val="Zstupntext"/>
            </w:rPr>
            <w:t>Klikněte nebo klepněte sem a zadejte text.</w:t>
          </w:r>
        </w:p>
      </w:docPartBody>
    </w:docPart>
    <w:docPart>
      <w:docPartPr>
        <w:name w:val="058DECF1F4E44C94B12121A4408F91BB"/>
        <w:category>
          <w:name w:val="Obecné"/>
          <w:gallery w:val="placeholder"/>
        </w:category>
        <w:types>
          <w:type w:val="bbPlcHdr"/>
        </w:types>
        <w:behaviors>
          <w:behavior w:val="content"/>
        </w:behaviors>
        <w:guid w:val="{7350667B-5453-4070-A524-4C75292F3CDC}"/>
      </w:docPartPr>
      <w:docPartBody>
        <w:p w:rsidR="00916309" w:rsidRDefault="000C68D7" w:rsidP="000C68D7">
          <w:pPr>
            <w:pStyle w:val="058DECF1F4E44C94B12121A4408F91BB"/>
          </w:pPr>
          <w:r w:rsidRPr="008D3003">
            <w:rPr>
              <w:rStyle w:val="Zstupntext"/>
            </w:rPr>
            <w:t>Klikněte nebo klepněte sem a zadejte text.</w:t>
          </w:r>
        </w:p>
      </w:docPartBody>
    </w:docPart>
    <w:docPart>
      <w:docPartPr>
        <w:name w:val="11769B8953B94C09A6CD3B27FAAF5142"/>
        <w:category>
          <w:name w:val="Obecné"/>
          <w:gallery w:val="placeholder"/>
        </w:category>
        <w:types>
          <w:type w:val="bbPlcHdr"/>
        </w:types>
        <w:behaviors>
          <w:behavior w:val="content"/>
        </w:behaviors>
        <w:guid w:val="{E77E917C-7CF8-4621-AAC3-56741EBF9B7A}"/>
      </w:docPartPr>
      <w:docPartBody>
        <w:p w:rsidR="00916309" w:rsidRDefault="000C68D7" w:rsidP="000C68D7">
          <w:pPr>
            <w:pStyle w:val="11769B8953B94C09A6CD3B27FAAF5142"/>
          </w:pPr>
          <w:r w:rsidRPr="008D3003">
            <w:rPr>
              <w:rStyle w:val="Zstupntext"/>
            </w:rPr>
            <w:t>Klikněte nebo klepněte sem a zadejte text.</w:t>
          </w:r>
        </w:p>
      </w:docPartBody>
    </w:docPart>
    <w:docPart>
      <w:docPartPr>
        <w:name w:val="EEC5B36D708043A19440E002D6174397"/>
        <w:category>
          <w:name w:val="Obecné"/>
          <w:gallery w:val="placeholder"/>
        </w:category>
        <w:types>
          <w:type w:val="bbPlcHdr"/>
        </w:types>
        <w:behaviors>
          <w:behavior w:val="content"/>
        </w:behaviors>
        <w:guid w:val="{82601D62-4F01-4C26-8192-F794AEDBAF74}"/>
      </w:docPartPr>
      <w:docPartBody>
        <w:p w:rsidR="00916309" w:rsidRDefault="000C68D7" w:rsidP="000C68D7">
          <w:pPr>
            <w:pStyle w:val="EEC5B36D708043A19440E002D6174397"/>
          </w:pPr>
          <w:r w:rsidRPr="008D3003">
            <w:rPr>
              <w:rStyle w:val="Zstupntext"/>
            </w:rPr>
            <w:t>Klikněte nebo klepněte sem a zadejte text.</w:t>
          </w:r>
        </w:p>
      </w:docPartBody>
    </w:docPart>
    <w:docPart>
      <w:docPartPr>
        <w:name w:val="6DF8F9EEFD644B1389A14E9412D1BA2B"/>
        <w:category>
          <w:name w:val="Obecné"/>
          <w:gallery w:val="placeholder"/>
        </w:category>
        <w:types>
          <w:type w:val="bbPlcHdr"/>
        </w:types>
        <w:behaviors>
          <w:behavior w:val="content"/>
        </w:behaviors>
        <w:guid w:val="{79448C55-33CC-4906-B4D8-B28004EC89A2}"/>
      </w:docPartPr>
      <w:docPartBody>
        <w:p w:rsidR="00D56DCA" w:rsidRDefault="00365F5D" w:rsidP="00365F5D">
          <w:pPr>
            <w:pStyle w:val="6DF8F9EEFD644B1389A14E9412D1BA2B"/>
          </w:pPr>
          <w:r w:rsidRPr="008D3003">
            <w:rPr>
              <w:rStyle w:val="Zstupntext"/>
            </w:rPr>
            <w:t>Klikněte nebo klepněte sem a zadejte text.</w:t>
          </w:r>
        </w:p>
      </w:docPartBody>
    </w:docPart>
    <w:docPart>
      <w:docPartPr>
        <w:name w:val="6FB184CD6C2B48C2A40BA9482A729A82"/>
        <w:category>
          <w:name w:val="Obecné"/>
          <w:gallery w:val="placeholder"/>
        </w:category>
        <w:types>
          <w:type w:val="bbPlcHdr"/>
        </w:types>
        <w:behaviors>
          <w:behavior w:val="content"/>
        </w:behaviors>
        <w:guid w:val="{0A557707-FA71-4F44-BBB1-8B3A22B05FDF}"/>
      </w:docPartPr>
      <w:docPartBody>
        <w:p w:rsidR="00D56DCA" w:rsidRDefault="00365F5D" w:rsidP="00365F5D">
          <w:pPr>
            <w:pStyle w:val="6FB184CD6C2B48C2A40BA9482A729A82"/>
          </w:pPr>
          <w:r w:rsidRPr="008D3003">
            <w:rPr>
              <w:rStyle w:val="Zstupntext"/>
            </w:rPr>
            <w:t>Klikněte nebo klepněte sem a zadejte text.</w:t>
          </w:r>
        </w:p>
      </w:docPartBody>
    </w:docPart>
    <w:docPart>
      <w:docPartPr>
        <w:name w:val="2D414F3E83D44488B01DFBFE5C3C40A2"/>
        <w:category>
          <w:name w:val="Obecné"/>
          <w:gallery w:val="placeholder"/>
        </w:category>
        <w:types>
          <w:type w:val="bbPlcHdr"/>
        </w:types>
        <w:behaviors>
          <w:behavior w:val="content"/>
        </w:behaviors>
        <w:guid w:val="{4A1F681F-BF56-4586-8B78-89CF3F2DAAC5}"/>
      </w:docPartPr>
      <w:docPartBody>
        <w:p w:rsidR="00D56DCA" w:rsidRDefault="00365F5D" w:rsidP="00365F5D">
          <w:pPr>
            <w:pStyle w:val="2D414F3E83D44488B01DFBFE5C3C40A2"/>
          </w:pPr>
          <w:r w:rsidRPr="008D3003">
            <w:rPr>
              <w:rStyle w:val="Zstupntext"/>
            </w:rPr>
            <w:t>Klikněte nebo klepněte sem a zadejte text.</w:t>
          </w:r>
        </w:p>
      </w:docPartBody>
    </w:docPart>
    <w:docPart>
      <w:docPartPr>
        <w:name w:val="C78002AC7D194F349F56AB7B7FE4FC9C"/>
        <w:category>
          <w:name w:val="Obecné"/>
          <w:gallery w:val="placeholder"/>
        </w:category>
        <w:types>
          <w:type w:val="bbPlcHdr"/>
        </w:types>
        <w:behaviors>
          <w:behavior w:val="content"/>
        </w:behaviors>
        <w:guid w:val="{F276DE81-4C5E-4404-81E0-6CB2A89E3287}"/>
      </w:docPartPr>
      <w:docPartBody>
        <w:p w:rsidR="00D56DCA" w:rsidRDefault="00365F5D" w:rsidP="00365F5D">
          <w:pPr>
            <w:pStyle w:val="C78002AC7D194F349F56AB7B7FE4FC9C"/>
          </w:pPr>
          <w:r w:rsidRPr="008D3003">
            <w:rPr>
              <w:rStyle w:val="Zstupntext"/>
            </w:rPr>
            <w:t>Klikněte nebo klepněte sem a zadejte text.</w:t>
          </w:r>
        </w:p>
      </w:docPartBody>
    </w:docPart>
    <w:docPart>
      <w:docPartPr>
        <w:name w:val="D7CDA064D76B40D8A47BE2FBEC6EAD24"/>
        <w:category>
          <w:name w:val="Obecné"/>
          <w:gallery w:val="placeholder"/>
        </w:category>
        <w:types>
          <w:type w:val="bbPlcHdr"/>
        </w:types>
        <w:behaviors>
          <w:behavior w:val="content"/>
        </w:behaviors>
        <w:guid w:val="{F57D6E38-4039-4471-A899-0D8EF76E059E}"/>
      </w:docPartPr>
      <w:docPartBody>
        <w:p w:rsidR="00D56DCA" w:rsidRDefault="00365F5D" w:rsidP="00365F5D">
          <w:pPr>
            <w:pStyle w:val="D7CDA064D76B40D8A47BE2FBEC6EAD24"/>
          </w:pPr>
          <w:r w:rsidRPr="008D3003">
            <w:rPr>
              <w:rStyle w:val="Zstupntext"/>
            </w:rPr>
            <w:t>Klikněte nebo klepněte sem a zadejte text.</w:t>
          </w:r>
        </w:p>
      </w:docPartBody>
    </w:docPart>
    <w:docPart>
      <w:docPartPr>
        <w:name w:val="E68D8EBCA5754B459186684E3CAD2F65"/>
        <w:category>
          <w:name w:val="Obecné"/>
          <w:gallery w:val="placeholder"/>
        </w:category>
        <w:types>
          <w:type w:val="bbPlcHdr"/>
        </w:types>
        <w:behaviors>
          <w:behavior w:val="content"/>
        </w:behaviors>
        <w:guid w:val="{D19E114B-3634-411C-8736-10B8ADAEED0E}"/>
      </w:docPartPr>
      <w:docPartBody>
        <w:p w:rsidR="00D56DCA" w:rsidRDefault="00365F5D" w:rsidP="00365F5D">
          <w:pPr>
            <w:pStyle w:val="E68D8EBCA5754B459186684E3CAD2F65"/>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69C1"/>
    <w:rsid w:val="000444CB"/>
    <w:rsid w:val="000C68D7"/>
    <w:rsid w:val="0014294B"/>
    <w:rsid w:val="001639D6"/>
    <w:rsid w:val="002F17E4"/>
    <w:rsid w:val="00365F5D"/>
    <w:rsid w:val="004A5F55"/>
    <w:rsid w:val="00503944"/>
    <w:rsid w:val="005C14FA"/>
    <w:rsid w:val="007A387B"/>
    <w:rsid w:val="00916309"/>
    <w:rsid w:val="00BA3832"/>
    <w:rsid w:val="00D443E0"/>
    <w:rsid w:val="00D56DCA"/>
    <w:rsid w:val="00F469C1"/>
    <w:rsid w:val="00F77E69"/>
    <w:rsid w:val="00F85DEA"/>
    <w:rsid w:val="00F97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8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5F5D"/>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 w:type="paragraph" w:customStyle="1" w:styleId="4036299CC7D54A5FBE49CACB63762192">
    <w:name w:val="4036299CC7D54A5FBE49CACB63762192"/>
    <w:rsid w:val="000C68D7"/>
    <w:rPr>
      <w:kern w:val="2"/>
      <w14:ligatures w14:val="standardContextual"/>
    </w:rPr>
  </w:style>
  <w:style w:type="paragraph" w:customStyle="1" w:styleId="DF2BC4D3268248A994BC923133EC5C5C">
    <w:name w:val="DF2BC4D3268248A994BC923133EC5C5C"/>
    <w:rsid w:val="000C68D7"/>
    <w:rPr>
      <w:kern w:val="2"/>
      <w14:ligatures w14:val="standardContextual"/>
    </w:rPr>
  </w:style>
  <w:style w:type="paragraph" w:customStyle="1" w:styleId="C717D6EC18BB4E2BAE13A917B2FD7CF1">
    <w:name w:val="C717D6EC18BB4E2BAE13A917B2FD7CF1"/>
    <w:rsid w:val="000C68D7"/>
    <w:rPr>
      <w:kern w:val="2"/>
      <w14:ligatures w14:val="standardContextual"/>
    </w:rPr>
  </w:style>
  <w:style w:type="paragraph" w:customStyle="1" w:styleId="058DECF1F4E44C94B12121A4408F91BB">
    <w:name w:val="058DECF1F4E44C94B12121A4408F91BB"/>
    <w:rsid w:val="000C68D7"/>
    <w:rPr>
      <w:kern w:val="2"/>
      <w14:ligatures w14:val="standardContextual"/>
    </w:rPr>
  </w:style>
  <w:style w:type="paragraph" w:customStyle="1" w:styleId="11769B8953B94C09A6CD3B27FAAF5142">
    <w:name w:val="11769B8953B94C09A6CD3B27FAAF5142"/>
    <w:rsid w:val="000C68D7"/>
    <w:rPr>
      <w:kern w:val="2"/>
      <w14:ligatures w14:val="standardContextual"/>
    </w:rPr>
  </w:style>
  <w:style w:type="paragraph" w:customStyle="1" w:styleId="EEC5B36D708043A19440E002D6174397">
    <w:name w:val="EEC5B36D708043A19440E002D6174397"/>
    <w:rsid w:val="000C68D7"/>
    <w:rPr>
      <w:kern w:val="2"/>
      <w14:ligatures w14:val="standardContextual"/>
    </w:rPr>
  </w:style>
  <w:style w:type="paragraph" w:customStyle="1" w:styleId="6DF8F9EEFD644B1389A14E9412D1BA2B">
    <w:name w:val="6DF8F9EEFD644B1389A14E9412D1BA2B"/>
    <w:rsid w:val="00365F5D"/>
  </w:style>
  <w:style w:type="paragraph" w:customStyle="1" w:styleId="6FB184CD6C2B48C2A40BA9482A729A82">
    <w:name w:val="6FB184CD6C2B48C2A40BA9482A729A82"/>
    <w:rsid w:val="00365F5D"/>
  </w:style>
  <w:style w:type="paragraph" w:customStyle="1" w:styleId="2D414F3E83D44488B01DFBFE5C3C40A2">
    <w:name w:val="2D414F3E83D44488B01DFBFE5C3C40A2"/>
    <w:rsid w:val="00365F5D"/>
  </w:style>
  <w:style w:type="paragraph" w:customStyle="1" w:styleId="C78002AC7D194F349F56AB7B7FE4FC9C">
    <w:name w:val="C78002AC7D194F349F56AB7B7FE4FC9C"/>
    <w:rsid w:val="00365F5D"/>
  </w:style>
  <w:style w:type="paragraph" w:customStyle="1" w:styleId="D7CDA064D76B40D8A47BE2FBEC6EAD24">
    <w:name w:val="D7CDA064D76B40D8A47BE2FBEC6EAD24"/>
    <w:rsid w:val="00365F5D"/>
  </w:style>
  <w:style w:type="paragraph" w:customStyle="1" w:styleId="E68D8EBCA5754B459186684E3CAD2F65">
    <w:name w:val="E68D8EBCA5754B459186684E3CAD2F65"/>
    <w:rsid w:val="00365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4627-AD5F-4584-8FE8-1395BB15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6</TotalTime>
  <Pages>22</Pages>
  <Words>8611</Words>
  <Characters>50807</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Kateřina Pešatová</dc:creator>
  <cp:lastModifiedBy>Světlana Laštůvková</cp:lastModifiedBy>
  <cp:revision>5</cp:revision>
  <cp:lastPrinted>2023-09-25T13:58:00Z</cp:lastPrinted>
  <dcterms:created xsi:type="dcterms:W3CDTF">2023-10-09T13:28:00Z</dcterms:created>
  <dcterms:modified xsi:type="dcterms:W3CDTF">2023-10-09T13:39:00Z</dcterms:modified>
</cp:coreProperties>
</file>