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FF85" w14:textId="1F9F554A" w:rsidR="00670266" w:rsidRPr="00670266" w:rsidRDefault="00046EDA" w:rsidP="00670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075FD">
        <w:rPr>
          <w:b/>
          <w:sz w:val="40"/>
          <w:szCs w:val="40"/>
        </w:rPr>
        <w:t xml:space="preserve"> </w:t>
      </w:r>
      <w:r w:rsidR="00670266"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14:paraId="23A83F51" w14:textId="77777777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88D66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541B" w14:textId="71316490"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C4BD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70266" w:rsidRPr="00723981" w14:paraId="2F65F948" w14:textId="77777777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91C00D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59FC" w14:textId="386DC4CC" w:rsidR="00670266" w:rsidRPr="00723981" w:rsidRDefault="007A3BD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3332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23332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04D2D" w:rsidRPr="00804D2D">
              <w:rPr>
                <w:rFonts w:ascii="Calibri" w:eastAsia="Times New Roman" w:hAnsi="Calibri" w:cs="Times New Roman"/>
                <w:color w:val="000000"/>
                <w:lang w:eastAsia="cs-CZ"/>
              </w:rPr>
              <w:t>2023</w:t>
            </w:r>
          </w:p>
        </w:tc>
      </w:tr>
      <w:tr w:rsidR="00723981" w:rsidRPr="00723981" w14:paraId="720E83F0" w14:textId="77777777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1905BC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018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224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4C5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7B28DEC0" w14:textId="77777777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E88267" w14:textId="77777777"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8C4" w14:textId="65950939" w:rsidR="00723981" w:rsidRPr="00E1300A" w:rsidRDefault="008C2950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2950">
              <w:rPr>
                <w:rFonts w:ascii="Calibri" w:eastAsia="Times New Roman" w:hAnsi="Calibri" w:cs="Calibri"/>
                <w:lang w:eastAsia="cs-CZ"/>
              </w:rPr>
              <w:t>SMLOUVA O DÍLO</w:t>
            </w:r>
          </w:p>
        </w:tc>
      </w:tr>
      <w:tr w:rsidR="00723981" w:rsidRPr="00723981" w14:paraId="4CEB1DCB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66D00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F94" w14:textId="56D9DEDF" w:rsidR="00723981" w:rsidRPr="00E1300A" w:rsidRDefault="00233325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</w:t>
            </w:r>
            <w:r w:rsidR="008C2950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7</w:t>
            </w:r>
            <w:r w:rsidR="008C2950">
              <w:rPr>
                <w:rFonts w:ascii="Calibri" w:eastAsia="Times New Roman" w:hAnsi="Calibri" w:cs="Calibri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723981" w:rsidRPr="00723981" w14:paraId="39633397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2C418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B446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61B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7E3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8BF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23981" w:rsidRPr="00723981" w14:paraId="229FCCD5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BEF748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4D51" w14:textId="7F47ED52" w:rsidR="00723981" w:rsidRPr="001F68C9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23981" w:rsidRPr="00723981" w14:paraId="3A107D3C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1C7E4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ACD" w14:textId="476062B6" w:rsidR="00723981" w:rsidRPr="00233325" w:rsidRDefault="00233325" w:rsidP="00233325">
            <w:pPr>
              <w:pStyle w:val="Default"/>
              <w:rPr>
                <w:sz w:val="22"/>
                <w:szCs w:val="22"/>
              </w:rPr>
            </w:pPr>
            <w:r w:rsidRPr="00233325">
              <w:rPr>
                <w:sz w:val="22"/>
                <w:szCs w:val="22"/>
              </w:rPr>
              <w:t xml:space="preserve">TPA-Inovační centrum pro transformaci </w:t>
            </w:r>
            <w:proofErr w:type="gramStart"/>
            <w:r w:rsidRPr="00233325">
              <w:rPr>
                <w:sz w:val="22"/>
                <w:szCs w:val="22"/>
              </w:rPr>
              <w:t>vzdělávání- CLS</w:t>
            </w:r>
            <w:proofErr w:type="gramEnd"/>
            <w:r w:rsidRPr="00233325">
              <w:rPr>
                <w:sz w:val="22"/>
                <w:szCs w:val="22"/>
              </w:rPr>
              <w:t xml:space="preserve">-MTA-09-SZŠ VOŠZ – OSTRAVA a Školní firma – vybudování ordinace dentální hygieny </w:t>
            </w:r>
          </w:p>
        </w:tc>
      </w:tr>
      <w:tr w:rsidR="00723981" w:rsidRPr="00723981" w14:paraId="6C06765B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13A92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2B5" w14:textId="18792C33" w:rsidR="00723981" w:rsidRPr="00233325" w:rsidRDefault="00233325" w:rsidP="0023332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část 1 </w:t>
            </w:r>
            <w:r>
              <w:rPr>
                <w:sz w:val="22"/>
                <w:szCs w:val="22"/>
              </w:rPr>
              <w:t xml:space="preserve">(TPA-Inovační centrum pro transformaci </w:t>
            </w:r>
            <w:proofErr w:type="gramStart"/>
            <w:r>
              <w:rPr>
                <w:sz w:val="22"/>
                <w:szCs w:val="22"/>
              </w:rPr>
              <w:t>vzdělávání- CLS</w:t>
            </w:r>
            <w:proofErr w:type="gramEnd"/>
            <w:r>
              <w:rPr>
                <w:sz w:val="22"/>
                <w:szCs w:val="22"/>
              </w:rPr>
              <w:t xml:space="preserve">-MTA-09-SZŠ VOŠZ – OSTRAVA </w:t>
            </w:r>
            <w:r w:rsidR="006D5ADC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723981" w:rsidRPr="00723981" w14:paraId="4EF81408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783F5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46F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56A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B19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4E3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723981" w:rsidRPr="00723981" w14:paraId="322E9535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256042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64A" w14:textId="45FD400A" w:rsidR="00723981" w:rsidRPr="007C4BDD" w:rsidRDefault="007C4BDD" w:rsidP="007C4BDD">
            <w:pPr>
              <w:rPr>
                <w:rFonts w:ascii="Calibri" w:hAnsi="Calibri"/>
              </w:rPr>
            </w:pPr>
            <w:r w:rsidRPr="007C4BDD">
              <w:rPr>
                <w:rFonts w:ascii="Calibri" w:hAnsi="Calibri"/>
              </w:rPr>
              <w:t>Změna č. 2 – bourání stávající betonové mazaniny, provedení nové betonové mazaniny</w:t>
            </w:r>
          </w:p>
        </w:tc>
      </w:tr>
      <w:tr w:rsidR="00723981" w:rsidRPr="00723981" w14:paraId="346EEE96" w14:textId="77777777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E14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390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1377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7AF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7106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592765B0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3D0A1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4CE0E6DC" w14:textId="77777777" w:rsidTr="000A4DBD">
        <w:trPr>
          <w:trHeight w:val="1408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EBD2" w14:textId="77777777" w:rsidR="00233325" w:rsidRDefault="00233325" w:rsidP="00233325">
            <w:pPr>
              <w:rPr>
                <w:rFonts w:ascii="Calibri" w:hAnsi="Calibri"/>
              </w:rPr>
            </w:pPr>
          </w:p>
          <w:p w14:paraId="5B17786B" w14:textId="1BB77F8B" w:rsidR="007C4BDD" w:rsidRDefault="007C4BDD" w:rsidP="007C4BDD">
            <w:pPr>
              <w:rPr>
                <w:rFonts w:ascii="Calibri" w:hAnsi="Calibri"/>
              </w:rPr>
            </w:pPr>
            <w:r w:rsidRPr="0032227A">
              <w:rPr>
                <w:rFonts w:ascii="Calibri" w:hAnsi="Calibri"/>
              </w:rPr>
              <w:t xml:space="preserve">Po </w:t>
            </w:r>
            <w:r>
              <w:rPr>
                <w:rFonts w:ascii="Calibri" w:hAnsi="Calibri"/>
              </w:rPr>
              <w:t>demontáži stávající nášlapné vrstvy PVC bylo zjištěno, že stávající betonová mazanina je</w:t>
            </w:r>
            <w:r w:rsidR="00511500">
              <w:rPr>
                <w:rFonts w:ascii="Calibri" w:hAnsi="Calibri"/>
              </w:rPr>
              <w:t xml:space="preserve"> po celé ploše</w:t>
            </w:r>
            <w:r>
              <w:rPr>
                <w:rFonts w:ascii="Calibri" w:hAnsi="Calibri"/>
              </w:rPr>
              <w:t xml:space="preserve"> popraskaná a v některých místech nesoudržná. Po přeměření rovinatosti podlahy byly zjištěny výškové odchylky až 40</w:t>
            </w:r>
            <w:r w:rsidR="005115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mm. Proto je nutné vybourání stávající betonové mazaniny až na nosnou konstrukci</w:t>
            </w:r>
            <w:r w:rsidR="00511500">
              <w:rPr>
                <w:rFonts w:ascii="Calibri" w:hAnsi="Calibri"/>
              </w:rPr>
              <w:t xml:space="preserve"> (ta je tvořena průvlaky a stopními panely, které je nutno dilatovat) a znovu vybetonovat do požadované výšky a rovinatosti</w:t>
            </w:r>
            <w:r>
              <w:rPr>
                <w:rFonts w:ascii="Calibri" w:hAnsi="Calibri"/>
              </w:rPr>
              <w:t xml:space="preserve">.  </w:t>
            </w:r>
          </w:p>
          <w:p w14:paraId="218D4EE4" w14:textId="72E0392D" w:rsidR="007C4BDD" w:rsidRDefault="007C4BDD" w:rsidP="007C4B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 tohoto důvodu bude nahrazena finální nášlapná vrstva.</w:t>
            </w:r>
            <w:r w:rsidR="005115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Původně polyuretanový nátěr, nově PVC. </w:t>
            </w:r>
          </w:p>
          <w:p w14:paraId="3073FC4F" w14:textId="77777777" w:rsidR="00E663AB" w:rsidRPr="00804D2D" w:rsidRDefault="00E663AB" w:rsidP="00A939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  <w:p w14:paraId="4E24F1E4" w14:textId="77777777" w:rsidR="00976FBB" w:rsidRPr="006D5ADC" w:rsidRDefault="00976FBB" w:rsidP="00976F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6D5ADC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Z pohledu zákona č. 134/2016 Sb., o zadávání veřejných zakázek, se nejedná o podstatnou změnu závazku ze smlouvy na veřejnou zakázku </w:t>
            </w:r>
            <w:r w:rsidRPr="006639D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(dle § 222, odst. 6 ZZVZ),</w:t>
            </w:r>
            <w:r w:rsidRPr="006D5ADC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 neboť splňuje následující definici dle tohoto ustanovení: </w:t>
            </w:r>
          </w:p>
          <w:p w14:paraId="2E8150B9" w14:textId="1BE9B885" w:rsidR="00605502" w:rsidRDefault="00976FBB" w:rsidP="006055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6D5ADC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(6) </w:t>
            </w:r>
            <w:r w:rsidR="00EF4BFB" w:rsidRPr="00EF4BFB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Za podstatnou změnu závazku ze smlouvy na veřejnou zakázku se nepovažuje změna, jejíž potřeba vznikla v důsledku okolností, které zadavatel jednající s náležitou péčí nemohl předvídat, a která nemění celkovou povahu veřejné zakázky. </w:t>
            </w:r>
          </w:p>
          <w:p w14:paraId="0F789913" w14:textId="77777777" w:rsidR="00EF4BFB" w:rsidRPr="00804D2D" w:rsidRDefault="00EF4BFB" w:rsidP="00605502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62A9EA63" w14:textId="77777777" w:rsidR="00D65AF7" w:rsidRPr="00605502" w:rsidRDefault="00D65AF7" w:rsidP="0085301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05502">
              <w:rPr>
                <w:rFonts w:eastAsia="Times New Roman" w:cs="Times New Roman"/>
                <w:lang w:eastAsia="cs-CZ"/>
              </w:rPr>
              <w:t>Popsaná změna</w:t>
            </w:r>
          </w:p>
          <w:p w14:paraId="35D9FD36" w14:textId="666E3721" w:rsidR="00EF4BFB" w:rsidRDefault="00D65AF7" w:rsidP="00EF4BFB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  <w:r w:rsidRPr="00605502">
              <w:rPr>
                <w:rFonts w:eastAsia="Times New Roman" w:cs="Times New Roman"/>
                <w:b/>
                <w:lang w:eastAsia="cs-CZ"/>
              </w:rPr>
              <w:t xml:space="preserve">nemění celkovou povahu veřejné </w:t>
            </w:r>
            <w:proofErr w:type="gramStart"/>
            <w:r w:rsidRPr="00605502">
              <w:rPr>
                <w:rFonts w:eastAsia="Times New Roman" w:cs="Times New Roman"/>
                <w:b/>
                <w:lang w:eastAsia="cs-CZ"/>
              </w:rPr>
              <w:t xml:space="preserve">zakázky - </w:t>
            </w:r>
            <w:r w:rsidR="00FB663E" w:rsidRPr="00605502">
              <w:rPr>
                <w:rFonts w:eastAsia="Times New Roman" w:cs="Times New Roman"/>
                <w:lang w:eastAsia="cs-CZ"/>
              </w:rPr>
              <w:t>účelem</w:t>
            </w:r>
            <w:proofErr w:type="gramEnd"/>
            <w:r w:rsidR="00FB663E" w:rsidRPr="00605502">
              <w:rPr>
                <w:rFonts w:eastAsia="Times New Roman" w:cs="Times New Roman"/>
                <w:lang w:eastAsia="cs-CZ"/>
              </w:rPr>
              <w:t xml:space="preserve"> je získání plně funkční</w:t>
            </w:r>
            <w:r w:rsidR="00E54B87" w:rsidRPr="00605502">
              <w:rPr>
                <w:rFonts w:eastAsia="Times New Roman" w:cs="Times New Roman"/>
                <w:lang w:eastAsia="cs-CZ"/>
              </w:rPr>
              <w:t xml:space="preserve">ho </w:t>
            </w:r>
            <w:r w:rsidR="00233325">
              <w:rPr>
                <w:rFonts w:eastAsia="Times New Roman" w:cs="Times New Roman"/>
                <w:lang w:eastAsia="cs-CZ"/>
              </w:rPr>
              <w:t>díla</w:t>
            </w:r>
            <w:r w:rsidR="00FB663E" w:rsidRPr="00605502">
              <w:rPr>
                <w:rFonts w:eastAsia="Times New Roman" w:cs="Times New Roman"/>
                <w:lang w:eastAsia="cs-CZ"/>
              </w:rPr>
              <w:t xml:space="preserve">, </w:t>
            </w:r>
            <w:r w:rsidR="00605502" w:rsidRPr="00605502">
              <w:rPr>
                <w:rFonts w:eastAsia="Times New Roman" w:cs="Times New Roman"/>
                <w:lang w:eastAsia="cs-CZ"/>
              </w:rPr>
              <w:t xml:space="preserve">dodatečné práce mají charakter stavebních prací, resp. nutné rozšíření/zohlednění objemu stavebních prací, potřebné pro realizaci díla, které se provádí při </w:t>
            </w:r>
            <w:r w:rsidR="00233325">
              <w:rPr>
                <w:rFonts w:eastAsia="Times New Roman" w:cs="Times New Roman"/>
                <w:lang w:eastAsia="cs-CZ"/>
              </w:rPr>
              <w:t>rekonstrukci</w:t>
            </w:r>
            <w:r w:rsidR="00605502" w:rsidRPr="00605502">
              <w:rPr>
                <w:rFonts w:eastAsia="Times New Roman" w:cs="Times New Roman"/>
                <w:lang w:eastAsia="cs-CZ"/>
              </w:rPr>
              <w:t>.</w:t>
            </w:r>
            <w:r w:rsidR="00EF4BFB">
              <w:rPr>
                <w:rFonts w:eastAsia="Times New Roman" w:cs="Times New Roman"/>
                <w:lang w:eastAsia="cs-CZ"/>
              </w:rPr>
              <w:t xml:space="preserve">   </w:t>
            </w:r>
          </w:p>
          <w:p w14:paraId="04A9F9E1" w14:textId="51D35521" w:rsidR="000A4DBD" w:rsidRDefault="00EF4BFB" w:rsidP="00EF4BFB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D</w:t>
            </w:r>
            <w:r w:rsidR="00122460" w:rsidRPr="00605502">
              <w:rPr>
                <w:rFonts w:eastAsia="Times New Roman" w:cs="Times New Roman"/>
                <w:lang w:eastAsia="cs-CZ"/>
              </w:rPr>
              <w:t>ochází k</w:t>
            </w:r>
            <w:r w:rsidR="006F75EE" w:rsidRPr="00605502">
              <w:rPr>
                <w:rFonts w:eastAsia="Times New Roman" w:cs="Times New Roman"/>
                <w:lang w:eastAsia="cs-CZ"/>
              </w:rPr>
              <w:t> </w:t>
            </w:r>
            <w:r w:rsidR="00122460" w:rsidRPr="00605502">
              <w:rPr>
                <w:rFonts w:eastAsia="Times New Roman" w:cs="Times New Roman"/>
                <w:lang w:eastAsia="cs-CZ"/>
              </w:rPr>
              <w:t xml:space="preserve">rozšíření </w:t>
            </w:r>
            <w:r w:rsidR="00BC46BE" w:rsidRPr="00605502">
              <w:rPr>
                <w:rFonts w:eastAsia="Times New Roman" w:cs="Times New Roman"/>
                <w:lang w:eastAsia="cs-CZ"/>
              </w:rPr>
              <w:t>původního závazku ze smlouvy</w:t>
            </w:r>
            <w:r w:rsidR="00865E05" w:rsidRPr="00605502">
              <w:rPr>
                <w:rFonts w:eastAsia="Times New Roman" w:cs="Times New Roman"/>
                <w:lang w:eastAsia="cs-CZ"/>
              </w:rPr>
              <w:t xml:space="preserve"> </w:t>
            </w:r>
            <w:r w:rsidR="00122460" w:rsidRPr="00605502">
              <w:rPr>
                <w:rFonts w:eastAsia="Times New Roman" w:cs="Times New Roman"/>
                <w:lang w:eastAsia="cs-CZ"/>
              </w:rPr>
              <w:t>v</w:t>
            </w:r>
            <w:r w:rsidR="00566E21">
              <w:rPr>
                <w:rFonts w:eastAsia="Times New Roman" w:cs="Times New Roman"/>
                <w:lang w:eastAsia="cs-CZ"/>
              </w:rPr>
              <w:t> </w:t>
            </w:r>
            <w:r w:rsidR="00122460" w:rsidRPr="00605502">
              <w:rPr>
                <w:rFonts w:eastAsia="Times New Roman" w:cs="Times New Roman"/>
                <w:lang w:eastAsia="cs-CZ"/>
              </w:rPr>
              <w:t>hodnotě</w:t>
            </w:r>
            <w:r w:rsidR="00566E21">
              <w:rPr>
                <w:rFonts w:eastAsia="Times New Roman" w:cs="Times New Roman"/>
                <w:lang w:eastAsia="cs-CZ"/>
              </w:rPr>
              <w:t xml:space="preserve">: </w:t>
            </w:r>
            <w:r w:rsidR="00DC347B" w:rsidRPr="00605502">
              <w:rPr>
                <w:rFonts w:eastAsia="Times New Roman" w:cs="Times New Roman"/>
                <w:lang w:eastAsia="cs-CZ"/>
              </w:rPr>
              <w:t xml:space="preserve">VCP: </w:t>
            </w:r>
            <w:r w:rsidR="00511500">
              <w:rPr>
                <w:rFonts w:eastAsia="Times New Roman" w:cs="Times New Roman"/>
                <w:lang w:eastAsia="cs-CZ"/>
              </w:rPr>
              <w:t>497 342,75</w:t>
            </w:r>
            <w:r w:rsidR="00DC347B" w:rsidRPr="00605502">
              <w:rPr>
                <w:rFonts w:eastAsia="Times New Roman" w:cs="Times New Roman"/>
                <w:lang w:eastAsia="cs-CZ"/>
              </w:rPr>
              <w:t xml:space="preserve">,-Kč, MP: </w:t>
            </w:r>
            <w:r w:rsidR="00233325">
              <w:rPr>
                <w:rFonts w:eastAsia="Times New Roman" w:cs="Times New Roman"/>
                <w:lang w:eastAsia="cs-CZ"/>
              </w:rPr>
              <w:t>-</w:t>
            </w:r>
            <w:r w:rsidR="00511500">
              <w:rPr>
                <w:rFonts w:eastAsia="Times New Roman" w:cs="Times New Roman"/>
                <w:lang w:eastAsia="cs-CZ"/>
              </w:rPr>
              <w:t>285 786,14</w:t>
            </w:r>
            <w:r w:rsidR="00DC347B" w:rsidRPr="00605502">
              <w:rPr>
                <w:rFonts w:eastAsia="Times New Roman" w:cs="Times New Roman"/>
                <w:lang w:eastAsia="cs-CZ"/>
              </w:rPr>
              <w:t xml:space="preserve">,-Kč, 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>celkem cena ZL</w:t>
            </w:r>
            <w:r w:rsidR="00EE45C0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>č.</w:t>
            </w:r>
            <w:r w:rsidR="00511500">
              <w:rPr>
                <w:rFonts w:eastAsia="Times New Roman" w:cs="Times New Roman"/>
                <w:b/>
                <w:bCs/>
                <w:lang w:eastAsia="cs-CZ"/>
              </w:rPr>
              <w:t>2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 xml:space="preserve">: </w:t>
            </w:r>
            <w:r w:rsidR="00511500">
              <w:rPr>
                <w:rFonts w:eastAsia="Times New Roman" w:cs="Times New Roman"/>
                <w:b/>
                <w:bCs/>
                <w:lang w:eastAsia="cs-CZ"/>
              </w:rPr>
              <w:t>211 556,61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>,-Kč bez DPH</w:t>
            </w:r>
            <w:r w:rsidR="00C372E3" w:rsidRPr="00605502">
              <w:rPr>
                <w:rFonts w:eastAsia="Times New Roman" w:cs="Times New Roman"/>
                <w:lang w:eastAsia="cs-CZ"/>
              </w:rPr>
              <w:t xml:space="preserve">, </w:t>
            </w:r>
            <w:r w:rsidR="001103B9" w:rsidRPr="00605502">
              <w:rPr>
                <w:rFonts w:eastAsia="Times New Roman" w:cs="Times New Roman"/>
                <w:lang w:eastAsia="cs-CZ"/>
              </w:rPr>
              <w:t xml:space="preserve">což </w:t>
            </w:r>
            <w:r w:rsidR="001103B9" w:rsidRPr="006C5DB8">
              <w:rPr>
                <w:rFonts w:eastAsia="Times New Roman" w:cs="Times New Roman"/>
                <w:lang w:eastAsia="cs-CZ"/>
              </w:rPr>
              <w:t xml:space="preserve">činí </w:t>
            </w:r>
            <w:proofErr w:type="gramStart"/>
            <w:r w:rsidR="00511500">
              <w:rPr>
                <w:rFonts w:eastAsia="Times New Roman" w:cs="Times New Roman"/>
                <w:lang w:eastAsia="cs-CZ"/>
              </w:rPr>
              <w:t>6,06</w:t>
            </w:r>
            <w:r w:rsidR="00C372E3" w:rsidRPr="006C5DB8">
              <w:rPr>
                <w:rFonts w:eastAsia="Times New Roman" w:cs="Times New Roman"/>
                <w:bCs/>
                <w:lang w:eastAsia="cs-CZ"/>
              </w:rPr>
              <w:t>%</w:t>
            </w:r>
            <w:proofErr w:type="gramEnd"/>
            <w:r w:rsidR="0082332C" w:rsidRPr="006C5DB8">
              <w:rPr>
                <w:rFonts w:eastAsia="Times New Roman" w:cs="Times New Roman"/>
                <w:lang w:eastAsia="cs-CZ"/>
              </w:rPr>
              <w:t xml:space="preserve"> z </w:t>
            </w:r>
            <w:r w:rsidR="0082332C" w:rsidRPr="00605502">
              <w:rPr>
                <w:rFonts w:eastAsia="Times New Roman" w:cs="Times New Roman"/>
                <w:lang w:eastAsia="cs-CZ"/>
              </w:rPr>
              <w:t>původní hodnoty závazku ze smlouvy</w:t>
            </w:r>
            <w:r w:rsidR="00B2169A" w:rsidRPr="00605502">
              <w:rPr>
                <w:rFonts w:eastAsia="Times New Roman" w:cs="Times New Roman"/>
                <w:lang w:eastAsia="cs-CZ"/>
              </w:rPr>
              <w:t xml:space="preserve"> (</w:t>
            </w:r>
            <w:r w:rsidR="00DE3ED6" w:rsidRPr="00605502">
              <w:rPr>
                <w:rFonts w:eastAsia="Times New Roman" w:cs="Times New Roman"/>
                <w:lang w:eastAsia="cs-CZ"/>
              </w:rPr>
              <w:t xml:space="preserve">celková výše činí </w:t>
            </w:r>
            <w:r w:rsidR="00233325">
              <w:t>3 492 698</w:t>
            </w:r>
            <w:r w:rsidR="00C12D39" w:rsidRPr="00605502">
              <w:t>,-</w:t>
            </w:r>
            <w:r w:rsidR="00AC1EC6" w:rsidRPr="00605502">
              <w:t>Kč</w:t>
            </w:r>
            <w:r w:rsidR="00DE3ED6" w:rsidRPr="00605502">
              <w:rPr>
                <w:rFonts w:eastAsia="Times New Roman" w:cs="Times New Roman"/>
                <w:lang w:eastAsia="cs-CZ"/>
              </w:rPr>
              <w:t xml:space="preserve"> bez DPH)</w:t>
            </w:r>
            <w:r w:rsidR="0082332C" w:rsidRPr="00605502">
              <w:rPr>
                <w:rFonts w:eastAsia="Times New Roman" w:cs="Times New Roman"/>
                <w:lang w:eastAsia="cs-CZ"/>
              </w:rPr>
              <w:t xml:space="preserve">. </w:t>
            </w:r>
            <w:r w:rsidR="00FB663E" w:rsidRPr="00605502">
              <w:rPr>
                <w:rFonts w:eastAsia="Times New Roman" w:cs="Times New Roman"/>
                <w:lang w:eastAsia="cs-CZ"/>
              </w:rPr>
              <w:t xml:space="preserve">Jedná se o </w:t>
            </w:r>
            <w:r w:rsidR="000A4DBD" w:rsidRPr="00605502">
              <w:rPr>
                <w:rFonts w:eastAsia="Times New Roman" w:cs="Times New Roman"/>
                <w:lang w:eastAsia="cs-CZ"/>
              </w:rPr>
              <w:t xml:space="preserve">změnu dle § 222 </w:t>
            </w:r>
            <w:r w:rsidR="000A4DBD" w:rsidRPr="00804D2D">
              <w:rPr>
                <w:rFonts w:eastAsia="Times New Roman" w:cs="Times New Roman"/>
                <w:lang w:eastAsia="cs-CZ"/>
              </w:rPr>
              <w:t xml:space="preserve">odst. </w:t>
            </w:r>
            <w:r w:rsidR="00804D2D" w:rsidRPr="00804D2D">
              <w:rPr>
                <w:rFonts w:eastAsia="Times New Roman" w:cs="Times New Roman"/>
                <w:lang w:eastAsia="cs-CZ"/>
              </w:rPr>
              <w:t>6</w:t>
            </w:r>
            <w:r w:rsidR="000A4DBD" w:rsidRPr="00804D2D">
              <w:rPr>
                <w:rFonts w:eastAsia="Times New Roman" w:cs="Times New Roman"/>
                <w:lang w:eastAsia="cs-CZ"/>
              </w:rPr>
              <w:t xml:space="preserve"> ZVZZ</w:t>
            </w:r>
            <w:r w:rsidR="00DE3ED6" w:rsidRPr="00804D2D">
              <w:rPr>
                <w:rFonts w:eastAsia="Times New Roman" w:cs="Times New Roman"/>
                <w:lang w:eastAsia="cs-CZ"/>
              </w:rPr>
              <w:t>.</w:t>
            </w:r>
          </w:p>
          <w:p w14:paraId="15A76B33" w14:textId="77777777" w:rsidR="00D25C63" w:rsidRDefault="00D25C63" w:rsidP="00EF4BFB">
            <w:pPr>
              <w:spacing w:after="0" w:line="240" w:lineRule="auto"/>
              <w:ind w:left="360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64F8DE49" w14:textId="77777777" w:rsidR="00D25C63" w:rsidRDefault="00D25C63" w:rsidP="00EF4BFB">
            <w:pPr>
              <w:spacing w:after="0" w:line="240" w:lineRule="auto"/>
              <w:ind w:left="360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07E3E550" w14:textId="77777777" w:rsidR="00DE3ED6" w:rsidRPr="00804D2D" w:rsidRDefault="00DE3ED6" w:rsidP="008530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723981" w:rsidRPr="00723981" w14:paraId="4665E276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05539F" w14:textId="77777777" w:rsidR="00723981" w:rsidRPr="00804D2D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04D2D">
              <w:rPr>
                <w:rFonts w:ascii="Calibri" w:eastAsia="Times New Roman" w:hAnsi="Calibri" w:cs="Times New Roman"/>
                <w:b/>
                <w:bCs/>
                <w:lang w:eastAsia="cs-CZ"/>
              </w:rPr>
              <w:t>Popis změny:</w:t>
            </w:r>
            <w:r w:rsidRPr="00804D2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23981" w:rsidRPr="00723981" w14:paraId="2C7C79B1" w14:textId="77777777" w:rsidTr="00AD4D00">
        <w:trPr>
          <w:trHeight w:val="19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9B69" w14:textId="01F5BA24" w:rsidR="00511500" w:rsidRDefault="00511500" w:rsidP="00511500">
            <w:pPr>
              <w:rPr>
                <w:rFonts w:ascii="Calibri" w:hAnsi="Calibri"/>
              </w:rPr>
            </w:pPr>
            <w:r w:rsidRPr="0032227A">
              <w:rPr>
                <w:rFonts w:ascii="Calibri" w:hAnsi="Calibri"/>
              </w:rPr>
              <w:lastRenderedPageBreak/>
              <w:t xml:space="preserve">Po </w:t>
            </w:r>
            <w:r>
              <w:rPr>
                <w:rFonts w:ascii="Calibri" w:hAnsi="Calibri"/>
              </w:rPr>
              <w:t>demontáži stávající nášlapné vrstvy PVC bylo zjištěno, že stávající betonová mazanina je popraskaná a v některých místech nesoudržná. Po přeměření rovinatosti podlahy byly zjištěny výškové odchylky až 40 mm. Proto je nutné vybourání stávající betonové mazaniny až na nosnou konstrukci.  Ta je tvořena průvlaky a stopními panely, které je nutno dilatovat.</w:t>
            </w:r>
          </w:p>
          <w:p w14:paraId="01B7DDCB" w14:textId="77777777" w:rsidR="00511500" w:rsidRDefault="00511500" w:rsidP="005115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 tohoto důvodu bude nahrazena finální nášlapná vrstva. Původně polyuretanový nátěr, nově PVC. </w:t>
            </w:r>
          </w:p>
          <w:p w14:paraId="1956A81F" w14:textId="05C475A3" w:rsidR="002C02B6" w:rsidRPr="00804D2D" w:rsidRDefault="002C02B6" w:rsidP="0093673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723981" w:rsidRPr="00723981" w14:paraId="6682C7DB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5394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723981" w14:paraId="4A2379E0" w14:textId="77777777" w:rsidTr="001117DE">
        <w:trPr>
          <w:trHeight w:val="112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1AD0" w14:textId="680A2E66" w:rsidR="00723981" w:rsidRPr="006F711B" w:rsidRDefault="00723981" w:rsidP="00E637B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347D2667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1C34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14:paraId="2D5725A9" w14:textId="77777777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10D5" w14:textId="77777777" w:rsidR="008E0C6A" w:rsidRDefault="001117DE" w:rsidP="006D5AD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17DE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stavebních prací</w:t>
            </w:r>
          </w:p>
          <w:p w14:paraId="1AE06388" w14:textId="35B7C2A0" w:rsidR="006D5ADC" w:rsidRPr="009B3AC7" w:rsidRDefault="006D5ADC" w:rsidP="009B3A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39B802E2" w14:textId="77777777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C824A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F05B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CCC6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6E2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4D5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40E051D9" w14:textId="77777777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370B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FE4B" w14:textId="74A6904E" w:rsidR="00723981" w:rsidRPr="008A0811" w:rsidRDefault="00627008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cs-CZ"/>
              </w:rPr>
              <w:t>S dopadem</w:t>
            </w:r>
          </w:p>
        </w:tc>
      </w:tr>
      <w:tr w:rsidR="00723981" w:rsidRPr="00723981" w14:paraId="3878D62E" w14:textId="77777777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0BA0F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D58D" w14:textId="77777777" w:rsidR="00723981" w:rsidRPr="008A081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A0811">
              <w:rPr>
                <w:rFonts w:ascii="Calibri" w:eastAsia="Times New Roman" w:hAnsi="Calibri" w:cs="Times New Roman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EB1" w14:textId="34F86F06" w:rsidR="00723981" w:rsidRPr="000B3EB1" w:rsidRDefault="00511500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7</w:t>
            </w:r>
            <w:r w:rsidR="00E60FD0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pracovních dní</w:t>
            </w:r>
          </w:p>
        </w:tc>
      </w:tr>
      <w:tr w:rsidR="00723981" w:rsidRPr="00723981" w14:paraId="124D7C7F" w14:textId="77777777" w:rsidTr="00C9084D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BD804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B86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1F1E" w14:textId="13CE70CF" w:rsidR="00C9084D" w:rsidRPr="00E60FD0" w:rsidRDefault="00511500" w:rsidP="00E60FD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285 786,14</w:t>
            </w:r>
            <w:r w:rsidR="008A0811" w:rsidRPr="00E60FD0">
              <w:rPr>
                <w:rFonts w:ascii="Calibri" w:eastAsia="Times New Roman" w:hAnsi="Calibri" w:cs="Times New Roman"/>
                <w:color w:val="000000"/>
                <w:lang w:eastAsia="cs-CZ"/>
              </w:rPr>
              <w:t>,-Kč</w:t>
            </w:r>
          </w:p>
        </w:tc>
      </w:tr>
      <w:tr w:rsidR="00723981" w:rsidRPr="00723981" w14:paraId="0D7AAE21" w14:textId="77777777" w:rsidTr="00C908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DC943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E0D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49BD" w14:textId="77ED8A64" w:rsidR="00723981" w:rsidRPr="002857AF" w:rsidRDefault="00511500" w:rsidP="008A0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497 342,75</w:t>
            </w:r>
            <w:r w:rsidR="008A0811">
              <w:rPr>
                <w:rFonts w:ascii="Calibri" w:eastAsia="Times New Roman" w:hAnsi="Calibri" w:cs="Times New Roman"/>
                <w:color w:val="000000"/>
                <w:lang w:eastAsia="cs-CZ"/>
              </w:rPr>
              <w:t>,-Kč</w:t>
            </w:r>
          </w:p>
        </w:tc>
      </w:tr>
      <w:tr w:rsidR="00723981" w:rsidRPr="00723981" w14:paraId="44A3DC98" w14:textId="77777777" w:rsidTr="00C908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6F2F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D4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99FA" w14:textId="69BCC193" w:rsidR="00723981" w:rsidRPr="008A0811" w:rsidRDefault="00511500" w:rsidP="006D5AD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211 556,61</w:t>
            </w:r>
            <w:r w:rsidR="008A0811" w:rsidRPr="008A08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,- </w:t>
            </w:r>
            <w:r w:rsidR="00C9084D" w:rsidRPr="008A08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723981" w:rsidRPr="00723981" w14:paraId="6005D75D" w14:textId="77777777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285B7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6CC" w14:textId="75635A3E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850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1</w:t>
            </w:r>
          </w:p>
        </w:tc>
      </w:tr>
      <w:tr w:rsidR="00723981" w:rsidRPr="00723981" w14:paraId="4DA12AD2" w14:textId="77777777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105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0EC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F30F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6F92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2E2C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50ABFD87" w14:textId="77777777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627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431242B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562D4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D5DB9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13BAE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CB41E6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723981" w:rsidRPr="00723981" w14:paraId="07EEF006" w14:textId="77777777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2A103D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2A3" w14:textId="1638A599" w:rsidR="00723981" w:rsidRPr="0085301F" w:rsidRDefault="001F1928" w:rsidP="0085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E960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4BAB968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A6780BB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761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3D9F0F1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1A129995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B3C2" w14:textId="79507524" w:rsidR="00723981" w:rsidRPr="00723981" w:rsidRDefault="00723981" w:rsidP="004D7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39CBD677" w14:textId="77777777" w:rsidTr="004F12F3">
        <w:trPr>
          <w:trHeight w:val="82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AC1C9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B55" w14:textId="44EB2575" w:rsidR="00723981" w:rsidRPr="002857AF" w:rsidRDefault="001F1928" w:rsidP="0085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2857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667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1F039D01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48F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F0F40C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62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12A077A6" w14:textId="77777777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EF5AB6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236" w14:textId="77777777" w:rsidR="0085301F" w:rsidRDefault="0085301F" w:rsidP="00853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96222CA" w14:textId="4A0823FC" w:rsidR="00723981" w:rsidRPr="002857AF" w:rsidRDefault="001F1928" w:rsidP="009B4C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  <w:r w:rsidR="00723981" w:rsidRPr="002857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B4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07007B11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FE7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497D30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FE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512B28CD" w14:textId="77777777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AD8E6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D71" w14:textId="77777777" w:rsidR="0085301F" w:rsidRDefault="0085301F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4E46726" w14:textId="3FB9639E" w:rsidR="00723981" w:rsidRPr="002857AF" w:rsidRDefault="001F1928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  <w:r w:rsidR="00723981" w:rsidRPr="002857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D0E1" w14:textId="2394E2F5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C3B2ACA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C89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54D0EB3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EC4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FC930B6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D296" w14:textId="77777777" w:rsidR="0092059A" w:rsidRDefault="0092059A" w:rsidP="008D2D47">
      <w:pPr>
        <w:spacing w:after="0" w:line="240" w:lineRule="auto"/>
      </w:pPr>
      <w:r>
        <w:separator/>
      </w:r>
    </w:p>
  </w:endnote>
  <w:endnote w:type="continuationSeparator" w:id="0">
    <w:p w14:paraId="726C7934" w14:textId="77777777" w:rsidR="0092059A" w:rsidRDefault="0092059A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749" w14:textId="58A728D2" w:rsidR="008D2D47" w:rsidRDefault="008D2D47" w:rsidP="00CE0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0628" w14:textId="77777777" w:rsidR="0092059A" w:rsidRDefault="0092059A" w:rsidP="008D2D47">
      <w:pPr>
        <w:spacing w:after="0" w:line="240" w:lineRule="auto"/>
      </w:pPr>
      <w:r>
        <w:separator/>
      </w:r>
    </w:p>
  </w:footnote>
  <w:footnote w:type="continuationSeparator" w:id="0">
    <w:p w14:paraId="69517CFB" w14:textId="77777777" w:rsidR="0092059A" w:rsidRDefault="0092059A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5E61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6424A68D" wp14:editId="6D165D37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F1"/>
    <w:multiLevelType w:val="hybridMultilevel"/>
    <w:tmpl w:val="1E481DB6"/>
    <w:lvl w:ilvl="0" w:tplc="2354A98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194"/>
    <w:multiLevelType w:val="hybridMultilevel"/>
    <w:tmpl w:val="DE588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467"/>
    <w:multiLevelType w:val="hybridMultilevel"/>
    <w:tmpl w:val="157EE68A"/>
    <w:lvl w:ilvl="0" w:tplc="CE786E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4B06"/>
    <w:multiLevelType w:val="hybridMultilevel"/>
    <w:tmpl w:val="940630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D3ADD"/>
    <w:multiLevelType w:val="hybridMultilevel"/>
    <w:tmpl w:val="E3281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68C7"/>
    <w:multiLevelType w:val="hybridMultilevel"/>
    <w:tmpl w:val="89FE7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6B5"/>
    <w:multiLevelType w:val="hybridMultilevel"/>
    <w:tmpl w:val="33243998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9962FFD"/>
    <w:multiLevelType w:val="hybridMultilevel"/>
    <w:tmpl w:val="FD2E8D18"/>
    <w:lvl w:ilvl="0" w:tplc="2144A8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74A1"/>
    <w:multiLevelType w:val="hybridMultilevel"/>
    <w:tmpl w:val="99EC878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1"/>
    <w:rsid w:val="000216F5"/>
    <w:rsid w:val="00031E8A"/>
    <w:rsid w:val="00036A9E"/>
    <w:rsid w:val="00046EDA"/>
    <w:rsid w:val="00056598"/>
    <w:rsid w:val="00066AD1"/>
    <w:rsid w:val="00076839"/>
    <w:rsid w:val="000A4DBD"/>
    <w:rsid w:val="000B23E6"/>
    <w:rsid w:val="000B31C5"/>
    <w:rsid w:val="000B3EB1"/>
    <w:rsid w:val="000D5C62"/>
    <w:rsid w:val="000E0F58"/>
    <w:rsid w:val="000E64B0"/>
    <w:rsid w:val="00102238"/>
    <w:rsid w:val="001103B9"/>
    <w:rsid w:val="001117DE"/>
    <w:rsid w:val="001205BA"/>
    <w:rsid w:val="00122460"/>
    <w:rsid w:val="001268D6"/>
    <w:rsid w:val="001331F9"/>
    <w:rsid w:val="00153F0C"/>
    <w:rsid w:val="00176717"/>
    <w:rsid w:val="00177B43"/>
    <w:rsid w:val="001A097B"/>
    <w:rsid w:val="001B275E"/>
    <w:rsid w:val="001C25EB"/>
    <w:rsid w:val="001D32CA"/>
    <w:rsid w:val="001F1928"/>
    <w:rsid w:val="001F68C9"/>
    <w:rsid w:val="00202DB9"/>
    <w:rsid w:val="00211BF8"/>
    <w:rsid w:val="002309FD"/>
    <w:rsid w:val="002326F0"/>
    <w:rsid w:val="00233325"/>
    <w:rsid w:val="002456A5"/>
    <w:rsid w:val="002465B2"/>
    <w:rsid w:val="00262387"/>
    <w:rsid w:val="00270F31"/>
    <w:rsid w:val="00285068"/>
    <w:rsid w:val="002857AF"/>
    <w:rsid w:val="002A11F6"/>
    <w:rsid w:val="002C02B6"/>
    <w:rsid w:val="003027E5"/>
    <w:rsid w:val="00310D66"/>
    <w:rsid w:val="00340E9D"/>
    <w:rsid w:val="0034138F"/>
    <w:rsid w:val="00364158"/>
    <w:rsid w:val="00366020"/>
    <w:rsid w:val="00371321"/>
    <w:rsid w:val="003909D1"/>
    <w:rsid w:val="00397193"/>
    <w:rsid w:val="003A2F26"/>
    <w:rsid w:val="003B247A"/>
    <w:rsid w:val="003C0098"/>
    <w:rsid w:val="003C2323"/>
    <w:rsid w:val="003D1E39"/>
    <w:rsid w:val="003E0818"/>
    <w:rsid w:val="003E305B"/>
    <w:rsid w:val="003E542C"/>
    <w:rsid w:val="004054BB"/>
    <w:rsid w:val="00417B50"/>
    <w:rsid w:val="00437475"/>
    <w:rsid w:val="00451210"/>
    <w:rsid w:val="00497E5F"/>
    <w:rsid w:val="004A2CF6"/>
    <w:rsid w:val="004A7402"/>
    <w:rsid w:val="004B3804"/>
    <w:rsid w:val="004D1BBE"/>
    <w:rsid w:val="004D3571"/>
    <w:rsid w:val="004D77BF"/>
    <w:rsid w:val="004E1202"/>
    <w:rsid w:val="004E45BD"/>
    <w:rsid w:val="004F12F3"/>
    <w:rsid w:val="00511500"/>
    <w:rsid w:val="00540A58"/>
    <w:rsid w:val="00541245"/>
    <w:rsid w:val="00545B27"/>
    <w:rsid w:val="00554565"/>
    <w:rsid w:val="00560D8C"/>
    <w:rsid w:val="00566E21"/>
    <w:rsid w:val="00567AFC"/>
    <w:rsid w:val="0058798F"/>
    <w:rsid w:val="005A0E65"/>
    <w:rsid w:val="005A5306"/>
    <w:rsid w:val="005B684A"/>
    <w:rsid w:val="00603F0E"/>
    <w:rsid w:val="00605502"/>
    <w:rsid w:val="00605631"/>
    <w:rsid w:val="00627008"/>
    <w:rsid w:val="00651B0B"/>
    <w:rsid w:val="006528A0"/>
    <w:rsid w:val="006639DB"/>
    <w:rsid w:val="00667CDA"/>
    <w:rsid w:val="00670266"/>
    <w:rsid w:val="0069075E"/>
    <w:rsid w:val="00697EF7"/>
    <w:rsid w:val="006B627A"/>
    <w:rsid w:val="006B6A77"/>
    <w:rsid w:val="006C5DB8"/>
    <w:rsid w:val="006D5ADC"/>
    <w:rsid w:val="006E3D0B"/>
    <w:rsid w:val="006F711B"/>
    <w:rsid w:val="006F75EE"/>
    <w:rsid w:val="006F79A9"/>
    <w:rsid w:val="00716039"/>
    <w:rsid w:val="00723981"/>
    <w:rsid w:val="00730EE9"/>
    <w:rsid w:val="00733CE5"/>
    <w:rsid w:val="00741EEF"/>
    <w:rsid w:val="00754CD7"/>
    <w:rsid w:val="00755252"/>
    <w:rsid w:val="007572E5"/>
    <w:rsid w:val="00762C6B"/>
    <w:rsid w:val="00767B48"/>
    <w:rsid w:val="00781F34"/>
    <w:rsid w:val="0078239E"/>
    <w:rsid w:val="00791A6C"/>
    <w:rsid w:val="007A0085"/>
    <w:rsid w:val="007A3BD4"/>
    <w:rsid w:val="007B4B1B"/>
    <w:rsid w:val="007C4BDD"/>
    <w:rsid w:val="007C7B76"/>
    <w:rsid w:val="007C7D72"/>
    <w:rsid w:val="007D0042"/>
    <w:rsid w:val="007E00B8"/>
    <w:rsid w:val="007E2E4A"/>
    <w:rsid w:val="007E5DD8"/>
    <w:rsid w:val="00804D2D"/>
    <w:rsid w:val="008061D1"/>
    <w:rsid w:val="0082332C"/>
    <w:rsid w:val="00827E3D"/>
    <w:rsid w:val="00835BAE"/>
    <w:rsid w:val="008368F1"/>
    <w:rsid w:val="00845AB1"/>
    <w:rsid w:val="008469EE"/>
    <w:rsid w:val="0085301F"/>
    <w:rsid w:val="008645CB"/>
    <w:rsid w:val="00865E05"/>
    <w:rsid w:val="0087263B"/>
    <w:rsid w:val="00873173"/>
    <w:rsid w:val="00883C3E"/>
    <w:rsid w:val="008A0811"/>
    <w:rsid w:val="008C2950"/>
    <w:rsid w:val="008D2D47"/>
    <w:rsid w:val="008D3D6B"/>
    <w:rsid w:val="008E04DA"/>
    <w:rsid w:val="008E0C6A"/>
    <w:rsid w:val="008F5342"/>
    <w:rsid w:val="0092059A"/>
    <w:rsid w:val="009308AC"/>
    <w:rsid w:val="0093673B"/>
    <w:rsid w:val="00976FBB"/>
    <w:rsid w:val="009804CC"/>
    <w:rsid w:val="009B3AC7"/>
    <w:rsid w:val="009B43B6"/>
    <w:rsid w:val="009B4C2F"/>
    <w:rsid w:val="009C1D76"/>
    <w:rsid w:val="009D1E80"/>
    <w:rsid w:val="009D4F39"/>
    <w:rsid w:val="009E3751"/>
    <w:rsid w:val="00A00CD2"/>
    <w:rsid w:val="00A01F02"/>
    <w:rsid w:val="00A0791D"/>
    <w:rsid w:val="00A2062E"/>
    <w:rsid w:val="00A32A62"/>
    <w:rsid w:val="00A450C8"/>
    <w:rsid w:val="00A514D1"/>
    <w:rsid w:val="00A51F1F"/>
    <w:rsid w:val="00A52CCF"/>
    <w:rsid w:val="00A6381F"/>
    <w:rsid w:val="00A7288A"/>
    <w:rsid w:val="00A93951"/>
    <w:rsid w:val="00AA049E"/>
    <w:rsid w:val="00AA2CEB"/>
    <w:rsid w:val="00AA5AD7"/>
    <w:rsid w:val="00AC1EC6"/>
    <w:rsid w:val="00AC28AB"/>
    <w:rsid w:val="00AD004A"/>
    <w:rsid w:val="00AD21ED"/>
    <w:rsid w:val="00AD4D00"/>
    <w:rsid w:val="00AE6127"/>
    <w:rsid w:val="00B00E88"/>
    <w:rsid w:val="00B075FD"/>
    <w:rsid w:val="00B2169A"/>
    <w:rsid w:val="00B320CF"/>
    <w:rsid w:val="00B32803"/>
    <w:rsid w:val="00B32901"/>
    <w:rsid w:val="00B52364"/>
    <w:rsid w:val="00B621E7"/>
    <w:rsid w:val="00B63C07"/>
    <w:rsid w:val="00B64123"/>
    <w:rsid w:val="00B8153F"/>
    <w:rsid w:val="00BB1367"/>
    <w:rsid w:val="00BB3592"/>
    <w:rsid w:val="00BC0A9A"/>
    <w:rsid w:val="00BC46BE"/>
    <w:rsid w:val="00BD74F0"/>
    <w:rsid w:val="00BE77EA"/>
    <w:rsid w:val="00BE7E28"/>
    <w:rsid w:val="00C071A0"/>
    <w:rsid w:val="00C1146A"/>
    <w:rsid w:val="00C12D39"/>
    <w:rsid w:val="00C23A92"/>
    <w:rsid w:val="00C34F3A"/>
    <w:rsid w:val="00C372E3"/>
    <w:rsid w:val="00C37977"/>
    <w:rsid w:val="00C7782D"/>
    <w:rsid w:val="00C9084D"/>
    <w:rsid w:val="00CB7574"/>
    <w:rsid w:val="00CD16BC"/>
    <w:rsid w:val="00CD692C"/>
    <w:rsid w:val="00CE05EC"/>
    <w:rsid w:val="00CE4B59"/>
    <w:rsid w:val="00D052EB"/>
    <w:rsid w:val="00D25C63"/>
    <w:rsid w:val="00D32623"/>
    <w:rsid w:val="00D36B67"/>
    <w:rsid w:val="00D40114"/>
    <w:rsid w:val="00D41C2F"/>
    <w:rsid w:val="00D626B4"/>
    <w:rsid w:val="00D65AF7"/>
    <w:rsid w:val="00D67471"/>
    <w:rsid w:val="00D7608B"/>
    <w:rsid w:val="00D82E03"/>
    <w:rsid w:val="00DB11B5"/>
    <w:rsid w:val="00DC050F"/>
    <w:rsid w:val="00DC1EC0"/>
    <w:rsid w:val="00DC347B"/>
    <w:rsid w:val="00DD5C74"/>
    <w:rsid w:val="00DD6D6C"/>
    <w:rsid w:val="00DE3ED6"/>
    <w:rsid w:val="00DF57A0"/>
    <w:rsid w:val="00DF6B3B"/>
    <w:rsid w:val="00E0556B"/>
    <w:rsid w:val="00E1300A"/>
    <w:rsid w:val="00E1772D"/>
    <w:rsid w:val="00E26087"/>
    <w:rsid w:val="00E27FF6"/>
    <w:rsid w:val="00E37A24"/>
    <w:rsid w:val="00E47765"/>
    <w:rsid w:val="00E50FD8"/>
    <w:rsid w:val="00E51B7B"/>
    <w:rsid w:val="00E54B87"/>
    <w:rsid w:val="00E5733E"/>
    <w:rsid w:val="00E60FD0"/>
    <w:rsid w:val="00E61618"/>
    <w:rsid w:val="00E61D1A"/>
    <w:rsid w:val="00E637B7"/>
    <w:rsid w:val="00E64A1A"/>
    <w:rsid w:val="00E663AB"/>
    <w:rsid w:val="00E92FA1"/>
    <w:rsid w:val="00EA0793"/>
    <w:rsid w:val="00EB0E85"/>
    <w:rsid w:val="00EB1E69"/>
    <w:rsid w:val="00EB6D06"/>
    <w:rsid w:val="00EC251D"/>
    <w:rsid w:val="00EE45C0"/>
    <w:rsid w:val="00EF1F80"/>
    <w:rsid w:val="00EF4BFB"/>
    <w:rsid w:val="00F30452"/>
    <w:rsid w:val="00F51542"/>
    <w:rsid w:val="00F718D6"/>
    <w:rsid w:val="00F83D63"/>
    <w:rsid w:val="00F84C0A"/>
    <w:rsid w:val="00F91B6A"/>
    <w:rsid w:val="00FB663E"/>
    <w:rsid w:val="00FC2973"/>
    <w:rsid w:val="00FD01B9"/>
    <w:rsid w:val="00FD44D9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41CE9"/>
  <w15:docId w15:val="{E4BAD1E7-69D3-4386-A11D-306EE57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0042"/>
    <w:pPr>
      <w:spacing w:line="256" w:lineRule="auto"/>
      <w:ind w:left="720"/>
      <w:contextualSpacing/>
    </w:pPr>
  </w:style>
  <w:style w:type="paragraph" w:customStyle="1" w:styleId="l5">
    <w:name w:val="l5"/>
    <w:basedOn w:val="Normln"/>
    <w:rsid w:val="007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6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33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3A27-4FF7-4BF8-8472-5FF822D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Pavlína Langrová</cp:lastModifiedBy>
  <cp:revision>8</cp:revision>
  <dcterms:created xsi:type="dcterms:W3CDTF">2023-10-05T04:56:00Z</dcterms:created>
  <dcterms:modified xsi:type="dcterms:W3CDTF">2023-10-09T06:01:00Z</dcterms:modified>
</cp:coreProperties>
</file>