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3815" w14:textId="7C5CA244" w:rsidR="0053290E" w:rsidRPr="00FF4B7B" w:rsidRDefault="0053290E" w:rsidP="0053290E">
      <w:pPr>
        <w:pStyle w:val="Nzev"/>
        <w:keepNext w:val="0"/>
        <w:keepLines w:val="0"/>
        <w:widowControl w:val="0"/>
        <w:autoSpaceDE w:val="0"/>
        <w:autoSpaceDN w:val="0"/>
        <w:spacing w:before="1" w:after="0" w:line="364" w:lineRule="exact"/>
        <w:ind w:left="720" w:right="2314" w:firstLine="720"/>
        <w:jc w:val="center"/>
        <w:rPr>
          <w:rFonts w:asciiTheme="majorHAnsi" w:hAnsiTheme="majorHAnsi" w:cstheme="majorHAnsi"/>
          <w:sz w:val="36"/>
          <w:szCs w:val="36"/>
        </w:rPr>
      </w:pPr>
      <w:r w:rsidRPr="00FF4B7B">
        <w:rPr>
          <w:rFonts w:asciiTheme="majorHAnsi" w:eastAsia="Times New Roman" w:hAnsiTheme="majorHAnsi" w:cstheme="majorHAnsi"/>
          <w:b/>
          <w:bCs/>
          <w:sz w:val="36"/>
          <w:szCs w:val="36"/>
          <w:lang w:val="cs-CZ" w:eastAsia="en-US"/>
        </w:rPr>
        <w:t>Dohodu o ukončení smlouvy o dílo</w:t>
      </w:r>
    </w:p>
    <w:p w14:paraId="4E8AC3D3" w14:textId="77777777" w:rsidR="0053290E" w:rsidRPr="0053290E" w:rsidRDefault="0053290E" w:rsidP="0053290E">
      <w:pPr>
        <w:rPr>
          <w:rFonts w:asciiTheme="majorHAnsi" w:hAnsiTheme="majorHAnsi" w:cstheme="majorHAnsi"/>
          <w:b/>
          <w:bCs/>
        </w:rPr>
      </w:pPr>
    </w:p>
    <w:p w14:paraId="3129221B" w14:textId="5C3CC19E" w:rsidR="0053290E" w:rsidRPr="0053290E" w:rsidRDefault="0053290E" w:rsidP="0053290E">
      <w:pPr>
        <w:rPr>
          <w:rFonts w:asciiTheme="majorHAnsi" w:hAnsiTheme="majorHAnsi" w:cstheme="majorHAnsi"/>
        </w:rPr>
      </w:pPr>
      <w:r w:rsidRPr="0053290E">
        <w:rPr>
          <w:rFonts w:asciiTheme="majorHAnsi" w:hAnsiTheme="majorHAnsi" w:cstheme="majorHAnsi"/>
        </w:rPr>
        <w:t>Smluvní strany:</w:t>
      </w:r>
    </w:p>
    <w:p w14:paraId="2CD9D8B1" w14:textId="77777777" w:rsidR="0053290E" w:rsidRPr="0053290E" w:rsidRDefault="0053290E" w:rsidP="0053290E">
      <w:pPr>
        <w:rPr>
          <w:rFonts w:asciiTheme="majorHAnsi" w:hAnsiTheme="majorHAnsi" w:cstheme="majorHAnsi"/>
          <w:b/>
          <w:bCs/>
        </w:rPr>
      </w:pPr>
    </w:p>
    <w:p w14:paraId="602054CC" w14:textId="3C87648C" w:rsidR="0053290E" w:rsidRPr="0053290E" w:rsidRDefault="0053290E" w:rsidP="0053290E">
      <w:pPr>
        <w:rPr>
          <w:rFonts w:asciiTheme="majorHAnsi" w:hAnsiTheme="majorHAnsi" w:cstheme="majorHAnsi"/>
          <w:b/>
          <w:bCs/>
        </w:rPr>
      </w:pPr>
      <w:r w:rsidRPr="0053290E">
        <w:rPr>
          <w:rFonts w:asciiTheme="majorHAnsi" w:hAnsiTheme="majorHAnsi" w:cstheme="majorHAnsi"/>
          <w:b/>
          <w:bCs/>
        </w:rPr>
        <w:t>Kultura Jablonec, p. o.</w:t>
      </w:r>
    </w:p>
    <w:p w14:paraId="536207DA" w14:textId="303AFE53" w:rsidR="0053290E" w:rsidRPr="0053290E" w:rsidRDefault="0053290E" w:rsidP="0053290E">
      <w:pPr>
        <w:rPr>
          <w:rFonts w:asciiTheme="majorHAnsi" w:hAnsiTheme="majorHAnsi" w:cstheme="majorHAnsi"/>
        </w:rPr>
      </w:pPr>
      <w:r w:rsidRPr="0053290E">
        <w:rPr>
          <w:rFonts w:asciiTheme="majorHAnsi" w:hAnsiTheme="majorHAnsi" w:cstheme="majorHAnsi"/>
        </w:rPr>
        <w:t xml:space="preserve">Zastoupená: </w:t>
      </w:r>
      <w:r w:rsidR="00C83F7D">
        <w:rPr>
          <w:rFonts w:asciiTheme="majorHAnsi" w:hAnsiTheme="majorHAnsi" w:cstheme="majorHAnsi"/>
        </w:rPr>
        <w:t>Jakubem Geršem</w:t>
      </w:r>
      <w:r w:rsidRPr="0053290E">
        <w:rPr>
          <w:rFonts w:asciiTheme="majorHAnsi" w:hAnsiTheme="majorHAnsi" w:cstheme="majorHAnsi"/>
        </w:rPr>
        <w:t xml:space="preserve">, ředitelem </w:t>
      </w:r>
      <w:r w:rsidR="00C83F7D">
        <w:rPr>
          <w:rFonts w:asciiTheme="majorHAnsi" w:hAnsiTheme="majorHAnsi" w:cstheme="majorHAnsi"/>
        </w:rPr>
        <w:t>organizace</w:t>
      </w:r>
    </w:p>
    <w:p w14:paraId="72D405B1" w14:textId="6BC61930" w:rsidR="0053290E" w:rsidRPr="0053290E" w:rsidRDefault="00417DA1" w:rsidP="0053290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 sídlem:</w:t>
      </w:r>
      <w:r w:rsidR="0053290E" w:rsidRPr="0053290E">
        <w:rPr>
          <w:rFonts w:asciiTheme="majorHAnsi" w:hAnsiTheme="majorHAnsi" w:cstheme="majorHAnsi"/>
        </w:rPr>
        <w:t xml:space="preserve"> Jiráskova 4898/9 , 46601 Jablonec nad Nisou</w:t>
      </w:r>
    </w:p>
    <w:p w14:paraId="54925136" w14:textId="52418089" w:rsidR="00417DA1" w:rsidRDefault="0053290E" w:rsidP="0053290E">
      <w:pPr>
        <w:rPr>
          <w:rFonts w:asciiTheme="majorHAnsi" w:hAnsiTheme="majorHAnsi" w:cstheme="majorHAnsi"/>
        </w:rPr>
      </w:pPr>
      <w:r w:rsidRPr="0053290E">
        <w:rPr>
          <w:rFonts w:asciiTheme="majorHAnsi" w:hAnsiTheme="majorHAnsi" w:cstheme="majorHAnsi"/>
        </w:rPr>
        <w:t xml:space="preserve">IČ: 095 553 40  </w:t>
      </w:r>
    </w:p>
    <w:p w14:paraId="4AEB4CCA" w14:textId="7BF3C7B6" w:rsidR="0053290E" w:rsidRPr="0053290E" w:rsidRDefault="00417DA1" w:rsidP="0053290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DIČ:</w:t>
      </w:r>
      <w:r w:rsidR="0053290E" w:rsidRPr="0053290E">
        <w:rPr>
          <w:rFonts w:asciiTheme="majorHAnsi" w:hAnsiTheme="majorHAnsi" w:cstheme="majorHAnsi"/>
        </w:rPr>
        <w:t xml:space="preserve">  </w:t>
      </w:r>
      <w:r w:rsidRPr="00417DA1">
        <w:rPr>
          <w:rFonts w:asciiTheme="majorHAnsi" w:hAnsiTheme="majorHAnsi" w:cstheme="majorHAnsi"/>
        </w:rPr>
        <w:t xml:space="preserve">CZ09555340 </w:t>
      </w:r>
      <w:r w:rsidR="0053290E" w:rsidRPr="0053290E">
        <w:rPr>
          <w:rFonts w:asciiTheme="majorHAnsi" w:hAnsiTheme="majorHAnsi" w:cstheme="majorHAnsi"/>
        </w:rPr>
        <w:t xml:space="preserve">     </w:t>
      </w:r>
    </w:p>
    <w:p w14:paraId="1D2057CC" w14:textId="5AF111DB" w:rsidR="0053290E" w:rsidRPr="0053290E" w:rsidRDefault="00417DA1" w:rsidP="0053290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Bankovní spojení</w:t>
      </w:r>
      <w:r w:rsidR="0053290E" w:rsidRPr="0053290E">
        <w:rPr>
          <w:rFonts w:asciiTheme="majorHAnsi" w:hAnsiTheme="majorHAnsi" w:cstheme="majorHAnsi"/>
        </w:rPr>
        <w:t>: 123-2736400217/0100</w:t>
      </w:r>
    </w:p>
    <w:p w14:paraId="7CD4EC1F" w14:textId="7F5A25D7" w:rsidR="0053290E" w:rsidRPr="0053290E" w:rsidRDefault="0053290E" w:rsidP="0053290E">
      <w:pPr>
        <w:rPr>
          <w:rFonts w:asciiTheme="majorHAnsi" w:hAnsiTheme="majorHAnsi" w:cstheme="majorHAnsi"/>
        </w:rPr>
      </w:pPr>
      <w:r w:rsidRPr="0053290E">
        <w:rPr>
          <w:rFonts w:asciiTheme="majorHAnsi" w:hAnsiTheme="majorHAnsi" w:cstheme="majorHAnsi"/>
        </w:rPr>
        <w:t>dále jen „Objednatel“</w:t>
      </w:r>
    </w:p>
    <w:p w14:paraId="04BFB119" w14:textId="77777777" w:rsidR="0053290E" w:rsidRPr="0053290E" w:rsidRDefault="0053290E" w:rsidP="0053290E">
      <w:pPr>
        <w:rPr>
          <w:rFonts w:asciiTheme="majorHAnsi" w:hAnsiTheme="majorHAnsi" w:cstheme="majorHAnsi"/>
        </w:rPr>
      </w:pPr>
    </w:p>
    <w:p w14:paraId="0F735840" w14:textId="180EA43F" w:rsidR="0053290E" w:rsidRPr="0053290E" w:rsidRDefault="0053290E" w:rsidP="0053290E">
      <w:pPr>
        <w:rPr>
          <w:rFonts w:asciiTheme="majorHAnsi" w:hAnsiTheme="majorHAnsi" w:cstheme="majorHAnsi"/>
        </w:rPr>
      </w:pPr>
      <w:r w:rsidRPr="0053290E">
        <w:rPr>
          <w:rFonts w:asciiTheme="majorHAnsi" w:hAnsiTheme="majorHAnsi" w:cstheme="majorHAnsi"/>
        </w:rPr>
        <w:t xml:space="preserve">a </w:t>
      </w:r>
    </w:p>
    <w:p w14:paraId="570D53CF" w14:textId="77777777" w:rsidR="0053290E" w:rsidRPr="0053290E" w:rsidRDefault="0053290E" w:rsidP="0053290E">
      <w:pPr>
        <w:rPr>
          <w:rFonts w:asciiTheme="majorHAnsi" w:hAnsiTheme="majorHAnsi" w:cstheme="majorHAnsi"/>
        </w:rPr>
      </w:pPr>
    </w:p>
    <w:p w14:paraId="5D21768D" w14:textId="77777777" w:rsidR="00037305" w:rsidRDefault="00037305" w:rsidP="0053290E">
      <w:pPr>
        <w:rPr>
          <w:rFonts w:asciiTheme="majorHAnsi" w:hAnsiTheme="majorHAnsi" w:cstheme="majorHAnsi"/>
          <w:b/>
          <w:bCs/>
        </w:rPr>
      </w:pPr>
      <w:r w:rsidRPr="00037305">
        <w:rPr>
          <w:rFonts w:asciiTheme="majorHAnsi" w:hAnsiTheme="majorHAnsi" w:cstheme="majorHAnsi"/>
          <w:b/>
          <w:bCs/>
        </w:rPr>
        <w:t>PERFECT DOOR s.r.o.</w:t>
      </w:r>
    </w:p>
    <w:p w14:paraId="07B7634A" w14:textId="33CF3CCB" w:rsidR="00417DA1" w:rsidRPr="00417DA1" w:rsidRDefault="00417DA1" w:rsidP="0053290E">
      <w:pPr>
        <w:rPr>
          <w:rFonts w:asciiTheme="majorHAnsi" w:hAnsiTheme="majorHAnsi" w:cstheme="majorHAnsi"/>
        </w:rPr>
      </w:pPr>
      <w:r w:rsidRPr="00417DA1">
        <w:rPr>
          <w:rFonts w:asciiTheme="majorHAnsi" w:hAnsiTheme="majorHAnsi" w:cstheme="majorHAnsi"/>
        </w:rPr>
        <w:t xml:space="preserve">Zastoupená: </w:t>
      </w:r>
      <w:r w:rsidRPr="00417DA1">
        <w:rPr>
          <w:rFonts w:asciiTheme="majorHAnsi" w:hAnsiTheme="majorHAnsi" w:cstheme="majorHAnsi"/>
        </w:rPr>
        <w:t>Miroslav</w:t>
      </w:r>
      <w:r w:rsidRPr="00417DA1">
        <w:rPr>
          <w:rFonts w:asciiTheme="majorHAnsi" w:hAnsiTheme="majorHAnsi" w:cstheme="majorHAnsi"/>
        </w:rPr>
        <w:t>em</w:t>
      </w:r>
      <w:r w:rsidRPr="00417DA1">
        <w:rPr>
          <w:rFonts w:asciiTheme="majorHAnsi" w:hAnsiTheme="majorHAnsi" w:cstheme="majorHAnsi"/>
        </w:rPr>
        <w:t xml:space="preserve"> Zumr</w:t>
      </w:r>
      <w:r w:rsidRPr="00417DA1">
        <w:rPr>
          <w:rFonts w:asciiTheme="majorHAnsi" w:hAnsiTheme="majorHAnsi" w:cstheme="majorHAnsi"/>
        </w:rPr>
        <w:t>em, jednatelem</w:t>
      </w:r>
    </w:p>
    <w:p w14:paraId="1AFD91FD" w14:textId="1BD3786E" w:rsidR="0053290E" w:rsidRPr="0053290E" w:rsidRDefault="0053290E" w:rsidP="0053290E">
      <w:pPr>
        <w:rPr>
          <w:rFonts w:asciiTheme="majorHAnsi" w:hAnsiTheme="majorHAnsi" w:cstheme="majorHAnsi"/>
        </w:rPr>
      </w:pPr>
      <w:r w:rsidRPr="0053290E">
        <w:rPr>
          <w:rFonts w:asciiTheme="majorHAnsi" w:hAnsiTheme="majorHAnsi" w:cstheme="majorHAnsi"/>
        </w:rPr>
        <w:t xml:space="preserve">se sídlem: </w:t>
      </w:r>
      <w:r w:rsidR="00417DA1" w:rsidRPr="00417DA1">
        <w:rPr>
          <w:rFonts w:asciiTheme="majorHAnsi" w:hAnsiTheme="majorHAnsi" w:cstheme="majorHAnsi"/>
        </w:rPr>
        <w:t>Štefánkova 1166, Stará Boleslav, PSČ: 250 02</w:t>
      </w:r>
    </w:p>
    <w:p w14:paraId="0CD64778" w14:textId="78625E8A" w:rsidR="0053290E" w:rsidRPr="0053290E" w:rsidRDefault="0053290E" w:rsidP="0053290E">
      <w:pPr>
        <w:rPr>
          <w:rFonts w:asciiTheme="majorHAnsi" w:hAnsiTheme="majorHAnsi" w:cstheme="majorHAnsi"/>
        </w:rPr>
      </w:pPr>
      <w:r w:rsidRPr="0053290E">
        <w:rPr>
          <w:rFonts w:asciiTheme="majorHAnsi" w:hAnsiTheme="majorHAnsi" w:cstheme="majorHAnsi"/>
        </w:rPr>
        <w:t xml:space="preserve">IČO: </w:t>
      </w:r>
      <w:r w:rsidR="00417DA1" w:rsidRPr="00417DA1">
        <w:rPr>
          <w:rFonts w:asciiTheme="majorHAnsi" w:hAnsiTheme="majorHAnsi" w:cstheme="majorHAnsi"/>
        </w:rPr>
        <w:t>02864355</w:t>
      </w:r>
    </w:p>
    <w:p w14:paraId="13806EAF" w14:textId="4A25E43E" w:rsidR="0053290E" w:rsidRDefault="0053290E" w:rsidP="0053290E">
      <w:pPr>
        <w:rPr>
          <w:rFonts w:asciiTheme="majorHAnsi" w:hAnsiTheme="majorHAnsi" w:cstheme="majorHAnsi"/>
        </w:rPr>
      </w:pPr>
      <w:r w:rsidRPr="0053290E">
        <w:rPr>
          <w:rFonts w:asciiTheme="majorHAnsi" w:hAnsiTheme="majorHAnsi" w:cstheme="majorHAnsi"/>
        </w:rPr>
        <w:t xml:space="preserve">DIČ: </w:t>
      </w:r>
      <w:r w:rsidR="00417DA1" w:rsidRPr="00417DA1">
        <w:rPr>
          <w:rFonts w:asciiTheme="majorHAnsi" w:hAnsiTheme="majorHAnsi" w:cstheme="majorHAnsi"/>
        </w:rPr>
        <w:t>CZ02864355</w:t>
      </w:r>
    </w:p>
    <w:p w14:paraId="6824F98F" w14:textId="108CB7AA" w:rsidR="00417DA1" w:rsidRPr="0053290E" w:rsidRDefault="00417DA1" w:rsidP="0053290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Bankovní spojení: </w:t>
      </w:r>
      <w:r w:rsidRPr="00417DA1">
        <w:rPr>
          <w:rFonts w:asciiTheme="majorHAnsi" w:hAnsiTheme="majorHAnsi" w:cstheme="majorHAnsi"/>
        </w:rPr>
        <w:t>123-2736400217/0100</w:t>
      </w:r>
    </w:p>
    <w:p w14:paraId="34EE9669" w14:textId="557E1E00" w:rsidR="00DD4926" w:rsidRPr="0053290E" w:rsidRDefault="0053290E" w:rsidP="0053290E">
      <w:pPr>
        <w:rPr>
          <w:rFonts w:asciiTheme="majorHAnsi" w:hAnsiTheme="majorHAnsi" w:cstheme="majorHAnsi"/>
        </w:rPr>
      </w:pPr>
      <w:r w:rsidRPr="0053290E">
        <w:rPr>
          <w:rFonts w:asciiTheme="majorHAnsi" w:hAnsiTheme="majorHAnsi" w:cstheme="majorHAnsi"/>
        </w:rPr>
        <w:t>dále jen „Zhotovitel“</w:t>
      </w:r>
    </w:p>
    <w:p w14:paraId="241430E7" w14:textId="77777777" w:rsidR="0053290E" w:rsidRPr="0053290E" w:rsidRDefault="0053290E" w:rsidP="0053290E">
      <w:pPr>
        <w:rPr>
          <w:rFonts w:asciiTheme="majorHAnsi" w:hAnsiTheme="majorHAnsi" w:cstheme="majorHAnsi"/>
        </w:rPr>
      </w:pPr>
    </w:p>
    <w:p w14:paraId="63097662" w14:textId="77777777" w:rsidR="0053290E" w:rsidRPr="0053290E" w:rsidRDefault="0053290E" w:rsidP="0053290E">
      <w:pPr>
        <w:pStyle w:val="Zkladntext"/>
        <w:spacing w:before="1"/>
        <w:rPr>
          <w:rFonts w:asciiTheme="majorHAnsi" w:hAnsiTheme="majorHAnsi" w:cstheme="majorHAnsi"/>
          <w:sz w:val="22"/>
          <w:szCs w:val="22"/>
        </w:rPr>
      </w:pPr>
    </w:p>
    <w:p w14:paraId="7A3CC91B" w14:textId="77777777" w:rsidR="0053290E" w:rsidRPr="0053290E" w:rsidRDefault="0053290E" w:rsidP="00610F63">
      <w:pPr>
        <w:ind w:left="2311" w:right="1421" w:hanging="1035"/>
        <w:jc w:val="center"/>
        <w:rPr>
          <w:rFonts w:asciiTheme="majorHAnsi" w:hAnsiTheme="majorHAnsi" w:cstheme="majorHAnsi"/>
          <w:spacing w:val="-2"/>
        </w:rPr>
      </w:pPr>
      <w:r w:rsidRPr="0053290E">
        <w:rPr>
          <w:rFonts w:asciiTheme="majorHAnsi" w:hAnsiTheme="majorHAnsi" w:cstheme="majorHAnsi"/>
          <w:spacing w:val="-2"/>
        </w:rPr>
        <w:t>se níže uvedeného dne, měsíce a roku dohodly tak, jak stanoví tato</w:t>
      </w:r>
    </w:p>
    <w:p w14:paraId="09CB562E" w14:textId="2EEBEBB5" w:rsidR="0053290E" w:rsidRPr="0053290E" w:rsidRDefault="0053290E" w:rsidP="005323F2">
      <w:pPr>
        <w:tabs>
          <w:tab w:val="left" w:pos="7332"/>
        </w:tabs>
        <w:ind w:left="2311" w:right="2311" w:hanging="326"/>
        <w:jc w:val="center"/>
        <w:rPr>
          <w:rFonts w:asciiTheme="majorHAnsi" w:hAnsiTheme="majorHAnsi" w:cstheme="majorHAnsi"/>
          <w:spacing w:val="-2"/>
        </w:rPr>
      </w:pPr>
      <w:r w:rsidRPr="0053290E">
        <w:rPr>
          <w:rFonts w:asciiTheme="majorHAnsi" w:hAnsiTheme="majorHAnsi" w:cstheme="majorHAnsi"/>
          <w:spacing w:val="-2"/>
        </w:rPr>
        <w:t>DOHODA O UKONČENÍ</w:t>
      </w:r>
      <w:r w:rsidR="005323F2">
        <w:rPr>
          <w:rFonts w:asciiTheme="majorHAnsi" w:hAnsiTheme="majorHAnsi" w:cstheme="majorHAnsi"/>
          <w:spacing w:val="-2"/>
        </w:rPr>
        <w:t xml:space="preserve"> </w:t>
      </w:r>
      <w:r w:rsidRPr="0053290E">
        <w:rPr>
          <w:rFonts w:asciiTheme="majorHAnsi" w:hAnsiTheme="majorHAnsi" w:cstheme="majorHAnsi"/>
          <w:spacing w:val="-2"/>
        </w:rPr>
        <w:t xml:space="preserve">SMLOUVY O DÍLO ZE DNE </w:t>
      </w:r>
      <w:r w:rsidR="0024331C">
        <w:rPr>
          <w:rFonts w:asciiTheme="majorHAnsi" w:hAnsiTheme="majorHAnsi" w:cstheme="majorHAnsi"/>
          <w:spacing w:val="-2"/>
        </w:rPr>
        <w:t>2</w:t>
      </w:r>
      <w:r w:rsidR="005323F2">
        <w:rPr>
          <w:rFonts w:asciiTheme="majorHAnsi" w:hAnsiTheme="majorHAnsi" w:cstheme="majorHAnsi"/>
          <w:spacing w:val="-2"/>
        </w:rPr>
        <w:t>.</w:t>
      </w:r>
      <w:r w:rsidR="0024331C">
        <w:rPr>
          <w:rFonts w:asciiTheme="majorHAnsi" w:hAnsiTheme="majorHAnsi" w:cstheme="majorHAnsi"/>
          <w:spacing w:val="-2"/>
        </w:rPr>
        <w:t>8</w:t>
      </w:r>
      <w:r w:rsidR="005323F2">
        <w:rPr>
          <w:rFonts w:asciiTheme="majorHAnsi" w:hAnsiTheme="majorHAnsi" w:cstheme="majorHAnsi"/>
          <w:spacing w:val="-2"/>
        </w:rPr>
        <w:t>.202</w:t>
      </w:r>
      <w:r w:rsidR="0024331C">
        <w:rPr>
          <w:rFonts w:asciiTheme="majorHAnsi" w:hAnsiTheme="majorHAnsi" w:cstheme="majorHAnsi"/>
          <w:spacing w:val="-2"/>
        </w:rPr>
        <w:t>3</w:t>
      </w:r>
    </w:p>
    <w:p w14:paraId="1558FE15" w14:textId="5275CB16" w:rsidR="0053290E" w:rsidRPr="0053290E" w:rsidRDefault="00610F63" w:rsidP="0053290E">
      <w:pPr>
        <w:ind w:left="2311" w:right="2311"/>
        <w:jc w:val="center"/>
        <w:rPr>
          <w:rFonts w:asciiTheme="majorHAnsi" w:hAnsiTheme="majorHAnsi" w:cstheme="majorHAnsi"/>
          <w:spacing w:val="-2"/>
        </w:rPr>
      </w:pPr>
      <w:r w:rsidRPr="00610F63">
        <w:rPr>
          <w:rFonts w:asciiTheme="majorHAnsi" w:hAnsiTheme="majorHAnsi" w:cstheme="majorHAnsi"/>
          <w:spacing w:val="-2"/>
        </w:rPr>
        <w:t>(dále také jen jako „Dohoda“)</w:t>
      </w:r>
    </w:p>
    <w:p w14:paraId="54DAC445" w14:textId="77777777" w:rsidR="0053290E" w:rsidRPr="0053290E" w:rsidRDefault="0053290E" w:rsidP="0053290E">
      <w:pPr>
        <w:ind w:left="2311" w:right="2311"/>
        <w:jc w:val="center"/>
        <w:rPr>
          <w:rFonts w:asciiTheme="majorHAnsi" w:hAnsiTheme="majorHAnsi" w:cstheme="majorHAnsi"/>
          <w:spacing w:val="-2"/>
        </w:rPr>
      </w:pPr>
    </w:p>
    <w:p w14:paraId="4622A237" w14:textId="4D05E18F" w:rsidR="0053290E" w:rsidRPr="0053290E" w:rsidRDefault="0053290E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  <w:bCs/>
          <w:lang w:val="cs-CZ"/>
        </w:rPr>
      </w:pPr>
      <w:r w:rsidRPr="0053290E">
        <w:rPr>
          <w:rFonts w:asciiTheme="majorHAnsi" w:hAnsiTheme="majorHAnsi" w:cstheme="majorHAnsi"/>
          <w:lang w:val="cs-CZ"/>
        </w:rPr>
        <w:t xml:space="preserve">1. </w:t>
      </w:r>
      <w:r w:rsidRPr="0053290E">
        <w:rPr>
          <w:rFonts w:asciiTheme="majorHAnsi" w:hAnsiTheme="majorHAnsi" w:cstheme="majorHAnsi"/>
          <w:b/>
          <w:bCs/>
          <w:lang w:val="cs-CZ"/>
        </w:rPr>
        <w:t>Úvodní ustanovení</w:t>
      </w:r>
    </w:p>
    <w:p w14:paraId="39E9128B" w14:textId="77777777" w:rsidR="0053290E" w:rsidRPr="0053290E" w:rsidRDefault="0053290E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sz w:val="8"/>
          <w:szCs w:val="8"/>
          <w:lang w:val="cs-CZ"/>
        </w:rPr>
      </w:pPr>
    </w:p>
    <w:p w14:paraId="772AC764" w14:textId="7DDBB721" w:rsidR="0053290E" w:rsidRDefault="0053290E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  <w:bCs/>
          <w:lang w:val="cs-CZ"/>
        </w:rPr>
      </w:pPr>
      <w:r w:rsidRPr="0053290E">
        <w:rPr>
          <w:rFonts w:asciiTheme="majorHAnsi" w:hAnsiTheme="majorHAnsi" w:cstheme="majorHAnsi"/>
          <w:lang w:val="cs-CZ"/>
        </w:rPr>
        <w:t xml:space="preserve">1.1. Objednatel a Zhotovitel uzavřely dne </w:t>
      </w:r>
      <w:r w:rsidR="0024331C">
        <w:rPr>
          <w:rFonts w:asciiTheme="majorHAnsi" w:hAnsiTheme="majorHAnsi" w:cstheme="majorHAnsi"/>
          <w:lang w:val="cs-CZ"/>
        </w:rPr>
        <w:t>2</w:t>
      </w:r>
      <w:r w:rsidRPr="0053290E">
        <w:rPr>
          <w:rFonts w:asciiTheme="majorHAnsi" w:hAnsiTheme="majorHAnsi" w:cstheme="majorHAnsi"/>
          <w:lang w:val="cs-CZ"/>
        </w:rPr>
        <w:t>.</w:t>
      </w:r>
      <w:r w:rsidR="0024331C">
        <w:rPr>
          <w:rFonts w:asciiTheme="majorHAnsi" w:hAnsiTheme="majorHAnsi" w:cstheme="majorHAnsi"/>
          <w:lang w:val="cs-CZ"/>
        </w:rPr>
        <w:t>8</w:t>
      </w:r>
      <w:r w:rsidRPr="0053290E">
        <w:rPr>
          <w:rFonts w:asciiTheme="majorHAnsi" w:hAnsiTheme="majorHAnsi" w:cstheme="majorHAnsi"/>
          <w:lang w:val="cs-CZ"/>
        </w:rPr>
        <w:t>.202</w:t>
      </w:r>
      <w:r w:rsidR="0024331C">
        <w:rPr>
          <w:rFonts w:asciiTheme="majorHAnsi" w:hAnsiTheme="majorHAnsi" w:cstheme="majorHAnsi"/>
          <w:lang w:val="cs-CZ"/>
        </w:rPr>
        <w:t>3</w:t>
      </w:r>
      <w:r w:rsidRPr="0053290E">
        <w:rPr>
          <w:rFonts w:asciiTheme="majorHAnsi" w:hAnsiTheme="majorHAnsi" w:cstheme="majorHAnsi"/>
          <w:lang w:val="cs-CZ"/>
        </w:rPr>
        <w:t xml:space="preserve"> Smlouvu o dílo </w:t>
      </w:r>
      <w:r>
        <w:rPr>
          <w:rFonts w:asciiTheme="majorHAnsi" w:hAnsiTheme="majorHAnsi" w:cstheme="majorHAnsi"/>
          <w:lang w:val="cs-CZ"/>
        </w:rPr>
        <w:t xml:space="preserve">č. </w:t>
      </w:r>
      <w:r w:rsidR="000D48C4">
        <w:rPr>
          <w:rFonts w:asciiTheme="majorHAnsi" w:hAnsiTheme="majorHAnsi" w:cstheme="majorHAnsi"/>
          <w:lang w:val="cs-CZ"/>
        </w:rPr>
        <w:t xml:space="preserve">objednatele </w:t>
      </w:r>
      <w:r>
        <w:rPr>
          <w:rFonts w:asciiTheme="majorHAnsi" w:hAnsiTheme="majorHAnsi" w:cstheme="majorHAnsi"/>
          <w:lang w:val="cs-CZ"/>
        </w:rPr>
        <w:t>202</w:t>
      </w:r>
      <w:r w:rsidR="0024331C">
        <w:rPr>
          <w:rFonts w:asciiTheme="majorHAnsi" w:hAnsiTheme="majorHAnsi" w:cstheme="majorHAnsi"/>
          <w:lang w:val="cs-CZ"/>
        </w:rPr>
        <w:t>3229</w:t>
      </w:r>
      <w:r>
        <w:rPr>
          <w:rFonts w:asciiTheme="majorHAnsi" w:hAnsiTheme="majorHAnsi" w:cstheme="majorHAnsi"/>
          <w:lang w:val="cs-CZ"/>
        </w:rPr>
        <w:t xml:space="preserve"> </w:t>
      </w:r>
      <w:r w:rsidRPr="0053290E">
        <w:rPr>
          <w:rFonts w:asciiTheme="majorHAnsi" w:hAnsiTheme="majorHAnsi" w:cstheme="majorHAnsi"/>
          <w:lang w:val="cs-CZ"/>
        </w:rPr>
        <w:t>(dále také jen jako</w:t>
      </w:r>
      <w:r w:rsidR="003E0896">
        <w:rPr>
          <w:rFonts w:asciiTheme="majorHAnsi" w:hAnsiTheme="majorHAnsi" w:cstheme="majorHAnsi"/>
          <w:lang w:val="cs-CZ"/>
        </w:rPr>
        <w:t xml:space="preserve"> </w:t>
      </w:r>
      <w:r w:rsidRPr="0053290E">
        <w:rPr>
          <w:rFonts w:asciiTheme="majorHAnsi" w:hAnsiTheme="majorHAnsi" w:cstheme="majorHAnsi"/>
          <w:lang w:val="cs-CZ"/>
        </w:rPr>
        <w:t>„</w:t>
      </w:r>
      <w:r w:rsidRPr="0053290E">
        <w:rPr>
          <w:rFonts w:asciiTheme="majorHAnsi" w:hAnsiTheme="majorHAnsi" w:cstheme="majorHAnsi"/>
          <w:b/>
          <w:bCs/>
          <w:lang w:val="cs-CZ"/>
        </w:rPr>
        <w:t>Smlouva</w:t>
      </w:r>
      <w:r w:rsidRPr="0053290E">
        <w:rPr>
          <w:rFonts w:asciiTheme="majorHAnsi" w:hAnsiTheme="majorHAnsi" w:cstheme="majorHAnsi"/>
          <w:lang w:val="cs-CZ"/>
        </w:rPr>
        <w:t xml:space="preserve">“), jejímž předmětem je realizace díla </w:t>
      </w:r>
      <w:r>
        <w:rPr>
          <w:rFonts w:asciiTheme="majorHAnsi" w:hAnsiTheme="majorHAnsi" w:cstheme="majorHAnsi"/>
          <w:b/>
          <w:bCs/>
          <w:lang w:val="cs-CZ"/>
        </w:rPr>
        <w:t>„</w:t>
      </w:r>
      <w:r w:rsidR="0024331C">
        <w:rPr>
          <w:rFonts w:asciiTheme="majorHAnsi" w:hAnsiTheme="majorHAnsi" w:cstheme="majorHAnsi"/>
          <w:b/>
          <w:bCs/>
          <w:lang w:val="cs-CZ"/>
        </w:rPr>
        <w:t>Dodávka a montáž protihlukových dveří</w:t>
      </w:r>
      <w:r>
        <w:rPr>
          <w:rFonts w:asciiTheme="majorHAnsi" w:hAnsiTheme="majorHAnsi" w:cstheme="majorHAnsi"/>
          <w:b/>
          <w:bCs/>
          <w:lang w:val="cs-CZ"/>
        </w:rPr>
        <w:t>“</w:t>
      </w:r>
    </w:p>
    <w:p w14:paraId="5D4B0891" w14:textId="77777777" w:rsidR="0053290E" w:rsidRPr="0053290E" w:rsidRDefault="0053290E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  <w:bCs/>
          <w:lang w:val="cs-CZ"/>
        </w:rPr>
      </w:pPr>
    </w:p>
    <w:p w14:paraId="3F9346AE" w14:textId="46C99185" w:rsidR="0053290E" w:rsidRPr="0053290E" w:rsidRDefault="0053290E" w:rsidP="006458B7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 xml:space="preserve">1.2 </w:t>
      </w:r>
      <w:r w:rsidRPr="0053290E">
        <w:rPr>
          <w:rFonts w:asciiTheme="majorHAnsi" w:hAnsiTheme="majorHAnsi" w:cstheme="majorHAnsi"/>
          <w:lang w:val="cs-CZ"/>
        </w:rPr>
        <w:t>Důvodem ukončení platnosti Smlouvy</w:t>
      </w:r>
      <w:r>
        <w:rPr>
          <w:rFonts w:asciiTheme="majorHAnsi" w:hAnsiTheme="majorHAnsi" w:cstheme="majorHAnsi"/>
          <w:lang w:val="cs-CZ"/>
        </w:rPr>
        <w:t xml:space="preserve"> </w:t>
      </w:r>
      <w:r w:rsidRPr="0053290E">
        <w:rPr>
          <w:rFonts w:asciiTheme="majorHAnsi" w:hAnsiTheme="majorHAnsi" w:cstheme="majorHAnsi"/>
          <w:lang w:val="cs-CZ"/>
        </w:rPr>
        <w:t>je</w:t>
      </w:r>
      <w:r>
        <w:rPr>
          <w:rFonts w:asciiTheme="majorHAnsi" w:hAnsiTheme="majorHAnsi" w:cstheme="majorHAnsi"/>
          <w:lang w:val="cs-CZ"/>
        </w:rPr>
        <w:t xml:space="preserve"> </w:t>
      </w:r>
      <w:r w:rsidR="00DE22BA">
        <w:rPr>
          <w:rFonts w:asciiTheme="majorHAnsi" w:hAnsiTheme="majorHAnsi" w:cstheme="majorHAnsi"/>
          <w:lang w:val="cs-CZ"/>
        </w:rPr>
        <w:t xml:space="preserve">zjištění skutečností </w:t>
      </w:r>
      <w:r w:rsidR="009B5EE8">
        <w:rPr>
          <w:rFonts w:asciiTheme="majorHAnsi" w:hAnsiTheme="majorHAnsi" w:cstheme="majorHAnsi"/>
          <w:lang w:val="cs-CZ"/>
        </w:rPr>
        <w:t xml:space="preserve">v oblasti </w:t>
      </w:r>
      <w:r w:rsidR="00DE22BA">
        <w:rPr>
          <w:rFonts w:asciiTheme="majorHAnsi" w:hAnsiTheme="majorHAnsi" w:cstheme="majorHAnsi"/>
          <w:lang w:val="cs-CZ"/>
        </w:rPr>
        <w:t>pož</w:t>
      </w:r>
      <w:r w:rsidR="00C600D2">
        <w:rPr>
          <w:rFonts w:asciiTheme="majorHAnsi" w:hAnsiTheme="majorHAnsi" w:cstheme="majorHAnsi"/>
          <w:lang w:val="cs-CZ"/>
        </w:rPr>
        <w:t>á</w:t>
      </w:r>
      <w:r w:rsidR="00DE22BA">
        <w:rPr>
          <w:rFonts w:asciiTheme="majorHAnsi" w:hAnsiTheme="majorHAnsi" w:cstheme="majorHAnsi"/>
          <w:lang w:val="cs-CZ"/>
        </w:rPr>
        <w:t>rně bezpečnost</w:t>
      </w:r>
      <w:r w:rsidR="00C600D2">
        <w:rPr>
          <w:rFonts w:asciiTheme="majorHAnsi" w:hAnsiTheme="majorHAnsi" w:cstheme="majorHAnsi"/>
          <w:lang w:val="cs-CZ"/>
        </w:rPr>
        <w:t>n</w:t>
      </w:r>
      <w:r w:rsidR="00DE22BA">
        <w:rPr>
          <w:rFonts w:asciiTheme="majorHAnsi" w:hAnsiTheme="majorHAnsi" w:cstheme="majorHAnsi"/>
          <w:lang w:val="cs-CZ"/>
        </w:rPr>
        <w:t>ího řešení</w:t>
      </w:r>
      <w:r w:rsidR="00C600D2">
        <w:rPr>
          <w:rFonts w:asciiTheme="majorHAnsi" w:hAnsiTheme="majorHAnsi" w:cstheme="majorHAnsi"/>
          <w:lang w:val="cs-CZ"/>
        </w:rPr>
        <w:t xml:space="preserve"> v místě plnění díla</w:t>
      </w:r>
      <w:r w:rsidR="00DE22BA">
        <w:rPr>
          <w:rFonts w:asciiTheme="majorHAnsi" w:hAnsiTheme="majorHAnsi" w:cstheme="majorHAnsi"/>
          <w:lang w:val="cs-CZ"/>
        </w:rPr>
        <w:t>, které nebyly při podpisu smlouvy známy.</w:t>
      </w:r>
      <w:r>
        <w:rPr>
          <w:rFonts w:asciiTheme="majorHAnsi" w:hAnsiTheme="majorHAnsi" w:cstheme="majorHAnsi"/>
          <w:lang w:val="cs-CZ"/>
        </w:rPr>
        <w:t xml:space="preserve"> </w:t>
      </w:r>
      <w:r w:rsidRPr="0053290E">
        <w:rPr>
          <w:rFonts w:asciiTheme="majorHAnsi" w:hAnsiTheme="majorHAnsi" w:cstheme="majorHAnsi"/>
          <w:lang w:val="cs-CZ"/>
        </w:rPr>
        <w:t xml:space="preserve">Smluvní strany </w:t>
      </w:r>
      <w:r>
        <w:rPr>
          <w:rFonts w:asciiTheme="majorHAnsi" w:hAnsiTheme="majorHAnsi" w:cstheme="majorHAnsi"/>
          <w:lang w:val="cs-CZ"/>
        </w:rPr>
        <w:t xml:space="preserve">proto </w:t>
      </w:r>
      <w:r w:rsidRPr="0053290E">
        <w:rPr>
          <w:rFonts w:asciiTheme="majorHAnsi" w:hAnsiTheme="majorHAnsi" w:cstheme="majorHAnsi"/>
          <w:lang w:val="cs-CZ"/>
        </w:rPr>
        <w:t>nemají nadále zájem plnit si</w:t>
      </w:r>
      <w:r w:rsidR="003E0896">
        <w:rPr>
          <w:rFonts w:asciiTheme="majorHAnsi" w:hAnsiTheme="majorHAnsi" w:cstheme="majorHAnsi"/>
          <w:lang w:val="cs-CZ"/>
        </w:rPr>
        <w:t xml:space="preserve"> navzájem závazky na z</w:t>
      </w:r>
      <w:r w:rsidRPr="0053290E">
        <w:rPr>
          <w:rFonts w:asciiTheme="majorHAnsi" w:hAnsiTheme="majorHAnsi" w:cstheme="majorHAnsi"/>
          <w:lang w:val="cs-CZ"/>
        </w:rPr>
        <w:t>ákladě Smlouvy a tedy realizovat dílo, a proto</w:t>
      </w:r>
      <w:r>
        <w:rPr>
          <w:rFonts w:asciiTheme="majorHAnsi" w:hAnsiTheme="majorHAnsi" w:cstheme="majorHAnsi"/>
          <w:lang w:val="cs-CZ"/>
        </w:rPr>
        <w:t xml:space="preserve"> </w:t>
      </w:r>
      <w:r w:rsidRPr="0053290E">
        <w:rPr>
          <w:rFonts w:asciiTheme="majorHAnsi" w:hAnsiTheme="majorHAnsi" w:cstheme="majorHAnsi"/>
          <w:lang w:val="cs-CZ"/>
        </w:rPr>
        <w:t>se dohodly na ukončení platnosti Smlouvy, jak stanoví tato Dohoda.</w:t>
      </w:r>
    </w:p>
    <w:p w14:paraId="100B6372" w14:textId="7B1CADE3" w:rsidR="0053290E" w:rsidRPr="0053290E" w:rsidRDefault="0053290E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</w:p>
    <w:p w14:paraId="3A3C2606" w14:textId="77777777" w:rsidR="00DE22BA" w:rsidRDefault="00DE22BA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</w:p>
    <w:p w14:paraId="1FF2C4EA" w14:textId="1BA23E49" w:rsidR="0053290E" w:rsidRDefault="0053290E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  <w:bCs/>
          <w:lang w:val="cs-CZ"/>
        </w:rPr>
      </w:pPr>
      <w:r w:rsidRPr="0053290E">
        <w:rPr>
          <w:rFonts w:asciiTheme="majorHAnsi" w:hAnsiTheme="majorHAnsi" w:cstheme="majorHAnsi"/>
          <w:lang w:val="cs-CZ"/>
        </w:rPr>
        <w:t xml:space="preserve">2. </w:t>
      </w:r>
      <w:r w:rsidRPr="0053290E">
        <w:rPr>
          <w:rFonts w:asciiTheme="majorHAnsi" w:hAnsiTheme="majorHAnsi" w:cstheme="majorHAnsi"/>
          <w:b/>
          <w:bCs/>
          <w:lang w:val="cs-CZ"/>
        </w:rPr>
        <w:t>Předmět Dohody</w:t>
      </w:r>
    </w:p>
    <w:p w14:paraId="0BB7AF84" w14:textId="77777777" w:rsidR="0053290E" w:rsidRPr="0053290E" w:rsidRDefault="0053290E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  <w:bCs/>
          <w:sz w:val="8"/>
          <w:szCs w:val="8"/>
          <w:lang w:val="cs-CZ"/>
        </w:rPr>
      </w:pPr>
    </w:p>
    <w:p w14:paraId="51BA18A3" w14:textId="358B07F5" w:rsidR="0053290E" w:rsidRDefault="0053290E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  <w:r w:rsidRPr="0053290E">
        <w:rPr>
          <w:rFonts w:asciiTheme="majorHAnsi" w:hAnsiTheme="majorHAnsi" w:cstheme="majorHAnsi"/>
          <w:lang w:val="cs-CZ"/>
        </w:rPr>
        <w:t>2.1. Předmětem této Dohody je dohoda o ukončení platnosti výše uvedené Smlouvy</w:t>
      </w:r>
      <w:r w:rsidR="000D6F0C">
        <w:rPr>
          <w:rFonts w:asciiTheme="majorHAnsi" w:hAnsiTheme="majorHAnsi" w:cstheme="majorHAnsi"/>
          <w:lang w:val="cs-CZ"/>
        </w:rPr>
        <w:t xml:space="preserve"> ke dni </w:t>
      </w:r>
      <w:r w:rsidR="004E6CEC">
        <w:rPr>
          <w:rFonts w:asciiTheme="majorHAnsi" w:hAnsiTheme="majorHAnsi" w:cstheme="majorHAnsi"/>
          <w:lang w:val="cs-CZ"/>
        </w:rPr>
        <w:t>22</w:t>
      </w:r>
      <w:r w:rsidRPr="0053290E">
        <w:rPr>
          <w:rFonts w:asciiTheme="majorHAnsi" w:hAnsiTheme="majorHAnsi" w:cstheme="majorHAnsi"/>
          <w:lang w:val="cs-CZ"/>
        </w:rPr>
        <w:t xml:space="preserve">. </w:t>
      </w:r>
      <w:r w:rsidR="004E6CEC">
        <w:rPr>
          <w:rFonts w:asciiTheme="majorHAnsi" w:hAnsiTheme="majorHAnsi" w:cstheme="majorHAnsi"/>
          <w:lang w:val="cs-CZ"/>
        </w:rPr>
        <w:t>9.</w:t>
      </w:r>
      <w:r w:rsidRPr="0053290E">
        <w:rPr>
          <w:rFonts w:asciiTheme="majorHAnsi" w:hAnsiTheme="majorHAnsi" w:cstheme="majorHAnsi"/>
          <w:lang w:val="cs-CZ"/>
        </w:rPr>
        <w:t>202</w:t>
      </w:r>
      <w:r w:rsidR="00FF4B7B">
        <w:rPr>
          <w:rFonts w:asciiTheme="majorHAnsi" w:hAnsiTheme="majorHAnsi" w:cstheme="majorHAnsi"/>
          <w:lang w:val="cs-CZ"/>
        </w:rPr>
        <w:t>3</w:t>
      </w:r>
      <w:r w:rsidRPr="0053290E">
        <w:rPr>
          <w:rFonts w:asciiTheme="majorHAnsi" w:hAnsiTheme="majorHAnsi" w:cstheme="majorHAnsi"/>
          <w:lang w:val="cs-CZ"/>
        </w:rPr>
        <w:t>, jakož i</w:t>
      </w:r>
      <w:r w:rsidR="00FF4B7B">
        <w:rPr>
          <w:rFonts w:asciiTheme="majorHAnsi" w:hAnsiTheme="majorHAnsi" w:cstheme="majorHAnsi"/>
          <w:lang w:val="cs-CZ"/>
        </w:rPr>
        <w:t xml:space="preserve"> </w:t>
      </w:r>
      <w:r w:rsidRPr="0053290E">
        <w:rPr>
          <w:rFonts w:asciiTheme="majorHAnsi" w:hAnsiTheme="majorHAnsi" w:cstheme="majorHAnsi"/>
          <w:lang w:val="cs-CZ"/>
        </w:rPr>
        <w:t xml:space="preserve">uspořádání vzájemných vztahů Smluvních stran plynoucích ze Smlouvy po ukončení platnosti </w:t>
      </w:r>
      <w:r w:rsidR="00FF4B7B">
        <w:rPr>
          <w:rFonts w:asciiTheme="majorHAnsi" w:hAnsiTheme="majorHAnsi" w:cstheme="majorHAnsi"/>
          <w:lang w:val="cs-CZ"/>
        </w:rPr>
        <w:t xml:space="preserve"> </w:t>
      </w:r>
      <w:r w:rsidRPr="0053290E">
        <w:rPr>
          <w:rFonts w:asciiTheme="majorHAnsi" w:hAnsiTheme="majorHAnsi" w:cstheme="majorHAnsi"/>
          <w:lang w:val="cs-CZ"/>
        </w:rPr>
        <w:t>Smlouvy</w:t>
      </w:r>
      <w:r w:rsidR="00FF4B7B">
        <w:rPr>
          <w:rFonts w:asciiTheme="majorHAnsi" w:hAnsiTheme="majorHAnsi" w:cstheme="majorHAnsi"/>
          <w:lang w:val="cs-CZ"/>
        </w:rPr>
        <w:t xml:space="preserve"> </w:t>
      </w:r>
      <w:r w:rsidRPr="0053290E">
        <w:rPr>
          <w:rFonts w:asciiTheme="majorHAnsi" w:hAnsiTheme="majorHAnsi" w:cstheme="majorHAnsi"/>
          <w:lang w:val="cs-CZ"/>
        </w:rPr>
        <w:t>touto Dohodou.</w:t>
      </w:r>
    </w:p>
    <w:p w14:paraId="22BD261E" w14:textId="77777777" w:rsidR="00FF4B7B" w:rsidRPr="0053290E" w:rsidRDefault="00FF4B7B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</w:p>
    <w:p w14:paraId="75BFDCE1" w14:textId="77777777" w:rsidR="00DE22BA" w:rsidRDefault="00DE22BA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</w:p>
    <w:p w14:paraId="6B50118F" w14:textId="308B942A" w:rsidR="0053290E" w:rsidRDefault="0053290E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  <w:bCs/>
          <w:lang w:val="cs-CZ"/>
        </w:rPr>
      </w:pPr>
      <w:r w:rsidRPr="0053290E">
        <w:rPr>
          <w:rFonts w:asciiTheme="majorHAnsi" w:hAnsiTheme="majorHAnsi" w:cstheme="majorHAnsi"/>
          <w:lang w:val="cs-CZ"/>
        </w:rPr>
        <w:lastRenderedPageBreak/>
        <w:t xml:space="preserve">3. </w:t>
      </w:r>
      <w:r w:rsidRPr="0053290E">
        <w:rPr>
          <w:rFonts w:asciiTheme="majorHAnsi" w:hAnsiTheme="majorHAnsi" w:cstheme="majorHAnsi"/>
          <w:b/>
          <w:bCs/>
          <w:lang w:val="cs-CZ"/>
        </w:rPr>
        <w:t>Zrušení závazků plynoucích ze Smlouvy</w:t>
      </w:r>
    </w:p>
    <w:p w14:paraId="11A284DA" w14:textId="77777777" w:rsidR="00FF4B7B" w:rsidRPr="00FF4B7B" w:rsidRDefault="00FF4B7B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  <w:bCs/>
          <w:sz w:val="8"/>
          <w:szCs w:val="8"/>
          <w:lang w:val="cs-CZ"/>
        </w:rPr>
      </w:pPr>
    </w:p>
    <w:p w14:paraId="7D2E68E6" w14:textId="1284C265" w:rsidR="0053290E" w:rsidRPr="0053290E" w:rsidRDefault="0053290E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  <w:r w:rsidRPr="0053290E">
        <w:rPr>
          <w:rFonts w:asciiTheme="majorHAnsi" w:hAnsiTheme="majorHAnsi" w:cstheme="majorHAnsi"/>
          <w:lang w:val="cs-CZ"/>
        </w:rPr>
        <w:t xml:space="preserve">3.1. Smluvní strany se dohodly na ukončení platnosti Smlouvy, a to ke dni </w:t>
      </w:r>
      <w:r w:rsidR="004E6CEC">
        <w:rPr>
          <w:rFonts w:asciiTheme="majorHAnsi" w:hAnsiTheme="majorHAnsi" w:cstheme="majorHAnsi"/>
          <w:lang w:val="cs-CZ"/>
        </w:rPr>
        <w:t>22.9.</w:t>
      </w:r>
      <w:r w:rsidRPr="0053290E">
        <w:rPr>
          <w:rFonts w:asciiTheme="majorHAnsi" w:hAnsiTheme="majorHAnsi" w:cstheme="majorHAnsi"/>
          <w:lang w:val="cs-CZ"/>
        </w:rPr>
        <w:t>202</w:t>
      </w:r>
      <w:r w:rsidR="00FF4B7B">
        <w:rPr>
          <w:rFonts w:asciiTheme="majorHAnsi" w:hAnsiTheme="majorHAnsi" w:cstheme="majorHAnsi"/>
          <w:lang w:val="cs-CZ"/>
        </w:rPr>
        <w:t>3</w:t>
      </w:r>
      <w:r w:rsidRPr="0053290E">
        <w:rPr>
          <w:rFonts w:asciiTheme="majorHAnsi" w:hAnsiTheme="majorHAnsi" w:cstheme="majorHAnsi"/>
          <w:lang w:val="cs-CZ"/>
        </w:rPr>
        <w:t>, a Zhotovitel není povinen</w:t>
      </w:r>
      <w:r w:rsidR="00FF4B7B">
        <w:rPr>
          <w:rFonts w:asciiTheme="majorHAnsi" w:hAnsiTheme="majorHAnsi" w:cstheme="majorHAnsi"/>
          <w:lang w:val="cs-CZ"/>
        </w:rPr>
        <w:t xml:space="preserve"> </w:t>
      </w:r>
      <w:r w:rsidRPr="0053290E">
        <w:rPr>
          <w:rFonts w:asciiTheme="majorHAnsi" w:hAnsiTheme="majorHAnsi" w:cstheme="majorHAnsi"/>
          <w:lang w:val="cs-CZ"/>
        </w:rPr>
        <w:t>realizovat pro Objednatele dílo podle uvedené Smlouvy a Objednatel není povinen Zhotoviteli platit cenu</w:t>
      </w:r>
      <w:r w:rsidR="000D6F0C">
        <w:rPr>
          <w:rFonts w:asciiTheme="majorHAnsi" w:hAnsiTheme="majorHAnsi" w:cstheme="majorHAnsi"/>
          <w:lang w:val="cs-CZ"/>
        </w:rPr>
        <w:t xml:space="preserve"> </w:t>
      </w:r>
      <w:r w:rsidRPr="0053290E">
        <w:rPr>
          <w:rFonts w:asciiTheme="majorHAnsi" w:hAnsiTheme="majorHAnsi" w:cstheme="majorHAnsi"/>
          <w:lang w:val="cs-CZ"/>
        </w:rPr>
        <w:t>díla dle uvedené Smlouvy.</w:t>
      </w:r>
    </w:p>
    <w:p w14:paraId="643B566C" w14:textId="77777777" w:rsidR="00FF4B7B" w:rsidRDefault="00FF4B7B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</w:p>
    <w:p w14:paraId="575F3DB5" w14:textId="3857586F" w:rsidR="0053290E" w:rsidRDefault="0053290E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  <w:r w:rsidRPr="0053290E">
        <w:rPr>
          <w:rFonts w:asciiTheme="majorHAnsi" w:hAnsiTheme="majorHAnsi" w:cstheme="majorHAnsi"/>
          <w:lang w:val="cs-CZ"/>
        </w:rPr>
        <w:t>3.2. Smluvní strany se zavazují, že žádné nároky mající původ ve Smlouvě, ani nároky na náhradu škody</w:t>
      </w:r>
      <w:r w:rsidR="00390C89">
        <w:rPr>
          <w:rFonts w:asciiTheme="majorHAnsi" w:hAnsiTheme="majorHAnsi" w:cstheme="majorHAnsi"/>
          <w:lang w:val="cs-CZ"/>
        </w:rPr>
        <w:t xml:space="preserve"> </w:t>
      </w:r>
      <w:r w:rsidRPr="0053290E">
        <w:rPr>
          <w:rFonts w:asciiTheme="majorHAnsi" w:hAnsiTheme="majorHAnsi" w:cstheme="majorHAnsi"/>
          <w:lang w:val="cs-CZ"/>
        </w:rPr>
        <w:t>mající původ v plnění Smlouvy, vůči straně druhé uplatňovat nebudou, a veškeré případné nároky jsou ke</w:t>
      </w:r>
      <w:r w:rsidR="00390C89">
        <w:rPr>
          <w:rFonts w:asciiTheme="majorHAnsi" w:hAnsiTheme="majorHAnsi" w:cstheme="majorHAnsi"/>
          <w:lang w:val="cs-CZ"/>
        </w:rPr>
        <w:t xml:space="preserve"> </w:t>
      </w:r>
      <w:r w:rsidRPr="0053290E">
        <w:rPr>
          <w:rFonts w:asciiTheme="majorHAnsi" w:hAnsiTheme="majorHAnsi" w:cstheme="majorHAnsi"/>
          <w:lang w:val="cs-CZ"/>
        </w:rPr>
        <w:t>dni podpisu této dohody vyrovnány.</w:t>
      </w:r>
    </w:p>
    <w:p w14:paraId="718A589A" w14:textId="77777777" w:rsidR="00FF4B7B" w:rsidRPr="0053290E" w:rsidRDefault="00FF4B7B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</w:p>
    <w:p w14:paraId="222C616C" w14:textId="77777777" w:rsidR="00DE22BA" w:rsidRDefault="00DE22BA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</w:p>
    <w:p w14:paraId="7BCF213E" w14:textId="6BAB3565" w:rsidR="0053290E" w:rsidRDefault="0053290E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  <w:bCs/>
          <w:lang w:val="cs-CZ"/>
        </w:rPr>
      </w:pPr>
      <w:r w:rsidRPr="0053290E">
        <w:rPr>
          <w:rFonts w:asciiTheme="majorHAnsi" w:hAnsiTheme="majorHAnsi" w:cstheme="majorHAnsi"/>
          <w:lang w:val="cs-CZ"/>
        </w:rPr>
        <w:t xml:space="preserve">4. </w:t>
      </w:r>
      <w:r w:rsidRPr="0053290E">
        <w:rPr>
          <w:rFonts w:asciiTheme="majorHAnsi" w:hAnsiTheme="majorHAnsi" w:cstheme="majorHAnsi"/>
          <w:b/>
          <w:bCs/>
          <w:lang w:val="cs-CZ"/>
        </w:rPr>
        <w:t>Závěrečná ustanovení</w:t>
      </w:r>
    </w:p>
    <w:p w14:paraId="31CC4E53" w14:textId="77777777" w:rsidR="00390C89" w:rsidRPr="00390C89" w:rsidRDefault="00390C89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  <w:bCs/>
          <w:sz w:val="8"/>
          <w:szCs w:val="8"/>
          <w:lang w:val="cs-CZ"/>
        </w:rPr>
      </w:pPr>
    </w:p>
    <w:p w14:paraId="543B3538" w14:textId="77777777" w:rsidR="0053290E" w:rsidRDefault="0053290E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  <w:r w:rsidRPr="0053290E">
        <w:rPr>
          <w:rFonts w:asciiTheme="majorHAnsi" w:hAnsiTheme="majorHAnsi" w:cstheme="majorHAnsi"/>
          <w:lang w:val="cs-CZ"/>
        </w:rPr>
        <w:t>4.1. Tato Dohoda nabývá platnosti a účinnosti dnem jejího podpisu.</w:t>
      </w:r>
    </w:p>
    <w:p w14:paraId="424FA477" w14:textId="77777777" w:rsidR="00FF4B7B" w:rsidRPr="0053290E" w:rsidRDefault="00FF4B7B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</w:p>
    <w:p w14:paraId="7C2A04EA" w14:textId="503F380B" w:rsidR="0053290E" w:rsidRDefault="0053290E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  <w:r w:rsidRPr="0053290E">
        <w:rPr>
          <w:rFonts w:asciiTheme="majorHAnsi" w:hAnsiTheme="majorHAnsi" w:cstheme="majorHAnsi"/>
          <w:lang w:val="cs-CZ"/>
        </w:rPr>
        <w:t xml:space="preserve">4.2. Tato Dohoda je vyhotovena ve </w:t>
      </w:r>
      <w:r w:rsidR="007F3321">
        <w:rPr>
          <w:rFonts w:asciiTheme="majorHAnsi" w:hAnsiTheme="majorHAnsi" w:cstheme="majorHAnsi"/>
          <w:lang w:val="cs-CZ"/>
        </w:rPr>
        <w:t>dvou</w:t>
      </w:r>
      <w:r w:rsidRPr="0053290E">
        <w:rPr>
          <w:rFonts w:asciiTheme="majorHAnsi" w:hAnsiTheme="majorHAnsi" w:cstheme="majorHAnsi"/>
          <w:lang w:val="cs-CZ"/>
        </w:rPr>
        <w:t xml:space="preserve"> stejnopisech, z nichž </w:t>
      </w:r>
      <w:r w:rsidR="007F3321">
        <w:rPr>
          <w:rFonts w:asciiTheme="majorHAnsi" w:hAnsiTheme="majorHAnsi" w:cstheme="majorHAnsi"/>
          <w:lang w:val="cs-CZ"/>
        </w:rPr>
        <w:t xml:space="preserve">jeden </w:t>
      </w:r>
      <w:r w:rsidRPr="0053290E">
        <w:rPr>
          <w:rFonts w:asciiTheme="majorHAnsi" w:hAnsiTheme="majorHAnsi" w:cstheme="majorHAnsi"/>
          <w:lang w:val="cs-CZ"/>
        </w:rPr>
        <w:t xml:space="preserve">obdrží Objednatel a </w:t>
      </w:r>
      <w:r w:rsidR="007F3321">
        <w:rPr>
          <w:rFonts w:asciiTheme="majorHAnsi" w:hAnsiTheme="majorHAnsi" w:cstheme="majorHAnsi"/>
          <w:lang w:val="cs-CZ"/>
        </w:rPr>
        <w:t>jed</w:t>
      </w:r>
      <w:r w:rsidR="008177CD">
        <w:rPr>
          <w:rFonts w:asciiTheme="majorHAnsi" w:hAnsiTheme="majorHAnsi" w:cstheme="majorHAnsi"/>
          <w:lang w:val="cs-CZ"/>
        </w:rPr>
        <w:t>en</w:t>
      </w:r>
      <w:r w:rsidR="005B576F">
        <w:rPr>
          <w:rFonts w:asciiTheme="majorHAnsi" w:hAnsiTheme="majorHAnsi" w:cstheme="majorHAnsi"/>
          <w:lang w:val="cs-CZ"/>
        </w:rPr>
        <w:t xml:space="preserve"> </w:t>
      </w:r>
      <w:r w:rsidRPr="0053290E">
        <w:rPr>
          <w:rFonts w:asciiTheme="majorHAnsi" w:hAnsiTheme="majorHAnsi" w:cstheme="majorHAnsi"/>
          <w:lang w:val="cs-CZ"/>
        </w:rPr>
        <w:t>Zhotovitel.</w:t>
      </w:r>
    </w:p>
    <w:p w14:paraId="3D3DAA87" w14:textId="77777777" w:rsidR="00FF4B7B" w:rsidRPr="0053290E" w:rsidRDefault="00FF4B7B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</w:p>
    <w:p w14:paraId="47A4067D" w14:textId="31E99EE5" w:rsidR="0053290E" w:rsidRPr="0053290E" w:rsidRDefault="0053290E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  <w:r w:rsidRPr="0053290E">
        <w:rPr>
          <w:rFonts w:asciiTheme="majorHAnsi" w:hAnsiTheme="majorHAnsi" w:cstheme="majorHAnsi"/>
          <w:lang w:val="cs-CZ"/>
        </w:rPr>
        <w:t>4.</w:t>
      </w:r>
      <w:r w:rsidR="00E97B3E">
        <w:rPr>
          <w:rFonts w:asciiTheme="majorHAnsi" w:hAnsiTheme="majorHAnsi" w:cstheme="majorHAnsi"/>
          <w:lang w:val="cs-CZ"/>
        </w:rPr>
        <w:t>3</w:t>
      </w:r>
      <w:r w:rsidRPr="0053290E">
        <w:rPr>
          <w:rFonts w:asciiTheme="majorHAnsi" w:hAnsiTheme="majorHAnsi" w:cstheme="majorHAnsi"/>
          <w:lang w:val="cs-CZ"/>
        </w:rPr>
        <w:t>. Tato dohoda se ve všech záležitostech, které výslovně neupravuje, řídí ustanoveními obecně závazných</w:t>
      </w:r>
    </w:p>
    <w:p w14:paraId="7A99C5B8" w14:textId="77777777" w:rsidR="0053290E" w:rsidRDefault="0053290E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  <w:r w:rsidRPr="0053290E">
        <w:rPr>
          <w:rFonts w:asciiTheme="majorHAnsi" w:hAnsiTheme="majorHAnsi" w:cstheme="majorHAnsi"/>
          <w:lang w:val="cs-CZ"/>
        </w:rPr>
        <w:t>právních předpisů ČR, zejména pak občanského zákoníku ve znění pozdějších předpisů.</w:t>
      </w:r>
    </w:p>
    <w:p w14:paraId="7020129A" w14:textId="77777777" w:rsidR="00FF4B7B" w:rsidRPr="0053290E" w:rsidRDefault="00FF4B7B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</w:p>
    <w:p w14:paraId="78431BA7" w14:textId="04DCD1A8" w:rsidR="0053290E" w:rsidRPr="0053290E" w:rsidRDefault="0053290E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  <w:r w:rsidRPr="0053290E">
        <w:rPr>
          <w:rFonts w:asciiTheme="majorHAnsi" w:hAnsiTheme="majorHAnsi" w:cstheme="majorHAnsi"/>
          <w:lang w:val="cs-CZ"/>
        </w:rPr>
        <w:t>4.</w:t>
      </w:r>
      <w:r w:rsidR="00E97B3E">
        <w:rPr>
          <w:rFonts w:asciiTheme="majorHAnsi" w:hAnsiTheme="majorHAnsi" w:cstheme="majorHAnsi"/>
          <w:lang w:val="cs-CZ"/>
        </w:rPr>
        <w:t>4</w:t>
      </w:r>
      <w:r w:rsidRPr="0053290E">
        <w:rPr>
          <w:rFonts w:asciiTheme="majorHAnsi" w:hAnsiTheme="majorHAnsi" w:cstheme="majorHAnsi"/>
          <w:lang w:val="cs-CZ"/>
        </w:rPr>
        <w:t>. Účastníci této dohody po jejím přečtení prohlašují, že byla sepsána podle jejich pravé a svobodné vůle,</w:t>
      </w:r>
    </w:p>
    <w:p w14:paraId="3651427D" w14:textId="01772A0C" w:rsidR="0053290E" w:rsidRDefault="0053290E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  <w:r w:rsidRPr="0053290E">
        <w:rPr>
          <w:rFonts w:asciiTheme="majorHAnsi" w:hAnsiTheme="majorHAnsi" w:cstheme="majorHAnsi"/>
          <w:lang w:val="cs-CZ"/>
        </w:rPr>
        <w:t>určitě, vážně a srozumitelně, nikoliv v tísni za nápadně nevýhodných podmínek, a na důkaz toho k</w:t>
      </w:r>
      <w:r w:rsidR="007B79BD">
        <w:rPr>
          <w:rFonts w:asciiTheme="majorHAnsi" w:hAnsiTheme="majorHAnsi" w:cstheme="majorHAnsi"/>
          <w:lang w:val="cs-CZ"/>
        </w:rPr>
        <w:t> </w:t>
      </w:r>
      <w:r w:rsidRPr="0053290E">
        <w:rPr>
          <w:rFonts w:asciiTheme="majorHAnsi" w:hAnsiTheme="majorHAnsi" w:cstheme="majorHAnsi"/>
          <w:lang w:val="cs-CZ"/>
        </w:rPr>
        <w:t>ní</w:t>
      </w:r>
      <w:r w:rsidR="007B79BD">
        <w:rPr>
          <w:rFonts w:asciiTheme="majorHAnsi" w:hAnsiTheme="majorHAnsi" w:cstheme="majorHAnsi"/>
          <w:lang w:val="cs-CZ"/>
        </w:rPr>
        <w:t xml:space="preserve"> </w:t>
      </w:r>
      <w:r w:rsidRPr="0053290E">
        <w:rPr>
          <w:rFonts w:asciiTheme="majorHAnsi" w:hAnsiTheme="majorHAnsi" w:cstheme="majorHAnsi"/>
          <w:lang w:val="cs-CZ"/>
        </w:rPr>
        <w:t>připojují své podpisy.</w:t>
      </w:r>
    </w:p>
    <w:p w14:paraId="72485B78" w14:textId="77777777" w:rsidR="00FF4B7B" w:rsidRDefault="00FF4B7B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</w:p>
    <w:p w14:paraId="5BAD9E78" w14:textId="77777777" w:rsidR="00E97B3E" w:rsidRDefault="00E97B3E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</w:p>
    <w:p w14:paraId="1630489E" w14:textId="77777777" w:rsidR="00E97B3E" w:rsidRPr="0053290E" w:rsidRDefault="00E97B3E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</w:p>
    <w:p w14:paraId="52A5787C" w14:textId="650509C7" w:rsidR="00FF4B7B" w:rsidRPr="00FF4B7B" w:rsidRDefault="00FF4B7B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  <w:r w:rsidRPr="00FF4B7B">
        <w:rPr>
          <w:rFonts w:asciiTheme="majorHAnsi" w:hAnsiTheme="majorHAnsi" w:cstheme="majorHAnsi"/>
          <w:lang w:val="cs-CZ"/>
        </w:rPr>
        <w:t xml:space="preserve">V Jablonci nad Nisou dne: </w:t>
      </w:r>
      <w:r w:rsidR="00040A6C">
        <w:rPr>
          <w:rFonts w:asciiTheme="majorHAnsi" w:hAnsiTheme="majorHAnsi" w:cstheme="majorHAnsi"/>
          <w:lang w:val="cs-CZ"/>
        </w:rPr>
        <w:t>2</w:t>
      </w:r>
      <w:r w:rsidR="004E6CEC">
        <w:rPr>
          <w:rFonts w:asciiTheme="majorHAnsi" w:hAnsiTheme="majorHAnsi" w:cstheme="majorHAnsi"/>
          <w:lang w:val="cs-CZ"/>
        </w:rPr>
        <w:t>2</w:t>
      </w:r>
      <w:r w:rsidR="00801103">
        <w:rPr>
          <w:rFonts w:asciiTheme="majorHAnsi" w:hAnsiTheme="majorHAnsi" w:cstheme="majorHAnsi"/>
          <w:lang w:val="cs-CZ"/>
        </w:rPr>
        <w:t>.09.2023</w:t>
      </w:r>
      <w:r w:rsidRPr="00FF4B7B">
        <w:rPr>
          <w:rFonts w:asciiTheme="majorHAnsi" w:hAnsiTheme="majorHAnsi" w:cstheme="majorHAnsi"/>
          <w:lang w:val="cs-CZ"/>
        </w:rPr>
        <w:t xml:space="preserve"> </w:t>
      </w:r>
    </w:p>
    <w:p w14:paraId="310C113A" w14:textId="77777777" w:rsidR="00FF4B7B" w:rsidRPr="00FF4B7B" w:rsidRDefault="00FF4B7B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</w:p>
    <w:p w14:paraId="36FDB24A" w14:textId="77777777" w:rsidR="00FF4B7B" w:rsidRPr="00FF4B7B" w:rsidRDefault="00FF4B7B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</w:p>
    <w:p w14:paraId="3DADA104" w14:textId="77777777" w:rsidR="00FF4B7B" w:rsidRPr="00FF4B7B" w:rsidRDefault="00FF4B7B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</w:p>
    <w:p w14:paraId="4906F204" w14:textId="77777777" w:rsidR="00FF4B7B" w:rsidRPr="00FF4B7B" w:rsidRDefault="00FF4B7B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</w:p>
    <w:p w14:paraId="2A7F5BF2" w14:textId="5DFEC789" w:rsidR="00FF4B7B" w:rsidRPr="00FF4B7B" w:rsidRDefault="00FF4B7B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  <w:r w:rsidRPr="00FF4B7B">
        <w:rPr>
          <w:rFonts w:asciiTheme="majorHAnsi" w:hAnsiTheme="majorHAnsi" w:cstheme="majorHAnsi"/>
          <w:lang w:val="cs-CZ"/>
        </w:rPr>
        <w:t>………………</w:t>
      </w:r>
      <w:r>
        <w:rPr>
          <w:rFonts w:asciiTheme="majorHAnsi" w:hAnsiTheme="majorHAnsi" w:cstheme="majorHAnsi"/>
          <w:lang w:val="cs-CZ"/>
        </w:rPr>
        <w:t>……….</w:t>
      </w:r>
      <w:r w:rsidRPr="00FF4B7B">
        <w:rPr>
          <w:rFonts w:asciiTheme="majorHAnsi" w:hAnsiTheme="majorHAnsi" w:cstheme="majorHAnsi"/>
          <w:lang w:val="cs-CZ"/>
        </w:rPr>
        <w:t>………………</w:t>
      </w:r>
      <w:r>
        <w:rPr>
          <w:rFonts w:asciiTheme="majorHAnsi" w:hAnsiTheme="majorHAnsi" w:cstheme="majorHAnsi"/>
          <w:lang w:val="cs-CZ"/>
        </w:rPr>
        <w:t>…….</w:t>
      </w:r>
      <w:r>
        <w:rPr>
          <w:rFonts w:asciiTheme="majorHAnsi" w:hAnsiTheme="majorHAnsi" w:cstheme="majorHAnsi"/>
          <w:lang w:val="cs-CZ"/>
        </w:rPr>
        <w:tab/>
      </w:r>
      <w:r>
        <w:rPr>
          <w:rFonts w:asciiTheme="majorHAnsi" w:hAnsiTheme="majorHAnsi" w:cstheme="majorHAnsi"/>
          <w:lang w:val="cs-CZ"/>
        </w:rPr>
        <w:tab/>
      </w:r>
      <w:r>
        <w:rPr>
          <w:rFonts w:asciiTheme="majorHAnsi" w:hAnsiTheme="majorHAnsi" w:cstheme="majorHAnsi"/>
          <w:lang w:val="cs-CZ"/>
        </w:rPr>
        <w:tab/>
      </w:r>
      <w:r>
        <w:rPr>
          <w:rFonts w:asciiTheme="majorHAnsi" w:hAnsiTheme="majorHAnsi" w:cstheme="majorHAnsi"/>
          <w:lang w:val="cs-CZ"/>
        </w:rPr>
        <w:tab/>
      </w:r>
      <w:r>
        <w:rPr>
          <w:rFonts w:asciiTheme="majorHAnsi" w:hAnsiTheme="majorHAnsi" w:cstheme="majorHAnsi"/>
          <w:lang w:val="cs-CZ"/>
        </w:rPr>
        <w:tab/>
      </w:r>
      <w:r>
        <w:rPr>
          <w:rFonts w:asciiTheme="majorHAnsi" w:hAnsiTheme="majorHAnsi" w:cstheme="majorHAnsi"/>
          <w:lang w:val="cs-CZ"/>
        </w:rPr>
        <w:tab/>
        <w:t>……………………….</w:t>
      </w:r>
      <w:r w:rsidRPr="00FF4B7B">
        <w:rPr>
          <w:rFonts w:asciiTheme="majorHAnsi" w:hAnsiTheme="majorHAnsi" w:cstheme="majorHAnsi"/>
          <w:lang w:val="cs-CZ"/>
        </w:rPr>
        <w:t>………………………</w:t>
      </w:r>
    </w:p>
    <w:p w14:paraId="72F71A3E" w14:textId="3617E2FC" w:rsidR="00FF4B7B" w:rsidRPr="00FF4B7B" w:rsidRDefault="00FF4B7B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 xml:space="preserve">Jakub </w:t>
      </w:r>
      <w:r w:rsidR="00302CB3">
        <w:rPr>
          <w:rFonts w:asciiTheme="majorHAnsi" w:hAnsiTheme="majorHAnsi" w:cstheme="majorHAnsi"/>
          <w:lang w:val="cs-CZ"/>
        </w:rPr>
        <w:t>G</w:t>
      </w:r>
      <w:r>
        <w:rPr>
          <w:rFonts w:asciiTheme="majorHAnsi" w:hAnsiTheme="majorHAnsi" w:cstheme="majorHAnsi"/>
          <w:lang w:val="cs-CZ"/>
        </w:rPr>
        <w:t>erš</w:t>
      </w:r>
      <w:r w:rsidRPr="00FF4B7B">
        <w:rPr>
          <w:rFonts w:asciiTheme="majorHAnsi" w:hAnsiTheme="majorHAnsi" w:cstheme="majorHAnsi"/>
          <w:lang w:val="cs-CZ"/>
        </w:rPr>
        <w:t xml:space="preserve">, </w:t>
      </w:r>
      <w:r>
        <w:rPr>
          <w:rFonts w:asciiTheme="majorHAnsi" w:hAnsiTheme="majorHAnsi" w:cstheme="majorHAnsi"/>
          <w:lang w:val="cs-CZ"/>
        </w:rPr>
        <w:t>za Objednatele</w:t>
      </w:r>
      <w:r>
        <w:rPr>
          <w:rFonts w:asciiTheme="majorHAnsi" w:hAnsiTheme="majorHAnsi" w:cstheme="majorHAnsi"/>
          <w:lang w:val="cs-CZ"/>
        </w:rPr>
        <w:tab/>
      </w:r>
      <w:r>
        <w:rPr>
          <w:rFonts w:asciiTheme="majorHAnsi" w:hAnsiTheme="majorHAnsi" w:cstheme="majorHAnsi"/>
          <w:lang w:val="cs-CZ"/>
        </w:rPr>
        <w:tab/>
      </w:r>
      <w:r>
        <w:rPr>
          <w:rFonts w:asciiTheme="majorHAnsi" w:hAnsiTheme="majorHAnsi" w:cstheme="majorHAnsi"/>
          <w:lang w:val="cs-CZ"/>
        </w:rPr>
        <w:tab/>
      </w:r>
      <w:r>
        <w:rPr>
          <w:rFonts w:asciiTheme="majorHAnsi" w:hAnsiTheme="majorHAnsi" w:cstheme="majorHAnsi"/>
          <w:lang w:val="cs-CZ"/>
        </w:rPr>
        <w:tab/>
      </w:r>
      <w:r>
        <w:rPr>
          <w:rFonts w:asciiTheme="majorHAnsi" w:hAnsiTheme="majorHAnsi" w:cstheme="majorHAnsi"/>
          <w:lang w:val="cs-CZ"/>
        </w:rPr>
        <w:tab/>
      </w:r>
      <w:r>
        <w:rPr>
          <w:rFonts w:asciiTheme="majorHAnsi" w:hAnsiTheme="majorHAnsi" w:cstheme="majorHAnsi"/>
          <w:lang w:val="cs-CZ"/>
        </w:rPr>
        <w:tab/>
      </w:r>
      <w:r w:rsidR="004E6CEC">
        <w:rPr>
          <w:rFonts w:asciiTheme="majorHAnsi" w:hAnsiTheme="majorHAnsi" w:cstheme="majorHAnsi"/>
          <w:lang w:val="cs-CZ"/>
        </w:rPr>
        <w:t>Miroslav Zumr</w:t>
      </w:r>
      <w:r>
        <w:rPr>
          <w:rFonts w:asciiTheme="majorHAnsi" w:hAnsiTheme="majorHAnsi" w:cstheme="majorHAnsi"/>
          <w:lang w:val="cs-CZ"/>
        </w:rPr>
        <w:t>, za Z</w:t>
      </w:r>
      <w:r w:rsidRPr="00FF4B7B">
        <w:rPr>
          <w:rFonts w:asciiTheme="majorHAnsi" w:hAnsiTheme="majorHAnsi" w:cstheme="majorHAnsi"/>
          <w:lang w:val="cs-CZ"/>
        </w:rPr>
        <w:t>hotovitel</w:t>
      </w:r>
      <w:r>
        <w:rPr>
          <w:rFonts w:asciiTheme="majorHAnsi" w:hAnsiTheme="majorHAnsi" w:cstheme="majorHAnsi"/>
          <w:lang w:val="cs-CZ"/>
        </w:rPr>
        <w:t>e</w:t>
      </w:r>
    </w:p>
    <w:p w14:paraId="14C7600D" w14:textId="77777777" w:rsidR="0053290E" w:rsidRPr="0053290E" w:rsidRDefault="0053290E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</w:rPr>
      </w:pPr>
    </w:p>
    <w:sectPr w:rsidR="0053290E" w:rsidRPr="0053290E">
      <w:headerReference w:type="default" r:id="rId7"/>
      <w:footerReference w:type="default" r:id="rId8"/>
      <w:pgSz w:w="11909" w:h="16834"/>
      <w:pgMar w:top="2125" w:right="1133" w:bottom="1440" w:left="1133" w:header="0" w:footer="1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C0F3" w14:textId="77777777" w:rsidR="00514CFF" w:rsidRDefault="00514CFF">
      <w:pPr>
        <w:spacing w:line="240" w:lineRule="auto"/>
      </w:pPr>
      <w:r>
        <w:separator/>
      </w:r>
    </w:p>
  </w:endnote>
  <w:endnote w:type="continuationSeparator" w:id="0">
    <w:p w14:paraId="7B4FB930" w14:textId="77777777" w:rsidR="00514CFF" w:rsidRDefault="00514C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DFD8" w14:textId="77777777" w:rsidR="00DD4926" w:rsidRDefault="00CD2026">
    <w:pPr>
      <w:ind w:left="-1417" w:hanging="22"/>
    </w:pPr>
    <w:r>
      <w:rPr>
        <w:noProof/>
      </w:rPr>
      <w:drawing>
        <wp:inline distT="114300" distB="114300" distL="114300" distR="114300" wp14:anchorId="75B3578F" wp14:editId="7C32F7C4">
          <wp:extent cx="1827938" cy="1060549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5286" r="5286"/>
                  <a:stretch>
                    <a:fillRect/>
                  </a:stretch>
                </pic:blipFill>
                <pic:spPr>
                  <a:xfrm>
                    <a:off x="0" y="0"/>
                    <a:ext cx="1827938" cy="10605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7630B" w14:textId="77777777" w:rsidR="00514CFF" w:rsidRDefault="00514CFF">
      <w:pPr>
        <w:spacing w:line="240" w:lineRule="auto"/>
      </w:pPr>
      <w:r>
        <w:separator/>
      </w:r>
    </w:p>
  </w:footnote>
  <w:footnote w:type="continuationSeparator" w:id="0">
    <w:p w14:paraId="3DB06836" w14:textId="77777777" w:rsidR="00514CFF" w:rsidRDefault="00514C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DCB6F" w14:textId="77777777" w:rsidR="00DD4926" w:rsidRDefault="00CD2026">
    <w:pPr>
      <w:ind w:left="-1440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AB2F329" wp14:editId="6E27534B">
          <wp:simplePos x="0" y="0"/>
          <wp:positionH relativeFrom="column">
            <wp:posOffset>-685799</wp:posOffset>
          </wp:positionH>
          <wp:positionV relativeFrom="paragraph">
            <wp:posOffset>114300</wp:posOffset>
          </wp:positionV>
          <wp:extent cx="7420500" cy="740981"/>
          <wp:effectExtent l="0" t="0" r="0" b="0"/>
          <wp:wrapTopAndBottom distT="114300" distB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0500" cy="7409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E2C52"/>
    <w:multiLevelType w:val="multilevel"/>
    <w:tmpl w:val="EF2286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C150CB3"/>
    <w:multiLevelType w:val="multilevel"/>
    <w:tmpl w:val="D8CCBA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54E1276"/>
    <w:multiLevelType w:val="multilevel"/>
    <w:tmpl w:val="B792E8C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27085071">
    <w:abstractNumId w:val="1"/>
  </w:num>
  <w:num w:numId="2" w16cid:durableId="448932923">
    <w:abstractNumId w:val="2"/>
  </w:num>
  <w:num w:numId="3" w16cid:durableId="193647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926"/>
    <w:rsid w:val="00037305"/>
    <w:rsid w:val="00040A6C"/>
    <w:rsid w:val="000B72EA"/>
    <w:rsid w:val="000D48C4"/>
    <w:rsid w:val="000D6F0C"/>
    <w:rsid w:val="0019061D"/>
    <w:rsid w:val="001E716E"/>
    <w:rsid w:val="0024331C"/>
    <w:rsid w:val="00302CB3"/>
    <w:rsid w:val="00390C89"/>
    <w:rsid w:val="003E0896"/>
    <w:rsid w:val="00401CD0"/>
    <w:rsid w:val="00417DA1"/>
    <w:rsid w:val="004E6CEC"/>
    <w:rsid w:val="00514CFF"/>
    <w:rsid w:val="005323F2"/>
    <w:rsid w:val="0053290E"/>
    <w:rsid w:val="005759AE"/>
    <w:rsid w:val="005B576F"/>
    <w:rsid w:val="005B7A43"/>
    <w:rsid w:val="00610F63"/>
    <w:rsid w:val="00623CEA"/>
    <w:rsid w:val="006458B7"/>
    <w:rsid w:val="007B79BD"/>
    <w:rsid w:val="007F3321"/>
    <w:rsid w:val="00801103"/>
    <w:rsid w:val="00802D38"/>
    <w:rsid w:val="008177CD"/>
    <w:rsid w:val="00863D81"/>
    <w:rsid w:val="009B5EE8"/>
    <w:rsid w:val="00A32A61"/>
    <w:rsid w:val="00A844E3"/>
    <w:rsid w:val="00AB3448"/>
    <w:rsid w:val="00B377EC"/>
    <w:rsid w:val="00C2271E"/>
    <w:rsid w:val="00C600D2"/>
    <w:rsid w:val="00C83F7D"/>
    <w:rsid w:val="00CA0380"/>
    <w:rsid w:val="00CD2026"/>
    <w:rsid w:val="00DD4926"/>
    <w:rsid w:val="00DE22BA"/>
    <w:rsid w:val="00E26981"/>
    <w:rsid w:val="00E97B3E"/>
    <w:rsid w:val="00F944D4"/>
    <w:rsid w:val="00FF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70CF"/>
  <w15:docId w15:val="{C14C47F3-EAD1-F04E-8997-D58C29DC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63D81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53290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cs-CZ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3290E"/>
    <w:rPr>
      <w:rFonts w:ascii="Times New Roman" w:eastAsia="Times New Roman" w:hAnsi="Times New Roman" w:cs="Times New Roman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Dobrovská</dc:creator>
  <cp:lastModifiedBy>Věra Dobrovská</cp:lastModifiedBy>
  <cp:revision>11</cp:revision>
  <dcterms:created xsi:type="dcterms:W3CDTF">2023-10-05T12:16:00Z</dcterms:created>
  <dcterms:modified xsi:type="dcterms:W3CDTF">2023-10-05T12:43:00Z</dcterms:modified>
</cp:coreProperties>
</file>