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CB" w:rsidRDefault="00535DCB" w:rsidP="00535DC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[JNJCZ] [</w:t>
      </w:r>
      <w:hyperlink r:id="rId6" w:history="1">
        <w:r w:rsidRPr="00081FA2">
          <w:rPr>
            <w:rStyle w:val="Hypertextovodkaz"/>
            <w:rFonts w:ascii="Tahoma" w:hAnsi="Tahoma" w:cs="Tahoma"/>
            <w:sz w:val="20"/>
            <w:szCs w:val="20"/>
          </w:rPr>
          <w:t>mailto:xxxxx@its.jnj.com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9, 2023 9:47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na opravu výměnou za nový přístroj </w:t>
      </w:r>
    </w:p>
    <w:p w:rsidR="00535DCB" w:rsidRDefault="00535DCB" w:rsidP="00535DCB"/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Akceptujeme</w:t>
      </w:r>
      <w:proofErr w:type="spellEnd"/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</w:t>
      </w:r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r>
        <w:rPr>
          <w:lang w:val="en-US"/>
        </w:rPr>
        <w:t>David Bauer</w:t>
      </w:r>
    </w:p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Servisní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technik</w:t>
      </w:r>
      <w:proofErr w:type="spellEnd"/>
      <w:r>
        <w:rPr>
          <w:lang w:val="en-US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DPS, ETH, CZ.SK.HU</w:t>
      </w:r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r>
        <w:rPr>
          <w:color w:val="FF0000"/>
          <w:lang w:val="en-US"/>
        </w:rPr>
        <w:t>Johnson &amp; Johnson s. r. o.</w:t>
      </w:r>
    </w:p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Hala</w:t>
      </w:r>
      <w:proofErr w:type="spellEnd"/>
      <w:r>
        <w:rPr>
          <w:lang w:val="en-US"/>
        </w:rPr>
        <w:t xml:space="preserve"> č. 1 - </w:t>
      </w:r>
      <w:proofErr w:type="spellStart"/>
      <w:r>
        <w:rPr>
          <w:lang w:val="en-US"/>
        </w:rPr>
        <w:t>Ceva</w:t>
      </w:r>
      <w:proofErr w:type="spellEnd"/>
      <w:r>
        <w:rPr>
          <w:lang w:val="en-US"/>
        </w:rPr>
        <w:t xml:space="preserve"> Logistics s. r. o.</w:t>
      </w:r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U </w:t>
      </w:r>
      <w:proofErr w:type="spellStart"/>
      <w:r>
        <w:rPr>
          <w:lang w:val="en-US"/>
        </w:rPr>
        <w:t>Trati</w:t>
      </w:r>
      <w:proofErr w:type="spellEnd"/>
      <w:r>
        <w:rPr>
          <w:lang w:val="en-US"/>
        </w:rPr>
        <w:t xml:space="preserve"> 213</w:t>
      </w:r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252 61 </w:t>
      </w:r>
      <w:proofErr w:type="spellStart"/>
      <w:r>
        <w:rPr>
          <w:lang w:val="en-US"/>
        </w:rPr>
        <w:t>Dobrovíz</w:t>
      </w:r>
      <w:proofErr w:type="spellEnd"/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Mobile: (+420) xxx </w:t>
      </w:r>
      <w:proofErr w:type="spellStart"/>
      <w:r>
        <w:rPr>
          <w:lang w:val="en-US"/>
        </w:rPr>
        <w:t>xxx</w:t>
      </w:r>
      <w:proofErr w:type="spellEnd"/>
      <w:r>
        <w:rPr>
          <w:lang w:val="en-US"/>
        </w:rPr>
        <w:t xml:space="preserve"> xxx</w:t>
      </w:r>
      <w:bookmarkStart w:id="0" w:name="_GoBack"/>
      <w:bookmarkEnd w:id="0"/>
    </w:p>
    <w:p w:rsidR="00535DCB" w:rsidRDefault="00535DCB" w:rsidP="00535DCB">
      <w:pPr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7" w:history="1">
        <w:r w:rsidRPr="00081FA2">
          <w:rPr>
            <w:rStyle w:val="Hypertextovodkaz"/>
            <w:lang w:val="en-US"/>
          </w:rPr>
          <w:t>xxxxxx@its.jnj.com</w:t>
        </w:r>
      </w:hyperlink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color w:val="FF0000"/>
          <w:lang w:val="en-US"/>
        </w:rPr>
      </w:pPr>
      <w:r>
        <w:rPr>
          <w:color w:val="FF0000"/>
          <w:lang w:val="en-US"/>
        </w:rPr>
        <w:t>Johnson &amp; Johnson, s. r. o.</w:t>
      </w:r>
    </w:p>
    <w:p w:rsidR="00535DCB" w:rsidRDefault="00535DCB" w:rsidP="00535DCB">
      <w:pPr>
        <w:rPr>
          <w:lang w:val="en-US"/>
        </w:rPr>
      </w:pPr>
      <w:proofErr w:type="spellStart"/>
      <w:r>
        <w:rPr>
          <w:lang w:val="en-US"/>
        </w:rPr>
        <w:t>Walterovo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náměstí</w:t>
      </w:r>
      <w:proofErr w:type="spellEnd"/>
      <w:r>
        <w:rPr>
          <w:lang w:val="en-US"/>
        </w:rPr>
        <w:t xml:space="preserve"> 329/1</w:t>
      </w:r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158 00 Prague 5 - </w:t>
      </w:r>
      <w:proofErr w:type="spellStart"/>
      <w:r>
        <w:rPr>
          <w:lang w:val="en-US"/>
        </w:rPr>
        <w:t>Jinonice</w:t>
      </w:r>
      <w:proofErr w:type="spellEnd"/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4524375" cy="904875"/>
            <wp:effectExtent l="0" t="0" r="9525" b="9525"/>
            <wp:docPr id="1" name="Obrázek 1" descr="cid:image002.png@01D9FA93.2D06B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9FA93.2D06B0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Confidentiality Notice: This e-mail transmission may contain confidential or legally privileged information that is intended only for the individual or entity named in the e-mail address. If you are not the intended recipient, you </w:t>
      </w:r>
      <w:proofErr w:type="gramStart"/>
      <w:r>
        <w:rPr>
          <w:lang w:val="en-US"/>
        </w:rPr>
        <w:t>are hereby notified</w:t>
      </w:r>
      <w:proofErr w:type="gramEnd"/>
      <w:r>
        <w:rPr>
          <w:lang w:val="en-US"/>
        </w:rPr>
        <w:t xml:space="preserve"> that any disclosure, copying, distribution, or reliance upon the contents of this e-mail is strictly prohibited. If you have received this e-mail transmission in error, please reply to the sender, so that Johnson &amp; Johnson can arrange for proper delivery, and then please delete the message from your inbox. Thank you.</w:t>
      </w:r>
    </w:p>
    <w:p w:rsidR="00535DCB" w:rsidRDefault="00535DCB" w:rsidP="00535DCB">
      <w:pPr>
        <w:rPr>
          <w:lang w:val="en-US"/>
        </w:rPr>
      </w:pPr>
      <w:r>
        <w:rPr>
          <w:lang w:val="en-US"/>
        </w:rPr>
        <w:t xml:space="preserve">See our web </w:t>
      </w:r>
      <w:proofErr w:type="gramStart"/>
      <w:r>
        <w:rPr>
          <w:lang w:val="en-US"/>
        </w:rPr>
        <w:t>at:</w:t>
      </w:r>
      <w:proofErr w:type="gramEnd"/>
      <w:r>
        <w:rPr>
          <w:lang w:val="en-US"/>
        </w:rPr>
        <w:t xml:space="preserve"> </w:t>
      </w:r>
      <w:hyperlink r:id="rId10" w:history="1">
        <w:r>
          <w:rPr>
            <w:rStyle w:val="Hypertextovodkaz"/>
            <w:lang w:val="en-US"/>
          </w:rPr>
          <w:t>www.jnjcz.cz</w:t>
        </w:r>
      </w:hyperlink>
    </w:p>
    <w:p w:rsidR="00535DCB" w:rsidRDefault="00535DCB" w:rsidP="00535DCB">
      <w:pPr>
        <w:rPr>
          <w:lang w:val="en-US"/>
        </w:rPr>
      </w:pPr>
    </w:p>
    <w:p w:rsidR="00535DCB" w:rsidRDefault="00535DCB" w:rsidP="00535DCB">
      <w:pPr>
        <w:rPr>
          <w:lang w:val="en-US"/>
        </w:rPr>
      </w:pPr>
    </w:p>
    <w:p w:rsidR="00A12CE1" w:rsidRPr="00535DCB" w:rsidRDefault="00A12CE1" w:rsidP="00535DCB"/>
    <w:sectPr w:rsidR="00A12CE1" w:rsidRPr="00535DC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35DCB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212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xxxxxx@its.jnj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@its.jnj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njcz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9FA93.2D06B0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798D-D956-400D-B125-8E991F70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2023-10-09T08:44:00Z</dcterms:created>
  <dcterms:modified xsi:type="dcterms:W3CDTF">2023-10-09T08:44:00Z</dcterms:modified>
</cp:coreProperties>
</file>