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B16" w:rsidRPr="00665B16" w:rsidRDefault="00665B16" w:rsidP="00665B1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65B16">
        <w:rPr>
          <w:rFonts w:ascii="Calibri" w:eastAsia="Times New Roman" w:hAnsi="Calibri" w:cs="Calibri"/>
        </w:rPr>
        <w:t>Dobrý den,</w:t>
      </w:r>
    </w:p>
    <w:p w:rsidR="00665B16" w:rsidRPr="00665B16" w:rsidRDefault="00665B16" w:rsidP="00665B1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65B16">
        <w:rPr>
          <w:rFonts w:ascii="Calibri" w:eastAsia="Times New Roman" w:hAnsi="Calibri" w:cs="Calibri"/>
        </w:rPr>
        <w:t>Akceptujeme objednávku VOC-2023-002977.</w:t>
      </w:r>
    </w:p>
    <w:p w:rsidR="00665B16" w:rsidRPr="00665B16" w:rsidRDefault="00665B16" w:rsidP="00665B1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65B16">
        <w:rPr>
          <w:rFonts w:ascii="Calibri" w:eastAsia="Times New Roman" w:hAnsi="Calibri" w:cs="Calibri"/>
        </w:rPr>
        <w:t>S úctou</w:t>
      </w:r>
    </w:p>
    <w:p w:rsidR="00665B16" w:rsidRPr="00665B16" w:rsidRDefault="00665B16" w:rsidP="00665B1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65B16">
        <w:rPr>
          <w:rFonts w:ascii="Calibri" w:eastAsia="Times New Roman" w:hAnsi="Calibri" w:cs="Calibri"/>
        </w:rPr>
        <w:t> </w:t>
      </w:r>
    </w:p>
    <w:p w:rsidR="00665B16" w:rsidRPr="00665B16" w:rsidRDefault="00665B16" w:rsidP="00665B1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65B16">
        <w:rPr>
          <w:rFonts w:ascii="Calibri" w:eastAsia="Times New Roman" w:hAnsi="Calibri" w:cs="Calibr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36"/>
        <w:gridCol w:w="324"/>
        <w:gridCol w:w="3700"/>
      </w:tblGrid>
      <w:tr w:rsidR="00665B16" w:rsidRPr="00665B16" w:rsidTr="00665B16">
        <w:trPr>
          <w:trHeight w:val="283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8" w:space="0" w:color="0070C0"/>
            </w:tcBorders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noProof/>
                <w:lang w:eastAsia="cs-CZ"/>
              </w:rPr>
              <w:drawing>
                <wp:inline distT="0" distB="0" distL="0" distR="0">
                  <wp:extent cx="666750" cy="619125"/>
                  <wp:effectExtent l="0" t="0" r="0" b="0"/>
                  <wp:docPr id="1" name="Obrázek 1" descr="C:\Users\13759\AppData\Local\Temp\IceWarp Desktop Client temporary files\lbdyv0u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:\Users\13759\AppData\Local\Temp\IceWarp Desktop Client temporary files\lbdyv0u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4024" w:type="dxa"/>
            <w:gridSpan w:val="2"/>
            <w:vAlign w:val="bottom"/>
            <w:hideMark/>
          </w:tcPr>
          <w:p w:rsidR="00665B16" w:rsidRPr="00665B16" w:rsidRDefault="00665B16" w:rsidP="00665B16">
            <w:pPr>
              <w:spacing w:after="0" w:line="240" w:lineRule="auto"/>
              <w:ind w:left="67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0070C0"/>
                <w:sz w:val="24"/>
                <w:szCs w:val="24"/>
                <w:lang w:eastAsia="cs-CZ"/>
              </w:rPr>
              <w:t>Petr Šebesta</w:t>
            </w:r>
          </w:p>
        </w:tc>
      </w:tr>
      <w:tr w:rsidR="00665B16" w:rsidRPr="00665B16" w:rsidTr="00665B16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6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4024" w:type="dxa"/>
            <w:gridSpan w:val="2"/>
            <w:hideMark/>
          </w:tcPr>
          <w:p w:rsidR="00665B16" w:rsidRPr="00665B16" w:rsidRDefault="00665B16" w:rsidP="00665B16">
            <w:pPr>
              <w:spacing w:after="0" w:line="240" w:lineRule="auto"/>
              <w:ind w:left="67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Obchodní zástupce</w:t>
            </w:r>
          </w:p>
        </w:tc>
        <w:bookmarkStart w:id="0" w:name="_GoBack"/>
        <w:bookmarkEnd w:id="0"/>
      </w:tr>
      <w:tr w:rsidR="00665B16" w:rsidRPr="00665B16" w:rsidTr="00665B16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6" w:type="dxa"/>
            <w:hideMark/>
          </w:tcPr>
          <w:p w:rsidR="00665B16" w:rsidRPr="00665B16" w:rsidRDefault="00665B16" w:rsidP="00665B16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3700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  +420 774 727 922</w:t>
            </w:r>
          </w:p>
        </w:tc>
      </w:tr>
      <w:tr w:rsidR="00665B16" w:rsidRPr="00665B16" w:rsidTr="00665B16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6" w:type="dxa"/>
            <w:hideMark/>
          </w:tcPr>
          <w:p w:rsidR="00665B16" w:rsidRPr="00665B16" w:rsidRDefault="00665B16" w:rsidP="00665B16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3700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hyperlink r:id="rId5" w:history="1">
              <w:r w:rsidRPr="00665B16">
                <w:rPr>
                  <w:rFonts w:ascii="Arial" w:eastAsia="Times New Roman" w:hAnsi="Arial" w:cs="Arial"/>
                  <w:color w:val="7F7F7F"/>
                  <w:sz w:val="18"/>
                  <w:szCs w:val="18"/>
                  <w:u w:val="single"/>
                  <w:lang w:eastAsia="cs-CZ"/>
                </w:rPr>
                <w:t>sebesta@mr-diagnostic.cz</w:t>
              </w:r>
            </w:hyperlink>
          </w:p>
        </w:tc>
      </w:tr>
      <w:tr w:rsidR="00665B16" w:rsidRPr="00665B16" w:rsidTr="00665B16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6" w:type="dxa"/>
            <w:hideMark/>
          </w:tcPr>
          <w:p w:rsidR="00665B16" w:rsidRPr="00665B16" w:rsidRDefault="00665B16" w:rsidP="00665B16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W</w:t>
            </w:r>
          </w:p>
        </w:tc>
        <w:tc>
          <w:tcPr>
            <w:tcW w:w="3700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hyperlink r:id="rId6" w:history="1">
              <w:r w:rsidRPr="00665B16">
                <w:rPr>
                  <w:rFonts w:ascii="Arial" w:eastAsia="Times New Roman" w:hAnsi="Arial" w:cs="Arial"/>
                  <w:color w:val="7F7F7F"/>
                  <w:sz w:val="18"/>
                  <w:szCs w:val="18"/>
                  <w:u w:val="single"/>
                  <w:lang w:eastAsia="cs-CZ"/>
                </w:rPr>
                <w:t>www.mr-diagnostic.cz</w:t>
              </w:r>
            </w:hyperlink>
          </w:p>
        </w:tc>
      </w:tr>
      <w:tr w:rsidR="00665B16" w:rsidRPr="00665B16" w:rsidTr="00665B16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6" w:type="dxa"/>
            <w:hideMark/>
          </w:tcPr>
          <w:p w:rsidR="00665B16" w:rsidRPr="00665B16" w:rsidRDefault="00665B16" w:rsidP="00665B16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3700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  Pod Višňovkou 1662/21 | 140 00 Praha 4</w:t>
            </w:r>
          </w:p>
        </w:tc>
      </w:tr>
      <w:tr w:rsidR="00665B16" w:rsidRPr="00665B16" w:rsidTr="00665B16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6" w:type="dxa"/>
            <w:hideMark/>
          </w:tcPr>
          <w:p w:rsidR="00665B16" w:rsidRPr="00665B16" w:rsidRDefault="00665B16" w:rsidP="00665B16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SK</w:t>
            </w:r>
          </w:p>
        </w:tc>
        <w:tc>
          <w:tcPr>
            <w:tcW w:w="3700" w:type="dxa"/>
            <w:vAlign w:val="center"/>
            <w:hideMark/>
          </w:tcPr>
          <w:p w:rsidR="00665B16" w:rsidRPr="00665B16" w:rsidRDefault="00665B16" w:rsidP="00665B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5B16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proofErr w:type="spellStart"/>
            <w:r w:rsidRPr="00665B16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Račianska</w:t>
            </w:r>
            <w:proofErr w:type="spellEnd"/>
            <w:r w:rsidRPr="00665B16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 72 | 831 02 Bratislava 3</w:t>
            </w:r>
          </w:p>
        </w:tc>
      </w:tr>
    </w:tbl>
    <w:p w:rsidR="00951F64" w:rsidRDefault="00665B16"/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16"/>
    <w:rsid w:val="00665B16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F6760-B7B6-47C6-BD2D-0CFD5C13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5B16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r-diagnostic.cz/" TargetMode="External"/><Relationship Id="rId5" Type="http://schemas.openxmlformats.org/officeDocument/2006/relationships/hyperlink" Target="mailto:sebesta@mr-diagnostic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2023-10-09T08:21:00Z</dcterms:created>
  <dcterms:modified xsi:type="dcterms:W3CDTF">2023-10-09T08:21:00Z</dcterms:modified>
</cp:coreProperties>
</file>