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5E" w:rsidRDefault="004C11E3">
      <w:pPr>
        <w:pStyle w:val="Heading310"/>
        <w:framePr w:w="9672" w:h="350" w:hRule="exact" w:wrap="none" w:vAnchor="page" w:hAnchor="page" w:x="1091" w:y="1512"/>
        <w:shd w:val="clear" w:color="auto" w:fill="auto"/>
        <w:spacing w:after="0"/>
      </w:pPr>
      <w:bookmarkStart w:id="0" w:name="bookmark0"/>
      <w:r>
        <w:t>SMLOUVA O DÍLO</w:t>
      </w:r>
      <w:bookmarkEnd w:id="0"/>
    </w:p>
    <w:p w:rsidR="00A2525E" w:rsidRDefault="004C11E3">
      <w:pPr>
        <w:pStyle w:val="Bodytext20"/>
        <w:framePr w:w="9672" w:h="1423" w:hRule="exact" w:wrap="none" w:vAnchor="page" w:hAnchor="page" w:x="1091" w:y="2387"/>
        <w:shd w:val="clear" w:color="auto" w:fill="auto"/>
        <w:spacing w:before="0"/>
      </w:pPr>
      <w:r>
        <w:t>Jiřina Bakulová</w:t>
      </w:r>
    </w:p>
    <w:p w:rsidR="00A2525E" w:rsidRDefault="004C11E3">
      <w:pPr>
        <w:pStyle w:val="Bodytext20"/>
        <w:framePr w:w="9672" w:h="1423" w:hRule="exact" w:wrap="none" w:vAnchor="page" w:hAnchor="page" w:x="1091" w:y="2387"/>
        <w:shd w:val="clear" w:color="auto" w:fill="auto"/>
        <w:spacing w:before="0" w:line="278" w:lineRule="exact"/>
      </w:pPr>
      <w:r>
        <w:t>Hnězdenská 557/28</w:t>
      </w:r>
    </w:p>
    <w:p w:rsidR="00A2525E" w:rsidRDefault="004C11E3">
      <w:pPr>
        <w:pStyle w:val="Bodytext20"/>
        <w:framePr w:w="9672" w:h="1423" w:hRule="exact" w:wrap="none" w:vAnchor="page" w:hAnchor="page" w:x="1091" w:y="2387"/>
        <w:shd w:val="clear" w:color="auto" w:fill="auto"/>
        <w:spacing w:before="0" w:line="278" w:lineRule="exact"/>
      </w:pPr>
      <w:r>
        <w:t>181 00 Praha 8</w:t>
      </w:r>
    </w:p>
    <w:p w:rsidR="00A2525E" w:rsidRDefault="004C11E3">
      <w:pPr>
        <w:pStyle w:val="Bodytext20"/>
        <w:framePr w:w="9672" w:h="1423" w:hRule="exact" w:wrap="none" w:vAnchor="page" w:hAnchor="page" w:x="1091" w:y="2387"/>
        <w:shd w:val="clear" w:color="auto" w:fill="auto"/>
        <w:spacing w:before="0" w:line="278" w:lineRule="exact"/>
      </w:pPr>
      <w:r>
        <w:t>IČ 71642030</w:t>
      </w:r>
    </w:p>
    <w:p w:rsidR="00A2525E" w:rsidRDefault="004C11E3">
      <w:pPr>
        <w:pStyle w:val="Bodytext20"/>
        <w:framePr w:w="9672" w:h="1423" w:hRule="exact" w:wrap="none" w:vAnchor="page" w:hAnchor="page" w:x="1091" w:y="2387"/>
        <w:shd w:val="clear" w:color="auto" w:fill="auto"/>
        <w:spacing w:before="0" w:line="278" w:lineRule="exact"/>
      </w:pPr>
      <w:r>
        <w:t>(dále jen jako ,,zhotovitel“)</w:t>
      </w:r>
    </w:p>
    <w:p w:rsidR="00A2525E" w:rsidRDefault="004C11E3">
      <w:pPr>
        <w:pStyle w:val="Other10"/>
        <w:framePr w:wrap="none" w:vAnchor="page" w:hAnchor="page" w:x="1143" w:y="4341"/>
        <w:shd w:val="clear" w:color="auto" w:fill="auto"/>
        <w:spacing w:line="220" w:lineRule="exact"/>
        <w:jc w:val="both"/>
      </w:pPr>
      <w:r>
        <w:rPr>
          <w:rStyle w:val="Other111pt"/>
        </w:rPr>
        <w:t>a</w:t>
      </w:r>
    </w:p>
    <w:p w:rsidR="00A2525E" w:rsidRDefault="004C11E3">
      <w:pPr>
        <w:pStyle w:val="Bodytext20"/>
        <w:framePr w:w="9672" w:h="8035" w:hRule="exact" w:wrap="none" w:vAnchor="page" w:hAnchor="page" w:x="1091" w:y="5134"/>
        <w:shd w:val="clear" w:color="auto" w:fill="auto"/>
        <w:spacing w:before="0" w:line="274" w:lineRule="exact"/>
        <w:ind w:right="1340"/>
      </w:pPr>
      <w:r>
        <w:t>Základní škola a Mateřská škola Emy Destinnové nám. Svobody 3/930 160 00 Praha 6 IČ 48133892</w:t>
      </w:r>
    </w:p>
    <w:p w:rsidR="00A2525E" w:rsidRDefault="00151A9B">
      <w:pPr>
        <w:pStyle w:val="Bodytext20"/>
        <w:framePr w:w="9672" w:h="8035" w:hRule="exact" w:wrap="none" w:vAnchor="page" w:hAnchor="page" w:x="1091" w:y="5134"/>
        <w:shd w:val="clear" w:color="auto" w:fill="auto"/>
        <w:spacing w:before="0" w:after="280" w:line="274" w:lineRule="exact"/>
        <w:ind w:right="1340"/>
      </w:pPr>
      <w:r>
        <w:t xml:space="preserve">Zastoupená </w:t>
      </w:r>
      <w:r w:rsidR="004C11E3">
        <w:t xml:space="preserve">Otou Bažantem, ředitelem školy (dále </w:t>
      </w:r>
      <w:r w:rsidR="004C11E3">
        <w:t>jen jako „objednatel")</w:t>
      </w:r>
    </w:p>
    <w:p w:rsidR="00A2525E" w:rsidRDefault="004C11E3">
      <w:pPr>
        <w:pStyle w:val="Bodytext20"/>
        <w:framePr w:w="9672" w:h="8035" w:hRule="exact" w:wrap="none" w:vAnchor="page" w:hAnchor="page" w:x="1091" w:y="5134"/>
        <w:shd w:val="clear" w:color="auto" w:fill="auto"/>
        <w:spacing w:before="0" w:after="276" w:line="274" w:lineRule="exact"/>
      </w:pPr>
      <w:r>
        <w:t>(Zhotovitel a objednatel dále také společně jako „smluvní strany" a každý samostatně jako „smluvní strana")</w:t>
      </w:r>
    </w:p>
    <w:p w:rsidR="00A2525E" w:rsidRDefault="004C11E3">
      <w:pPr>
        <w:pStyle w:val="Bodytext20"/>
        <w:framePr w:w="9672" w:h="8035" w:hRule="exact" w:wrap="none" w:vAnchor="page" w:hAnchor="page" w:x="1091" w:y="5134"/>
        <w:shd w:val="clear" w:color="auto" w:fill="auto"/>
        <w:spacing w:before="0" w:after="284" w:line="278" w:lineRule="exact"/>
      </w:pPr>
      <w:r>
        <w:t xml:space="preserve">uzavřely níže uvedeného dne, měsíce a roku dle ustanovení § 2586 a násl. zákona č. 89/2012 Sb., občanský zákoník, ve znění </w:t>
      </w:r>
      <w:r>
        <w:t>pozdějších předpisů, tuto smlouvu o dílo (dále jen „Smlouva"):</w:t>
      </w:r>
    </w:p>
    <w:p w:rsidR="00A2525E" w:rsidRDefault="004C11E3">
      <w:pPr>
        <w:pStyle w:val="Heading210"/>
        <w:framePr w:w="9672" w:h="8035" w:hRule="exact" w:wrap="none" w:vAnchor="page" w:hAnchor="page" w:x="1091" w:y="5134"/>
        <w:shd w:val="clear" w:color="auto" w:fill="auto"/>
        <w:spacing w:before="0"/>
        <w:ind w:left="4760"/>
      </w:pPr>
      <w:bookmarkStart w:id="1" w:name="bookmark1"/>
      <w:r>
        <w:t>I.</w:t>
      </w:r>
      <w:bookmarkEnd w:id="1"/>
    </w:p>
    <w:p w:rsidR="00A2525E" w:rsidRDefault="004C11E3">
      <w:pPr>
        <w:pStyle w:val="Heading310"/>
        <w:framePr w:w="9672" w:h="8035" w:hRule="exact" w:wrap="none" w:vAnchor="page" w:hAnchor="page" w:x="1091" w:y="5134"/>
        <w:shd w:val="clear" w:color="auto" w:fill="auto"/>
        <w:spacing w:after="0" w:line="274" w:lineRule="exact"/>
      </w:pPr>
      <w:bookmarkStart w:id="2" w:name="bookmark2"/>
      <w:r>
        <w:t>Předmět smlouvy</w:t>
      </w:r>
      <w:bookmarkEnd w:id="2"/>
    </w:p>
    <w:p w:rsidR="00A2525E" w:rsidRDefault="004C11E3">
      <w:pPr>
        <w:pStyle w:val="Bodytext20"/>
        <w:framePr w:w="9672" w:h="8035" w:hRule="exact" w:wrap="none" w:vAnchor="page" w:hAnchor="page" w:x="1091" w:y="5134"/>
        <w:shd w:val="clear" w:color="auto" w:fill="auto"/>
        <w:spacing w:before="0" w:line="274" w:lineRule="exact"/>
      </w:pPr>
      <w:r>
        <w:t>Zhotovitel se zavazuje na základě této smlouvy zajišťovat vedení účetnictví školy dle zákona 563/1991 Sb. v platném znění. Zhotovitel bude k výkonu činnosti používat programo</w:t>
      </w:r>
      <w:r>
        <w:t>vé vybavení a výpočetní techniku objednatele.</w:t>
      </w:r>
    </w:p>
    <w:p w:rsidR="00A2525E" w:rsidRDefault="004C11E3">
      <w:pPr>
        <w:pStyle w:val="Bodytext20"/>
        <w:framePr w:w="9672" w:h="8035" w:hRule="exact" w:wrap="none" w:vAnchor="page" w:hAnchor="page" w:x="1091" w:y="5134"/>
        <w:shd w:val="clear" w:color="auto" w:fill="auto"/>
        <w:spacing w:before="0" w:after="280" w:line="274" w:lineRule="exact"/>
      </w:pPr>
      <w:r>
        <w:t>Objednatel se zavazuje uhradit zhotoviteli cenu, která je sjednána v čl II. této smlouvy.</w:t>
      </w:r>
    </w:p>
    <w:p w:rsidR="00A2525E" w:rsidRDefault="004C11E3">
      <w:pPr>
        <w:pStyle w:val="Heading310"/>
        <w:framePr w:w="9672" w:h="8035" w:hRule="exact" w:wrap="none" w:vAnchor="page" w:hAnchor="page" w:x="1091" w:y="5134"/>
        <w:shd w:val="clear" w:color="auto" w:fill="auto"/>
        <w:spacing w:after="0" w:line="274" w:lineRule="exact"/>
        <w:ind w:left="4760"/>
        <w:jc w:val="left"/>
      </w:pPr>
      <w:bookmarkStart w:id="3" w:name="bookmark3"/>
      <w:r>
        <w:t>II.</w:t>
      </w:r>
      <w:bookmarkEnd w:id="3"/>
    </w:p>
    <w:p w:rsidR="00A2525E" w:rsidRDefault="004C11E3">
      <w:pPr>
        <w:pStyle w:val="Heading310"/>
        <w:framePr w:w="9672" w:h="8035" w:hRule="exact" w:wrap="none" w:vAnchor="page" w:hAnchor="page" w:x="1091" w:y="5134"/>
        <w:shd w:val="clear" w:color="auto" w:fill="auto"/>
        <w:spacing w:after="0" w:line="274" w:lineRule="exact"/>
      </w:pPr>
      <w:bookmarkStart w:id="4" w:name="bookmark4"/>
      <w:r>
        <w:t>Cena díla a způsob úhrady</w:t>
      </w:r>
      <w:bookmarkEnd w:id="4"/>
    </w:p>
    <w:p w:rsidR="00A2525E" w:rsidRDefault="004C11E3">
      <w:pPr>
        <w:pStyle w:val="Bodytext20"/>
        <w:framePr w:w="9672" w:h="8035" w:hRule="exact" w:wrap="none" w:vAnchor="page" w:hAnchor="page" w:x="1091" w:y="5134"/>
        <w:shd w:val="clear" w:color="auto" w:fill="auto"/>
        <w:spacing w:before="0" w:line="274" w:lineRule="exact"/>
      </w:pPr>
      <w:r>
        <w:t xml:space="preserve">Smluvní strany se dohodly, že cena za měsíc vedení účetnictví je stanovena paušální </w:t>
      </w:r>
      <w:r>
        <w:t xml:space="preserve">částkou Kč 27.000,— (slovy: dvacetsedmtisíckorun) a bude uhrazena na základě vystavené faktury na účet </w:t>
      </w:r>
      <w:r>
        <w:t>po zpracování měsíčních výkazů.</w:t>
      </w:r>
    </w:p>
    <w:p w:rsidR="00A2525E" w:rsidRDefault="004C11E3">
      <w:pPr>
        <w:pStyle w:val="Bodytext20"/>
        <w:framePr w:w="9672" w:h="8035" w:hRule="exact" w:wrap="none" w:vAnchor="page" w:hAnchor="page" w:x="1091" w:y="5134"/>
        <w:shd w:val="clear" w:color="auto" w:fill="auto"/>
        <w:spacing w:before="0" w:line="274" w:lineRule="exact"/>
      </w:pPr>
      <w:r>
        <w:t>Zhotovitel může jednostranně dle inflačního vývoje, na základě údajů Českého statistického úřadu, změnit s</w:t>
      </w:r>
      <w:r>
        <w:t>jednanou cenu s účinností od 1. března následujícího roku.</w:t>
      </w:r>
    </w:p>
    <w:p w:rsidR="00A2525E" w:rsidRDefault="004C11E3">
      <w:pPr>
        <w:pStyle w:val="Bodytext20"/>
        <w:framePr w:w="9672" w:h="8035" w:hRule="exact" w:wrap="none" w:vAnchor="page" w:hAnchor="page" w:x="1091" w:y="5134"/>
        <w:shd w:val="clear" w:color="auto" w:fill="auto"/>
        <w:spacing w:before="0" w:line="274" w:lineRule="exact"/>
      </w:pPr>
      <w:r>
        <w:t>Zhotovitel a objednatel se mohou dohodnout na poskytnutí víceprací, které budou fakturovány zvlášť.</w:t>
      </w:r>
    </w:p>
    <w:p w:rsidR="00A2525E" w:rsidRDefault="004C11E3">
      <w:pPr>
        <w:pStyle w:val="Heading310"/>
        <w:framePr w:w="9672" w:h="1153" w:hRule="exact" w:wrap="none" w:vAnchor="page" w:hAnchor="page" w:x="1091" w:y="13390"/>
        <w:shd w:val="clear" w:color="auto" w:fill="auto"/>
        <w:spacing w:after="0"/>
      </w:pPr>
      <w:bookmarkStart w:id="5" w:name="bookmark5"/>
      <w:r>
        <w:t>III.</w:t>
      </w:r>
      <w:bookmarkEnd w:id="5"/>
    </w:p>
    <w:p w:rsidR="00A2525E" w:rsidRDefault="004C11E3">
      <w:pPr>
        <w:pStyle w:val="Heading310"/>
        <w:framePr w:w="9672" w:h="1153" w:hRule="exact" w:wrap="none" w:vAnchor="page" w:hAnchor="page" w:x="1091" w:y="13390"/>
        <w:shd w:val="clear" w:color="auto" w:fill="auto"/>
        <w:spacing w:after="0"/>
      </w:pPr>
      <w:bookmarkStart w:id="6" w:name="bookmark6"/>
      <w:r>
        <w:t>Doba trvání smlouvy</w:t>
      </w:r>
      <w:bookmarkEnd w:id="6"/>
    </w:p>
    <w:p w:rsidR="00A2525E" w:rsidRDefault="004C11E3">
      <w:pPr>
        <w:pStyle w:val="Bodytext20"/>
        <w:framePr w:w="9672" w:h="1153" w:hRule="exact" w:wrap="none" w:vAnchor="page" w:hAnchor="page" w:x="1091" w:y="13390"/>
        <w:shd w:val="clear" w:color="auto" w:fill="auto"/>
        <w:spacing w:before="0" w:line="283" w:lineRule="exact"/>
      </w:pPr>
      <w:r>
        <w:t xml:space="preserve">Smluvní strany se dohodly, že počátkem období vedení účetnictví je září </w:t>
      </w:r>
      <w:r>
        <w:t>2017. Smlouva se uzavírá na dobu neurčitou s dvouměsíční výpovědní lhůtou.</w:t>
      </w:r>
    </w:p>
    <w:p w:rsidR="00A2525E" w:rsidRDefault="00A2525E">
      <w:pPr>
        <w:rPr>
          <w:sz w:val="2"/>
          <w:szCs w:val="2"/>
        </w:rPr>
        <w:sectPr w:rsidR="00A25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525E" w:rsidRDefault="004C11E3">
      <w:pPr>
        <w:pStyle w:val="Bodytext30"/>
        <w:framePr w:wrap="none" w:vAnchor="page" w:hAnchor="page" w:x="1136" w:y="1467"/>
        <w:shd w:val="clear" w:color="auto" w:fill="auto"/>
        <w:spacing w:after="0"/>
        <w:ind w:left="4700"/>
      </w:pPr>
      <w:r>
        <w:lastRenderedPageBreak/>
        <w:t>-</w:t>
      </w:r>
      <w:r>
        <w:rPr>
          <w:rStyle w:val="Bodytext312pt"/>
        </w:rPr>
        <w:t>2</w:t>
      </w:r>
      <w:r>
        <w:t>-</w:t>
      </w:r>
    </w:p>
    <w:p w:rsidR="00A2525E" w:rsidRDefault="004C11E3">
      <w:pPr>
        <w:pStyle w:val="Heading310"/>
        <w:framePr w:w="9581" w:h="2818" w:hRule="exact" w:wrap="none" w:vAnchor="page" w:hAnchor="page" w:x="1136" w:y="2019"/>
        <w:shd w:val="clear" w:color="auto" w:fill="auto"/>
        <w:spacing w:after="0" w:line="278" w:lineRule="exact"/>
        <w:ind w:left="4700"/>
        <w:jc w:val="left"/>
      </w:pPr>
      <w:bookmarkStart w:id="7" w:name="bookmark7"/>
      <w:r>
        <w:t>IV.</w:t>
      </w:r>
      <w:bookmarkEnd w:id="7"/>
    </w:p>
    <w:p w:rsidR="00A2525E" w:rsidRDefault="004C11E3">
      <w:pPr>
        <w:pStyle w:val="Heading310"/>
        <w:framePr w:w="9581" w:h="2818" w:hRule="exact" w:wrap="none" w:vAnchor="page" w:hAnchor="page" w:x="1136" w:y="2019"/>
        <w:shd w:val="clear" w:color="auto" w:fill="auto"/>
        <w:spacing w:after="0" w:line="278" w:lineRule="exact"/>
        <w:ind w:right="60"/>
      </w:pPr>
      <w:bookmarkStart w:id="8" w:name="bookmark8"/>
      <w:r>
        <w:t>Práva a povinnosti smluvních stran</w:t>
      </w:r>
      <w:bookmarkEnd w:id="8"/>
    </w:p>
    <w:p w:rsidR="00A2525E" w:rsidRDefault="004C11E3">
      <w:pPr>
        <w:pStyle w:val="Bodytext20"/>
        <w:framePr w:w="9581" w:h="2818" w:hRule="exact" w:wrap="none" w:vAnchor="page" w:hAnchor="page" w:x="1136" w:y="2019"/>
        <w:shd w:val="clear" w:color="auto" w:fill="auto"/>
        <w:spacing w:before="0" w:line="278" w:lineRule="exact"/>
      </w:pPr>
      <w:r>
        <w:t>Objednatel je oprávněn kdykoliv v průběhu díla kontrolovat, zdaje prováděno v souladu s touto smlouvou.</w:t>
      </w:r>
    </w:p>
    <w:p w:rsidR="00A2525E" w:rsidRDefault="004C11E3">
      <w:pPr>
        <w:pStyle w:val="Bodytext20"/>
        <w:framePr w:w="9581" w:h="2818" w:hRule="exact" w:wrap="none" w:vAnchor="page" w:hAnchor="page" w:x="1136" w:y="2019"/>
        <w:shd w:val="clear" w:color="auto" w:fill="auto"/>
        <w:spacing w:before="0" w:line="278" w:lineRule="exact"/>
      </w:pPr>
      <w:r>
        <w:t>Objednatel</w:t>
      </w:r>
      <w:r>
        <w:t xml:space="preserve"> se zavazuje poskytnout zhotoviteli součinnost (poskytnutí informací potřebných k zajištění činnosti a zpřístupnění prostor a výpočetní techniky) k provedení díla, a to ve lhůtě, jíž mu zhotovitel určí.</w:t>
      </w:r>
    </w:p>
    <w:p w:rsidR="00A2525E" w:rsidRDefault="004C11E3">
      <w:pPr>
        <w:pStyle w:val="Bodytext20"/>
        <w:framePr w:w="9581" w:h="2818" w:hRule="exact" w:wrap="none" w:vAnchor="page" w:hAnchor="page" w:x="1136" w:y="2019"/>
        <w:shd w:val="clear" w:color="auto" w:fill="auto"/>
        <w:spacing w:before="0" w:line="278" w:lineRule="exact"/>
      </w:pPr>
      <w:r>
        <w:t>Zhotovitel postupuje při provádění díla samostatně.</w:t>
      </w:r>
    </w:p>
    <w:p w:rsidR="00A2525E" w:rsidRDefault="004C11E3">
      <w:pPr>
        <w:pStyle w:val="Bodytext20"/>
        <w:framePr w:w="9581" w:h="2818" w:hRule="exact" w:wrap="none" w:vAnchor="page" w:hAnchor="page" w:x="1136" w:y="2019"/>
        <w:shd w:val="clear" w:color="auto" w:fill="auto"/>
        <w:spacing w:before="0" w:line="278" w:lineRule="exact"/>
      </w:pPr>
      <w:r>
        <w:t>Z</w:t>
      </w:r>
      <w:r>
        <w:t>hotovitel je povinen dodržet při provádění díla všechny právní předpisy týkající se předmětné činnosti.</w:t>
      </w:r>
    </w:p>
    <w:p w:rsidR="00A2525E" w:rsidRDefault="004C11E3">
      <w:pPr>
        <w:pStyle w:val="Heading310"/>
        <w:framePr w:w="9581" w:h="1983" w:hRule="exact" w:wrap="none" w:vAnchor="page" w:hAnchor="page" w:x="1136" w:y="5061"/>
        <w:shd w:val="clear" w:color="auto" w:fill="auto"/>
        <w:spacing w:after="0" w:line="274" w:lineRule="exact"/>
        <w:ind w:left="4700"/>
        <w:jc w:val="left"/>
      </w:pPr>
      <w:bookmarkStart w:id="9" w:name="bookmark9"/>
      <w:r>
        <w:t>V.</w:t>
      </w:r>
      <w:bookmarkEnd w:id="9"/>
    </w:p>
    <w:p w:rsidR="00A2525E" w:rsidRDefault="004C11E3">
      <w:pPr>
        <w:pStyle w:val="Heading310"/>
        <w:framePr w:w="9581" w:h="1983" w:hRule="exact" w:wrap="none" w:vAnchor="page" w:hAnchor="page" w:x="1136" w:y="5061"/>
        <w:shd w:val="clear" w:color="auto" w:fill="auto"/>
        <w:spacing w:after="0" w:line="274" w:lineRule="exact"/>
        <w:ind w:right="60"/>
      </w:pPr>
      <w:bookmarkStart w:id="10" w:name="bookmark10"/>
      <w:r>
        <w:t>Předání díla</w:t>
      </w:r>
      <w:bookmarkEnd w:id="10"/>
    </w:p>
    <w:p w:rsidR="00A2525E" w:rsidRDefault="004C11E3">
      <w:pPr>
        <w:pStyle w:val="Bodytext20"/>
        <w:framePr w:w="9581" w:h="1983" w:hRule="exact" w:wrap="none" w:vAnchor="page" w:hAnchor="page" w:x="1136" w:y="5061"/>
        <w:shd w:val="clear" w:color="auto" w:fill="auto"/>
        <w:spacing w:before="0" w:line="274" w:lineRule="exact"/>
      </w:pPr>
      <w:r>
        <w:t xml:space="preserve">Zhotovitel se zavazuje zpracovat měsíční účetnictví nejpozději do 20. následujícího měsíce, s výjimkou termínů čtvrtletních účetních </w:t>
      </w:r>
      <w:r>
        <w:t>závěrek stanovených zřizovatelem, které se zhotovitel zavazuje dodržet.</w:t>
      </w:r>
    </w:p>
    <w:p w:rsidR="00A2525E" w:rsidRDefault="004C11E3">
      <w:pPr>
        <w:pStyle w:val="Bodytext20"/>
        <w:framePr w:w="9581" w:h="1983" w:hRule="exact" w:wrap="none" w:vAnchor="page" w:hAnchor="page" w:x="1136" w:y="5061"/>
        <w:shd w:val="clear" w:color="auto" w:fill="auto"/>
        <w:spacing w:before="0" w:line="274" w:lineRule="exact"/>
      </w:pPr>
      <w:r>
        <w:t>Smluvní strany se dohodly, že budou-li ve vedení účetnictví zjištěny nedostatky, zhotovitel je neprodleně odstraní.</w:t>
      </w:r>
    </w:p>
    <w:p w:rsidR="00A2525E" w:rsidRDefault="004C11E3">
      <w:pPr>
        <w:pStyle w:val="Heading310"/>
        <w:framePr w:w="9581" w:h="2799" w:hRule="exact" w:wrap="none" w:vAnchor="page" w:hAnchor="page" w:x="1136" w:y="7269"/>
        <w:shd w:val="clear" w:color="auto" w:fill="auto"/>
        <w:spacing w:after="0" w:line="274" w:lineRule="exact"/>
        <w:ind w:left="4700"/>
        <w:jc w:val="left"/>
      </w:pPr>
      <w:bookmarkStart w:id="11" w:name="bookmark11"/>
      <w:r>
        <w:t>VI.</w:t>
      </w:r>
      <w:bookmarkEnd w:id="11"/>
    </w:p>
    <w:p w:rsidR="00A2525E" w:rsidRDefault="004C11E3">
      <w:pPr>
        <w:pStyle w:val="Heading310"/>
        <w:framePr w:w="9581" w:h="2799" w:hRule="exact" w:wrap="none" w:vAnchor="page" w:hAnchor="page" w:x="1136" w:y="7269"/>
        <w:shd w:val="clear" w:color="auto" w:fill="auto"/>
        <w:spacing w:after="0" w:line="274" w:lineRule="exact"/>
        <w:ind w:right="60"/>
      </w:pPr>
      <w:bookmarkStart w:id="12" w:name="bookmark12"/>
      <w:r>
        <w:t>Závěrečná ustanovení</w:t>
      </w:r>
      <w:bookmarkEnd w:id="12"/>
    </w:p>
    <w:p w:rsidR="00A2525E" w:rsidRDefault="004C11E3">
      <w:pPr>
        <w:pStyle w:val="Bodytext20"/>
        <w:framePr w:w="9581" w:h="2799" w:hRule="exact" w:wrap="none" w:vAnchor="page" w:hAnchor="page" w:x="1136" w:y="7269"/>
        <w:shd w:val="clear" w:color="auto" w:fill="auto"/>
        <w:spacing w:before="0" w:line="274" w:lineRule="exact"/>
      </w:pPr>
      <w:r>
        <w:t xml:space="preserve">Tato smlouva nabývá platnosti a účinnosti </w:t>
      </w:r>
      <w:r>
        <w:t>dnem jejího podpisu oběma smluvními stranami.</w:t>
      </w:r>
    </w:p>
    <w:p w:rsidR="00A2525E" w:rsidRDefault="004C11E3">
      <w:pPr>
        <w:pStyle w:val="Bodytext20"/>
        <w:framePr w:w="9581" w:h="2799" w:hRule="exact" w:wrap="none" w:vAnchor="page" w:hAnchor="page" w:x="1136" w:y="7269"/>
        <w:shd w:val="clear" w:color="auto" w:fill="auto"/>
        <w:spacing w:before="0" w:line="274" w:lineRule="exact"/>
      </w:pPr>
      <w:r>
        <w:t>Tato smlouva a vztahy z ní vyplývající se řídí právním řádem České republiky, zejména příslušnými ustanoveními zák. č. 89/2012 Sb. Občanský zákoník, ve znění pozdějších předpisů.</w:t>
      </w:r>
    </w:p>
    <w:p w:rsidR="00A2525E" w:rsidRDefault="004C11E3">
      <w:pPr>
        <w:pStyle w:val="Bodytext20"/>
        <w:framePr w:w="9581" w:h="2799" w:hRule="exact" w:wrap="none" w:vAnchor="page" w:hAnchor="page" w:x="1136" w:y="7269"/>
        <w:shd w:val="clear" w:color="auto" w:fill="auto"/>
        <w:spacing w:before="0" w:line="274" w:lineRule="exact"/>
      </w:pPr>
      <w:r>
        <w:t>Smlouva byla vyhotovena ve dvou</w:t>
      </w:r>
      <w:r>
        <w:t xml:space="preserve"> stejnopisech, z nichž každá Smluvní strana obdrží po jednom vyhotovení.</w:t>
      </w:r>
    </w:p>
    <w:p w:rsidR="00A2525E" w:rsidRDefault="004C11E3">
      <w:pPr>
        <w:pStyle w:val="Bodytext20"/>
        <w:framePr w:w="9581" w:h="2799" w:hRule="exact" w:wrap="none" w:vAnchor="page" w:hAnchor="page" w:x="1136" w:y="7269"/>
        <w:shd w:val="clear" w:color="auto" w:fill="auto"/>
        <w:spacing w:before="0" w:line="274" w:lineRule="exact"/>
      </w:pPr>
      <w:r>
        <w:t xml:space="preserve">Smluvní strany níže svým podpisem stvrzují, že si smlouvu před jejím podpisem přečetly, s jejím obsahem souhlasí, a tato je sepsána podle jejich pravé a skutečné vůle, srozumitelně a </w:t>
      </w:r>
      <w:r>
        <w:t>určitě, nikoli v tísni za nápadně nevýhodných podmínek.</w:t>
      </w:r>
    </w:p>
    <w:p w:rsidR="00A2525E" w:rsidRDefault="004C11E3">
      <w:pPr>
        <w:pStyle w:val="Picturecaption10"/>
        <w:framePr w:w="2587" w:h="624" w:hRule="exact" w:wrap="none" w:vAnchor="page" w:hAnchor="page" w:x="1525" w:y="12561"/>
        <w:shd w:val="clear" w:color="auto" w:fill="auto"/>
        <w:tabs>
          <w:tab w:val="left" w:pos="2357"/>
        </w:tabs>
      </w:pPr>
      <w:r>
        <w:tab/>
      </w:r>
    </w:p>
    <w:p w:rsidR="00A2525E" w:rsidRDefault="00A2525E">
      <w:pPr>
        <w:rPr>
          <w:sz w:val="2"/>
          <w:szCs w:val="2"/>
        </w:rPr>
        <w:sectPr w:rsidR="00A25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525E" w:rsidRDefault="004C11E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6.05pt;margin-top:294.2pt;width:452.8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A2525E" w:rsidRDefault="004C11E3">
      <w:pPr>
        <w:pStyle w:val="Bodytext40"/>
        <w:framePr w:w="7608" w:h="1630" w:hRule="exact" w:wrap="none" w:vAnchor="page" w:hAnchor="page" w:x="1235" w:y="2600"/>
        <w:shd w:val="clear" w:color="auto" w:fill="auto"/>
      </w:pPr>
      <w:r>
        <w:t>Městská</w:t>
      </w:r>
      <w:r>
        <w:t xml:space="preserve"> část Praha 8</w:t>
      </w:r>
    </w:p>
    <w:p w:rsidR="00A2525E" w:rsidRDefault="004C11E3">
      <w:pPr>
        <w:pStyle w:val="Bodytext50"/>
        <w:framePr w:w="7608" w:h="1630" w:hRule="exact" w:wrap="none" w:vAnchor="page" w:hAnchor="page" w:x="1235" w:y="2600"/>
        <w:shd w:val="clear" w:color="auto" w:fill="auto"/>
      </w:pPr>
      <w:r>
        <w:t>Úřad městské části, odbor živnostenský</w:t>
      </w:r>
    </w:p>
    <w:p w:rsidR="00A2525E" w:rsidRDefault="004C11E3">
      <w:pPr>
        <w:pStyle w:val="Bodytext50"/>
        <w:framePr w:w="7608" w:h="1630" w:hRule="exact" w:wrap="none" w:vAnchor="page" w:hAnchor="page" w:x="1235" w:y="2600"/>
        <w:shd w:val="clear" w:color="auto" w:fill="auto"/>
        <w:spacing w:after="380"/>
      </w:pPr>
      <w:r>
        <w:t>180 48 PRAHA 8, Zenklova 1/35</w:t>
      </w:r>
    </w:p>
    <w:p w:rsidR="00A2525E" w:rsidRDefault="004C11E3">
      <w:pPr>
        <w:pStyle w:val="Heading110"/>
        <w:framePr w:w="7608" w:h="456" w:hRule="exact" w:wrap="none" w:vAnchor="page" w:hAnchor="page" w:x="1235" w:y="5236"/>
        <w:shd w:val="clear" w:color="auto" w:fill="auto"/>
        <w:spacing w:before="0"/>
        <w:ind w:right="400"/>
      </w:pPr>
      <w:bookmarkStart w:id="13" w:name="bookmark13"/>
      <w:r>
        <w:t>Výpis z živnostenského rejstříku</w:t>
      </w:r>
      <w:bookmarkEnd w:id="13"/>
    </w:p>
    <w:p w:rsidR="00A2525E" w:rsidRDefault="004C11E3">
      <w:pPr>
        <w:pStyle w:val="Bodytext50"/>
        <w:framePr w:w="1459" w:h="1838" w:hRule="exact" w:wrap="none" w:vAnchor="page" w:hAnchor="page" w:x="1293" w:y="6194"/>
        <w:shd w:val="clear" w:color="auto" w:fill="auto"/>
        <w:spacing w:line="298" w:lineRule="exact"/>
        <w:jc w:val="left"/>
      </w:pPr>
      <w:r>
        <w:t xml:space="preserve">Jméno a příjmení: Rodné číslo: </w:t>
      </w:r>
      <w:r>
        <w:rPr>
          <w:lang w:val="en-US" w:eastAsia="en-US" w:bidi="en-US"/>
        </w:rPr>
        <w:t xml:space="preserve">Datum </w:t>
      </w:r>
      <w:r>
        <w:t>narození: Bydliště:</w:t>
      </w:r>
    </w:p>
    <w:p w:rsidR="00A2525E" w:rsidRDefault="004C11E3">
      <w:pPr>
        <w:pStyle w:val="Bodytext50"/>
        <w:framePr w:w="1459" w:h="1838" w:hRule="exact" w:wrap="none" w:vAnchor="page" w:hAnchor="page" w:x="1293" w:y="6194"/>
        <w:shd w:val="clear" w:color="auto" w:fill="auto"/>
        <w:spacing w:line="298" w:lineRule="exact"/>
        <w:jc w:val="left"/>
      </w:pPr>
      <w:r>
        <w:t>Místo podnikání: Identifika</w:t>
      </w:r>
      <w:r>
        <w:t>ční číslo:</w:t>
      </w:r>
    </w:p>
    <w:p w:rsidR="00A2525E" w:rsidRDefault="004C11E3">
      <w:pPr>
        <w:pStyle w:val="Bodytext40"/>
        <w:framePr w:wrap="none" w:vAnchor="page" w:hAnchor="page" w:x="3160" w:y="6272"/>
        <w:shd w:val="clear" w:color="auto" w:fill="auto"/>
        <w:jc w:val="left"/>
      </w:pPr>
      <w:r>
        <w:t>Jiřina Bakulová</w:t>
      </w:r>
    </w:p>
    <w:p w:rsidR="00151A9B" w:rsidRDefault="00151A9B">
      <w:pPr>
        <w:pStyle w:val="Bodytext40"/>
        <w:framePr w:w="3389" w:h="935" w:hRule="exact" w:wrap="none" w:vAnchor="page" w:hAnchor="page" w:x="3160" w:y="7101"/>
        <w:shd w:val="clear" w:color="auto" w:fill="auto"/>
        <w:spacing w:line="293" w:lineRule="exact"/>
      </w:pPr>
    </w:p>
    <w:p w:rsidR="00A2525E" w:rsidRDefault="004C11E3">
      <w:pPr>
        <w:pStyle w:val="Bodytext40"/>
        <w:framePr w:w="3389" w:h="935" w:hRule="exact" w:wrap="none" w:vAnchor="page" w:hAnchor="page" w:x="3160" w:y="7101"/>
        <w:shd w:val="clear" w:color="auto" w:fill="auto"/>
        <w:spacing w:line="293" w:lineRule="exact"/>
      </w:pPr>
      <w:r>
        <w:t>71642030</w:t>
      </w:r>
    </w:p>
    <w:p w:rsidR="00A2525E" w:rsidRDefault="004C11E3">
      <w:pPr>
        <w:pStyle w:val="Bodytext60"/>
        <w:framePr w:w="7608" w:h="1187" w:hRule="exact" w:wrap="none" w:vAnchor="page" w:hAnchor="page" w:x="1235" w:y="8290"/>
        <w:pBdr>
          <w:top w:val="single" w:sz="4" w:space="1" w:color="auto"/>
        </w:pBdr>
        <w:shd w:val="clear" w:color="auto" w:fill="auto"/>
        <w:spacing w:after="12"/>
      </w:pPr>
      <w:r>
        <w:t>Živnostenské oprávnění č. 1</w:t>
      </w:r>
    </w:p>
    <w:p w:rsidR="00A2525E" w:rsidRDefault="004C11E3">
      <w:pPr>
        <w:pStyle w:val="Bodytext40"/>
        <w:framePr w:w="7608" w:h="1187" w:hRule="exact" w:wrap="none" w:vAnchor="page" w:hAnchor="page" w:x="1235" w:y="8290"/>
        <w:shd w:val="clear" w:color="auto" w:fill="auto"/>
        <w:tabs>
          <w:tab w:val="left" w:pos="2107"/>
        </w:tabs>
        <w:spacing w:line="298" w:lineRule="exact"/>
        <w:ind w:left="240"/>
      </w:pPr>
      <w:r>
        <w:rPr>
          <w:rStyle w:val="Bodytext4NotBold"/>
        </w:rPr>
        <w:t>Předmět podnikám:</w:t>
      </w:r>
      <w:r>
        <w:rPr>
          <w:rStyle w:val="Bodytext4NotBold"/>
        </w:rPr>
        <w:tab/>
      </w:r>
      <w:r>
        <w:t>Činnost účetních poradců, vedení účetnictví, vedení daňové evidence</w:t>
      </w:r>
    </w:p>
    <w:p w:rsidR="00A2525E" w:rsidRDefault="004C11E3">
      <w:pPr>
        <w:pStyle w:val="Bodytext50"/>
        <w:framePr w:w="7608" w:h="1187" w:hRule="exact" w:wrap="none" w:vAnchor="page" w:hAnchor="page" w:x="1235" w:y="8290"/>
        <w:shd w:val="clear" w:color="auto" w:fill="auto"/>
        <w:tabs>
          <w:tab w:val="left" w:pos="2107"/>
        </w:tabs>
        <w:spacing w:line="298" w:lineRule="exact"/>
        <w:ind w:left="240"/>
      </w:pPr>
      <w:r>
        <w:t>Vznik oprávnění:</w:t>
      </w:r>
      <w:r>
        <w:tab/>
        <w:t>01.01.2003</w:t>
      </w:r>
    </w:p>
    <w:p w:rsidR="00A2525E" w:rsidRDefault="004C11E3">
      <w:pPr>
        <w:pStyle w:val="Bodytext50"/>
        <w:framePr w:w="7608" w:h="1187" w:hRule="exact" w:wrap="none" w:vAnchor="page" w:hAnchor="page" w:x="1235" w:y="8290"/>
        <w:pBdr>
          <w:bottom w:val="single" w:sz="4" w:space="1" w:color="auto"/>
        </w:pBdr>
        <w:shd w:val="clear" w:color="auto" w:fill="auto"/>
        <w:spacing w:line="298" w:lineRule="exact"/>
        <w:ind w:left="240"/>
      </w:pPr>
      <w:r>
        <w:t xml:space="preserve">Doba platnosti oprávnění: </w:t>
      </w:r>
      <w:r>
        <w:rPr>
          <w:rStyle w:val="Bodytext5Bold"/>
        </w:rPr>
        <w:t>na dobu neurčitou</w:t>
      </w:r>
    </w:p>
    <w:p w:rsidR="00A2525E" w:rsidRDefault="004C11E3">
      <w:pPr>
        <w:pStyle w:val="Bodytext50"/>
        <w:framePr w:wrap="none" w:vAnchor="page" w:hAnchor="page" w:x="1235" w:y="9759"/>
        <w:shd w:val="clear" w:color="auto" w:fill="auto"/>
        <w:spacing w:line="200" w:lineRule="exact"/>
        <w:jc w:val="left"/>
      </w:pPr>
      <w:r>
        <w:t xml:space="preserve">Úřad příslušný podle § 71 odst. 2 živnostenského zákona: </w:t>
      </w:r>
      <w:r>
        <w:rPr>
          <w:rStyle w:val="Bodytext5Bold"/>
        </w:rPr>
        <w:t xml:space="preserve">Úřad městské části Praha </w:t>
      </w:r>
      <w:r>
        <w:t>8</w:t>
      </w:r>
    </w:p>
    <w:p w:rsidR="00A2525E" w:rsidRDefault="004C11E3">
      <w:pPr>
        <w:pStyle w:val="Bodytext50"/>
        <w:framePr w:wrap="none" w:vAnchor="page" w:hAnchor="page" w:x="1235" w:y="10784"/>
        <w:shd w:val="clear" w:color="auto" w:fill="auto"/>
        <w:spacing w:line="200" w:lineRule="exact"/>
        <w:ind w:left="48"/>
        <w:jc w:val="left"/>
      </w:pPr>
      <w:r>
        <w:t>V Praze dne 23.09.2013</w:t>
      </w:r>
    </w:p>
    <w:p w:rsidR="00A2525E" w:rsidRDefault="004C11E3">
      <w:pPr>
        <w:pStyle w:val="Bodytext50"/>
        <w:framePr w:wrap="none" w:vAnchor="page" w:hAnchor="page" w:x="5488" w:y="15608"/>
        <w:shd w:val="clear" w:color="auto" w:fill="auto"/>
        <w:spacing w:line="200" w:lineRule="exact"/>
        <w:jc w:val="left"/>
      </w:pPr>
      <w:r>
        <w:t>Strana 1</w:t>
      </w:r>
    </w:p>
    <w:p w:rsidR="00A2525E" w:rsidRDefault="004C11E3">
      <w:pPr>
        <w:pStyle w:val="Barcode10"/>
        <w:framePr w:w="2482" w:h="557" w:hRule="exact" w:wrap="none" w:vAnchor="page" w:hAnchor="page" w:x="7946" w:y="716"/>
        <w:shd w:val="clear" w:color="auto" w:fill="auto"/>
      </w:pPr>
      <w:r>
        <w:t>mc08zu13b154lv</w:t>
      </w:r>
    </w:p>
    <w:p w:rsidR="00A2525E" w:rsidRDefault="00A2525E">
      <w:pPr>
        <w:rPr>
          <w:sz w:val="2"/>
          <w:szCs w:val="2"/>
        </w:rPr>
      </w:pPr>
    </w:p>
    <w:p w:rsidR="00151A9B" w:rsidRDefault="00151A9B">
      <w:pPr>
        <w:rPr>
          <w:sz w:val="2"/>
          <w:szCs w:val="2"/>
        </w:rPr>
      </w:pPr>
      <w:bookmarkStart w:id="14" w:name="_GoBack"/>
      <w:bookmarkEnd w:id="14"/>
    </w:p>
    <w:sectPr w:rsidR="00151A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11E3">
      <w:r>
        <w:separator/>
      </w:r>
    </w:p>
  </w:endnote>
  <w:endnote w:type="continuationSeparator" w:id="0">
    <w:p w:rsidR="00000000" w:rsidRDefault="004C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5E" w:rsidRDefault="00A2525E"/>
  </w:footnote>
  <w:footnote w:type="continuationSeparator" w:id="0">
    <w:p w:rsidR="00A2525E" w:rsidRDefault="00A252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525E"/>
    <w:rsid w:val="00151A9B"/>
    <w:rsid w:val="004C11E3"/>
    <w:rsid w:val="00A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2364740"/>
  <w15:docId w15:val="{6A3E9804-A25D-4F85-B1F9-26AC1C6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1pt">
    <w:name w:val="Other|1 + 11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12pt">
    <w:name w:val="Body text|3 + 12 pt"/>
    <w:basedOn w:val="Bodytext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9pt">
    <w:name w:val="Body text|2 + 9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5Bold">
    <w:name w:val="Body text|5 + Bold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arcode1">
    <w:name w:val="Barcode|1_"/>
    <w:basedOn w:val="Standardnpsmoodstavce"/>
    <w:link w:val="Barcod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560" w:line="266" w:lineRule="exact"/>
      <w:jc w:val="center"/>
      <w:outlineLvl w:val="2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560" w:line="244" w:lineRule="exact"/>
    </w:pPr>
    <w:rPr>
      <w:sz w:val="22"/>
      <w:szCs w:val="2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274" w:lineRule="exact"/>
      <w:outlineLvl w:val="1"/>
    </w:pPr>
    <w:rPr>
      <w:b/>
      <w:bCs/>
      <w:sz w:val="23"/>
      <w:szCs w:val="23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266" w:lineRule="exact"/>
    </w:pPr>
    <w:rPr>
      <w:sz w:val="8"/>
      <w:szCs w:val="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0" w:lineRule="exact"/>
      <w:jc w:val="both"/>
    </w:pPr>
    <w:rPr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5" w:lineRule="exact"/>
      <w:jc w:val="both"/>
    </w:pPr>
    <w:rPr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1180" w:line="398" w:lineRule="exact"/>
      <w:jc w:val="right"/>
      <w:outlineLvl w:val="0"/>
    </w:pPr>
    <w:rPr>
      <w:b/>
      <w:bCs/>
      <w:sz w:val="36"/>
      <w:szCs w:val="3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00" w:line="188" w:lineRule="exact"/>
    </w:pPr>
    <w:rPr>
      <w:b/>
      <w:bCs/>
      <w:i/>
      <w:iCs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Barcode10">
    <w:name w:val="Barcode|1"/>
    <w:basedOn w:val="Normln"/>
    <w:link w:val="Barcode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2023-09-20T11:48:00Z</dcterms:created>
  <dcterms:modified xsi:type="dcterms:W3CDTF">2023-09-20T12:09:00Z</dcterms:modified>
</cp:coreProperties>
</file>