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F3072" w:rsidRPr="007F3072" w:rsidTr="007F307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F3072" w:rsidRPr="007F307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NO1705615</w: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F3072" w:rsidRPr="007F307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F307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F3072" w:rsidRPr="007F307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F3072" w:rsidRPr="007F307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a.s.-v likvidaci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společnost,s.r.o</w:t>
                  </w:r>
                  <w:proofErr w:type="spellEnd"/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F3072" w:rsidRPr="007F307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F3072" w:rsidRPr="007F307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Zapsal Městský soud v Praze, oddíl B, vložka 5124 Den zápisu 7.1.1990</w: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F3072" w:rsidRPr="007F307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F3072" w:rsidRPr="007F307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19.06.17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xcxxxx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F3072" w:rsidRPr="007F307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115"/>
              <w:gridCol w:w="2539"/>
              <w:gridCol w:w="722"/>
              <w:gridCol w:w="115"/>
              <w:gridCol w:w="648"/>
              <w:gridCol w:w="1068"/>
              <w:gridCol w:w="115"/>
              <w:gridCol w:w="634"/>
              <w:gridCol w:w="115"/>
              <w:gridCol w:w="547"/>
              <w:gridCol w:w="115"/>
              <w:gridCol w:w="1256"/>
            </w:tblGrid>
            <w:tr w:rsidR="00B823FA" w:rsidRPr="007F3072" w:rsidTr="00B823FA">
              <w:trPr>
                <w:tblCellSpacing w:w="15" w:type="dxa"/>
              </w:trPr>
              <w:tc>
                <w:tcPr>
                  <w:tcW w:w="571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2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7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381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40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72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33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85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67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F3072" w:rsidRPr="007F3072" w:rsidTr="00B82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THSF-35-260-ASG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39 075,00</w:t>
                  </w:r>
                </w:p>
              </w:tc>
            </w:tr>
            <w:tr w:rsidR="007F3072" w:rsidRPr="007F3072" w:rsidTr="00B82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 w:rsidTr="00B82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0009571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BSDN-18-7.0 jehla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16 760,00</w:t>
                  </w:r>
                </w:p>
              </w:tc>
            </w:tr>
            <w:tr w:rsidR="007F3072" w:rsidRPr="007F3072" w:rsidTr="00B82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punkční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 w:rsidTr="00B82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0005506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RPC-35-180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7F3072" w:rsidRPr="007F307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F307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F3072" w:rsidRPr="007F3072" w:rsidRDefault="007F3072" w:rsidP="007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7F3072" w:rsidRPr="007F3072" w:rsidRDefault="00B823FA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33 195,00</w:t>
                  </w:r>
                </w:p>
              </w:tc>
            </w:tr>
            <w:tr w:rsidR="007F3072" w:rsidRPr="007F3072" w:rsidTr="00B82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F3072" w:rsidRPr="007F307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89 030,00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18 696,30</w:t>
                  </w: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107 726,30</w:t>
                  </w: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F3072" w:rsidRPr="007F307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18 696,30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F3072" w:rsidRPr="007F30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18 696,30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F3072" w:rsidRPr="007F307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F3072" w:rsidRPr="007F307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F3072" w:rsidRPr="007F3072" w:rsidRDefault="007F3072" w:rsidP="007F3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F30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F3072" w:rsidRPr="007F307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F3072" w:rsidRPr="007F3072" w:rsidRDefault="007F3072" w:rsidP="007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F307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20.06.17 12:17:26</w:t>
                  </w:r>
                </w:p>
              </w:tc>
            </w:tr>
          </w:tbl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F3072" w:rsidRPr="007F3072" w:rsidRDefault="007F3072" w:rsidP="007F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B61CA" w:rsidRDefault="005B61CA"/>
    <w:p w:rsidR="007F3072" w:rsidRDefault="007F3072" w:rsidP="007F307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="00B823FA">
        <w:rPr>
          <w:rFonts w:ascii="Tahoma" w:hAnsi="Tahoma" w:cs="Tahoma"/>
          <w:sz w:val="20"/>
          <w:szCs w:val="20"/>
          <w:lang w:eastAsia="cs-CZ"/>
        </w:rPr>
        <w:t>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20, 2017 10:34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B823FA">
        <w:rPr>
          <w:rFonts w:ascii="Tahoma" w:hAnsi="Tahoma" w:cs="Tahoma"/>
          <w:sz w:val="20"/>
          <w:szCs w:val="20"/>
          <w:lang w:eastAsia="cs-CZ"/>
        </w:rPr>
        <w:t>xxxxxxxx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7F3072" w:rsidRDefault="007F3072" w:rsidP="007F3072">
      <w:pPr>
        <w:rPr>
          <w:rFonts w:ascii="Calibri" w:hAnsi="Calibri" w:cs="Times New Roman"/>
        </w:rPr>
      </w:pPr>
    </w:p>
    <w:p w:rsidR="007F3072" w:rsidRDefault="007F3072" w:rsidP="007F3072">
      <w:r>
        <w:t>Dobrý den,</w:t>
      </w:r>
      <w:r>
        <w:br/>
        <w:t>v příloze posílám potvrzení Vaší objednávky.</w:t>
      </w:r>
    </w:p>
    <w:p w:rsidR="007F3072" w:rsidRDefault="007F3072" w:rsidP="007F3072">
      <w:pPr>
        <w:rPr>
          <w:lang w:eastAsia="cs-CZ"/>
        </w:rPr>
      </w:pPr>
      <w:r>
        <w:rPr>
          <w:lang w:eastAsia="cs-CZ"/>
        </w:rPr>
        <w:t>S pozdravem,</w:t>
      </w:r>
    </w:p>
    <w:p w:rsidR="007F3072" w:rsidRDefault="007F3072" w:rsidP="007F3072">
      <w:pPr>
        <w:rPr>
          <w:b/>
          <w:bCs/>
          <w:color w:val="548DD4"/>
          <w:sz w:val="24"/>
          <w:szCs w:val="24"/>
          <w:lang w:eastAsia="cs-CZ"/>
        </w:rPr>
      </w:pPr>
      <w:proofErr w:type="spellStart"/>
      <w:r>
        <w:rPr>
          <w:b/>
          <w:bCs/>
          <w:color w:val="548DD4"/>
          <w:sz w:val="24"/>
          <w:szCs w:val="24"/>
          <w:lang w:eastAsia="cs-CZ"/>
        </w:rPr>
        <w:t>xxxxxx</w:t>
      </w:r>
      <w:proofErr w:type="spellEnd"/>
    </w:p>
    <w:p w:rsidR="007F3072" w:rsidRDefault="007F3072" w:rsidP="007F3072">
      <w:pPr>
        <w:rPr>
          <w:color w:val="A6A6A6"/>
          <w:sz w:val="20"/>
          <w:szCs w:val="2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7F3072" w:rsidRDefault="007F3072" w:rsidP="007F3072">
      <w:pP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ARID  obchodní společnost, s.r.o.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40"/>
          <w:szCs w:val="40"/>
        </w:rPr>
      </w:pPr>
      <w:r>
        <w:rPr>
          <w:rFonts w:ascii="Arial Bold" w:hAnsi="Arial Bold" w:cs="Arial Bold"/>
          <w:b/>
          <w:bCs/>
          <w:sz w:val="40"/>
          <w:szCs w:val="40"/>
        </w:rPr>
        <w:t>Potvrzení objednávky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>Číslo: PT/2017/1217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4"/>
          <w:szCs w:val="24"/>
        </w:rPr>
      </w:pPr>
      <w:r>
        <w:rPr>
          <w:rFonts w:ascii="Arial Bold" w:hAnsi="Arial Bold" w:cs="Arial Bold"/>
          <w:b/>
          <w:bCs/>
          <w:sz w:val="24"/>
          <w:szCs w:val="24"/>
        </w:rPr>
        <w:t>ARID obchodní společnost, s.r.o. HOLTE MEDICAL, a.s.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Odběratel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Vintrovna</w:t>
      </w:r>
      <w:proofErr w:type="spellEnd"/>
      <w:r>
        <w:rPr>
          <w:rFonts w:ascii="Arial" w:hAnsi="Arial" w:cs="Arial"/>
          <w:sz w:val="24"/>
          <w:szCs w:val="24"/>
        </w:rPr>
        <w:t xml:space="preserve"> 448/1f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Popůvky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CZ47916052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 - 664 41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47916052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Roentgenova 2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 - 150 00 Praha 5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25634160 DIČ: CZ25634160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4"/>
          <w:szCs w:val="24"/>
        </w:rPr>
      </w:pPr>
      <w:r>
        <w:rPr>
          <w:rFonts w:ascii="Arial Bold" w:hAnsi="Arial Bold" w:cs="Arial Bold"/>
          <w:b/>
          <w:bCs/>
          <w:sz w:val="24"/>
          <w:szCs w:val="24"/>
        </w:rPr>
        <w:t>HOLTE MEDICAL, a.s.</w:t>
      </w: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4"/>
          <w:szCs w:val="24"/>
        </w:rPr>
      </w:pPr>
    </w:p>
    <w:p w:rsidR="007F3072" w:rsidRDefault="007F3072" w:rsidP="007F3072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4"/>
          <w:szCs w:val="24"/>
        </w:rPr>
      </w:pPr>
    </w:p>
    <w:sectPr w:rsidR="007F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DA"/>
    <w:rsid w:val="005B61CA"/>
    <w:rsid w:val="007F3072"/>
    <w:rsid w:val="00B331DA"/>
    <w:rsid w:val="00B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2017-06-20T10:18:00Z</dcterms:created>
  <dcterms:modified xsi:type="dcterms:W3CDTF">2017-06-20T10:21:00Z</dcterms:modified>
</cp:coreProperties>
</file>