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57498" w:rsidP="00E5749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 k Dohodě o používání výplatního stroje </w:t>
      </w:r>
      <w:r w:rsidR="00D14197"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t>k úhradě cen za poštovní služby</w:t>
      </w:r>
    </w:p>
    <w:p w:rsidR="00E57498" w:rsidRDefault="00E57498" w:rsidP="00E5749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960401-0049/2017, E2017/7821</w:t>
      </w:r>
    </w:p>
    <w:p w:rsidR="00E57498" w:rsidRDefault="00E57498" w:rsidP="00E5749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Zdeňk</w:t>
      </w:r>
      <w:r w:rsidR="00D14197">
        <w:t>ou Knápkovou</w:t>
      </w:r>
      <w:r>
        <w:t xml:space="preserve">,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r w:rsidR="00D14197">
        <w:t>em</w:t>
      </w:r>
      <w:proofErr w:type="spellEnd"/>
      <w:r w:rsidR="00D14197">
        <w:t>, Odbor VIP obchod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D14197">
        <w:t xml:space="preserve"> v Praze, oddíl A, vložka 7565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  <w:r w:rsidR="00D14197">
        <w:t> </w:t>
      </w:r>
      <w:r>
        <w:t>406</w:t>
      </w:r>
      <w:r w:rsidR="00D14197">
        <w:t xml:space="preserve"> </w:t>
      </w:r>
      <w:r>
        <w:t xml:space="preserve">370/0300                </w:t>
      </w:r>
    </w:p>
    <w:p w:rsidR="00D14197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VIP obchod, </w:t>
      </w:r>
    </w:p>
    <w:p w:rsidR="00E57498" w:rsidRDefault="00E57498" w:rsidP="00D14197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99, 225 99 Praha 025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</w:p>
    <w:p w:rsidR="00E57498" w:rsidRDefault="00E57498" w:rsidP="00E5749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57498" w:rsidRDefault="00E57498" w:rsidP="00E57498">
      <w:pPr>
        <w:numPr>
          <w:ilvl w:val="0"/>
          <w:numId w:val="0"/>
        </w:numPr>
        <w:spacing w:after="0" w:line="240" w:lineRule="auto"/>
        <w:ind w:left="142"/>
      </w:pPr>
    </w:p>
    <w:p w:rsidR="00E57498" w:rsidRDefault="00E57498" w:rsidP="00E5749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Česká republika - Státní pozemkový úřad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 w:rsidR="00D14197">
        <w:tab/>
      </w:r>
      <w:r w:rsidR="00D14197">
        <w:tab/>
      </w:r>
      <w:r w:rsidR="00D14197">
        <w:tab/>
      </w:r>
      <w:r w:rsidR="00D14197">
        <w:tab/>
      </w:r>
      <w:r>
        <w:t xml:space="preserve">Husinecká 1024/11a, </w:t>
      </w:r>
      <w:proofErr w:type="gramStart"/>
      <w:r>
        <w:t>130 00  Praha</w:t>
      </w:r>
      <w:proofErr w:type="gramEnd"/>
      <w:r>
        <w:t xml:space="preserve"> 3 - Žižkov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01312774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CZ01312774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Mgr. Pavlem </w:t>
      </w:r>
      <w:proofErr w:type="spellStart"/>
      <w:r>
        <w:t>Škeříkem</w:t>
      </w:r>
      <w:proofErr w:type="spellEnd"/>
      <w:r>
        <w:t>, ředitelem Sekce provozních činností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Česká národní banka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372</w:t>
      </w:r>
      <w:r w:rsidR="00D14197">
        <w:t xml:space="preserve"> </w:t>
      </w:r>
      <w:r>
        <w:t>30</w:t>
      </w:r>
      <w:r w:rsidR="00D14197">
        <w:t xml:space="preserve"> </w:t>
      </w:r>
      <w:r>
        <w:t>01/0710</w:t>
      </w:r>
    </w:p>
    <w:p w:rsidR="00D14197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Státní pozemkový úřad, Krajský pozemkový úřad pro Liberecký kraj, </w:t>
      </w:r>
    </w:p>
    <w:p w:rsidR="00E57498" w:rsidRDefault="00E57498" w:rsidP="00D14197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Pobočka Česká Lípa, </w:t>
      </w:r>
      <w:proofErr w:type="spellStart"/>
      <w:r>
        <w:t>Dubická</w:t>
      </w:r>
      <w:proofErr w:type="spellEnd"/>
      <w:r>
        <w:t xml:space="preserve"> 2362,</w:t>
      </w:r>
      <w:r w:rsidR="00D14197">
        <w:t xml:space="preserve"> </w:t>
      </w:r>
      <w:proofErr w:type="gramStart"/>
      <w:r>
        <w:t>470 01  Česká</w:t>
      </w:r>
      <w:proofErr w:type="gramEnd"/>
      <w:r>
        <w:t xml:space="preserve"> Lípa</w:t>
      </w:r>
    </w:p>
    <w:p w:rsidR="00E57498" w:rsidRDefault="00E57498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268651010</w:t>
      </w:r>
    </w:p>
    <w:p w:rsidR="00E57498" w:rsidRDefault="00D14197" w:rsidP="00E57498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E57498" w:rsidRDefault="00E5749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57498" w:rsidRPr="00E57498" w:rsidRDefault="00E57498" w:rsidP="00E5749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57498" w:rsidRDefault="00E57498" w:rsidP="00E57498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změně obsahu Dohody o používání výplatního stroje k úhradě cen </w:t>
      </w:r>
      <w:r w:rsidR="00D14197">
        <w:br/>
      </w:r>
      <w:r>
        <w:t>za poštovní služby, č. 960401-0049/2017</w:t>
      </w:r>
      <w:r w:rsidR="00D14197">
        <w:t>, E2017/7821</w:t>
      </w:r>
      <w:r>
        <w:t xml:space="preserve"> ze dne 4.</w:t>
      </w:r>
      <w:r w:rsidR="00D14197">
        <w:t xml:space="preserve"> </w:t>
      </w:r>
      <w:r>
        <w:t>4.</w:t>
      </w:r>
      <w:r w:rsidR="00D14197">
        <w:t xml:space="preserve"> </w:t>
      </w:r>
      <w:r>
        <w:t xml:space="preserve">2017 (dále jen "Dohoda"), </w:t>
      </w:r>
      <w:r w:rsidR="00D14197">
        <w:br/>
      </w:r>
      <w:r>
        <w:t>a to následujícím způsobem:</w:t>
      </w:r>
    </w:p>
    <w:p w:rsidR="00E57498" w:rsidRDefault="00E57498" w:rsidP="00E57498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úplném nahrazení stávajícího ustanovení Čl. 1. Předmět dohody, </w:t>
      </w:r>
      <w:r w:rsidR="00D14197">
        <w:br/>
      </w:r>
      <w:r>
        <w:t>bod 1.13, s následujícím textem:</w:t>
      </w:r>
    </w:p>
    <w:p w:rsidR="00E57498" w:rsidRDefault="00E57498" w:rsidP="00E57498">
      <w:pPr>
        <w:numPr>
          <w:ilvl w:val="2"/>
          <w:numId w:val="22"/>
        </w:numPr>
        <w:spacing w:after="120"/>
        <w:ind w:left="624" w:hanging="624"/>
        <w:jc w:val="both"/>
      </w:pPr>
      <w:r>
        <w:t>Poštovní zásilky (dále jen "zásilky") opatřené otiskem tohoto výplatního stroje budou předávány:</w:t>
      </w:r>
    </w:p>
    <w:p w:rsidR="00D14197" w:rsidRDefault="00D14197" w:rsidP="009E3BD0">
      <w:pPr>
        <w:numPr>
          <w:ilvl w:val="5"/>
          <w:numId w:val="22"/>
        </w:numPr>
        <w:spacing w:after="120"/>
        <w:jc w:val="both"/>
      </w:pPr>
      <w:r>
        <w:t xml:space="preserve">výhradně u přepážky pošty: </w:t>
      </w:r>
      <w:r w:rsidR="00906334">
        <w:t>XXX</w:t>
      </w:r>
    </w:p>
    <w:p w:rsidR="00D14197" w:rsidRDefault="00D14197" w:rsidP="00D14197">
      <w:pPr>
        <w:numPr>
          <w:ilvl w:val="2"/>
          <w:numId w:val="22"/>
        </w:numPr>
        <w:spacing w:after="120"/>
        <w:ind w:left="1077" w:hanging="51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906334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906334">
        <w:t>XXX</w:t>
      </w:r>
      <w:r>
        <w:t xml:space="preserve"> hod.</w:t>
      </w:r>
    </w:p>
    <w:p w:rsidR="00D14197" w:rsidRDefault="00D14197" w:rsidP="00D14197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úplném nahrazení stávajícího ustanovení Čl. 1. Předmět dohody, </w:t>
      </w:r>
      <w:r>
        <w:br/>
        <w:t>bod 1.19, s následujícím textem:</w:t>
      </w:r>
    </w:p>
    <w:p w:rsidR="00D14197" w:rsidRDefault="00D14197" w:rsidP="00D14197">
      <w:pPr>
        <w:numPr>
          <w:ilvl w:val="0"/>
          <w:numId w:val="0"/>
        </w:numPr>
        <w:spacing w:after="120"/>
        <w:ind w:left="624"/>
        <w:jc w:val="both"/>
      </w:pPr>
      <w:r>
        <w:t>Kontaktními osobami za Uživatele jsou:</w:t>
      </w:r>
    </w:p>
    <w:p w:rsidR="00D14197" w:rsidRDefault="00906334" w:rsidP="00D14197">
      <w:pPr>
        <w:numPr>
          <w:ilvl w:val="5"/>
          <w:numId w:val="24"/>
        </w:numPr>
        <w:spacing w:after="120"/>
        <w:jc w:val="both"/>
      </w:pPr>
      <w:r>
        <w:t>XXX</w:t>
      </w:r>
      <w:r w:rsidR="00D14197">
        <w:t xml:space="preserve"> </w:t>
      </w:r>
    </w:p>
    <w:p w:rsidR="00D14197" w:rsidRDefault="00D14197" w:rsidP="00D14197">
      <w:pPr>
        <w:numPr>
          <w:ilvl w:val="2"/>
          <w:numId w:val="24"/>
        </w:numPr>
        <w:spacing w:after="120"/>
        <w:ind w:left="624" w:hanging="624"/>
        <w:jc w:val="both"/>
      </w:pPr>
      <w:r>
        <w:t>Kontaktními osobami za ČP jsou:</w:t>
      </w:r>
    </w:p>
    <w:p w:rsidR="00D14197" w:rsidRDefault="00906334" w:rsidP="00D14197">
      <w:pPr>
        <w:numPr>
          <w:ilvl w:val="5"/>
          <w:numId w:val="24"/>
        </w:numPr>
        <w:spacing w:after="120"/>
        <w:jc w:val="both"/>
      </w:pPr>
      <w:r>
        <w:t>XXX</w:t>
      </w:r>
    </w:p>
    <w:p w:rsidR="00D14197" w:rsidRDefault="00906334" w:rsidP="00D14197">
      <w:pPr>
        <w:numPr>
          <w:ilvl w:val="5"/>
          <w:numId w:val="24"/>
        </w:numPr>
        <w:spacing w:after="120"/>
        <w:jc w:val="both"/>
      </w:pPr>
      <w:r>
        <w:t>XXX</w:t>
      </w:r>
      <w:r w:rsidR="00D14197">
        <w:t xml:space="preserve">  </w:t>
      </w:r>
    </w:p>
    <w:p w:rsidR="00E57498" w:rsidRPr="00E57498" w:rsidRDefault="00E57498" w:rsidP="00E57498">
      <w:pPr>
        <w:keepNext/>
        <w:spacing w:before="480" w:after="120"/>
        <w:ind w:left="431" w:hanging="431"/>
        <w:jc w:val="center"/>
        <w:outlineLvl w:val="0"/>
      </w:pPr>
      <w:bookmarkStart w:id="0" w:name="_GoBack"/>
      <w:bookmarkEnd w:id="0"/>
      <w:r>
        <w:rPr>
          <w:b/>
          <w:sz w:val="24"/>
        </w:rPr>
        <w:t>Závěrečná ustanovení</w:t>
      </w:r>
    </w:p>
    <w:p w:rsidR="00E57498" w:rsidRDefault="00E57498" w:rsidP="00E57498">
      <w:pPr>
        <w:numPr>
          <w:ilvl w:val="1"/>
          <w:numId w:val="22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57498" w:rsidRDefault="00E57498" w:rsidP="00E57498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Dodatek č. 1 je uzavřený a účinný dnem jeho podpisu oběma </w:t>
      </w:r>
      <w:r w:rsidR="00D14197">
        <w:t>S</w:t>
      </w:r>
      <w:r>
        <w:t>tranami</w:t>
      </w:r>
      <w:r w:rsidR="00D14197">
        <w:t xml:space="preserve"> Dohody</w:t>
      </w:r>
      <w:r>
        <w:t>.</w:t>
      </w:r>
    </w:p>
    <w:p w:rsidR="00E57498" w:rsidRDefault="00E57498" w:rsidP="00E57498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Dodatek č. 1 je sepsán ve čtyřech vyhotoveních s platností originálu, z nichž každá ze stran obdrží </w:t>
      </w:r>
      <w:r w:rsidR="00D14197">
        <w:br/>
      </w:r>
      <w:r>
        <w:t>po dvou výtiscích.</w:t>
      </w:r>
    </w:p>
    <w:p w:rsidR="00E57498" w:rsidRDefault="00E57498" w:rsidP="00E57498">
      <w:pPr>
        <w:numPr>
          <w:ilvl w:val="0"/>
          <w:numId w:val="0"/>
        </w:numPr>
        <w:spacing w:after="120"/>
        <w:jc w:val="both"/>
      </w:pPr>
    </w:p>
    <w:p w:rsidR="00E57498" w:rsidRDefault="00E57498" w:rsidP="00E57498">
      <w:pPr>
        <w:numPr>
          <w:ilvl w:val="0"/>
          <w:numId w:val="0"/>
        </w:numPr>
        <w:spacing w:after="120"/>
        <w:jc w:val="both"/>
      </w:pPr>
    </w:p>
    <w:p w:rsidR="00E57498" w:rsidRDefault="00E57498" w:rsidP="00E57498">
      <w:pPr>
        <w:numPr>
          <w:ilvl w:val="0"/>
          <w:numId w:val="0"/>
        </w:numPr>
        <w:spacing w:after="120"/>
        <w:jc w:val="both"/>
        <w:sectPr w:rsidR="00E57498" w:rsidSect="00531847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57498" w:rsidRDefault="00E57498" w:rsidP="00E57498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E57498" w:rsidRDefault="00E57498" w:rsidP="00E57498">
      <w:pPr>
        <w:numPr>
          <w:ilvl w:val="0"/>
          <w:numId w:val="0"/>
        </w:numPr>
        <w:spacing w:after="120"/>
        <w:jc w:val="both"/>
      </w:pPr>
    </w:p>
    <w:p w:rsidR="00E57498" w:rsidRDefault="00E57498" w:rsidP="00E57498">
      <w:pPr>
        <w:numPr>
          <w:ilvl w:val="0"/>
          <w:numId w:val="0"/>
        </w:numPr>
        <w:spacing w:after="120"/>
        <w:jc w:val="both"/>
      </w:pPr>
      <w:r>
        <w:t>Za ČP:</w:t>
      </w:r>
    </w:p>
    <w:p w:rsidR="00E57498" w:rsidRDefault="00E57498" w:rsidP="00E57498">
      <w:pPr>
        <w:numPr>
          <w:ilvl w:val="0"/>
          <w:numId w:val="0"/>
        </w:numPr>
        <w:spacing w:after="120"/>
        <w:jc w:val="both"/>
      </w:pPr>
    </w:p>
    <w:p w:rsidR="00E57498" w:rsidRDefault="00E57498" w:rsidP="00E5749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57498" w:rsidRDefault="00E57498" w:rsidP="00E57498">
      <w:pPr>
        <w:numPr>
          <w:ilvl w:val="0"/>
          <w:numId w:val="0"/>
        </w:numPr>
        <w:spacing w:after="120"/>
        <w:jc w:val="center"/>
      </w:pPr>
    </w:p>
    <w:p w:rsidR="00E57498" w:rsidRDefault="00E57498" w:rsidP="00E57498">
      <w:pPr>
        <w:numPr>
          <w:ilvl w:val="0"/>
          <w:numId w:val="0"/>
        </w:numPr>
        <w:spacing w:after="120"/>
        <w:jc w:val="center"/>
      </w:pPr>
      <w:r>
        <w:t>Zdeňka Knápková</w:t>
      </w:r>
    </w:p>
    <w:p w:rsidR="00E57498" w:rsidRDefault="00E57498" w:rsidP="00E57498">
      <w:pPr>
        <w:numPr>
          <w:ilvl w:val="0"/>
          <w:numId w:val="0"/>
        </w:numPr>
        <w:spacing w:after="120"/>
        <w:jc w:val="center"/>
      </w:pP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  <w:r w:rsidR="00D14197">
        <w:t>, odbor VIP obchod</w:t>
      </w:r>
    </w:p>
    <w:p w:rsidR="00D14197" w:rsidRDefault="00D14197" w:rsidP="00E57498">
      <w:pPr>
        <w:numPr>
          <w:ilvl w:val="0"/>
          <w:numId w:val="0"/>
        </w:numPr>
        <w:spacing w:after="120"/>
        <w:jc w:val="center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E57498" w:rsidRDefault="00E57498" w:rsidP="00E5749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E57498" w:rsidRDefault="00E57498" w:rsidP="00E57498">
      <w:pPr>
        <w:numPr>
          <w:ilvl w:val="0"/>
          <w:numId w:val="0"/>
        </w:numPr>
        <w:spacing w:after="120"/>
      </w:pPr>
    </w:p>
    <w:p w:rsidR="00E57498" w:rsidRDefault="00E57498" w:rsidP="00E57498">
      <w:pPr>
        <w:numPr>
          <w:ilvl w:val="0"/>
          <w:numId w:val="0"/>
        </w:numPr>
        <w:spacing w:after="120"/>
      </w:pPr>
      <w:r>
        <w:t>Za Uživatele:</w:t>
      </w:r>
    </w:p>
    <w:p w:rsidR="00E57498" w:rsidRDefault="00E57498" w:rsidP="00E57498">
      <w:pPr>
        <w:numPr>
          <w:ilvl w:val="0"/>
          <w:numId w:val="0"/>
        </w:numPr>
        <w:spacing w:after="120"/>
      </w:pPr>
    </w:p>
    <w:p w:rsidR="00E57498" w:rsidRDefault="00E57498" w:rsidP="00E5749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57498" w:rsidRDefault="00E57498" w:rsidP="00E57498">
      <w:pPr>
        <w:numPr>
          <w:ilvl w:val="0"/>
          <w:numId w:val="0"/>
        </w:numPr>
        <w:spacing w:after="120"/>
        <w:jc w:val="center"/>
      </w:pPr>
    </w:p>
    <w:p w:rsidR="00E57498" w:rsidRDefault="00D14197" w:rsidP="00E57498">
      <w:pPr>
        <w:numPr>
          <w:ilvl w:val="0"/>
          <w:numId w:val="0"/>
        </w:numPr>
        <w:spacing w:after="120"/>
        <w:jc w:val="center"/>
      </w:pPr>
      <w:r>
        <w:t xml:space="preserve">Mgr. Pavel </w:t>
      </w:r>
      <w:proofErr w:type="spellStart"/>
      <w:r>
        <w:t>Škeřík</w:t>
      </w:r>
      <w:proofErr w:type="spellEnd"/>
    </w:p>
    <w:p w:rsidR="00E57498" w:rsidRDefault="00E57498" w:rsidP="00E57498">
      <w:pPr>
        <w:numPr>
          <w:ilvl w:val="0"/>
          <w:numId w:val="0"/>
        </w:numPr>
        <w:spacing w:after="120"/>
        <w:jc w:val="center"/>
      </w:pPr>
      <w:r>
        <w:t>ředitel Sekce provozních činností</w:t>
      </w:r>
    </w:p>
    <w:p w:rsidR="00D14197" w:rsidRPr="00E57498" w:rsidRDefault="00D14197" w:rsidP="00E57498">
      <w:pPr>
        <w:numPr>
          <w:ilvl w:val="0"/>
          <w:numId w:val="0"/>
        </w:numPr>
        <w:spacing w:after="120"/>
        <w:jc w:val="center"/>
      </w:pPr>
      <w:r>
        <w:t>Státní pozemkový úřad</w:t>
      </w:r>
    </w:p>
    <w:sectPr w:rsidR="00D14197" w:rsidRPr="00E57498" w:rsidSect="00E5749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44" w:rsidRDefault="006A6144">
      <w:r>
        <w:separator/>
      </w:r>
    </w:p>
  </w:endnote>
  <w:endnote w:type="continuationSeparator" w:id="0">
    <w:p w:rsidR="006A6144" w:rsidRDefault="006A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67D5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67D52" w:rsidRPr="00160A6D">
      <w:rPr>
        <w:sz w:val="18"/>
        <w:szCs w:val="18"/>
      </w:rPr>
      <w:fldChar w:fldCharType="separate"/>
    </w:r>
    <w:r w:rsidR="00906334">
      <w:rPr>
        <w:noProof/>
        <w:sz w:val="18"/>
        <w:szCs w:val="18"/>
      </w:rPr>
      <w:t>2</w:t>
    </w:r>
    <w:r w:rsidR="00367D5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67D5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67D52" w:rsidRPr="00160A6D">
      <w:rPr>
        <w:sz w:val="18"/>
        <w:szCs w:val="18"/>
      </w:rPr>
      <w:fldChar w:fldCharType="separate"/>
    </w:r>
    <w:r w:rsidR="00906334">
      <w:rPr>
        <w:noProof/>
        <w:sz w:val="18"/>
        <w:szCs w:val="18"/>
      </w:rPr>
      <w:t>2</w:t>
    </w:r>
    <w:r w:rsidR="00367D5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44" w:rsidRDefault="006A6144">
      <w:r>
        <w:separator/>
      </w:r>
    </w:p>
  </w:footnote>
  <w:footnote w:type="continuationSeparator" w:id="0">
    <w:p w:rsidR="006A6144" w:rsidRDefault="006A6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F4CC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12C08" wp14:editId="7C730E2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57498" w:rsidP="00D14197">
    <w:pPr>
      <w:pStyle w:val="Zhlav"/>
      <w:numPr>
        <w:ilvl w:val="0"/>
        <w:numId w:val="0"/>
      </w:numPr>
      <w:spacing w:before="120" w:after="10"/>
      <w:ind w:left="1700" w:firstLine="1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1 k Dohodě o používání výplatního stroje k úhradě cen za poštovní </w:t>
    </w:r>
    <w:r w:rsidR="00D14197">
      <w:rPr>
        <w:rFonts w:ascii="Arial" w:hAnsi="Arial" w:cs="Arial"/>
        <w:szCs w:val="22"/>
      </w:rPr>
      <w:br/>
    </w:r>
    <w:r>
      <w:rPr>
        <w:rFonts w:ascii="Arial" w:hAnsi="Arial" w:cs="Arial"/>
        <w:szCs w:val="22"/>
      </w:rPr>
      <w:t>služby, Číslo 960401-0049/2017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4F24FBF" wp14:editId="3EEA361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4197">
      <w:rPr>
        <w:rFonts w:ascii="Arial" w:hAnsi="Arial" w:cs="Arial"/>
        <w:szCs w:val="22"/>
      </w:rPr>
      <w:t xml:space="preserve">, E2017/7821, Licenční číslo VS: </w:t>
    </w:r>
    <w:r w:rsidR="00906334">
      <w:rPr>
        <w:rFonts w:ascii="Arial" w:hAnsi="Arial" w:cs="Arial"/>
        <w:szCs w:val="22"/>
      </w:rPr>
      <w:t>XXX</w:t>
    </w:r>
    <w:r w:rsidR="00906334">
      <w:rPr>
        <w:rFonts w:ascii="Arial" w:hAnsi="Arial" w:cs="Arial"/>
        <w:szCs w:val="22"/>
      </w:rPr>
      <w:t xml:space="preserve">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274C37F" wp14:editId="347CCCC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Pr="00D8786C" w:rsidRDefault="00EA4519" w:rsidP="00D8786C">
    <w:pPr>
      <w:pStyle w:val="Zhlav"/>
      <w:numPr>
        <w:ilvl w:val="0"/>
        <w:numId w:val="0"/>
      </w:numPr>
      <w:ind w:left="1871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89163F4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3F4BF2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6C3C7FC1"/>
    <w:multiLevelType w:val="multilevel"/>
    <w:tmpl w:val="F4A285F4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13"/>
  </w:num>
  <w:num w:numId="20">
    <w:abstractNumId w:val="21"/>
  </w:num>
  <w:num w:numId="21">
    <w:abstractNumId w:val="14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324B"/>
    <w:rsid w:val="003162D4"/>
    <w:rsid w:val="00323B4B"/>
    <w:rsid w:val="00324A88"/>
    <w:rsid w:val="00341849"/>
    <w:rsid w:val="00351BF2"/>
    <w:rsid w:val="00351E5A"/>
    <w:rsid w:val="00354F3D"/>
    <w:rsid w:val="00363B37"/>
    <w:rsid w:val="00367D52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7D68"/>
    <w:rsid w:val="004421D5"/>
    <w:rsid w:val="00445790"/>
    <w:rsid w:val="004468D4"/>
    <w:rsid w:val="00455D11"/>
    <w:rsid w:val="004933A9"/>
    <w:rsid w:val="004B1471"/>
    <w:rsid w:val="004B4030"/>
    <w:rsid w:val="004C1854"/>
    <w:rsid w:val="004D2D83"/>
    <w:rsid w:val="004D7F66"/>
    <w:rsid w:val="004E34D6"/>
    <w:rsid w:val="004E362F"/>
    <w:rsid w:val="004E6723"/>
    <w:rsid w:val="0051060F"/>
    <w:rsid w:val="00531847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6144"/>
    <w:rsid w:val="006B0A38"/>
    <w:rsid w:val="006B327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3D9D"/>
    <w:rsid w:val="007D4A1E"/>
    <w:rsid w:val="007F01E7"/>
    <w:rsid w:val="007F0A88"/>
    <w:rsid w:val="007F1F6C"/>
    <w:rsid w:val="007F2BAA"/>
    <w:rsid w:val="007F30B1"/>
    <w:rsid w:val="007F57CA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160A"/>
    <w:rsid w:val="008B3C64"/>
    <w:rsid w:val="008C19B6"/>
    <w:rsid w:val="008F0B29"/>
    <w:rsid w:val="008F2BFB"/>
    <w:rsid w:val="00906334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3BD0"/>
    <w:rsid w:val="00A15617"/>
    <w:rsid w:val="00A173DF"/>
    <w:rsid w:val="00A207CA"/>
    <w:rsid w:val="00A20C21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5F38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14A8"/>
    <w:rsid w:val="00BA477E"/>
    <w:rsid w:val="00BC169F"/>
    <w:rsid w:val="00BE18CC"/>
    <w:rsid w:val="00BE46E9"/>
    <w:rsid w:val="00BE5050"/>
    <w:rsid w:val="00BF4CCD"/>
    <w:rsid w:val="00C23B80"/>
    <w:rsid w:val="00C352C4"/>
    <w:rsid w:val="00C56C85"/>
    <w:rsid w:val="00C668F0"/>
    <w:rsid w:val="00C71CB6"/>
    <w:rsid w:val="00C77E06"/>
    <w:rsid w:val="00C8011E"/>
    <w:rsid w:val="00C848AA"/>
    <w:rsid w:val="00CC3319"/>
    <w:rsid w:val="00CD73E6"/>
    <w:rsid w:val="00CE276D"/>
    <w:rsid w:val="00CE42DD"/>
    <w:rsid w:val="00CF34C7"/>
    <w:rsid w:val="00CF499A"/>
    <w:rsid w:val="00D0232D"/>
    <w:rsid w:val="00D14197"/>
    <w:rsid w:val="00D30469"/>
    <w:rsid w:val="00D32840"/>
    <w:rsid w:val="00D473D5"/>
    <w:rsid w:val="00D80A24"/>
    <w:rsid w:val="00D82C4D"/>
    <w:rsid w:val="00D8786C"/>
    <w:rsid w:val="00D90765"/>
    <w:rsid w:val="00DA1C6D"/>
    <w:rsid w:val="00DA6AA7"/>
    <w:rsid w:val="00DB767D"/>
    <w:rsid w:val="00DC78D5"/>
    <w:rsid w:val="00DD2650"/>
    <w:rsid w:val="00DD6C0C"/>
    <w:rsid w:val="00DF2BE0"/>
    <w:rsid w:val="00E11B3F"/>
    <w:rsid w:val="00E2097A"/>
    <w:rsid w:val="00E33719"/>
    <w:rsid w:val="00E56801"/>
    <w:rsid w:val="00E57498"/>
    <w:rsid w:val="00E57C2B"/>
    <w:rsid w:val="00E63E0B"/>
    <w:rsid w:val="00E84C79"/>
    <w:rsid w:val="00EA4519"/>
    <w:rsid w:val="00EA770B"/>
    <w:rsid w:val="00EB1DB9"/>
    <w:rsid w:val="00EB2707"/>
    <w:rsid w:val="00EB707B"/>
    <w:rsid w:val="00EC2BC2"/>
    <w:rsid w:val="00EE4A15"/>
    <w:rsid w:val="00EF14FA"/>
    <w:rsid w:val="00EF4C86"/>
    <w:rsid w:val="00F11E67"/>
    <w:rsid w:val="00F5467A"/>
    <w:rsid w:val="00F632EF"/>
    <w:rsid w:val="00F7615C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4197"/>
    <w:pPr>
      <w:numPr>
        <w:numId w:val="22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4197"/>
    <w:pPr>
      <w:numPr>
        <w:numId w:val="22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0AE1-31F1-4907-9FFB-CEFD7A02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Říhová Martina Mgr. DiS.</cp:lastModifiedBy>
  <cp:revision>6</cp:revision>
  <cp:lastPrinted>2010-01-28T11:34:00Z</cp:lastPrinted>
  <dcterms:created xsi:type="dcterms:W3CDTF">2017-05-18T06:53:00Z</dcterms:created>
  <dcterms:modified xsi:type="dcterms:W3CDTF">2017-06-20T08:05:00Z</dcterms:modified>
</cp:coreProperties>
</file>