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82DB26B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F61DB8"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247B5E38" w:rsidR="009704A2" w:rsidRPr="00F832E3" w:rsidRDefault="00574B1C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CARDION s.r.o.</w:t>
      </w:r>
      <w:r w:rsidR="009704A2" w:rsidRPr="00F832E3">
        <w:rPr>
          <w:rFonts w:ascii="Tahoma" w:hAnsi="Tahoma" w:cs="Tahoma"/>
          <w:b w:val="0"/>
          <w:sz w:val="16"/>
          <w:szCs w:val="16"/>
        </w:rPr>
        <w:t xml:space="preserve"> </w:t>
      </w:r>
    </w:p>
    <w:p w14:paraId="385EEA1A" w14:textId="6F80CDFE" w:rsidR="002F5182" w:rsidRPr="00F832E3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574B1C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574B1C">
        <w:rPr>
          <w:rFonts w:ascii="Tahoma" w:hAnsi="Tahoma" w:cs="Tahoma"/>
          <w:b w:val="0"/>
          <w:sz w:val="16"/>
          <w:szCs w:val="16"/>
        </w:rPr>
        <w:t xml:space="preserve"> vedeném Krajským soudem v Brně, oddíl C, vložka 16405</w:t>
      </w:r>
    </w:p>
    <w:p w14:paraId="2C47C4BC" w14:textId="5CDD3E03" w:rsidR="002F5182" w:rsidRPr="00F832E3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se sídlem:</w:t>
      </w:r>
      <w:r w:rsidR="00574B1C">
        <w:rPr>
          <w:rFonts w:ascii="Tahoma" w:hAnsi="Tahoma" w:cs="Tahoma"/>
          <w:sz w:val="16"/>
          <w:szCs w:val="16"/>
          <w:lang w:val="cs-CZ"/>
        </w:rPr>
        <w:tab/>
        <w:t>Rybnická 257/136, 634 00 Brno – Nový Lískovec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446A8116" w:rsidR="002F5182" w:rsidRPr="00F832E3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IČ:</w:t>
      </w:r>
      <w:r w:rsidR="00574B1C">
        <w:rPr>
          <w:rFonts w:ascii="Tahoma" w:hAnsi="Tahoma" w:cs="Tahoma"/>
          <w:sz w:val="16"/>
          <w:szCs w:val="16"/>
          <w:lang w:val="cs-CZ"/>
        </w:rPr>
        <w:t xml:space="preserve"> 60719877</w:t>
      </w:r>
      <w:r w:rsidRPr="00F832E3">
        <w:rPr>
          <w:rFonts w:ascii="Tahoma" w:hAnsi="Tahoma" w:cs="Tahoma"/>
          <w:sz w:val="16"/>
          <w:szCs w:val="16"/>
          <w:lang w:val="cs-CZ"/>
        </w:rPr>
        <w:tab/>
        <w:t>DIČ:</w:t>
      </w:r>
      <w:r w:rsidR="00574B1C">
        <w:rPr>
          <w:rFonts w:ascii="Tahoma" w:hAnsi="Tahoma" w:cs="Tahoma"/>
          <w:sz w:val="16"/>
          <w:szCs w:val="16"/>
          <w:lang w:val="cs-CZ"/>
        </w:rPr>
        <w:t xml:space="preserve"> CZ69003452</w:t>
      </w:r>
      <w:r w:rsidRPr="00F832E3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6FC3B2A" w14:textId="4CF4EAE0" w:rsidR="002F5182" w:rsidRPr="00F832E3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zastoupený:</w:t>
      </w:r>
      <w:r w:rsidR="00574B1C">
        <w:rPr>
          <w:rFonts w:ascii="Tahoma" w:hAnsi="Tahoma" w:cs="Tahoma"/>
          <w:sz w:val="16"/>
          <w:szCs w:val="16"/>
          <w:lang w:val="cs-CZ"/>
        </w:rPr>
        <w:tab/>
        <w:t>Ing. Ivo Nekudou, jednatelem společnosti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202B7362" w:rsidR="009704A2" w:rsidRPr="00F832E3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F832E3">
        <w:rPr>
          <w:rFonts w:ascii="Tahoma" w:hAnsi="Tahoma" w:cs="Tahoma"/>
          <w:sz w:val="16"/>
          <w:szCs w:val="16"/>
          <w:lang w:val="cs-CZ"/>
        </w:rPr>
        <w:tab/>
      </w:r>
      <w:r w:rsidR="00C30B24">
        <w:rPr>
          <w:rFonts w:ascii="Tahoma" w:hAnsi="Tahoma" w:cs="Tahoma"/>
          <w:sz w:val="16"/>
          <w:szCs w:val="16"/>
          <w:lang w:val="cs-CZ"/>
        </w:rPr>
        <w:t>XXXXX</w:t>
      </w:r>
    </w:p>
    <w:p w14:paraId="7C342D44" w14:textId="577F661B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číslo účtu:</w:t>
      </w:r>
      <w:r w:rsidR="00574B1C">
        <w:rPr>
          <w:rFonts w:ascii="Tahoma" w:hAnsi="Tahoma" w:cs="Tahoma"/>
          <w:sz w:val="16"/>
          <w:szCs w:val="16"/>
          <w:lang w:val="cs-CZ"/>
        </w:rPr>
        <w:tab/>
      </w:r>
      <w:r w:rsidR="00C30B24">
        <w:rPr>
          <w:rFonts w:ascii="Tahoma" w:hAnsi="Tahoma" w:cs="Tahoma"/>
          <w:sz w:val="16"/>
          <w:szCs w:val="16"/>
          <w:lang w:val="cs-CZ"/>
        </w:rPr>
        <w:t>XXXXX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78B98748" w14:textId="324F5D9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66A118E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C30B24">
        <w:rPr>
          <w:rFonts w:ascii="Tahoma" w:hAnsi="Tahoma" w:cs="Tahoma"/>
          <w:sz w:val="16"/>
          <w:szCs w:val="16"/>
          <w:lang w:val="cs-CZ"/>
        </w:rPr>
        <w:t>XXXXX</w:t>
      </w:r>
    </w:p>
    <w:p w14:paraId="3F1762D5" w14:textId="5EDE060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číslo účtu: </w:t>
      </w:r>
      <w:r w:rsidR="00C30B24">
        <w:rPr>
          <w:rFonts w:ascii="Tahoma" w:hAnsi="Tahoma" w:cs="Tahoma"/>
          <w:sz w:val="16"/>
          <w:szCs w:val="16"/>
          <w:lang w:val="cs-CZ"/>
        </w:rPr>
        <w:t>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45297C69" w:rsidR="001E1B72" w:rsidRPr="00A71322" w:rsidRDefault="001E1B72" w:rsidP="00FF2A15">
      <w:pPr>
        <w:ind w:right="23"/>
        <w:rPr>
          <w:lang w:val="cs-CZ"/>
        </w:rPr>
      </w:pPr>
      <w:r w:rsidRPr="00A71322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4A8C8A18" w:rsidR="00ED2B3B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704C30">
        <w:rPr>
          <w:rFonts w:ascii="Tahoma" w:hAnsi="Tahoma" w:cs="Tahoma"/>
          <w:sz w:val="16"/>
          <w:szCs w:val="16"/>
          <w:lang w:val="cs-CZ"/>
        </w:rPr>
        <w:t>X</w:t>
      </w:r>
      <w:r w:rsidRPr="00574B1C"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</w:t>
      </w:r>
      <w:r w:rsidR="00704C30">
        <w:rPr>
          <w:rFonts w:ascii="Tahoma" w:hAnsi="Tahoma" w:cs="Tahoma"/>
          <w:sz w:val="16"/>
          <w:szCs w:val="16"/>
          <w:lang w:val="cs-CZ"/>
        </w:rPr>
        <w:t>.</w:t>
      </w:r>
      <w:r w:rsidR="00574B1C">
        <w:rPr>
          <w:rFonts w:ascii="Tahoma" w:hAnsi="Tahoma" w:cs="Tahoma"/>
          <w:sz w:val="16"/>
          <w:szCs w:val="16"/>
          <w:lang w:val="cs-CZ"/>
        </w:rPr>
        <w:t xml:space="preserve"> </w:t>
      </w:r>
      <w:r w:rsidR="00704C30">
        <w:rPr>
          <w:rFonts w:ascii="Tahoma" w:hAnsi="Tahoma" w:cs="Tahoma"/>
          <w:sz w:val="16"/>
          <w:szCs w:val="16"/>
          <w:lang w:val="cs-CZ"/>
        </w:rPr>
        <w:t>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F61DB8">
        <w:rPr>
          <w:rFonts w:ascii="Tahoma" w:hAnsi="Tahoma" w:cs="Tahoma"/>
          <w:sz w:val="16"/>
          <w:szCs w:val="16"/>
          <w:lang w:val="cs-CZ"/>
        </w:rPr>
        <w:t>17.1.2013</w:t>
      </w:r>
      <w:r w:rsidRPr="008E1A72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A65CF7">
        <w:rPr>
          <w:rFonts w:ascii="Tahoma" w:hAnsi="Tahoma" w:cs="Tahoma"/>
          <w:sz w:val="16"/>
          <w:szCs w:val="16"/>
          <w:lang w:val="cs-CZ"/>
        </w:rPr>
        <w:t xml:space="preserve"> </w:t>
      </w:r>
      <w:r w:rsidR="00F61DB8">
        <w:rPr>
          <w:rFonts w:ascii="Tahoma" w:hAnsi="Tahoma" w:cs="Tahoma"/>
          <w:sz w:val="16"/>
          <w:szCs w:val="16"/>
          <w:lang w:val="cs-CZ"/>
        </w:rPr>
        <w:t>2108/S/12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692CE5D3" w14:textId="77777777" w:rsidR="00ED2B3B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1BD3DAA8" w:rsidR="00ED2B3B" w:rsidRPr="00ED2B3B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D2B3B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F61DB8">
        <w:rPr>
          <w:rFonts w:ascii="Tahoma" w:hAnsi="Tahoma" w:cs="Tahoma"/>
          <w:b/>
          <w:bCs/>
          <w:sz w:val="16"/>
          <w:szCs w:val="16"/>
          <w:lang w:val="cs-CZ"/>
        </w:rPr>
        <w:t>.1</w:t>
      </w:r>
    </w:p>
    <w:p w14:paraId="3E3F8852" w14:textId="18439102" w:rsidR="00640B3F" w:rsidRPr="008E1A72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1E96AE5C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</w:t>
      </w:r>
      <w:r w:rsidR="00CF443F">
        <w:rPr>
          <w:rFonts w:ascii="Tahoma" w:hAnsi="Tahoma" w:cs="Tahoma"/>
          <w:sz w:val="16"/>
          <w:szCs w:val="16"/>
          <w:lang w:val="cs-CZ"/>
        </w:rPr>
        <w:t>5</w:t>
      </w:r>
      <w:r>
        <w:rPr>
          <w:rFonts w:ascii="Tahoma" w:hAnsi="Tahoma" w:cs="Tahoma"/>
          <w:sz w:val="16"/>
          <w:szCs w:val="16"/>
          <w:lang w:val="cs-CZ"/>
        </w:rPr>
        <w:t>-1</w:t>
      </w:r>
      <w:r w:rsidR="00CF443F">
        <w:rPr>
          <w:rFonts w:ascii="Tahoma" w:hAnsi="Tahoma" w:cs="Tahoma"/>
          <w:sz w:val="16"/>
          <w:szCs w:val="16"/>
          <w:lang w:val="cs-CZ"/>
        </w:rPr>
        <w:t>7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1855ED3B" w:rsidR="00AF0067" w:rsidRPr="00CF443F" w:rsidRDefault="00AF0067" w:rsidP="00CF443F">
      <w:pPr>
        <w:pStyle w:val="Odstavecseseznamem"/>
        <w:numPr>
          <w:ilvl w:val="0"/>
          <w:numId w:val="5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CF443F">
        <w:rPr>
          <w:rFonts w:ascii="Tahoma" w:hAnsi="Tahoma" w:cs="Tahoma"/>
          <w:sz w:val="16"/>
          <w:szCs w:val="16"/>
          <w:lang w:val="cs-CZ"/>
        </w:rPr>
        <w:t>Konsignant prohlašuje, že zboží splňuje veškeré podmínky pro prodej a použití zboží stanovené Nařízením Evropského parlamentu a Rady (EU) 2017/745 o zdravotnických prostředcích (MDR)</w:t>
      </w:r>
      <w:r w:rsidR="00E23C31" w:rsidRPr="00CF443F">
        <w:rPr>
          <w:rFonts w:ascii="Tahoma" w:hAnsi="Tahoma" w:cs="Tahoma"/>
          <w:sz w:val="16"/>
          <w:szCs w:val="16"/>
          <w:lang w:val="cs-CZ"/>
        </w:rPr>
        <w:t>, Nařízením Evropského parlamentu a Rady (EU)</w:t>
      </w:r>
      <w:r w:rsidR="00FF2A15" w:rsidRPr="00CF443F">
        <w:rPr>
          <w:rFonts w:ascii="Tahoma" w:hAnsi="Tahoma" w:cs="Tahoma"/>
          <w:sz w:val="16"/>
          <w:szCs w:val="16"/>
          <w:lang w:val="cs-CZ"/>
        </w:rPr>
        <w:t xml:space="preserve"> </w:t>
      </w:r>
      <w:r w:rsidR="00E23C31" w:rsidRPr="00CF443F">
        <w:rPr>
          <w:rFonts w:ascii="Tahoma" w:hAnsi="Tahoma" w:cs="Tahoma"/>
          <w:sz w:val="16"/>
          <w:szCs w:val="16"/>
          <w:lang w:val="cs-CZ"/>
        </w:rPr>
        <w:t>2017/746 o diagnostických zdravotnických prostředcích in vitro (IVDR)</w:t>
      </w:r>
      <w:r w:rsidRPr="00CF443F">
        <w:rPr>
          <w:rFonts w:ascii="Tahoma" w:hAnsi="Tahoma" w:cs="Tahoma"/>
          <w:sz w:val="16"/>
          <w:szCs w:val="16"/>
          <w:lang w:val="cs-CZ"/>
        </w:rPr>
        <w:t xml:space="preserve"> a zákonem č. </w:t>
      </w:r>
      <w:r w:rsidR="001473F3" w:rsidRPr="00CF443F">
        <w:rPr>
          <w:rFonts w:ascii="Tahoma" w:hAnsi="Tahoma" w:cs="Tahoma"/>
          <w:sz w:val="16"/>
          <w:szCs w:val="16"/>
          <w:lang w:val="cs-CZ"/>
        </w:rPr>
        <w:t>375/2022</w:t>
      </w:r>
      <w:r w:rsidR="00E23C31" w:rsidRPr="00CF443F">
        <w:rPr>
          <w:rFonts w:ascii="Tahoma" w:hAnsi="Tahoma" w:cs="Tahoma"/>
          <w:sz w:val="16"/>
          <w:szCs w:val="16"/>
          <w:lang w:val="cs-CZ"/>
        </w:rPr>
        <w:t xml:space="preserve"> Sb.</w:t>
      </w:r>
      <w:r w:rsidR="001473F3" w:rsidRPr="00CF443F">
        <w:rPr>
          <w:rFonts w:ascii="Tahoma" w:hAnsi="Tahoma" w:cs="Tahoma"/>
          <w:sz w:val="16"/>
          <w:szCs w:val="16"/>
          <w:lang w:val="cs-CZ"/>
        </w:rPr>
        <w:t>, o zdravotnických prostředcích a diagnostických zdravotnických prostředcích in vitro</w:t>
      </w:r>
      <w:r w:rsidRPr="00CF443F">
        <w:rPr>
          <w:rFonts w:ascii="Tahoma" w:hAnsi="Tahoma" w:cs="Tahoma"/>
          <w:sz w:val="16"/>
          <w:szCs w:val="16"/>
          <w:lang w:val="cs-CZ"/>
        </w:rPr>
        <w:t xml:space="preserve">.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1C6B4067" w:rsidR="00AF0067" w:rsidRPr="00CF443F" w:rsidRDefault="00AF0067" w:rsidP="00CF443F">
      <w:pPr>
        <w:pStyle w:val="Odstavecseseznamem"/>
        <w:numPr>
          <w:ilvl w:val="0"/>
          <w:numId w:val="5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CF443F">
        <w:rPr>
          <w:rFonts w:ascii="Tahoma" w:hAnsi="Tahoma" w:cs="Tahoma"/>
          <w:sz w:val="16"/>
          <w:szCs w:val="16"/>
          <w:lang w:val="cs-CZ"/>
        </w:rPr>
        <w:t>Konsignant se zavazuje opatřit zboží, které je zdravotnickým prostředkem třídy III 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E62C7D" w14:textId="340148CA" w:rsidR="00AF0067" w:rsidRPr="00ED2B3B" w:rsidRDefault="00AF0067" w:rsidP="00CF443F">
      <w:pPr>
        <w:pStyle w:val="Odstavecseseznamem"/>
        <w:numPr>
          <w:ilvl w:val="0"/>
          <w:numId w:val="5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6160228A" w:rsidR="003002FF" w:rsidRPr="00CF443F" w:rsidRDefault="003002FF" w:rsidP="00CF443F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F443F"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produktů: Příloha smlouvy č. 1 Seznam zboží uloženého v konsignačním skladu se nahrazuje novou Přílohou č. 1 Seznam zboží uloženého v konsignačním skladu</w:t>
      </w:r>
      <w:r w:rsidR="00A920BB" w:rsidRPr="00CF443F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Pr="00CF443F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32EE8E6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574B1C">
        <w:rPr>
          <w:rFonts w:ascii="Tahoma" w:hAnsi="Tahoma" w:cs="Tahoma"/>
          <w:sz w:val="16"/>
          <w:szCs w:val="16"/>
          <w:lang w:val="cs-CZ"/>
        </w:rPr>
        <w:t> Brně,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C30B24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EAE3F4D" w14:textId="34124DE3" w:rsidR="00640B3F" w:rsidRPr="008E1A72" w:rsidRDefault="00574B1C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Ivo Nekuda, jednatel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A33BCE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2DBF6E13" w14:textId="20B422E9" w:rsidR="00640B3F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  <w:r w:rsidR="00640B3F" w:rsidRPr="008E1A72">
        <w:rPr>
          <w:rFonts w:ascii="Tahoma" w:hAnsi="Tahoma" w:cs="Tahoma"/>
          <w:sz w:val="16"/>
          <w:szCs w:val="16"/>
        </w:rPr>
        <w:lastRenderedPageBreak/>
        <w:t>Příloha</w:t>
      </w:r>
      <w:r w:rsidR="002773DE">
        <w:rPr>
          <w:rFonts w:ascii="Tahoma" w:hAnsi="Tahoma" w:cs="Tahoma"/>
          <w:sz w:val="16"/>
          <w:szCs w:val="16"/>
        </w:rPr>
        <w:t xml:space="preserve"> č. 1</w:t>
      </w:r>
      <w:r w:rsidR="00640B3F" w:rsidRPr="008E1A72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1526D144" w14:textId="77777777" w:rsidR="00950F72" w:rsidRDefault="00950F72" w:rsidP="00A71322">
      <w:pPr>
        <w:spacing w:after="200" w:line="276" w:lineRule="auto"/>
        <w:rPr>
          <w:rFonts w:ascii="Tahoma" w:hAnsi="Tahoma" w:cs="Tahoma"/>
          <w:sz w:val="16"/>
          <w:szCs w:val="16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020"/>
        <w:gridCol w:w="1080"/>
        <w:gridCol w:w="1440"/>
        <w:gridCol w:w="1040"/>
        <w:gridCol w:w="1040"/>
      </w:tblGrid>
      <w:tr w:rsidR="00950F72" w14:paraId="3031359C" w14:textId="77777777" w:rsidTr="00950F72">
        <w:trPr>
          <w:trHeight w:val="57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4F366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Objednací kód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DA695F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0928C5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6DDD70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Pořizovací cena bez DPH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D503A7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FA0226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Třída ZP</w:t>
            </w:r>
          </w:p>
        </w:tc>
      </w:tr>
      <w:tr w:rsidR="00950F72" w14:paraId="097F18C5" w14:textId="77777777" w:rsidTr="00950F72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7849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1100303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87D3" w14:textId="77777777" w:rsidR="00950F72" w:rsidRDefault="00950F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Kroužek Extra Aortic Coroneo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482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0141912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6450" w14:textId="77777777" w:rsidR="00950F72" w:rsidRDefault="00950F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16AC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9482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950F72" w14:paraId="7947EEAD" w14:textId="77777777" w:rsidTr="00950F72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F35D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1100304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20A8" w14:textId="77777777" w:rsidR="00950F72" w:rsidRDefault="00950F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Kroužek Extra Aortic Coroneo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C032" w14:textId="430188B8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014191</w:t>
            </w:r>
            <w:r w:rsidR="00CD517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F0C" w14:textId="77777777" w:rsidR="00950F72" w:rsidRDefault="00950F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E3E1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0461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950F72" w14:paraId="3F56D1CD" w14:textId="77777777" w:rsidTr="00950F72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6359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1100305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3AF4" w14:textId="77777777" w:rsidR="00950F72" w:rsidRDefault="00950F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Kroužek Extra Aortic Coroneo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7283" w14:textId="2CD38242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014191</w:t>
            </w:r>
            <w:r w:rsidR="00CD517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FD8E" w14:textId="77777777" w:rsidR="00950F72" w:rsidRDefault="00950F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510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F6FC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  <w:tr w:rsidR="00950F72" w14:paraId="38495776" w14:textId="77777777" w:rsidTr="00950F72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7E6B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1100306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734A" w14:textId="77777777" w:rsidR="00950F72" w:rsidRDefault="00950F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Kroužek Extra Aortic Coroneo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9C00" w14:textId="28430D3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014191</w:t>
            </w:r>
            <w:r w:rsidR="00CD517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813B" w14:textId="77777777" w:rsidR="00950F72" w:rsidRDefault="00950F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2B1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7D79" w14:textId="77777777" w:rsidR="00950F72" w:rsidRDefault="00950F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</w:t>
            </w:r>
          </w:p>
        </w:tc>
      </w:tr>
    </w:tbl>
    <w:p w14:paraId="0A90A88F" w14:textId="77777777" w:rsidR="00950F72" w:rsidRPr="008E1A72" w:rsidRDefault="00950F72" w:rsidP="00A71322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2152F89" w14:textId="0E063F39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FB313" w14:textId="77777777" w:rsidR="009659A8" w:rsidRDefault="009659A8" w:rsidP="00640B3F">
      <w:r>
        <w:separator/>
      </w:r>
    </w:p>
  </w:endnote>
  <w:endnote w:type="continuationSeparator" w:id="0">
    <w:p w14:paraId="2A35F9E5" w14:textId="77777777" w:rsidR="009659A8" w:rsidRDefault="009659A8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A5EDA" w14:textId="77777777" w:rsidR="009659A8" w:rsidRDefault="009659A8" w:rsidP="00640B3F">
      <w:r>
        <w:separator/>
      </w:r>
    </w:p>
  </w:footnote>
  <w:footnote w:type="continuationSeparator" w:id="0">
    <w:p w14:paraId="1B220EDC" w14:textId="77777777" w:rsidR="009659A8" w:rsidRDefault="009659A8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F34151B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D4294">
      <w:rPr>
        <w:rFonts w:ascii="Arial" w:hAnsi="Arial" w:cs="Arial"/>
        <w:b/>
        <w:sz w:val="18"/>
        <w:szCs w:val="18"/>
      </w:rPr>
      <w:t>2108</w:t>
    </w:r>
    <w:r w:rsidRPr="00640B3F">
      <w:rPr>
        <w:rFonts w:ascii="Arial" w:hAnsi="Arial" w:cs="Arial"/>
        <w:b/>
        <w:sz w:val="18"/>
        <w:szCs w:val="18"/>
      </w:rPr>
      <w:t>/S/</w:t>
    </w:r>
    <w:r w:rsidR="009D4294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9D4294">
      <w:rPr>
        <w:rFonts w:ascii="Arial" w:hAnsi="Arial" w:cs="Arial"/>
        <w:b/>
        <w:sz w:val="18"/>
        <w:szCs w:val="18"/>
      </w:rPr>
      <w:t>208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54432F4"/>
    <w:multiLevelType w:val="hybridMultilevel"/>
    <w:tmpl w:val="765E7108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E50A9"/>
    <w:rsid w:val="000F1773"/>
    <w:rsid w:val="000F3E37"/>
    <w:rsid w:val="001009F9"/>
    <w:rsid w:val="00143C55"/>
    <w:rsid w:val="001473F3"/>
    <w:rsid w:val="00187843"/>
    <w:rsid w:val="001C78A0"/>
    <w:rsid w:val="001E0BBE"/>
    <w:rsid w:val="001E1B72"/>
    <w:rsid w:val="001E79AF"/>
    <w:rsid w:val="001F586D"/>
    <w:rsid w:val="00205E96"/>
    <w:rsid w:val="00207AE7"/>
    <w:rsid w:val="00226C7A"/>
    <w:rsid w:val="002542EF"/>
    <w:rsid w:val="00273570"/>
    <w:rsid w:val="002773DE"/>
    <w:rsid w:val="00283635"/>
    <w:rsid w:val="00296839"/>
    <w:rsid w:val="00296CB4"/>
    <w:rsid w:val="00296E08"/>
    <w:rsid w:val="002A1551"/>
    <w:rsid w:val="002A23D7"/>
    <w:rsid w:val="002B64F0"/>
    <w:rsid w:val="002C4AB9"/>
    <w:rsid w:val="002C53D9"/>
    <w:rsid w:val="002D0502"/>
    <w:rsid w:val="002D5D63"/>
    <w:rsid w:val="002F31BA"/>
    <w:rsid w:val="002F5182"/>
    <w:rsid w:val="003002FF"/>
    <w:rsid w:val="00310B55"/>
    <w:rsid w:val="003355D2"/>
    <w:rsid w:val="003426D8"/>
    <w:rsid w:val="0036515C"/>
    <w:rsid w:val="003869E1"/>
    <w:rsid w:val="00387B3C"/>
    <w:rsid w:val="003A1A46"/>
    <w:rsid w:val="003F6983"/>
    <w:rsid w:val="004357EA"/>
    <w:rsid w:val="00456164"/>
    <w:rsid w:val="004741FA"/>
    <w:rsid w:val="0048528C"/>
    <w:rsid w:val="00491083"/>
    <w:rsid w:val="00496546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74B1C"/>
    <w:rsid w:val="005846DB"/>
    <w:rsid w:val="0059092E"/>
    <w:rsid w:val="005A16F5"/>
    <w:rsid w:val="005C5BB8"/>
    <w:rsid w:val="005D4059"/>
    <w:rsid w:val="005D5BBF"/>
    <w:rsid w:val="005E73D1"/>
    <w:rsid w:val="00640B3F"/>
    <w:rsid w:val="00645371"/>
    <w:rsid w:val="00651110"/>
    <w:rsid w:val="00663504"/>
    <w:rsid w:val="00671B9C"/>
    <w:rsid w:val="00683897"/>
    <w:rsid w:val="0068622F"/>
    <w:rsid w:val="006865C4"/>
    <w:rsid w:val="006A30F7"/>
    <w:rsid w:val="006C0FCD"/>
    <w:rsid w:val="006C42C9"/>
    <w:rsid w:val="006D6CD0"/>
    <w:rsid w:val="006D73A8"/>
    <w:rsid w:val="006F6C62"/>
    <w:rsid w:val="00703002"/>
    <w:rsid w:val="00704C30"/>
    <w:rsid w:val="007103D0"/>
    <w:rsid w:val="00762D90"/>
    <w:rsid w:val="007908F1"/>
    <w:rsid w:val="00791AFC"/>
    <w:rsid w:val="007970EC"/>
    <w:rsid w:val="007B15F3"/>
    <w:rsid w:val="007B2911"/>
    <w:rsid w:val="007C6B38"/>
    <w:rsid w:val="007D1EC9"/>
    <w:rsid w:val="007E4196"/>
    <w:rsid w:val="008062E8"/>
    <w:rsid w:val="0083139D"/>
    <w:rsid w:val="00890406"/>
    <w:rsid w:val="00897F2E"/>
    <w:rsid w:val="0092749B"/>
    <w:rsid w:val="009320E8"/>
    <w:rsid w:val="00950F72"/>
    <w:rsid w:val="0095474E"/>
    <w:rsid w:val="00956EB8"/>
    <w:rsid w:val="009659A8"/>
    <w:rsid w:val="009704A2"/>
    <w:rsid w:val="0098771C"/>
    <w:rsid w:val="00994FB7"/>
    <w:rsid w:val="009A1C91"/>
    <w:rsid w:val="009A4149"/>
    <w:rsid w:val="009A5129"/>
    <w:rsid w:val="009B13EA"/>
    <w:rsid w:val="009D4294"/>
    <w:rsid w:val="00A3228A"/>
    <w:rsid w:val="00A33BCE"/>
    <w:rsid w:val="00A65CF7"/>
    <w:rsid w:val="00A71322"/>
    <w:rsid w:val="00A84A19"/>
    <w:rsid w:val="00A86E18"/>
    <w:rsid w:val="00A920BB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A4D0A"/>
    <w:rsid w:val="00BE4C89"/>
    <w:rsid w:val="00BF2FE2"/>
    <w:rsid w:val="00C23304"/>
    <w:rsid w:val="00C30B24"/>
    <w:rsid w:val="00C32102"/>
    <w:rsid w:val="00C65722"/>
    <w:rsid w:val="00C75DED"/>
    <w:rsid w:val="00C823CF"/>
    <w:rsid w:val="00C90273"/>
    <w:rsid w:val="00CC1B18"/>
    <w:rsid w:val="00CD1D70"/>
    <w:rsid w:val="00CD3DBC"/>
    <w:rsid w:val="00CD5179"/>
    <w:rsid w:val="00CD601F"/>
    <w:rsid w:val="00CF443F"/>
    <w:rsid w:val="00D07525"/>
    <w:rsid w:val="00D550C3"/>
    <w:rsid w:val="00D71CC7"/>
    <w:rsid w:val="00D84F62"/>
    <w:rsid w:val="00DA06E3"/>
    <w:rsid w:val="00DC54C1"/>
    <w:rsid w:val="00DE498A"/>
    <w:rsid w:val="00DE6AE0"/>
    <w:rsid w:val="00E03CB4"/>
    <w:rsid w:val="00E0694E"/>
    <w:rsid w:val="00E23C31"/>
    <w:rsid w:val="00E23D72"/>
    <w:rsid w:val="00E31A61"/>
    <w:rsid w:val="00E53105"/>
    <w:rsid w:val="00E82954"/>
    <w:rsid w:val="00E964AE"/>
    <w:rsid w:val="00EA55FA"/>
    <w:rsid w:val="00EC1FD4"/>
    <w:rsid w:val="00ED2B3B"/>
    <w:rsid w:val="00EF5F9B"/>
    <w:rsid w:val="00EF7EED"/>
    <w:rsid w:val="00F24CA8"/>
    <w:rsid w:val="00F35E8D"/>
    <w:rsid w:val="00F36759"/>
    <w:rsid w:val="00F52EE6"/>
    <w:rsid w:val="00F55355"/>
    <w:rsid w:val="00F61DB8"/>
    <w:rsid w:val="00F7128B"/>
    <w:rsid w:val="00F832E3"/>
    <w:rsid w:val="00FA6AEB"/>
    <w:rsid w:val="00FB1182"/>
    <w:rsid w:val="00FC4CCB"/>
    <w:rsid w:val="00FE4742"/>
    <w:rsid w:val="00FF282C"/>
    <w:rsid w:val="00FF2A1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825</RequestID>
    <PocetZnRetezec xmlns="acca34e4-9ecd-41c8-99eb-d6aa654aaa55">3</PocetZnRetezec>
    <Block_WF xmlns="acca34e4-9ecd-41c8-99eb-d6aa654aaa55">0</Block_WF>
    <ZkracenyRetezec xmlns="acca34e4-9ecd-41c8-99eb-d6aa654aaa55">825-2108/2108-12-D1_RS.docx</ZkracenyRetezec>
    <Smazat xmlns="acca34e4-9ecd-41c8-99eb-d6aa654aaa55">&lt;a href="/sites/evidencesmluv/_layouts/15/IniWrkflIP.aspx?List=%7bCE30C7C5-C907-4538-821C-CE5B191189D5%7d&amp;amp;ID=2146&amp;amp;ItemGuid=%7b5A85F0D9-6EDF-42F9-8A3F-7B1BBEC89FC0%7d&amp;amp;TemplateID=%7bd3f8102e-f4a5-4901-b93c-fb146a9d820d%7d"&gt;&lt;img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E6A8-EC93-4D65-9389-F0505356BD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BF1B19-414A-4777-89A2-BDF7287B1EAE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74E32F-BD93-41C4-AC6B-AAD077AE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2023-09-19T08:46:00Z</cp:lastPrinted>
  <dcterms:created xsi:type="dcterms:W3CDTF">2023-10-06T07:23:00Z</dcterms:created>
  <dcterms:modified xsi:type="dcterms:W3CDTF">2023-10-06T07:23:00Z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d3a04927-d080-4241-b1b0-cc4f34616044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