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E2F" w:rsidRDefault="00ED2E2F" w:rsidP="00ED2E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Dodatek č. 1</w:t>
      </w:r>
    </w:p>
    <w:p w:rsidR="00ED2E2F" w:rsidRDefault="00ED2E2F" w:rsidP="00ED2E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 smlouvě o pronájmu ze dne 30.</w:t>
      </w:r>
      <w:r w:rsidR="003865B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6.</w:t>
      </w:r>
      <w:r w:rsidR="003865B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2023</w:t>
      </w:r>
    </w:p>
    <w:p w:rsidR="00ED2E2F" w:rsidRDefault="00ED2E2F" w:rsidP="00ED2E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E2F" w:rsidRDefault="00ED2E2F" w:rsidP="00C85C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D2E2F" w:rsidRPr="00ED2E2F" w:rsidRDefault="00ED2E2F" w:rsidP="00ED2E2F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ED2E2F">
        <w:rPr>
          <w:rFonts w:ascii="Times New Roman" w:hAnsi="Times New Roman" w:cs="Times New Roman"/>
          <w:b/>
          <w:spacing w:val="-2"/>
          <w:sz w:val="24"/>
          <w:szCs w:val="24"/>
        </w:rPr>
        <w:t>VETUNI ŠZP</w:t>
      </w:r>
      <w:r>
        <w:rPr>
          <w:rFonts w:eastAsia="Arial"/>
          <w:color w:val="000000"/>
          <w:sz w:val="18"/>
        </w:rPr>
        <w:t xml:space="preserve"> </w:t>
      </w:r>
      <w:r w:rsidRPr="00ED2E2F">
        <w:rPr>
          <w:rFonts w:ascii="Times New Roman" w:hAnsi="Times New Roman" w:cs="Times New Roman"/>
          <w:b/>
          <w:spacing w:val="-2"/>
          <w:sz w:val="24"/>
          <w:szCs w:val="24"/>
        </w:rPr>
        <w:t>Nový Jičín</w:t>
      </w:r>
    </w:p>
    <w:p w:rsidR="00ED2E2F" w:rsidRPr="00ED2E2F" w:rsidRDefault="00ED2E2F" w:rsidP="00ED2E2F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ED2E2F">
        <w:rPr>
          <w:rFonts w:ascii="Times New Roman" w:hAnsi="Times New Roman" w:cs="Times New Roman"/>
          <w:spacing w:val="-2"/>
          <w:sz w:val="24"/>
          <w:szCs w:val="24"/>
        </w:rPr>
        <w:t>Sídlo:</w:t>
      </w:r>
      <w:r w:rsidRPr="00ED2E2F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ED2E2F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ED2E2F">
        <w:rPr>
          <w:rFonts w:ascii="Times New Roman" w:hAnsi="Times New Roman" w:cs="Times New Roman"/>
          <w:spacing w:val="-2"/>
          <w:sz w:val="24"/>
          <w:szCs w:val="24"/>
        </w:rPr>
        <w:tab/>
        <w:t>Elišky Krásnohorské 178, 742 42 Šenov u Nového Jičína</w:t>
      </w:r>
    </w:p>
    <w:p w:rsidR="00ED2E2F" w:rsidRPr="00ED2E2F" w:rsidRDefault="00ED2E2F" w:rsidP="00ED2E2F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ED2E2F">
        <w:rPr>
          <w:rFonts w:ascii="Times New Roman" w:hAnsi="Times New Roman" w:cs="Times New Roman"/>
          <w:spacing w:val="-2"/>
          <w:sz w:val="24"/>
          <w:szCs w:val="24"/>
        </w:rPr>
        <w:t>Zástupce:</w:t>
      </w:r>
      <w:r w:rsidRPr="00ED2E2F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ED2E2F">
        <w:rPr>
          <w:rFonts w:ascii="Times New Roman" w:hAnsi="Times New Roman" w:cs="Times New Roman"/>
          <w:spacing w:val="-2"/>
          <w:sz w:val="24"/>
          <w:szCs w:val="24"/>
        </w:rPr>
        <w:tab/>
        <w:t>Ing. Radek Haas, ředitel podniku</w:t>
      </w:r>
    </w:p>
    <w:p w:rsidR="00ED2E2F" w:rsidRPr="00ED2E2F" w:rsidRDefault="00ED2E2F" w:rsidP="00ED2E2F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ED2E2F">
        <w:rPr>
          <w:rFonts w:ascii="Times New Roman" w:hAnsi="Times New Roman" w:cs="Times New Roman"/>
          <w:spacing w:val="-2"/>
          <w:sz w:val="24"/>
          <w:szCs w:val="24"/>
        </w:rPr>
        <w:t>Pověřen jednáním:</w:t>
      </w:r>
      <w:r w:rsidRPr="00ED2E2F">
        <w:rPr>
          <w:rFonts w:ascii="Times New Roman" w:hAnsi="Times New Roman" w:cs="Times New Roman"/>
          <w:spacing w:val="-2"/>
          <w:sz w:val="24"/>
          <w:szCs w:val="24"/>
        </w:rPr>
        <w:tab/>
      </w:r>
      <w:proofErr w:type="spellStart"/>
      <w:r w:rsidR="006D3899">
        <w:rPr>
          <w:rFonts w:ascii="Times New Roman" w:hAnsi="Times New Roman" w:cs="Times New Roman"/>
          <w:spacing w:val="-2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ED2E2F" w:rsidRPr="00ED2E2F" w:rsidRDefault="00ED2E2F" w:rsidP="00ED2E2F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ED2E2F">
        <w:rPr>
          <w:rFonts w:ascii="Times New Roman" w:hAnsi="Times New Roman" w:cs="Times New Roman"/>
          <w:spacing w:val="-2"/>
          <w:sz w:val="24"/>
          <w:szCs w:val="24"/>
        </w:rPr>
        <w:t>IČO:</w:t>
      </w:r>
      <w:r w:rsidRPr="00ED2E2F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ED2E2F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ED2E2F">
        <w:rPr>
          <w:rFonts w:ascii="Times New Roman" w:hAnsi="Times New Roman" w:cs="Times New Roman"/>
          <w:spacing w:val="-2"/>
          <w:sz w:val="24"/>
          <w:szCs w:val="24"/>
        </w:rPr>
        <w:tab/>
        <w:t>62157124</w:t>
      </w:r>
    </w:p>
    <w:p w:rsidR="00ED2E2F" w:rsidRPr="00ED2E2F" w:rsidRDefault="00ED2E2F" w:rsidP="00ED2E2F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ED2E2F">
        <w:rPr>
          <w:rFonts w:ascii="Times New Roman" w:hAnsi="Times New Roman" w:cs="Times New Roman"/>
          <w:spacing w:val="-2"/>
          <w:sz w:val="24"/>
          <w:szCs w:val="24"/>
        </w:rPr>
        <w:t>DIČ:</w:t>
      </w:r>
      <w:r w:rsidRPr="00ED2E2F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ED2E2F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ED2E2F">
        <w:rPr>
          <w:rFonts w:ascii="Times New Roman" w:hAnsi="Times New Roman" w:cs="Times New Roman"/>
          <w:spacing w:val="-2"/>
          <w:sz w:val="24"/>
          <w:szCs w:val="24"/>
        </w:rPr>
        <w:tab/>
        <w:t>CZ62157124</w:t>
      </w:r>
    </w:p>
    <w:p w:rsidR="00ED2E2F" w:rsidRPr="00ED2E2F" w:rsidRDefault="00ED2E2F" w:rsidP="00ED2E2F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ED2E2F">
        <w:rPr>
          <w:rFonts w:ascii="Times New Roman" w:hAnsi="Times New Roman" w:cs="Times New Roman"/>
          <w:spacing w:val="-2"/>
          <w:sz w:val="24"/>
          <w:szCs w:val="24"/>
        </w:rPr>
        <w:t>E-mail:</w:t>
      </w:r>
      <w:r w:rsidRPr="00ED2E2F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ED2E2F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ED2E2F">
        <w:rPr>
          <w:rFonts w:ascii="Times New Roman" w:hAnsi="Times New Roman" w:cs="Times New Roman"/>
          <w:spacing w:val="-2"/>
          <w:sz w:val="24"/>
          <w:szCs w:val="24"/>
        </w:rPr>
        <w:tab/>
      </w:r>
      <w:hyperlink r:id="rId5" w:history="1">
        <w:r w:rsidR="006D3899">
          <w:rPr>
            <w:rFonts w:ascii="Times New Roman" w:hAnsi="Times New Roman" w:cs="Times New Roman"/>
            <w:spacing w:val="-2"/>
            <w:sz w:val="24"/>
            <w:szCs w:val="24"/>
          </w:rPr>
          <w:t>xxxx</w:t>
        </w:r>
        <w:bookmarkStart w:id="0" w:name="_GoBack"/>
        <w:bookmarkEnd w:id="0"/>
      </w:hyperlink>
    </w:p>
    <w:p w:rsidR="00ED2E2F" w:rsidRDefault="00ED2E2F" w:rsidP="00ED2E2F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ED2E2F">
        <w:rPr>
          <w:rFonts w:ascii="Times New Roman" w:hAnsi="Times New Roman" w:cs="Times New Roman"/>
          <w:spacing w:val="-2"/>
          <w:sz w:val="24"/>
          <w:szCs w:val="24"/>
        </w:rPr>
        <w:t>Bankovní spojení:</w:t>
      </w:r>
      <w:r w:rsidRPr="00ED2E2F">
        <w:rPr>
          <w:rFonts w:ascii="Times New Roman" w:hAnsi="Times New Roman" w:cs="Times New Roman"/>
          <w:spacing w:val="-2"/>
          <w:sz w:val="24"/>
          <w:szCs w:val="24"/>
        </w:rPr>
        <w:tab/>
        <w:t>Komerční banka, a.s.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pacing w:val="-2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 w:rsidRPr="00ED2E2F">
        <w:rPr>
          <w:rFonts w:ascii="Times New Roman" w:hAnsi="Times New Roman" w:cs="Times New Roman"/>
          <w:spacing w:val="-2"/>
          <w:sz w:val="24"/>
          <w:szCs w:val="24"/>
        </w:rPr>
        <w:t>334801/0100</w:t>
      </w:r>
      <w:proofErr w:type="gramEnd"/>
    </w:p>
    <w:p w:rsidR="00ED2E2F" w:rsidRPr="00ED2E2F" w:rsidRDefault="004A400B" w:rsidP="00ED2E2F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(dále</w:t>
      </w:r>
      <w:r w:rsidR="00ED2E2F">
        <w:rPr>
          <w:rFonts w:ascii="Times New Roman" w:hAnsi="Times New Roman" w:cs="Times New Roman"/>
          <w:spacing w:val="-2"/>
          <w:sz w:val="24"/>
          <w:szCs w:val="24"/>
        </w:rPr>
        <w:t xml:space="preserve"> pronajímatel)</w:t>
      </w:r>
    </w:p>
    <w:p w:rsidR="00ED2E2F" w:rsidRDefault="00ED2E2F" w:rsidP="00ED2E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E2F" w:rsidRDefault="006D59D6" w:rsidP="006D59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</w:p>
    <w:p w:rsidR="006D59D6" w:rsidRDefault="006D59D6" w:rsidP="006D59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D59D6" w:rsidRDefault="006D59D6" w:rsidP="006D59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NEDOMYSLENO, s.r.o.</w:t>
      </w:r>
    </w:p>
    <w:p w:rsidR="006D59D6" w:rsidRPr="006D59D6" w:rsidRDefault="006D59D6" w:rsidP="006D59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59D6">
        <w:rPr>
          <w:rFonts w:ascii="Times New Roman" w:hAnsi="Times New Roman" w:cs="Times New Roman"/>
          <w:sz w:val="24"/>
          <w:szCs w:val="24"/>
        </w:rPr>
        <w:t>Sídlo:</w:t>
      </w:r>
      <w:r w:rsidRPr="006D59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D59D6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Habrové 1014/25</w:t>
      </w:r>
      <w:r w:rsidRPr="006D59D6">
        <w:rPr>
          <w:rFonts w:ascii="Times New Roman" w:hAnsi="Times New Roman" w:cs="Times New Roman"/>
          <w:sz w:val="24"/>
          <w:szCs w:val="24"/>
        </w:rPr>
        <w:t xml:space="preserve">, Hlubočepy, </w:t>
      </w:r>
      <w:r>
        <w:rPr>
          <w:rFonts w:ascii="Times New Roman" w:hAnsi="Times New Roman" w:cs="Times New Roman"/>
          <w:sz w:val="24"/>
          <w:szCs w:val="24"/>
        </w:rPr>
        <w:t>152 00 Praha 5</w:t>
      </w:r>
    </w:p>
    <w:p w:rsidR="006D59D6" w:rsidRPr="006D59D6" w:rsidRDefault="006D59D6" w:rsidP="006D59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59D6">
        <w:rPr>
          <w:rFonts w:ascii="Times New Roman" w:hAnsi="Times New Roman" w:cs="Times New Roman"/>
          <w:sz w:val="24"/>
          <w:szCs w:val="24"/>
        </w:rPr>
        <w:t>Zástupce:</w:t>
      </w:r>
      <w:r w:rsidRPr="006D59D6">
        <w:rPr>
          <w:rFonts w:ascii="Times New Roman" w:hAnsi="Times New Roman" w:cs="Times New Roman"/>
          <w:sz w:val="24"/>
          <w:szCs w:val="24"/>
        </w:rPr>
        <w:tab/>
      </w:r>
      <w:r w:rsidRPr="006D59D6">
        <w:rPr>
          <w:rFonts w:ascii="Times New Roman" w:hAnsi="Times New Roman" w:cs="Times New Roman"/>
          <w:sz w:val="24"/>
          <w:szCs w:val="24"/>
        </w:rPr>
        <w:tab/>
        <w:t>Michal Šesták, jednatel společnosti</w:t>
      </w:r>
    </w:p>
    <w:p w:rsidR="006D59D6" w:rsidRPr="006D59D6" w:rsidRDefault="006D59D6" w:rsidP="006D59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59D6">
        <w:rPr>
          <w:rFonts w:ascii="Times New Roman" w:hAnsi="Times New Roman" w:cs="Times New Roman"/>
          <w:sz w:val="24"/>
          <w:szCs w:val="24"/>
        </w:rPr>
        <w:t>IČO:</w:t>
      </w:r>
      <w:r w:rsidRPr="006D59D6">
        <w:rPr>
          <w:rFonts w:ascii="Times New Roman" w:hAnsi="Times New Roman" w:cs="Times New Roman"/>
          <w:sz w:val="24"/>
          <w:szCs w:val="24"/>
        </w:rPr>
        <w:tab/>
      </w:r>
      <w:r w:rsidRPr="006D59D6">
        <w:rPr>
          <w:rFonts w:ascii="Times New Roman" w:hAnsi="Times New Roman" w:cs="Times New Roman"/>
          <w:sz w:val="24"/>
          <w:szCs w:val="24"/>
        </w:rPr>
        <w:tab/>
      </w:r>
      <w:r w:rsidRPr="006D59D6">
        <w:rPr>
          <w:rFonts w:ascii="Times New Roman" w:hAnsi="Times New Roman" w:cs="Times New Roman"/>
          <w:sz w:val="24"/>
          <w:szCs w:val="24"/>
        </w:rPr>
        <w:tab/>
        <w:t>26423341</w:t>
      </w:r>
    </w:p>
    <w:p w:rsidR="006D59D6" w:rsidRPr="006D59D6" w:rsidRDefault="006D59D6" w:rsidP="006D59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59D6">
        <w:rPr>
          <w:rFonts w:ascii="Times New Roman" w:hAnsi="Times New Roman" w:cs="Times New Roman"/>
          <w:sz w:val="24"/>
          <w:szCs w:val="24"/>
        </w:rPr>
        <w:t>DIČ:</w:t>
      </w:r>
      <w:r w:rsidRPr="006D59D6">
        <w:rPr>
          <w:rFonts w:ascii="Times New Roman" w:hAnsi="Times New Roman" w:cs="Times New Roman"/>
          <w:sz w:val="24"/>
          <w:szCs w:val="24"/>
        </w:rPr>
        <w:tab/>
      </w:r>
      <w:r w:rsidRPr="006D59D6">
        <w:rPr>
          <w:rFonts w:ascii="Times New Roman" w:hAnsi="Times New Roman" w:cs="Times New Roman"/>
          <w:sz w:val="24"/>
          <w:szCs w:val="24"/>
        </w:rPr>
        <w:tab/>
      </w:r>
      <w:r w:rsidRPr="006D59D6">
        <w:rPr>
          <w:rFonts w:ascii="Times New Roman" w:hAnsi="Times New Roman" w:cs="Times New Roman"/>
          <w:sz w:val="24"/>
          <w:szCs w:val="24"/>
        </w:rPr>
        <w:tab/>
        <w:t>CZ26423341</w:t>
      </w:r>
    </w:p>
    <w:p w:rsidR="006D59D6" w:rsidRDefault="006D59D6" w:rsidP="006D59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59D6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Pr="006D59D6">
        <w:rPr>
          <w:rFonts w:ascii="Times New Roman" w:hAnsi="Times New Roman" w:cs="Times New Roman"/>
          <w:sz w:val="24"/>
          <w:szCs w:val="24"/>
        </w:rPr>
        <w:tab/>
        <w:t xml:space="preserve">Česká spořitelna, a.s., </w:t>
      </w:r>
      <w:proofErr w:type="spellStart"/>
      <w:proofErr w:type="gramStart"/>
      <w:r w:rsidRPr="006D59D6">
        <w:rPr>
          <w:rFonts w:ascii="Times New Roman" w:hAnsi="Times New Roman" w:cs="Times New Roman"/>
          <w:sz w:val="24"/>
          <w:szCs w:val="24"/>
        </w:rPr>
        <w:t>č.ú</w:t>
      </w:r>
      <w:proofErr w:type="spellEnd"/>
      <w:r w:rsidRPr="006D59D6">
        <w:rPr>
          <w:rFonts w:ascii="Times New Roman" w:hAnsi="Times New Roman" w:cs="Times New Roman"/>
          <w:sz w:val="24"/>
          <w:szCs w:val="24"/>
        </w:rPr>
        <w:t>. 131766399/0800</w:t>
      </w:r>
      <w:proofErr w:type="gramEnd"/>
    </w:p>
    <w:p w:rsidR="006D59D6" w:rsidRPr="006D59D6" w:rsidRDefault="004A400B" w:rsidP="006D59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(dále </w:t>
      </w:r>
      <w:r w:rsidR="006D59D6">
        <w:rPr>
          <w:rFonts w:ascii="Times New Roman" w:hAnsi="Times New Roman" w:cs="Times New Roman"/>
          <w:sz w:val="24"/>
          <w:szCs w:val="24"/>
        </w:rPr>
        <w:t>nájemce)</w:t>
      </w:r>
    </w:p>
    <w:p w:rsidR="00ED2E2F" w:rsidRDefault="00ED2E2F" w:rsidP="00ED2E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E2F" w:rsidRDefault="00ED2E2F" w:rsidP="00ED2E2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A400B" w:rsidRDefault="006D59D6" w:rsidP="004A400B">
      <w:pPr>
        <w:jc w:val="both"/>
        <w:rPr>
          <w:rFonts w:ascii="Times New Roman" w:hAnsi="Times New Roman" w:cs="Times New Roman"/>
          <w:sz w:val="24"/>
          <w:szCs w:val="24"/>
        </w:rPr>
      </w:pPr>
      <w:r w:rsidRPr="004A400B">
        <w:rPr>
          <w:rFonts w:ascii="Times New Roman" w:hAnsi="Times New Roman" w:cs="Times New Roman"/>
          <w:sz w:val="24"/>
          <w:szCs w:val="24"/>
        </w:rPr>
        <w:t>Pronajímatel a nájemce uzavírají dodatek č. 1</w:t>
      </w:r>
      <w:r w:rsidR="00ED2E2F" w:rsidRPr="004A400B">
        <w:rPr>
          <w:rFonts w:ascii="Times New Roman" w:hAnsi="Times New Roman" w:cs="Times New Roman"/>
          <w:sz w:val="24"/>
          <w:szCs w:val="24"/>
        </w:rPr>
        <w:t xml:space="preserve"> ke smlouvě o</w:t>
      </w:r>
      <w:r w:rsidRPr="004A400B">
        <w:rPr>
          <w:rFonts w:ascii="Times New Roman" w:hAnsi="Times New Roman" w:cs="Times New Roman"/>
          <w:sz w:val="24"/>
          <w:szCs w:val="24"/>
        </w:rPr>
        <w:t xml:space="preserve"> pronájmu části pozemku 5214/1 v katastrálním území Bystrc v místě „U Hradu“ o rozloze 59</w:t>
      </w:r>
      <w:r w:rsidR="004A400B" w:rsidRPr="004A400B">
        <w:rPr>
          <w:rFonts w:ascii="Times New Roman" w:hAnsi="Times New Roman" w:cs="Times New Roman"/>
          <w:sz w:val="24"/>
          <w:szCs w:val="24"/>
        </w:rPr>
        <w:t> </w:t>
      </w:r>
      <w:r w:rsidRPr="004A400B">
        <w:rPr>
          <w:rFonts w:ascii="Times New Roman" w:hAnsi="Times New Roman" w:cs="Times New Roman"/>
          <w:sz w:val="24"/>
          <w:szCs w:val="24"/>
        </w:rPr>
        <w:t>309</w:t>
      </w:r>
      <w:r w:rsidR="004A400B" w:rsidRPr="004A400B">
        <w:rPr>
          <w:rFonts w:ascii="Times New Roman" w:hAnsi="Times New Roman" w:cs="Times New Roman"/>
          <w:sz w:val="24"/>
          <w:szCs w:val="24"/>
        </w:rPr>
        <w:t xml:space="preserve"> m</w:t>
      </w:r>
      <w:r w:rsidR="004A400B" w:rsidRPr="004A400B">
        <w:rPr>
          <w:rFonts w:ascii="Times New Roman" w:hAnsi="Times New Roman"/>
          <w:vertAlign w:val="superscript"/>
        </w:rPr>
        <w:t>2</w:t>
      </w:r>
      <w:r w:rsidR="004A400B" w:rsidRPr="004A400B">
        <w:rPr>
          <w:rFonts w:ascii="Times New Roman" w:hAnsi="Times New Roman" w:cs="Times New Roman"/>
          <w:sz w:val="24"/>
          <w:szCs w:val="24"/>
        </w:rPr>
        <w:t>,</w:t>
      </w:r>
      <w:r w:rsidRPr="004A400B">
        <w:rPr>
          <w:rFonts w:ascii="Times New Roman" w:hAnsi="Times New Roman" w:cs="Times New Roman"/>
          <w:sz w:val="24"/>
          <w:szCs w:val="24"/>
        </w:rPr>
        <w:t xml:space="preserve"> pronájm</w:t>
      </w:r>
      <w:r w:rsidR="00854602" w:rsidRPr="004A400B">
        <w:rPr>
          <w:rFonts w:ascii="Times New Roman" w:hAnsi="Times New Roman" w:cs="Times New Roman"/>
          <w:sz w:val="24"/>
          <w:szCs w:val="24"/>
        </w:rPr>
        <w:t>u</w:t>
      </w:r>
      <w:r w:rsidRPr="004A400B">
        <w:rPr>
          <w:rFonts w:ascii="Times New Roman" w:hAnsi="Times New Roman" w:cs="Times New Roman"/>
          <w:sz w:val="24"/>
          <w:szCs w:val="24"/>
        </w:rPr>
        <w:t xml:space="preserve"> části pozemku 5220/1 v katastrálním území Bystrc v místě „U kaple“ o rozloze 37 754</w:t>
      </w:r>
      <w:r w:rsidR="004A400B">
        <w:rPr>
          <w:rFonts w:ascii="Times New Roman" w:hAnsi="Times New Roman" w:cs="Times New Roman"/>
          <w:sz w:val="24"/>
          <w:szCs w:val="24"/>
        </w:rPr>
        <w:t xml:space="preserve"> </w:t>
      </w:r>
      <w:r w:rsidR="004A400B" w:rsidRPr="004A400B">
        <w:rPr>
          <w:rFonts w:ascii="Times New Roman" w:hAnsi="Times New Roman" w:cs="Times New Roman"/>
          <w:sz w:val="24"/>
          <w:szCs w:val="24"/>
        </w:rPr>
        <w:t>m</w:t>
      </w:r>
      <w:r w:rsidR="004A400B" w:rsidRPr="004A400B">
        <w:rPr>
          <w:rFonts w:ascii="Times New Roman" w:hAnsi="Times New Roman"/>
          <w:vertAlign w:val="superscript"/>
        </w:rPr>
        <w:t>2</w:t>
      </w:r>
      <w:r w:rsidR="00854602" w:rsidRPr="004A400B">
        <w:rPr>
          <w:rFonts w:ascii="Times New Roman" w:hAnsi="Times New Roman" w:cs="Times New Roman"/>
          <w:sz w:val="24"/>
          <w:szCs w:val="24"/>
        </w:rPr>
        <w:t xml:space="preserve"> a pronáj</w:t>
      </w:r>
      <w:r w:rsidRPr="004A400B">
        <w:rPr>
          <w:rFonts w:ascii="Times New Roman" w:hAnsi="Times New Roman" w:cs="Times New Roman"/>
          <w:sz w:val="24"/>
          <w:szCs w:val="24"/>
        </w:rPr>
        <w:t>m</w:t>
      </w:r>
      <w:r w:rsidR="00854602" w:rsidRPr="004A400B">
        <w:rPr>
          <w:rFonts w:ascii="Times New Roman" w:hAnsi="Times New Roman" w:cs="Times New Roman"/>
          <w:sz w:val="24"/>
          <w:szCs w:val="24"/>
        </w:rPr>
        <w:t>u</w:t>
      </w:r>
      <w:r w:rsidRPr="004A400B">
        <w:rPr>
          <w:rFonts w:ascii="Times New Roman" w:hAnsi="Times New Roman" w:cs="Times New Roman"/>
          <w:sz w:val="24"/>
          <w:szCs w:val="24"/>
        </w:rPr>
        <w:t xml:space="preserve"> části pozemku 2383 v katastrálním území Veverská Bítýška o rozloze 24 794 </w:t>
      </w:r>
      <w:r w:rsidR="004A400B" w:rsidRPr="004A400B">
        <w:rPr>
          <w:rFonts w:ascii="Times New Roman" w:hAnsi="Times New Roman" w:cs="Times New Roman"/>
          <w:sz w:val="24"/>
          <w:szCs w:val="24"/>
        </w:rPr>
        <w:t>m</w:t>
      </w:r>
      <w:r w:rsidR="004A400B" w:rsidRPr="004A400B">
        <w:rPr>
          <w:rFonts w:ascii="Times New Roman" w:hAnsi="Times New Roman"/>
          <w:vertAlign w:val="superscript"/>
        </w:rPr>
        <w:t>2</w:t>
      </w:r>
      <w:r w:rsidR="00854602" w:rsidRPr="004A400B">
        <w:rPr>
          <w:rFonts w:ascii="Times New Roman" w:hAnsi="Times New Roman" w:cs="Times New Roman"/>
          <w:sz w:val="24"/>
          <w:szCs w:val="24"/>
        </w:rPr>
        <w:t xml:space="preserve">, </w:t>
      </w:r>
      <w:r w:rsidR="00C85C43">
        <w:rPr>
          <w:rFonts w:ascii="Times New Roman" w:hAnsi="Times New Roman" w:cs="Times New Roman"/>
          <w:sz w:val="24"/>
          <w:szCs w:val="24"/>
        </w:rPr>
        <w:t>pro realizaci akce „H</w:t>
      </w:r>
      <w:r w:rsidR="009257ED">
        <w:rPr>
          <w:rFonts w:ascii="Times New Roman" w:hAnsi="Times New Roman" w:cs="Times New Roman"/>
          <w:sz w:val="24"/>
          <w:szCs w:val="24"/>
        </w:rPr>
        <w:t xml:space="preserve">rady CZ 2023“, </w:t>
      </w:r>
    </w:p>
    <w:p w:rsidR="00B81C62" w:rsidRDefault="00B81C62" w:rsidP="004A40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kterým se doplňuje bod 2. Závazky pronajímatele o odstavec I ve znění:</w:t>
      </w:r>
    </w:p>
    <w:p w:rsidR="0043374F" w:rsidRDefault="00B81C62" w:rsidP="00C85C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„Pronajímatel se zavazuje, že </w:t>
      </w:r>
      <w:r w:rsidR="00DD31C6">
        <w:rPr>
          <w:rFonts w:ascii="Times New Roman" w:hAnsi="Times New Roman" w:cs="Times New Roman"/>
          <w:sz w:val="24"/>
          <w:szCs w:val="24"/>
        </w:rPr>
        <w:t>předčasně sklidí pšenici ozimou o vysoké vlhkosti a rozdrtí slámu na části pozemků 2383 KÚ Veverská Bítýška a 5220 v KÚ Bystrc na ploše cca 3 ha.</w:t>
      </w:r>
    </w:p>
    <w:p w:rsidR="00B55295" w:rsidRDefault="0043374F" w:rsidP="00C85C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C85C43">
        <w:rPr>
          <w:rFonts w:ascii="Times New Roman" w:hAnsi="Times New Roman" w:cs="Times New Roman"/>
          <w:sz w:val="24"/>
          <w:szCs w:val="24"/>
        </w:rPr>
        <w:t> ohledem na doplnění bodu 2 o odstavec</w:t>
      </w:r>
      <w:r w:rsidR="00B55295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 xml:space="preserve">se doplňuje bod 4. Platební podmínky takto:  </w:t>
      </w:r>
    </w:p>
    <w:p w:rsidR="00ED2E2F" w:rsidRDefault="0043374F" w:rsidP="00C85C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</w:t>
      </w:r>
      <w:r w:rsidR="00C85C43">
        <w:rPr>
          <w:rFonts w:ascii="Times New Roman" w:hAnsi="Times New Roman" w:cs="Times New Roman"/>
          <w:sz w:val="24"/>
          <w:szCs w:val="24"/>
        </w:rPr>
        <w:t xml:space="preserve">ájemce </w:t>
      </w:r>
      <w:r w:rsidR="00B55295">
        <w:rPr>
          <w:rFonts w:ascii="Times New Roman" w:hAnsi="Times New Roman" w:cs="Times New Roman"/>
          <w:sz w:val="24"/>
          <w:szCs w:val="24"/>
        </w:rPr>
        <w:t xml:space="preserve">je </w:t>
      </w:r>
      <w:r w:rsidR="00C85C43">
        <w:rPr>
          <w:rFonts w:ascii="Times New Roman" w:hAnsi="Times New Roman" w:cs="Times New Roman"/>
          <w:sz w:val="24"/>
          <w:szCs w:val="24"/>
        </w:rPr>
        <w:t>povinen uhradit pronajímateli nad rámec sjednané nájemní ceny částku</w:t>
      </w:r>
      <w:r w:rsidR="00113547">
        <w:rPr>
          <w:rFonts w:ascii="Times New Roman" w:hAnsi="Times New Roman" w:cs="Times New Roman"/>
          <w:sz w:val="24"/>
          <w:szCs w:val="24"/>
        </w:rPr>
        <w:t xml:space="preserve">, která bude pronajímateli vyčíslena na základě zjištěných dodatečných nákladů spojených </w:t>
      </w:r>
      <w:r w:rsidR="005B4213">
        <w:rPr>
          <w:rFonts w:ascii="Times New Roman" w:hAnsi="Times New Roman" w:cs="Times New Roman"/>
          <w:sz w:val="24"/>
          <w:szCs w:val="24"/>
        </w:rPr>
        <w:t>s úpravou ploch</w:t>
      </w:r>
      <w:r w:rsidR="00113547">
        <w:rPr>
          <w:rFonts w:ascii="Times New Roman" w:hAnsi="Times New Roman" w:cs="Times New Roman"/>
          <w:sz w:val="24"/>
          <w:szCs w:val="24"/>
        </w:rPr>
        <w:t xml:space="preserve"> </w:t>
      </w:r>
      <w:r w:rsidR="003865B6">
        <w:rPr>
          <w:rFonts w:ascii="Times New Roman" w:hAnsi="Times New Roman" w:cs="Times New Roman"/>
          <w:sz w:val="24"/>
          <w:szCs w:val="24"/>
        </w:rPr>
        <w:t xml:space="preserve">a schválena </w:t>
      </w:r>
      <w:r w:rsidR="003865B6" w:rsidRPr="00B0603E">
        <w:rPr>
          <w:rFonts w:ascii="Times New Roman" w:hAnsi="Times New Roman" w:cs="Times New Roman"/>
          <w:sz w:val="24"/>
          <w:szCs w:val="24"/>
        </w:rPr>
        <w:t>dohodou</w:t>
      </w:r>
      <w:r w:rsidR="003865B6">
        <w:rPr>
          <w:rFonts w:ascii="Times New Roman" w:hAnsi="Times New Roman" w:cs="Times New Roman"/>
          <w:sz w:val="24"/>
          <w:szCs w:val="24"/>
        </w:rPr>
        <w:t xml:space="preserve"> oběma stranami.</w:t>
      </w:r>
      <w:r w:rsidR="00113547">
        <w:rPr>
          <w:rFonts w:ascii="Times New Roman" w:hAnsi="Times New Roman" w:cs="Times New Roman"/>
          <w:sz w:val="24"/>
          <w:szCs w:val="24"/>
        </w:rPr>
        <w:t xml:space="preserve"> </w:t>
      </w:r>
      <w:r w:rsidR="003865B6">
        <w:rPr>
          <w:rFonts w:ascii="Times New Roman" w:hAnsi="Times New Roman" w:cs="Times New Roman"/>
          <w:sz w:val="24"/>
          <w:szCs w:val="24"/>
        </w:rPr>
        <w:t xml:space="preserve">Poté pronajímatel vystaví nájemci daňový doklad, který bude splatný do 14 dnů </w:t>
      </w:r>
      <w:r w:rsidR="00B55295">
        <w:rPr>
          <w:rFonts w:ascii="Times New Roman" w:hAnsi="Times New Roman" w:cs="Times New Roman"/>
          <w:sz w:val="24"/>
          <w:szCs w:val="24"/>
        </w:rPr>
        <w:t>od jeho vystavení</w:t>
      </w:r>
      <w:r w:rsidR="00FD464F" w:rsidRPr="00C85C43">
        <w:rPr>
          <w:rFonts w:ascii="Times New Roman" w:hAnsi="Times New Roman" w:cs="Times New Roman"/>
          <w:sz w:val="24"/>
          <w:szCs w:val="24"/>
        </w:rPr>
        <w:t>.</w:t>
      </w:r>
      <w:r w:rsidR="00B55295">
        <w:rPr>
          <w:rFonts w:ascii="Times New Roman" w:hAnsi="Times New Roman" w:cs="Times New Roman"/>
          <w:sz w:val="24"/>
          <w:szCs w:val="24"/>
        </w:rPr>
        <w:t>“</w:t>
      </w:r>
    </w:p>
    <w:p w:rsidR="00ED2E2F" w:rsidRDefault="00FD464F" w:rsidP="00ED2E2F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V ostatním zůstává původní smlouva beze změn.</w:t>
      </w:r>
    </w:p>
    <w:p w:rsidR="00ED2E2F" w:rsidRDefault="00ED2E2F" w:rsidP="00ED2E2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D2E2F" w:rsidRDefault="00ED2E2F" w:rsidP="00ED2E2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2E2F" w:rsidRDefault="00ED2E2F" w:rsidP="00ED2E2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65B6">
        <w:rPr>
          <w:rFonts w:ascii="Times New Roman" w:hAnsi="Times New Roman" w:cs="Times New Roman"/>
          <w:sz w:val="24"/>
          <w:szCs w:val="24"/>
        </w:rPr>
        <w:t>V Šenově u Nového Jičína dne</w:t>
      </w:r>
      <w:r w:rsidR="00FD464F" w:rsidRPr="003865B6">
        <w:rPr>
          <w:rFonts w:ascii="Times New Roman" w:hAnsi="Times New Roman" w:cs="Times New Roman"/>
          <w:sz w:val="24"/>
          <w:szCs w:val="24"/>
        </w:rPr>
        <w:t xml:space="preserve"> </w:t>
      </w:r>
      <w:r w:rsidR="00DD31C6">
        <w:rPr>
          <w:rFonts w:ascii="Times New Roman" w:hAnsi="Times New Roman" w:cs="Times New Roman"/>
          <w:sz w:val="24"/>
          <w:szCs w:val="24"/>
        </w:rPr>
        <w:t>10.</w:t>
      </w:r>
      <w:r w:rsidR="003865B6">
        <w:rPr>
          <w:rFonts w:ascii="Times New Roman" w:hAnsi="Times New Roman" w:cs="Times New Roman"/>
          <w:sz w:val="24"/>
          <w:szCs w:val="24"/>
        </w:rPr>
        <w:t xml:space="preserve"> </w:t>
      </w:r>
      <w:r w:rsidR="00DD31C6">
        <w:rPr>
          <w:rFonts w:ascii="Times New Roman" w:hAnsi="Times New Roman" w:cs="Times New Roman"/>
          <w:sz w:val="24"/>
          <w:szCs w:val="24"/>
        </w:rPr>
        <w:t>8. 2023</w:t>
      </w:r>
      <w:r w:rsidR="00FD464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ED2E2F" w:rsidRDefault="00ED2E2F" w:rsidP="00ED2E2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2E2F" w:rsidRDefault="00ED2E2F" w:rsidP="00ED2E2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2E2F" w:rsidRDefault="00ED2E2F" w:rsidP="00ED2E2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2E2F" w:rsidRDefault="00ED2E2F" w:rsidP="00ED2E2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</w:t>
      </w:r>
    </w:p>
    <w:p w:rsidR="00ED2E2F" w:rsidRDefault="00ED2E2F" w:rsidP="00ED2E2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pronajímatele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D464F">
        <w:rPr>
          <w:rFonts w:ascii="Times New Roman" w:hAnsi="Times New Roman" w:cs="Times New Roman"/>
          <w:sz w:val="24"/>
          <w:szCs w:val="24"/>
        </w:rPr>
        <w:t>Za nájemce</w:t>
      </w:r>
    </w:p>
    <w:p w:rsidR="001136BC" w:rsidRPr="00DD31C6" w:rsidRDefault="00ED2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Ing. Radek Haas, ředitel podniku</w:t>
      </w:r>
      <w:r>
        <w:rPr>
          <w:rFonts w:ascii="Times New Roman" w:hAnsi="Times New Roman" w:cs="Times New Roman"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ab/>
      </w:r>
      <w:r w:rsidR="00FD464F">
        <w:rPr>
          <w:rFonts w:ascii="Times New Roman" w:hAnsi="Times New Roman"/>
        </w:rPr>
        <w:t>Michal Šesták, jednatel společnosti</w:t>
      </w:r>
    </w:p>
    <w:sectPr w:rsidR="001136BC" w:rsidRPr="00DD31C6" w:rsidSect="00DD31C6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E2F"/>
    <w:rsid w:val="000D1FDF"/>
    <w:rsid w:val="00113547"/>
    <w:rsid w:val="001136BC"/>
    <w:rsid w:val="0037206D"/>
    <w:rsid w:val="003865B6"/>
    <w:rsid w:val="0043374F"/>
    <w:rsid w:val="004464B0"/>
    <w:rsid w:val="004A400B"/>
    <w:rsid w:val="005B4213"/>
    <w:rsid w:val="006225E1"/>
    <w:rsid w:val="006D3899"/>
    <w:rsid w:val="006D59D6"/>
    <w:rsid w:val="00854602"/>
    <w:rsid w:val="009257ED"/>
    <w:rsid w:val="00B0603E"/>
    <w:rsid w:val="00B55295"/>
    <w:rsid w:val="00B81C62"/>
    <w:rsid w:val="00BD3318"/>
    <w:rsid w:val="00C85C43"/>
    <w:rsid w:val="00D84372"/>
    <w:rsid w:val="00DD31C6"/>
    <w:rsid w:val="00ED2E2F"/>
    <w:rsid w:val="00FD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2E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ED2E2F"/>
    <w:rPr>
      <w:color w:val="FC6722"/>
      <w:u w:val="single"/>
    </w:rPr>
  </w:style>
  <w:style w:type="paragraph" w:styleId="Nzev">
    <w:name w:val="Title"/>
    <w:basedOn w:val="Normln"/>
    <w:link w:val="NzevChar"/>
    <w:qFormat/>
    <w:rsid w:val="00ED2E2F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ED2E2F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2E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ED2E2F"/>
    <w:rPr>
      <w:color w:val="FC6722"/>
      <w:u w:val="single"/>
    </w:rPr>
  </w:style>
  <w:style w:type="paragraph" w:styleId="Nzev">
    <w:name w:val="Title"/>
    <w:basedOn w:val="Normln"/>
    <w:link w:val="NzevChar"/>
    <w:qFormat/>
    <w:rsid w:val="00ED2E2F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ED2E2F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szpnj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Zakazky2</dc:creator>
  <cp:lastModifiedBy>Zakazky2</cp:lastModifiedBy>
  <cp:revision>8</cp:revision>
  <dcterms:created xsi:type="dcterms:W3CDTF">2023-09-29T08:59:00Z</dcterms:created>
  <dcterms:modified xsi:type="dcterms:W3CDTF">2023-10-06T10:53:00Z</dcterms:modified>
</cp:coreProperties>
</file>