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C88" w:rsidRDefault="00813C88">
      <w:pPr>
        <w:spacing w:line="360" w:lineRule="auto"/>
        <w:jc w:val="center"/>
      </w:pPr>
      <w:r>
        <w:rPr>
          <w:b/>
        </w:rPr>
        <w:t>KUPNÍ SMLOUVA č.</w:t>
      </w:r>
      <w:r>
        <w:t xml:space="preserve"> 37/14802201/2023</w:t>
      </w:r>
    </w:p>
    <w:p w:rsidR="00813C88" w:rsidRDefault="00813C88">
      <w:pPr>
        <w:spacing w:line="360" w:lineRule="auto"/>
      </w:pPr>
      <w:r>
        <w:t xml:space="preserve">(uzavřená dle § </w:t>
      </w:r>
      <w:smartTag w:uri="urn:schemas-microsoft-com:office:smarttags" w:element="metricconverter">
        <w:smartTagPr>
          <w:attr w:name="ProductID" w:val="2079 a"/>
        </w:smartTagPr>
        <w:r>
          <w:t>2079 a</w:t>
        </w:r>
      </w:smartTag>
      <w:r>
        <w:t xml:space="preserve"> násl. Zákona č. 89/2012 Sb., občanský zákoník, ve znění pozdějších předpisů)</w:t>
      </w:r>
    </w:p>
    <w:p w:rsidR="00813C88" w:rsidRDefault="00813C88"/>
    <w:p w:rsidR="00813C88" w:rsidRDefault="00813C88">
      <w:pPr>
        <w:spacing w:line="276" w:lineRule="auto"/>
        <w:jc w:val="center"/>
        <w:rPr>
          <w:b/>
        </w:rPr>
      </w:pPr>
      <w:r>
        <w:rPr>
          <w:b/>
        </w:rPr>
        <w:t>I.</w:t>
      </w:r>
    </w:p>
    <w:p w:rsidR="00813C88" w:rsidRDefault="00813C88">
      <w:pPr>
        <w:spacing w:line="276" w:lineRule="auto"/>
        <w:jc w:val="center"/>
      </w:pPr>
      <w:r>
        <w:rPr>
          <w:b/>
        </w:rPr>
        <w:t>Smluvní strany</w:t>
      </w:r>
    </w:p>
    <w:p w:rsidR="00813C88" w:rsidRDefault="00813C88">
      <w:pPr>
        <w:spacing w:line="276" w:lineRule="auto"/>
      </w:pPr>
    </w:p>
    <w:p w:rsidR="00813C88" w:rsidRDefault="00813C88">
      <w:pPr>
        <w:spacing w:line="276" w:lineRule="auto"/>
      </w:pPr>
      <w:r>
        <w:t>1. Kupující:        SOU Nové Strašecí</w:t>
      </w:r>
    </w:p>
    <w:p w:rsidR="00813C88" w:rsidRDefault="00813C88">
      <w:pPr>
        <w:spacing w:line="276" w:lineRule="auto"/>
      </w:pPr>
      <w:r>
        <w:t xml:space="preserve">    Sídlo:              Sportovní 1135, 271 80 Nové Strašecí</w:t>
      </w:r>
    </w:p>
    <w:p w:rsidR="00813C88" w:rsidRDefault="00813C88">
      <w:pPr>
        <w:spacing w:line="276" w:lineRule="auto"/>
      </w:pPr>
      <w:r>
        <w:t xml:space="preserve">    Jednající:        Ing. Bc. Jan Nechutný, ředitel školy</w:t>
      </w:r>
    </w:p>
    <w:p w:rsidR="00813C88" w:rsidRDefault="00813C88">
      <w:pPr>
        <w:spacing w:line="276" w:lineRule="auto"/>
      </w:pPr>
      <w:r>
        <w:t xml:space="preserve">    IČO:               14802201</w:t>
      </w:r>
    </w:p>
    <w:p w:rsidR="00813C88" w:rsidRDefault="00813C88">
      <w:pPr>
        <w:spacing w:line="276" w:lineRule="auto"/>
      </w:pPr>
      <w:r>
        <w:t xml:space="preserve">    Bank. spojení: Komerční banka, a.s., č. účtu: </w:t>
      </w:r>
    </w:p>
    <w:p w:rsidR="00813C88" w:rsidRDefault="00813C88">
      <w:pPr>
        <w:spacing w:line="276" w:lineRule="auto"/>
      </w:pPr>
    </w:p>
    <w:p w:rsidR="00813C88" w:rsidRPr="00C07FDB" w:rsidRDefault="00813C88">
      <w:pPr>
        <w:spacing w:line="276" w:lineRule="auto"/>
      </w:pPr>
      <w:r>
        <w:t xml:space="preserve">2. </w:t>
      </w:r>
      <w:r w:rsidRPr="00C07FDB">
        <w:t xml:space="preserve">Prodávající:    </w:t>
      </w:r>
      <w:r>
        <w:t>CNCworld Group</w:t>
      </w:r>
      <w:r w:rsidRPr="00C07FDB">
        <w:t xml:space="preserve"> </w:t>
      </w:r>
    </w:p>
    <w:p w:rsidR="00813C88" w:rsidRPr="00C07FDB" w:rsidRDefault="00813C88">
      <w:pPr>
        <w:spacing w:line="276" w:lineRule="auto"/>
      </w:pPr>
      <w:r w:rsidRPr="00C07FDB">
        <w:t xml:space="preserve">    Sídlo: </w:t>
      </w:r>
      <w:r>
        <w:t>Radomska 107, 26630 Jedlnia Letnisko</w:t>
      </w:r>
    </w:p>
    <w:p w:rsidR="00813C88" w:rsidRPr="00C07FDB" w:rsidRDefault="00813C88">
      <w:pPr>
        <w:spacing w:line="276" w:lineRule="auto"/>
      </w:pPr>
      <w:r w:rsidRPr="00C07FDB">
        <w:t xml:space="preserve">    Jednající:</w:t>
      </w:r>
      <w:r>
        <w:t xml:space="preserve"> </w:t>
      </w:r>
    </w:p>
    <w:p w:rsidR="00813C88" w:rsidRPr="00C07FDB" w:rsidRDefault="00813C88">
      <w:pPr>
        <w:spacing w:line="276" w:lineRule="auto"/>
      </w:pPr>
      <w:r w:rsidRPr="00C07FDB">
        <w:t xml:space="preserve">    DIČ:</w:t>
      </w:r>
      <w:r>
        <w:t xml:space="preserve"> CZ684879073</w:t>
      </w:r>
    </w:p>
    <w:p w:rsidR="00813C88" w:rsidRDefault="00813C88">
      <w:pPr>
        <w:spacing w:line="276" w:lineRule="auto"/>
      </w:pPr>
      <w:r w:rsidRPr="00C07FDB">
        <w:t xml:space="preserve">    Bank. spojení:</w:t>
      </w:r>
      <w:r>
        <w:t xml:space="preserve"> PKO BP č. účtu: </w:t>
      </w:r>
    </w:p>
    <w:p w:rsidR="00813C88" w:rsidRDefault="00813C88">
      <w:pPr>
        <w:spacing w:line="276" w:lineRule="auto"/>
      </w:pPr>
      <w:r>
        <w:t xml:space="preserve">Místní pobočka odpovědná za smlouvu: </w:t>
      </w:r>
    </w:p>
    <w:p w:rsidR="00813C88" w:rsidRDefault="00813C88">
      <w:pPr>
        <w:spacing w:line="276" w:lineRule="auto"/>
      </w:pPr>
      <w:r>
        <w:t>CNCworld Group (CNCworld.cz)</w:t>
      </w:r>
    </w:p>
    <w:p w:rsidR="00813C88" w:rsidRDefault="00813C88">
      <w:pPr>
        <w:spacing w:line="276" w:lineRule="auto"/>
      </w:pPr>
      <w:r>
        <w:t>Oprechtice 47</w:t>
      </w:r>
    </w:p>
    <w:p w:rsidR="00813C88" w:rsidRDefault="00813C88">
      <w:pPr>
        <w:spacing w:line="276" w:lineRule="auto"/>
      </w:pPr>
      <w:r>
        <w:t>73921 Paskov</w:t>
      </w:r>
    </w:p>
    <w:p w:rsidR="00813C88" w:rsidRPr="00C07FDB" w:rsidRDefault="00813C88">
      <w:pPr>
        <w:spacing w:line="276" w:lineRule="auto"/>
      </w:pPr>
      <w:r>
        <w:t xml:space="preserve">Jednající: </w:t>
      </w:r>
    </w:p>
    <w:p w:rsidR="00813C88" w:rsidRDefault="00813C88">
      <w:pPr>
        <w:jc w:val="center"/>
        <w:rPr>
          <w:b/>
        </w:rPr>
      </w:pPr>
    </w:p>
    <w:p w:rsidR="00813C88" w:rsidRDefault="00813C88">
      <w:pPr>
        <w:jc w:val="center"/>
        <w:rPr>
          <w:b/>
        </w:rPr>
      </w:pPr>
      <w:r>
        <w:rPr>
          <w:b/>
        </w:rPr>
        <w:t>II.</w:t>
      </w:r>
    </w:p>
    <w:p w:rsidR="00813C88" w:rsidRDefault="00813C88">
      <w:pPr>
        <w:jc w:val="center"/>
      </w:pPr>
      <w:r>
        <w:rPr>
          <w:b/>
        </w:rPr>
        <w:t>Předmět smlouvy</w:t>
      </w:r>
    </w:p>
    <w:p w:rsidR="00813C88" w:rsidRDefault="00813C88"/>
    <w:p w:rsidR="00813C88" w:rsidRDefault="00813C88">
      <w:pPr>
        <w:spacing w:line="276" w:lineRule="auto"/>
        <w:jc w:val="both"/>
      </w:pPr>
      <w:r>
        <w:t>1. Na základě této smlouvy a za podmínek v ní uvedených se prodávající zavazuje dodat kupujícímu zboží:</w:t>
      </w:r>
    </w:p>
    <w:p w:rsidR="00813C88" w:rsidRDefault="00813C88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FIBER LASER 30W – Laserová gravírka + Osa + EZCAD</w:t>
      </w:r>
    </w:p>
    <w:p w:rsidR="00813C88" w:rsidRDefault="00813C88">
      <w:pPr>
        <w:numPr>
          <w:ilvl w:val="0"/>
          <w:numId w:val="1"/>
        </w:numPr>
        <w:spacing w:line="276" w:lineRule="auto"/>
        <w:jc w:val="both"/>
      </w:pPr>
      <w:r>
        <w:rPr>
          <w:b/>
        </w:rPr>
        <w:t>Frézka CNC 6090Z 4D + vodní systém</w:t>
      </w:r>
    </w:p>
    <w:p w:rsidR="00813C88" w:rsidRDefault="00813C88">
      <w:pPr>
        <w:jc w:val="both"/>
      </w:pPr>
      <w:r>
        <w:t xml:space="preserve">    dle nabídky ze dne 19. 9. 2023, v rozsahu podle specifikace, která je uvedena v příloze č. 1 této smlouvy   </w:t>
      </w:r>
    </w:p>
    <w:p w:rsidR="00813C88" w:rsidRDefault="00813C88">
      <w:pPr>
        <w:jc w:val="both"/>
      </w:pPr>
      <w:r>
        <w:t xml:space="preserve">    (dále jen „zboží“).</w:t>
      </w:r>
    </w:p>
    <w:p w:rsidR="00813C88" w:rsidRDefault="00813C88">
      <w:pPr>
        <w:jc w:val="both"/>
      </w:pPr>
    </w:p>
    <w:p w:rsidR="00813C88" w:rsidRDefault="00813C88">
      <w:pPr>
        <w:jc w:val="both"/>
      </w:pPr>
      <w:r>
        <w:t xml:space="preserve">2. Prodávající se zavazuje převést vlastnické právo k tomuto zboží na kupujícího a kupující se zavazuje    </w:t>
      </w:r>
    </w:p>
    <w:p w:rsidR="00813C88" w:rsidRDefault="00813C88">
      <w:pPr>
        <w:jc w:val="both"/>
      </w:pPr>
      <w:r>
        <w:t xml:space="preserve">    zaplatit prodávajícímu dohodnutou kupní cenu. Prodávající dodá zboží dohodnutým způsobem, </w:t>
      </w:r>
    </w:p>
    <w:p w:rsidR="00813C88" w:rsidRDefault="00813C88">
      <w:pPr>
        <w:jc w:val="both"/>
      </w:pPr>
      <w:r>
        <w:t xml:space="preserve">    v dohodnutém termínu a jakosti a za podmínek uvedených v této smlouvě. </w:t>
      </w:r>
    </w:p>
    <w:p w:rsidR="00813C88" w:rsidRDefault="00813C88">
      <w:pPr>
        <w:jc w:val="both"/>
      </w:pPr>
    </w:p>
    <w:p w:rsidR="00813C88" w:rsidRDefault="00813C88">
      <w:pPr>
        <w:jc w:val="both"/>
      </w:pPr>
      <w:r>
        <w:t xml:space="preserve">3. Předmětem této smlouvy je taktéž doprava zboží na místo plnění a poskytování záručního servisu na  </w:t>
      </w:r>
    </w:p>
    <w:p w:rsidR="00813C88" w:rsidRDefault="00813C88">
      <w:pPr>
        <w:jc w:val="both"/>
      </w:pPr>
      <w:r>
        <w:t xml:space="preserve">    veškeré dodané zboží po dobu záruční doby včetně případných nákladů na přepravu na veškeré dodané </w:t>
      </w:r>
    </w:p>
    <w:p w:rsidR="00813C88" w:rsidRDefault="00813C88">
      <w:pPr>
        <w:jc w:val="both"/>
      </w:pPr>
      <w:r>
        <w:t xml:space="preserve">    zboží po dobu záruční doby. </w:t>
      </w:r>
    </w:p>
    <w:p w:rsidR="00813C88" w:rsidRDefault="00813C88">
      <w:pPr>
        <w:jc w:val="both"/>
      </w:pPr>
    </w:p>
    <w:p w:rsidR="00813C88" w:rsidRDefault="00813C88">
      <w:pPr>
        <w:jc w:val="center"/>
      </w:pPr>
      <w:r>
        <w:rPr>
          <w:b/>
        </w:rPr>
        <w:t>III.</w:t>
      </w:r>
    </w:p>
    <w:p w:rsidR="00813C88" w:rsidRDefault="00813C88">
      <w:pPr>
        <w:jc w:val="center"/>
      </w:pPr>
      <w:r>
        <w:rPr>
          <w:b/>
        </w:rPr>
        <w:t>Kvalitativní požadavky na zboží</w:t>
      </w:r>
    </w:p>
    <w:p w:rsidR="00813C88" w:rsidRDefault="00813C88"/>
    <w:p w:rsidR="00813C88" w:rsidRDefault="00813C88">
      <w:r>
        <w:t xml:space="preserve">1. Zboží musí splňovat veškeré požadavky příslušných obecně závazných právních předpisů a českých a </w:t>
      </w:r>
    </w:p>
    <w:p w:rsidR="00813C88" w:rsidRDefault="00813C88">
      <w:r>
        <w:t xml:space="preserve">    evropských norem ČSN a EN. Zboží bude dodáno nové, ne repasované, ne vrácené nebo opravené, ne </w:t>
      </w:r>
    </w:p>
    <w:p w:rsidR="00813C88" w:rsidRDefault="00813C88">
      <w:r>
        <w:t xml:space="preserve">    demo verze.</w:t>
      </w:r>
    </w:p>
    <w:p w:rsidR="00813C88" w:rsidRDefault="00813C88"/>
    <w:p w:rsidR="00813C88" w:rsidRDefault="00813C88">
      <w:r>
        <w:t xml:space="preserve">2. Prodávající prohlašuje, že je vlastníkem zboží a že na zboží neváznou žádné věcné ani právní vady a </w:t>
      </w:r>
    </w:p>
    <w:p w:rsidR="00813C88" w:rsidRDefault="00813C88">
      <w:r>
        <w:t xml:space="preserve">    zavazuje se zboží dodat v množství a kvalitě dohodnuté ve smlouvě. </w:t>
      </w:r>
    </w:p>
    <w:p w:rsidR="00813C88" w:rsidRDefault="00813C88"/>
    <w:p w:rsidR="00813C88" w:rsidRDefault="00813C88"/>
    <w:p w:rsidR="00813C88" w:rsidRDefault="00813C88"/>
    <w:p w:rsidR="00813C88" w:rsidRDefault="00813C88"/>
    <w:p w:rsidR="00813C88" w:rsidRDefault="00813C88"/>
    <w:p w:rsidR="00813C88" w:rsidRDefault="00813C88"/>
    <w:p w:rsidR="00813C88" w:rsidRDefault="00813C88">
      <w:pPr>
        <w:jc w:val="center"/>
        <w:rPr>
          <w:b/>
        </w:rPr>
      </w:pPr>
      <w:r>
        <w:rPr>
          <w:b/>
        </w:rPr>
        <w:t>IV.</w:t>
      </w:r>
    </w:p>
    <w:p w:rsidR="00813C88" w:rsidRDefault="00813C88">
      <w:pPr>
        <w:jc w:val="center"/>
      </w:pPr>
      <w:r>
        <w:rPr>
          <w:b/>
        </w:rPr>
        <w:t>Doba, místo, způsob a jakost plnění</w:t>
      </w:r>
    </w:p>
    <w:p w:rsidR="00813C88" w:rsidRDefault="00813C88">
      <w:pPr>
        <w:jc w:val="center"/>
      </w:pPr>
    </w:p>
    <w:p w:rsidR="00813C88" w:rsidRDefault="00813C88">
      <w:r>
        <w:t>1. Prodávající se zavazuje dodat zboží nejpozději do 30 dnů od nabytí účinnosti smlouvy.</w:t>
      </w:r>
    </w:p>
    <w:p w:rsidR="00813C88" w:rsidRDefault="00813C88"/>
    <w:p w:rsidR="00813C88" w:rsidRDefault="00813C88">
      <w:r>
        <w:t>2. Místem plnění je Střední odborné učiliště Nové Strašecí, Sportovní 1135, 271 80 Nové Strašecí.</w:t>
      </w:r>
    </w:p>
    <w:p w:rsidR="00813C88" w:rsidRDefault="00813C88"/>
    <w:p w:rsidR="00813C88" w:rsidRDefault="00813C88">
      <w:r>
        <w:t xml:space="preserve">3. Nebezpečí za škodu na zboží a vlastnické právo ke zboží přechází na kupujícího okamžikem převzetí </w:t>
      </w:r>
    </w:p>
    <w:p w:rsidR="00813C88" w:rsidRDefault="00813C88">
      <w:r>
        <w:t xml:space="preserve">    zboží kupujícím. </w:t>
      </w:r>
    </w:p>
    <w:p w:rsidR="00813C88" w:rsidRDefault="00813C88"/>
    <w:p w:rsidR="00813C88" w:rsidRDefault="00813C88">
      <w:r>
        <w:t xml:space="preserve">4. Prodávající uvědomí o datu dodávky zboží pověřeného zaměstnance uvedeného v čl. VIII. odst. 3 této </w:t>
      </w:r>
    </w:p>
    <w:p w:rsidR="00813C88" w:rsidRDefault="00813C88">
      <w:r>
        <w:t xml:space="preserve">    smlouvy vždy alespoň 3 dny před jejím uskutečněním. </w:t>
      </w:r>
    </w:p>
    <w:p w:rsidR="00813C88" w:rsidRDefault="00813C88"/>
    <w:p w:rsidR="00813C88" w:rsidRDefault="00813C88">
      <w:r>
        <w:t xml:space="preserve">5. Kupující je oprávněn nepřevzít zboží, pokud prodávající zboží nedodá řádně a včas, zejména pokud </w:t>
      </w:r>
    </w:p>
    <w:p w:rsidR="00813C88" w:rsidRDefault="00813C88">
      <w:r>
        <w:t xml:space="preserve">    prodávající nedodá zboží v dohodnutém množství nebo kvalitě, zboží je poškozené nebo rozbité,  </w:t>
      </w:r>
    </w:p>
    <w:p w:rsidR="00813C88" w:rsidRDefault="00813C88">
      <w:r>
        <w:t xml:space="preserve">    prodávající nedodá potřebnou dokumentaci ke zboží nebo neprovede činnosti podmiňující uvedení </w:t>
      </w:r>
    </w:p>
    <w:p w:rsidR="00813C88" w:rsidRDefault="00813C88">
      <w:r>
        <w:t xml:space="preserve">    zboží do provozu a jeho řádnou funkčnost. </w:t>
      </w:r>
    </w:p>
    <w:p w:rsidR="00813C88" w:rsidRDefault="00813C88"/>
    <w:p w:rsidR="00813C88" w:rsidRDefault="00813C88">
      <w:pPr>
        <w:jc w:val="center"/>
        <w:rPr>
          <w:b/>
        </w:rPr>
      </w:pPr>
      <w:r>
        <w:rPr>
          <w:b/>
        </w:rPr>
        <w:t>V.</w:t>
      </w:r>
    </w:p>
    <w:p w:rsidR="00813C88" w:rsidRDefault="00813C88">
      <w:pPr>
        <w:jc w:val="center"/>
      </w:pPr>
      <w:r>
        <w:rPr>
          <w:b/>
        </w:rPr>
        <w:t>Kupní cena a platební podmínky</w:t>
      </w:r>
    </w:p>
    <w:p w:rsidR="00813C88" w:rsidRDefault="00813C88"/>
    <w:p w:rsidR="00813C88" w:rsidRDefault="00813C88">
      <w:r>
        <w:t xml:space="preserve">1. Kupující se za předmět plnění uvedený v čl. II. této smlouvy zavazuje prodávajícímu zaplatit celkovou </w:t>
      </w:r>
    </w:p>
    <w:p w:rsidR="00813C88" w:rsidRDefault="00813C88">
      <w:pPr>
        <w:spacing w:line="276" w:lineRule="auto"/>
      </w:pPr>
      <w:r>
        <w:t xml:space="preserve">    kupní cenu ve výši:   </w:t>
      </w:r>
    </w:p>
    <w:p w:rsidR="00813C88" w:rsidRDefault="00813C88">
      <w:pPr>
        <w:rPr>
          <w:b/>
        </w:rPr>
      </w:pPr>
      <w:r>
        <w:t xml:space="preserve">     </w:t>
      </w:r>
      <w:r>
        <w:rPr>
          <w:b/>
        </w:rPr>
        <w:t xml:space="preserve">cena bez DPH   109 082,64 Kč  </w:t>
      </w:r>
      <w:r>
        <w:rPr>
          <w:b/>
        </w:rPr>
        <w:tab/>
        <w:t>cena s DPH   131 990 Kč  (Laserová Gravírka + Osa + EZCAD)</w:t>
      </w:r>
    </w:p>
    <w:p w:rsidR="00813C88" w:rsidRDefault="00813C88">
      <w:pPr>
        <w:rPr>
          <w:b/>
        </w:rPr>
      </w:pPr>
      <w:r>
        <w:rPr>
          <w:b/>
        </w:rPr>
        <w:t xml:space="preserve">     cena bez DPH   116 747,93 Kč </w:t>
      </w:r>
      <w:r>
        <w:rPr>
          <w:b/>
        </w:rPr>
        <w:tab/>
        <w:t>cena s DPH   141 265 Kč  (Frézka CNC 6090Z 4D+ vodní systém)</w:t>
      </w:r>
    </w:p>
    <w:p w:rsidR="00813C88" w:rsidRDefault="00813C88">
      <w:pPr>
        <w:rPr>
          <w:b/>
        </w:rPr>
      </w:pPr>
      <w:r>
        <w:rPr>
          <w:b/>
        </w:rPr>
        <w:t xml:space="preserve">     --------------------------------------------------------------------------------------------------------------------</w:t>
      </w:r>
    </w:p>
    <w:p w:rsidR="00813C88" w:rsidRDefault="00813C88">
      <w:pPr>
        <w:rPr>
          <w:b/>
        </w:rPr>
      </w:pPr>
      <w:r>
        <w:rPr>
          <w:b/>
        </w:rPr>
        <w:t xml:space="preserve">     Celkem              225 830,57 Kč                          273 255 Kč             </w:t>
      </w:r>
    </w:p>
    <w:p w:rsidR="00813C88" w:rsidRDefault="00813C88"/>
    <w:p w:rsidR="00813C88" w:rsidRDefault="00813C88">
      <w:pPr>
        <w:jc w:val="both"/>
      </w:pPr>
      <w:r>
        <w:t xml:space="preserve">2. Celková kupní cena uvedená v odst. 1 tohoto článku je konečná a jedná se o cenu kompletní dodávky.  </w:t>
      </w:r>
    </w:p>
    <w:p w:rsidR="00813C88" w:rsidRDefault="00813C88">
      <w:pPr>
        <w:jc w:val="both"/>
      </w:pPr>
      <w:r>
        <w:t xml:space="preserve">    Je v ní zahrnuto vše výše uvedené, vč. cla, kursových rozdílů, obalů a jejich likvidace, dokladů ke zboží  </w:t>
      </w:r>
    </w:p>
    <w:p w:rsidR="00813C88" w:rsidRDefault="00813C88">
      <w:pPr>
        <w:jc w:val="both"/>
      </w:pPr>
      <w:r>
        <w:t xml:space="preserve">    a veškerých dalších nákladů souvisejících s realizací dodávky zboží. </w:t>
      </w:r>
    </w:p>
    <w:p w:rsidR="00813C88" w:rsidRDefault="00813C88">
      <w:pPr>
        <w:jc w:val="both"/>
      </w:pPr>
    </w:p>
    <w:p w:rsidR="00813C88" w:rsidRDefault="00813C88">
      <w:pPr>
        <w:jc w:val="both"/>
      </w:pPr>
      <w:r>
        <w:t xml:space="preserve">3. Úhrada kupní ceny bude kupujícím provedena na základě faktury (daňového dokladu) vystavené    </w:t>
      </w:r>
    </w:p>
    <w:p w:rsidR="00813C88" w:rsidRDefault="00813C88">
      <w:pPr>
        <w:jc w:val="both"/>
      </w:pPr>
      <w:r>
        <w:t xml:space="preserve">    prodávajícím po dodávce veškerého zboží. V případě, že zboží bude řádně a bez vad dodáno v termínu </w:t>
      </w:r>
    </w:p>
    <w:p w:rsidR="00813C88" w:rsidRDefault="00813C88">
      <w:pPr>
        <w:jc w:val="both"/>
      </w:pPr>
      <w:r>
        <w:t xml:space="preserve">    stanoveném v čl. IV. odst. 1 této smlouvy, kupující cenu uhradí do 30 kalendářních dnů od doručení   </w:t>
      </w:r>
    </w:p>
    <w:p w:rsidR="00813C88" w:rsidRDefault="00813C88">
      <w:pPr>
        <w:jc w:val="both"/>
      </w:pPr>
      <w:r>
        <w:t xml:space="preserve">    faktury kupujícímu. Závazek splatnosti kupní ceny je splněn okamžikem odepsání příslušné částky z účtu  </w:t>
      </w:r>
    </w:p>
    <w:p w:rsidR="00813C88" w:rsidRDefault="00813C88">
      <w:pPr>
        <w:jc w:val="both"/>
      </w:pPr>
      <w:r>
        <w:t xml:space="preserve">    kupujícího. </w:t>
      </w:r>
    </w:p>
    <w:p w:rsidR="00813C88" w:rsidRDefault="00813C88"/>
    <w:p w:rsidR="00813C88" w:rsidRDefault="00813C88">
      <w:r>
        <w:t xml:space="preserve">4. Úhrada kupní ceny bude kupujícím provedena bezhotovostním převodem na účet prodávajícího. </w:t>
      </w:r>
    </w:p>
    <w:p w:rsidR="00813C88" w:rsidRDefault="00813C88"/>
    <w:p w:rsidR="00813C88" w:rsidRDefault="00813C88">
      <w:pPr>
        <w:jc w:val="center"/>
        <w:rPr>
          <w:b/>
        </w:rPr>
      </w:pPr>
      <w:r>
        <w:rPr>
          <w:b/>
        </w:rPr>
        <w:t>VI.</w:t>
      </w:r>
    </w:p>
    <w:p w:rsidR="00813C88" w:rsidRDefault="00813C88">
      <w:pPr>
        <w:jc w:val="center"/>
        <w:rPr>
          <w:b/>
        </w:rPr>
      </w:pPr>
      <w:r>
        <w:rPr>
          <w:b/>
        </w:rPr>
        <w:t>Sankční ujednání</w:t>
      </w:r>
    </w:p>
    <w:p w:rsidR="00813C88" w:rsidRDefault="00813C88"/>
    <w:p w:rsidR="00813C88" w:rsidRDefault="00813C88">
      <w:pPr>
        <w:jc w:val="both"/>
      </w:pPr>
      <w:r>
        <w:t xml:space="preserve">1. Nedodrží-li prodávající lhůtu stanovenou pro dodání zboží dle článku IV. odst. 1 této smlouvy, je </w:t>
      </w:r>
    </w:p>
    <w:p w:rsidR="00813C88" w:rsidRDefault="00813C88">
      <w:pPr>
        <w:jc w:val="both"/>
      </w:pPr>
      <w:r>
        <w:t xml:space="preserve">    povinen uhradit kupujícímu úrok z prodlení ve výši 0,05% za každý započatý den prodlení. Nárok </w:t>
      </w:r>
    </w:p>
    <w:p w:rsidR="00813C88" w:rsidRDefault="00813C88">
      <w:pPr>
        <w:jc w:val="both"/>
      </w:pPr>
      <w:r>
        <w:t xml:space="preserve">    kupujícího na náhradu škody, která mu v souvislosti s prodlením prodávajícího vznikla, včetně škody, </w:t>
      </w:r>
    </w:p>
    <w:p w:rsidR="00813C88" w:rsidRDefault="00813C88">
      <w:pPr>
        <w:jc w:val="both"/>
      </w:pPr>
      <w:r>
        <w:t xml:space="preserve">    která přesahuje smluvní pokutu, není tímto ustanovením dotčen.</w:t>
      </w:r>
    </w:p>
    <w:p w:rsidR="00813C88" w:rsidRDefault="00813C88">
      <w:pPr>
        <w:jc w:val="both"/>
      </w:pPr>
    </w:p>
    <w:p w:rsidR="00813C88" w:rsidRDefault="00813C88">
      <w:pPr>
        <w:jc w:val="both"/>
      </w:pPr>
    </w:p>
    <w:p w:rsidR="00813C88" w:rsidRDefault="00813C88">
      <w:pPr>
        <w:jc w:val="both"/>
      </w:pPr>
      <w:r>
        <w:t xml:space="preserve">2. Nedodrží-li kupující lhůtu splatnosti celkové kupní ceny uvedenou v čl. V. odst. 3, je povinen uhradit  </w:t>
      </w:r>
    </w:p>
    <w:p w:rsidR="00813C88" w:rsidRDefault="00813C88">
      <w:pPr>
        <w:jc w:val="both"/>
      </w:pPr>
      <w:r>
        <w:t xml:space="preserve">    prodávajícímu úrok z prodlení ve výši 0,05% z nezaplacené části celkové kupní ceny za každý </w:t>
      </w:r>
    </w:p>
    <w:p w:rsidR="00813C88" w:rsidRDefault="00813C88">
      <w:pPr>
        <w:jc w:val="both"/>
      </w:pPr>
      <w:r>
        <w:t xml:space="preserve">    započatý den prodlení. </w:t>
      </w:r>
    </w:p>
    <w:p w:rsidR="00813C88" w:rsidRDefault="00813C88"/>
    <w:p w:rsidR="00813C88" w:rsidRDefault="00813C88">
      <w:pPr>
        <w:jc w:val="center"/>
        <w:rPr>
          <w:b/>
        </w:rPr>
      </w:pPr>
      <w:r>
        <w:rPr>
          <w:b/>
        </w:rPr>
        <w:t>VII.</w:t>
      </w:r>
    </w:p>
    <w:p w:rsidR="00813C88" w:rsidRDefault="00813C88">
      <w:pPr>
        <w:jc w:val="center"/>
        <w:rPr>
          <w:b/>
        </w:rPr>
      </w:pPr>
      <w:r>
        <w:rPr>
          <w:b/>
        </w:rPr>
        <w:t>Záruční podmínky a servis</w:t>
      </w:r>
    </w:p>
    <w:p w:rsidR="00813C88" w:rsidRDefault="00813C88"/>
    <w:p w:rsidR="00813C88" w:rsidRDefault="00813C88">
      <w:r>
        <w:t xml:space="preserve">1. Na dodané zboží poskytuje prodávající základní záruční dobu 12 měsíců. Záruční doba počíná běžet od  </w:t>
      </w:r>
    </w:p>
    <w:p w:rsidR="00813C88" w:rsidRDefault="00813C88">
      <w:r>
        <w:t xml:space="preserve">    okamžiku podpisu předávacího protokolu prodávajícím a kupujícím. </w:t>
      </w:r>
    </w:p>
    <w:p w:rsidR="00813C88" w:rsidRDefault="00813C88"/>
    <w:p w:rsidR="00813C88" w:rsidRDefault="00813C88">
      <w:r>
        <w:t xml:space="preserve">2. Během trvání záruční doby se prodávající zavazuje poskytovat kupujícímu servis na dodané zboží </w:t>
      </w:r>
    </w:p>
    <w:p w:rsidR="00813C88" w:rsidRDefault="00813C88">
      <w:r>
        <w:t xml:space="preserve">    včetně dodání potřebných náhradních dílů. Záruka se nevztahuje na běžné opotřebení zboží a na vady </w:t>
      </w:r>
    </w:p>
    <w:p w:rsidR="00813C88" w:rsidRDefault="00813C88">
      <w:r>
        <w:t xml:space="preserve">    způsobené vyšší mocí.</w:t>
      </w:r>
    </w:p>
    <w:p w:rsidR="00813C88" w:rsidRDefault="00813C88"/>
    <w:p w:rsidR="00813C88" w:rsidRDefault="00813C88">
      <w:r>
        <w:t xml:space="preserve">3. Prodávající je povinen odstranit vady zboží v záruční době (na základě oznámení reklamace dle bodu </w:t>
      </w:r>
    </w:p>
    <w:p w:rsidR="00813C88" w:rsidRDefault="00813C88">
      <w:r>
        <w:t xml:space="preserve">    6.) do 30 kalendářních dnů od uplatnění reklamace. Ukáže-li se, že vada díla je neodstranitelná, </w:t>
      </w:r>
    </w:p>
    <w:p w:rsidR="00813C88" w:rsidRDefault="00813C88">
      <w:r>
        <w:t xml:space="preserve">    zavazuje se prodávající dodat kupujícímu bezplatně náhradní zboží a převést vlastnické právo k němu </w:t>
      </w:r>
    </w:p>
    <w:p w:rsidR="00813C88" w:rsidRDefault="00813C88">
      <w:r>
        <w:t xml:space="preserve">    na kupujícího. </w:t>
      </w:r>
    </w:p>
    <w:p w:rsidR="00813C88" w:rsidRDefault="00813C88"/>
    <w:p w:rsidR="00813C88" w:rsidRPr="00C07FDB" w:rsidRDefault="00813C88">
      <w:r>
        <w:t xml:space="preserve">4. </w:t>
      </w:r>
      <w:r w:rsidRPr="00C07FDB">
        <w:t xml:space="preserve">Prodávající se zavazuje poskytnout kupujícímu telefonickou technickou podporu v českém jazyce na </w:t>
      </w:r>
    </w:p>
    <w:p w:rsidR="00813C88" w:rsidRDefault="00813C88">
      <w:r>
        <w:t xml:space="preserve">    tel. č. </w:t>
      </w:r>
    </w:p>
    <w:p w:rsidR="00813C88" w:rsidRDefault="00813C88"/>
    <w:p w:rsidR="00813C88" w:rsidRDefault="00813C88">
      <w:r>
        <w:t xml:space="preserve">5. Cestovní náklady, náklady na materiál a jiné náklady, které prodávajícímu vzniknou v souvislosti </w:t>
      </w:r>
    </w:p>
    <w:p w:rsidR="00813C88" w:rsidRDefault="00813C88">
      <w:r>
        <w:t xml:space="preserve">    s prováděním záručních oprav, hradí v plné výši prodávající. V případě, že je reklamace opřávněná.</w:t>
      </w:r>
    </w:p>
    <w:p w:rsidR="00813C88" w:rsidRDefault="00813C88"/>
    <w:p w:rsidR="00813C88" w:rsidRPr="00C07FDB" w:rsidRDefault="00813C88">
      <w:r w:rsidRPr="00C07FDB">
        <w:t xml:space="preserve">6. Hlášení závad, reklamací a havárií přijímá prodávající na tel. </w:t>
      </w:r>
    </w:p>
    <w:p w:rsidR="00813C88" w:rsidRDefault="00813C88">
      <w:r w:rsidRPr="00C07FDB">
        <w:t xml:space="preserve">    Nebo e-mailové adrese:</w:t>
      </w:r>
      <w:r>
        <w:t xml:space="preserve"> </w:t>
      </w:r>
    </w:p>
    <w:p w:rsidR="00813C88" w:rsidRDefault="00813C88"/>
    <w:p w:rsidR="00813C88" w:rsidRDefault="00813C88">
      <w:r>
        <w:t xml:space="preserve">7. Prodávající se zavazuje, že zajistí provádění pozáručního servisu, pokud s ním kupující uzavře servisní </w:t>
      </w:r>
    </w:p>
    <w:p w:rsidR="00813C88" w:rsidRDefault="00813C88">
      <w:r>
        <w:t xml:space="preserve">     smlouvu na provádění pozáručního servisu zboží. </w:t>
      </w:r>
    </w:p>
    <w:p w:rsidR="00813C88" w:rsidRDefault="00813C88"/>
    <w:p w:rsidR="00813C88" w:rsidRDefault="00813C88">
      <w:pPr>
        <w:jc w:val="center"/>
        <w:rPr>
          <w:b/>
        </w:rPr>
      </w:pPr>
      <w:r>
        <w:rPr>
          <w:b/>
        </w:rPr>
        <w:t>VIII.</w:t>
      </w:r>
    </w:p>
    <w:p w:rsidR="00813C88" w:rsidRDefault="00813C88">
      <w:pPr>
        <w:jc w:val="center"/>
      </w:pPr>
      <w:r>
        <w:rPr>
          <w:b/>
        </w:rPr>
        <w:t>Ostatní ujednání</w:t>
      </w:r>
    </w:p>
    <w:p w:rsidR="00813C88" w:rsidRDefault="00813C88">
      <w:pPr>
        <w:jc w:val="center"/>
      </w:pPr>
    </w:p>
    <w:p w:rsidR="00813C88" w:rsidRDefault="00813C88">
      <w:r>
        <w:t xml:space="preserve">1. Prodávající je povinen vůči třetím osobám zachovávat mlčenlivost o všech skutečnostech, které se </w:t>
      </w:r>
    </w:p>
    <w:p w:rsidR="00813C88" w:rsidRDefault="00813C88">
      <w:r>
        <w:t xml:space="preserve">    dozvěděl při realizaci této smlouvy a v souvislosti s ní a které jsou chráněny příslušnými obecně </w:t>
      </w:r>
    </w:p>
    <w:p w:rsidR="00813C88" w:rsidRDefault="00813C88">
      <w:r>
        <w:t xml:space="preserve">    závaznými právními předpisy (zejména obchodní tajemství, osobní údaje, utajované informace) nebo </w:t>
      </w:r>
    </w:p>
    <w:p w:rsidR="00813C88" w:rsidRDefault="00813C88">
      <w:r>
        <w:t xml:space="preserve">    které kupující prohlásil za důvěrné. Povinnost mlčenlivosti tvá i po skončení platnosti této smlouvy. </w:t>
      </w:r>
    </w:p>
    <w:p w:rsidR="00813C88" w:rsidRDefault="00813C88">
      <w:r>
        <w:t xml:space="preserve">    Tyto povinnosti se prodávající zavazuje zajistit i u všech svých zaměstnanců, případně jiných osob, </w:t>
      </w:r>
    </w:p>
    <w:p w:rsidR="00813C88" w:rsidRDefault="00813C88">
      <w:r>
        <w:t xml:space="preserve">    které prodávající k realizaci této smlouvy použije. </w:t>
      </w:r>
    </w:p>
    <w:p w:rsidR="00813C88" w:rsidRDefault="00813C88"/>
    <w:p w:rsidR="00813C88" w:rsidRDefault="00813C88">
      <w:r>
        <w:t xml:space="preserve">2. V případě, že kupujícímu bude obecně závaznými právními předpisy nebo příslušnými subjekty </w:t>
      </w:r>
    </w:p>
    <w:p w:rsidR="00813C88" w:rsidRDefault="00813C88">
      <w:r>
        <w:t xml:space="preserve">    stanovena povinnost zpřístupnit nebo zveřejnit údaje obsažené v této smlouvě, souhlasí prodávající </w:t>
      </w:r>
    </w:p>
    <w:p w:rsidR="00813C88" w:rsidRDefault="00813C88">
      <w:r>
        <w:t xml:space="preserve">    s jejich zveřejněním nebo zpřístupněním. </w:t>
      </w:r>
    </w:p>
    <w:p w:rsidR="00813C88" w:rsidRDefault="00813C88"/>
    <w:p w:rsidR="00813C88" w:rsidRDefault="00813C88">
      <w:pPr>
        <w:spacing w:line="276" w:lineRule="auto"/>
      </w:pPr>
      <w:r>
        <w:t xml:space="preserve">3. Kupující pověřil jednáním a úkony v technických záležitostech toto smlouvy: </w:t>
      </w:r>
    </w:p>
    <w:p w:rsidR="00813C88" w:rsidRDefault="00813C88">
      <w:pPr>
        <w:jc w:val="center"/>
      </w:pPr>
    </w:p>
    <w:p w:rsidR="00813C88" w:rsidRDefault="00813C88">
      <w:bookmarkStart w:id="0" w:name="_GoBack"/>
      <w:bookmarkEnd w:id="0"/>
    </w:p>
    <w:p w:rsidR="00813C88" w:rsidRDefault="00813C88">
      <w:r>
        <w:t xml:space="preserve">4. Prodávající podpisem této smlouvy prohlašuje, že nemá v evidenci daní zachyceny daňové nedoplatky, </w:t>
      </w:r>
    </w:p>
    <w:p w:rsidR="00813C88" w:rsidRDefault="00813C88">
      <w:r>
        <w:t xml:space="preserve">    nemá nedoplatek na pojistném a na penále na veřejné zdravotní pojištění ani nedoplatek na pojistném a  </w:t>
      </w:r>
    </w:p>
    <w:p w:rsidR="00813C88" w:rsidRDefault="00813C88">
      <w:r>
        <w:t xml:space="preserve">    na penále na sociální zabezpečení a příspěvku na státní politiku zaměstnanosti. </w:t>
      </w:r>
    </w:p>
    <w:p w:rsidR="00813C88" w:rsidRDefault="00813C88"/>
    <w:p w:rsidR="00813C88" w:rsidRDefault="00813C88">
      <w:r>
        <w:t xml:space="preserve">5. Kupující má právo vypovědět tuto smlouvu v případě, že v souvislosti s plněním účelu této smlouvy  </w:t>
      </w:r>
    </w:p>
    <w:p w:rsidR="00813C88" w:rsidRDefault="00813C88">
      <w:r>
        <w:t xml:space="preserve">    dojde ke spáchání trestného činu. Výpovědní doba činí 3 dny a začíná běžet dnem následujícím po dni, </w:t>
      </w:r>
    </w:p>
    <w:p w:rsidR="00813C88" w:rsidRDefault="00813C88">
      <w:r>
        <w:t xml:space="preserve">    kdy bylo písemné vyhotovení výpovědi doručeno prodávajícímu. </w:t>
      </w:r>
    </w:p>
    <w:p w:rsidR="00813C88" w:rsidRDefault="00813C88"/>
    <w:p w:rsidR="00813C88" w:rsidRDefault="00813C88">
      <w:pPr>
        <w:jc w:val="center"/>
        <w:rPr>
          <w:b/>
        </w:rPr>
      </w:pPr>
      <w:r>
        <w:rPr>
          <w:b/>
        </w:rPr>
        <w:t>IX.</w:t>
      </w:r>
    </w:p>
    <w:p w:rsidR="00813C88" w:rsidRDefault="00813C88">
      <w:pPr>
        <w:jc w:val="center"/>
        <w:rPr>
          <w:b/>
        </w:rPr>
      </w:pPr>
      <w:r>
        <w:rPr>
          <w:b/>
        </w:rPr>
        <w:t>Závěrečná ustanovení</w:t>
      </w:r>
    </w:p>
    <w:p w:rsidR="00813C88" w:rsidRDefault="00813C88"/>
    <w:p w:rsidR="00813C88" w:rsidRDefault="00813C88">
      <w:r>
        <w:t xml:space="preserve">1. Ve věcech výslovně neupravených touto smlouvou se smluvní vztah založený touto smlouvou řídí  </w:t>
      </w:r>
    </w:p>
    <w:p w:rsidR="00813C88" w:rsidRDefault="00813C88">
      <w:r>
        <w:t xml:space="preserve">    zákonem č. 89/2012 Sb., občanský zákoník ve znění pozdějších předpisů, zejména příslušnými </w:t>
      </w:r>
    </w:p>
    <w:p w:rsidR="00813C88" w:rsidRDefault="00813C88">
      <w:r>
        <w:t xml:space="preserve">    ustanoveními občanského zákoníku o kupní smlouvě a dalšími obecně závaznými právními předpisy </w:t>
      </w:r>
    </w:p>
    <w:p w:rsidR="00813C88" w:rsidRDefault="00813C88">
      <w:r>
        <w:t xml:space="preserve">    České republiky. </w:t>
      </w:r>
    </w:p>
    <w:p w:rsidR="00813C88" w:rsidRDefault="00813C88"/>
    <w:p w:rsidR="00813C88" w:rsidRDefault="00813C88">
      <w:r>
        <w:t>2. Nedílnou součástí této smlouvy je příloha č. 1 – nabídka ze dne 19. 9. 2023</w:t>
      </w:r>
    </w:p>
    <w:p w:rsidR="00813C88" w:rsidRDefault="00813C88"/>
    <w:p w:rsidR="00813C88" w:rsidRDefault="00813C88">
      <w:r>
        <w:t xml:space="preserve">3. Neplatnost některého ustanovení této smlouvy nemá za následek neplatnost celé smlouvy. </w:t>
      </w:r>
    </w:p>
    <w:p w:rsidR="00813C88" w:rsidRDefault="00813C88"/>
    <w:p w:rsidR="00813C88" w:rsidRDefault="00813C88">
      <w:r>
        <w:t xml:space="preserve">4. Podmínky této smlouvy, jež svou povahou přesahují dobu platnosti této smlouvy, zůstávají plně </w:t>
      </w:r>
    </w:p>
    <w:p w:rsidR="00813C88" w:rsidRDefault="00813C88">
      <w:r>
        <w:t xml:space="preserve">    v platnosti a jsou účinné až do okamžiku jejich splnění a platí pro případné nástupce smluvní strany. </w:t>
      </w:r>
    </w:p>
    <w:p w:rsidR="00813C88" w:rsidRDefault="00813C88"/>
    <w:p w:rsidR="00813C88" w:rsidRDefault="00813C88">
      <w:r>
        <w:t xml:space="preserve">5. Smluvní strany se zavazují veškeré spory vzniklé z této smlouvy primárně řešit smírnou cestou. Pro </w:t>
      </w:r>
    </w:p>
    <w:p w:rsidR="00813C88" w:rsidRDefault="00813C88">
      <w:r>
        <w:t xml:space="preserve">    řízení o případných sporných nárocích se ujednává příslušnost soudů. </w:t>
      </w:r>
    </w:p>
    <w:p w:rsidR="00813C88" w:rsidRDefault="00813C88">
      <w:r>
        <w:t xml:space="preserve"> </w:t>
      </w:r>
    </w:p>
    <w:p w:rsidR="00813C88" w:rsidRDefault="00813C88">
      <w:r>
        <w:t xml:space="preserve">6. Tuto smlouvu lze měnit a doplňovat jen na základě písemných číslovaných a oprávněnými zástupci   </w:t>
      </w:r>
    </w:p>
    <w:p w:rsidR="00813C88" w:rsidRDefault="00813C88">
      <w:r>
        <w:t xml:space="preserve">    obou smluvních stran podepsaných dodatků k této smlouvě. Všechny dodatky, které budou označeny </w:t>
      </w:r>
    </w:p>
    <w:p w:rsidR="00813C88" w:rsidRDefault="00813C88">
      <w:r>
        <w:t xml:space="preserve">    jako dodatky této smlouvy, jsou nedílnou součástí této smlouvy. </w:t>
      </w:r>
    </w:p>
    <w:p w:rsidR="00813C88" w:rsidRDefault="00813C88"/>
    <w:p w:rsidR="00813C88" w:rsidRDefault="00813C88">
      <w:r>
        <w:t xml:space="preserve">7. Smluvní strany souhlasí s uveřejněním celého znění této smlouvy vč. Příloh a všech případných  </w:t>
      </w:r>
    </w:p>
    <w:p w:rsidR="00813C88" w:rsidRDefault="00813C88">
      <w:r>
        <w:t xml:space="preserve">    dodatků na Portále příspěvkových organizací v souladu s pravidly zřizovatele – Středočeský kraj. </w:t>
      </w:r>
    </w:p>
    <w:p w:rsidR="00813C88" w:rsidRDefault="00813C88"/>
    <w:p w:rsidR="00813C88" w:rsidRDefault="00813C88">
      <w:r>
        <w:t xml:space="preserve">8. Obě smluvní strany výslovně souhlasí se zveřejněním celého textu smlouvy v Registru smluv. Smlouvu  </w:t>
      </w:r>
    </w:p>
    <w:p w:rsidR="00813C88" w:rsidRDefault="00813C88">
      <w:r>
        <w:t xml:space="preserve">    uveřejní Kupující. </w:t>
      </w:r>
    </w:p>
    <w:p w:rsidR="00813C88" w:rsidRDefault="00813C88">
      <w:r>
        <w:t xml:space="preserve">    </w:t>
      </w:r>
    </w:p>
    <w:p w:rsidR="00813C88" w:rsidRDefault="00813C88">
      <w:r>
        <w:t>9. Tato smlouva se vyhotovuje ve 2 stejnopisech, z nichž každá smluvní strana obdrží jedno vyhotovení.</w:t>
      </w:r>
    </w:p>
    <w:p w:rsidR="00813C88" w:rsidRDefault="00813C88"/>
    <w:p w:rsidR="00813C88" w:rsidRDefault="00813C88">
      <w:r>
        <w:t xml:space="preserve">10. Tato smlouva nabývá platnosti dnem podpisu a účinnosti dnem zveřejnění v Registru smluv. </w:t>
      </w:r>
    </w:p>
    <w:p w:rsidR="00813C88" w:rsidRDefault="00813C88"/>
    <w:p w:rsidR="00813C88" w:rsidRDefault="00813C88">
      <w:r>
        <w:t>Příloha č. 1 – Nabídka ze dne 19. 9. 2023</w:t>
      </w:r>
    </w:p>
    <w:p w:rsidR="00813C88" w:rsidRDefault="00813C88"/>
    <w:p w:rsidR="00813C88" w:rsidRDefault="00813C88">
      <w:r>
        <w:t>V …………………………………..                                   V Novém Strašecí dne ………………………..</w:t>
      </w:r>
    </w:p>
    <w:p w:rsidR="00813C88" w:rsidRDefault="00813C88"/>
    <w:p w:rsidR="00813C88" w:rsidRDefault="00813C88"/>
    <w:p w:rsidR="00813C88" w:rsidRDefault="00813C88"/>
    <w:p w:rsidR="00813C88" w:rsidRDefault="00813C88"/>
    <w:p w:rsidR="00813C88" w:rsidRDefault="00813C88"/>
    <w:p w:rsidR="00813C88" w:rsidRDefault="00813C88">
      <w:r>
        <w:t>………………………………………….                            …………………………………………………</w:t>
      </w:r>
    </w:p>
    <w:p w:rsidR="00813C88" w:rsidRDefault="00813C88">
      <w:r>
        <w:t xml:space="preserve">                      Prodávající                                                                           Kupující </w:t>
      </w:r>
    </w:p>
    <w:p w:rsidR="00813C88" w:rsidRDefault="00813C88"/>
    <w:sectPr w:rsidR="00813C88" w:rsidSect="0082737E">
      <w:pgSz w:w="11906" w:h="16838"/>
      <w:pgMar w:top="851" w:right="851" w:bottom="851" w:left="851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16A"/>
    <w:multiLevelType w:val="multilevel"/>
    <w:tmpl w:val="506222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CAF"/>
    <w:rsid w:val="00014CAF"/>
    <w:rsid w:val="004806EC"/>
    <w:rsid w:val="00813C88"/>
    <w:rsid w:val="0082737E"/>
    <w:rsid w:val="00C07FDB"/>
    <w:rsid w:val="00F5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273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273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273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2737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273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73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B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B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B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B9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B9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B94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82737E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273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86B9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82737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86B9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4</Pages>
  <Words>1409</Words>
  <Characters>8314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Majitel</cp:lastModifiedBy>
  <cp:revision>3</cp:revision>
  <dcterms:created xsi:type="dcterms:W3CDTF">2023-09-27T08:25:00Z</dcterms:created>
  <dcterms:modified xsi:type="dcterms:W3CDTF">2023-10-06T11:07:00Z</dcterms:modified>
</cp:coreProperties>
</file>