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8796B">
        <w:rPr>
          <w:rFonts w:ascii="Helv" w:hAnsi="Helv" w:cs="Helv"/>
          <w:i/>
          <w:iCs/>
          <w:color w:val="000000"/>
          <w:sz w:val="20"/>
          <w:szCs w:val="20"/>
        </w:rPr>
        <w:t>19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68796B" w:rsidRDefault="00982B7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82B72">
        <w:rPr>
          <w:rFonts w:ascii="Courier New" w:hAnsi="Courier New" w:cs="Courier New"/>
          <w:i/>
          <w:iCs/>
          <w:color w:val="000000"/>
          <w:sz w:val="20"/>
          <w:szCs w:val="20"/>
        </w:rPr>
        <w:t>0155385     LUNALDIN                 SLG TBL 200MCG      4,000</w:t>
      </w:r>
    </w:p>
    <w:p w:rsidR="00982B72" w:rsidRDefault="00982B7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82B72">
        <w:rPr>
          <w:rFonts w:ascii="Courier New" w:hAnsi="Courier New" w:cs="Courier New"/>
          <w:i/>
          <w:iCs/>
          <w:color w:val="000000"/>
          <w:sz w:val="20"/>
          <w:szCs w:val="20"/>
        </w:rPr>
        <w:t>0184560     PALEXIA RETARD           TBL PRO 100MG      10,000</w:t>
      </w:r>
    </w:p>
    <w:p w:rsidR="00982B72" w:rsidRDefault="00982B7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82B72">
        <w:rPr>
          <w:rFonts w:ascii="Courier New" w:hAnsi="Courier New" w:cs="Courier New"/>
          <w:i/>
          <w:iCs/>
          <w:color w:val="000000"/>
          <w:sz w:val="20"/>
          <w:szCs w:val="20"/>
        </w:rPr>
        <w:t>0184538     PALEXIA RETARD           TBL PRO 50MG       10,000</w:t>
      </w:r>
    </w:p>
    <w:p w:rsidR="00982B72" w:rsidRDefault="00982B7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82B72">
        <w:rPr>
          <w:rFonts w:ascii="Courier New" w:hAnsi="Courier New" w:cs="Courier New"/>
          <w:i/>
          <w:iCs/>
          <w:color w:val="000000"/>
          <w:sz w:val="20"/>
          <w:szCs w:val="20"/>
        </w:rPr>
        <w:t>0138541     TARGIN                   TBL PRO 20MG/10MG  10,000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82B72">
        <w:rPr>
          <w:rFonts w:ascii="Helv" w:hAnsi="Helv" w:cs="Helv"/>
          <w:i/>
          <w:iCs/>
          <w:color w:val="000000"/>
          <w:sz w:val="20"/>
          <w:szCs w:val="20"/>
        </w:rPr>
        <w:t xml:space="preserve"> 54365,2</w:t>
      </w:r>
      <w:r w:rsidR="00704AF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0E61D2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D53DD"/>
    <w:rsid w:val="005F3A5C"/>
    <w:rsid w:val="005F5C5E"/>
    <w:rsid w:val="00606CE7"/>
    <w:rsid w:val="006168A8"/>
    <w:rsid w:val="00643170"/>
    <w:rsid w:val="00666293"/>
    <w:rsid w:val="00673D52"/>
    <w:rsid w:val="00682B5B"/>
    <w:rsid w:val="0068796B"/>
    <w:rsid w:val="00691E77"/>
    <w:rsid w:val="00692D7A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04AF9"/>
    <w:rsid w:val="00722F33"/>
    <w:rsid w:val="00741641"/>
    <w:rsid w:val="00764F7F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1163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2B72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53703"/>
    <w:rsid w:val="00B659F1"/>
    <w:rsid w:val="00B77B9B"/>
    <w:rsid w:val="00B810B1"/>
    <w:rsid w:val="00B84E15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C2E62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842A3"/>
    <w:rsid w:val="00D91659"/>
    <w:rsid w:val="00DA6441"/>
    <w:rsid w:val="00DB4735"/>
    <w:rsid w:val="00DB7093"/>
    <w:rsid w:val="00DC7EEA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0298D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86</cp:revision>
  <cp:lastPrinted>2016-08-15T11:27:00Z</cp:lastPrinted>
  <dcterms:created xsi:type="dcterms:W3CDTF">2016-10-20T11:51:00Z</dcterms:created>
  <dcterms:modified xsi:type="dcterms:W3CDTF">2017-06-20T09:27:00Z</dcterms:modified>
</cp:coreProperties>
</file>