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68796B">
        <w:rPr>
          <w:rFonts w:ascii="Helv" w:hAnsi="Helv" w:cs="Helv"/>
          <w:i/>
          <w:iCs/>
          <w:color w:val="000000"/>
          <w:sz w:val="20"/>
          <w:szCs w:val="20"/>
        </w:rPr>
        <w:t>19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8A242E">
        <w:rPr>
          <w:rFonts w:ascii="Helv" w:hAnsi="Helv" w:cs="Helv"/>
          <w:i/>
          <w:iCs/>
          <w:color w:val="000000"/>
          <w:sz w:val="20"/>
          <w:szCs w:val="20"/>
        </w:rPr>
        <w:t>6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D842A3" w:rsidRDefault="006879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8796B">
        <w:rPr>
          <w:rFonts w:ascii="Courier New" w:hAnsi="Courier New" w:cs="Courier New"/>
          <w:i/>
          <w:iCs/>
          <w:color w:val="000000"/>
          <w:sz w:val="20"/>
          <w:szCs w:val="20"/>
        </w:rPr>
        <w:t>96610       APAURIN                 INJ SOL 10MG/2ML     2,00</w:t>
      </w:r>
    </w:p>
    <w:p w:rsidR="0068796B" w:rsidRDefault="006879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8796B">
        <w:rPr>
          <w:rFonts w:ascii="Courier New" w:hAnsi="Courier New" w:cs="Courier New"/>
          <w:i/>
          <w:iCs/>
          <w:color w:val="000000"/>
          <w:sz w:val="20"/>
          <w:szCs w:val="20"/>
        </w:rPr>
        <w:t>0129056     ATENATIV                INF PSO 50IU/ML      6,00</w:t>
      </w:r>
    </w:p>
    <w:p w:rsidR="0068796B" w:rsidRDefault="006879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68796B">
        <w:rPr>
          <w:rFonts w:ascii="Courier New" w:hAnsi="Courier New" w:cs="Courier New"/>
          <w:i/>
          <w:iCs/>
          <w:color w:val="000000"/>
          <w:sz w:val="20"/>
          <w:szCs w:val="20"/>
        </w:rPr>
        <w:t>11706       BISEPTOL</w:t>
      </w:r>
      <w:proofErr w:type="gramEnd"/>
      <w:r w:rsidRPr="0068796B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480            INF CNC 80MG/16MG    5,00</w:t>
      </w:r>
    </w:p>
    <w:p w:rsidR="0068796B" w:rsidRDefault="006879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>Chybí řádek</w:t>
      </w:r>
    </w:p>
    <w:p w:rsidR="0068796B" w:rsidRDefault="006879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8796B">
        <w:rPr>
          <w:rFonts w:ascii="Courier New" w:hAnsi="Courier New" w:cs="Courier New"/>
          <w:i/>
          <w:iCs/>
          <w:color w:val="000000"/>
          <w:sz w:val="20"/>
          <w:szCs w:val="20"/>
        </w:rPr>
        <w:t>17011       DICYNONE 250            INJ SOL 250MG       50,00</w:t>
      </w:r>
    </w:p>
    <w:p w:rsidR="0068796B" w:rsidRDefault="006879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8796B">
        <w:rPr>
          <w:rFonts w:ascii="Courier New" w:hAnsi="Courier New" w:cs="Courier New"/>
          <w:i/>
          <w:iCs/>
          <w:color w:val="000000"/>
          <w:sz w:val="20"/>
          <w:szCs w:val="20"/>
        </w:rPr>
        <w:t>04344       HYPNOMIDATE             INJ SOL 2MG/ML       1,00</w:t>
      </w:r>
    </w:p>
    <w:p w:rsidR="0068796B" w:rsidRDefault="006879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8796B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0216183     </w:t>
      </w:r>
      <w:proofErr w:type="gramStart"/>
      <w:r w:rsidRPr="0068796B">
        <w:rPr>
          <w:rFonts w:ascii="Courier New" w:hAnsi="Courier New" w:cs="Courier New"/>
          <w:i/>
          <w:iCs/>
          <w:color w:val="000000"/>
          <w:sz w:val="20"/>
          <w:szCs w:val="20"/>
        </w:rPr>
        <w:t>KLACID I.V.             INF</w:t>
      </w:r>
      <w:proofErr w:type="gramEnd"/>
      <w:r w:rsidRPr="0068796B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PLV 500MG       10,00</w:t>
      </w:r>
    </w:p>
    <w:p w:rsidR="0068796B" w:rsidRDefault="006879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8796B">
        <w:rPr>
          <w:rFonts w:ascii="Courier New" w:hAnsi="Courier New" w:cs="Courier New"/>
          <w:i/>
          <w:iCs/>
          <w:color w:val="000000"/>
          <w:sz w:val="20"/>
          <w:szCs w:val="20"/>
        </w:rPr>
        <w:t>0215978     MAGNOSOLV               POR GRA 365MG        4,00</w:t>
      </w:r>
    </w:p>
    <w:p w:rsidR="0068796B" w:rsidRDefault="006879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8796B">
        <w:rPr>
          <w:rFonts w:ascii="Courier New" w:hAnsi="Courier New" w:cs="Courier New"/>
          <w:i/>
          <w:iCs/>
          <w:color w:val="000000"/>
          <w:sz w:val="20"/>
          <w:szCs w:val="20"/>
        </w:rPr>
        <w:t>00502       MESOCAIN 1%             INJ SOL 10MG/ML     40,00</w:t>
      </w:r>
    </w:p>
    <w:p w:rsidR="0068796B" w:rsidRDefault="006879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68796B">
        <w:rPr>
          <w:rFonts w:ascii="Courier New" w:hAnsi="Courier New" w:cs="Courier New"/>
          <w:i/>
          <w:iCs/>
          <w:color w:val="000000"/>
          <w:sz w:val="20"/>
          <w:szCs w:val="20"/>
        </w:rPr>
        <w:t>91788       NEUROL</w:t>
      </w:r>
      <w:proofErr w:type="gramEnd"/>
      <w:r w:rsidRPr="0068796B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0,25             TBL NOB 0,25MG       3,00</w:t>
      </w:r>
    </w:p>
    <w:p w:rsidR="0068796B" w:rsidRDefault="006879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68796B">
        <w:rPr>
          <w:rFonts w:ascii="Courier New" w:hAnsi="Courier New" w:cs="Courier New"/>
          <w:i/>
          <w:iCs/>
          <w:color w:val="000000"/>
          <w:sz w:val="20"/>
          <w:szCs w:val="20"/>
        </w:rPr>
        <w:t>01940       OXAZEPAM</w:t>
      </w:r>
      <w:proofErr w:type="gramEnd"/>
      <w:r w:rsidRPr="0068796B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LÉČIVA         TBL NOB 10MG         1,00</w:t>
      </w:r>
    </w:p>
    <w:p w:rsidR="0068796B" w:rsidRDefault="006879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8796B">
        <w:rPr>
          <w:rFonts w:ascii="Courier New" w:hAnsi="Courier New" w:cs="Courier New"/>
          <w:i/>
          <w:iCs/>
          <w:color w:val="000000"/>
          <w:sz w:val="20"/>
          <w:szCs w:val="20"/>
        </w:rPr>
        <w:t>0201030     SEFOTAK                 INJ PLV 1G          30,00</w:t>
      </w:r>
    </w:p>
    <w:p w:rsidR="0068796B" w:rsidRDefault="006879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8796B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0208207     SIOFOR </w:t>
      </w:r>
      <w:proofErr w:type="gramStart"/>
      <w:r w:rsidRPr="0068796B">
        <w:rPr>
          <w:rFonts w:ascii="Courier New" w:hAnsi="Courier New" w:cs="Courier New"/>
          <w:i/>
          <w:iCs/>
          <w:color w:val="000000"/>
          <w:sz w:val="20"/>
          <w:szCs w:val="20"/>
        </w:rPr>
        <w:t>850              TBL</w:t>
      </w:r>
      <w:proofErr w:type="gramEnd"/>
      <w:r w:rsidRPr="0068796B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FLM 850MG        1,00</w:t>
      </w:r>
    </w:p>
    <w:p w:rsidR="0068796B" w:rsidRDefault="006879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8796B">
        <w:rPr>
          <w:rFonts w:ascii="Courier New" w:hAnsi="Courier New" w:cs="Courier New"/>
          <w:i/>
          <w:iCs/>
          <w:color w:val="000000"/>
          <w:sz w:val="20"/>
          <w:szCs w:val="20"/>
        </w:rPr>
        <w:t>06264       SUMETROLIM              TBL NOB 400MG/80M   10,00</w:t>
      </w:r>
    </w:p>
    <w:p w:rsidR="0068796B" w:rsidRDefault="006879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8796B">
        <w:rPr>
          <w:rFonts w:ascii="Courier New" w:hAnsi="Courier New" w:cs="Courier New"/>
          <w:i/>
          <w:iCs/>
          <w:color w:val="000000"/>
          <w:sz w:val="20"/>
          <w:szCs w:val="20"/>
        </w:rPr>
        <w:t>00612       SYNTOSTIGMIN            INJ SOL 0,5MG/ML8   10,00</w:t>
      </w:r>
    </w:p>
    <w:p w:rsidR="0068796B" w:rsidRDefault="006879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>Chybí řádek</w:t>
      </w:r>
    </w:p>
    <w:p w:rsidR="0068796B" w:rsidRDefault="006879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8796B">
        <w:rPr>
          <w:rFonts w:ascii="Courier New" w:hAnsi="Courier New" w:cs="Courier New"/>
          <w:i/>
          <w:iCs/>
          <w:color w:val="000000"/>
          <w:sz w:val="20"/>
          <w:szCs w:val="20"/>
        </w:rPr>
        <w:t>00447       EPHEDRIN BIOTIKA        INJ SOL 50MG/ML      2,00</w:t>
      </w:r>
    </w:p>
    <w:p w:rsidR="0068796B" w:rsidRDefault="006879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8796B">
        <w:rPr>
          <w:rFonts w:ascii="Courier New" w:hAnsi="Courier New" w:cs="Courier New"/>
          <w:i/>
          <w:iCs/>
          <w:color w:val="000000"/>
          <w:sz w:val="20"/>
          <w:szCs w:val="20"/>
        </w:rPr>
        <w:t>0125002     ESMERON                 INJ/INF 10MG/ML     18,00</w:t>
      </w:r>
    </w:p>
    <w:p w:rsidR="0068796B" w:rsidRDefault="006879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8796B">
        <w:rPr>
          <w:rFonts w:ascii="Courier New" w:hAnsi="Courier New" w:cs="Courier New"/>
          <w:i/>
          <w:iCs/>
          <w:color w:val="000000"/>
          <w:sz w:val="20"/>
          <w:szCs w:val="20"/>
        </w:rPr>
        <w:t>0125002     ESMERON                 INJ/INF 10MG/ML      2,00</w:t>
      </w:r>
    </w:p>
    <w:p w:rsidR="0068796B" w:rsidRDefault="006879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8796B">
        <w:rPr>
          <w:rFonts w:ascii="Courier New" w:hAnsi="Courier New" w:cs="Courier New"/>
          <w:i/>
          <w:iCs/>
          <w:color w:val="000000"/>
          <w:sz w:val="20"/>
          <w:szCs w:val="20"/>
        </w:rPr>
        <w:t>09710       SOLU-MEDROL             INJ PSO 62,5MG/ML   10,00</w:t>
      </w:r>
    </w:p>
    <w:p w:rsidR="0068796B" w:rsidRDefault="006879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8796B">
        <w:rPr>
          <w:rFonts w:ascii="Courier New" w:hAnsi="Courier New" w:cs="Courier New"/>
          <w:i/>
          <w:iCs/>
          <w:color w:val="000000"/>
          <w:sz w:val="20"/>
          <w:szCs w:val="20"/>
        </w:rPr>
        <w:t>16285       STILNOX                 TBL FLM 10MG        20,00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68796B">
        <w:rPr>
          <w:rFonts w:ascii="Helv" w:hAnsi="Helv" w:cs="Helv"/>
          <w:i/>
          <w:iCs/>
          <w:color w:val="000000"/>
          <w:sz w:val="20"/>
          <w:szCs w:val="20"/>
        </w:rPr>
        <w:t xml:space="preserve"> 58760,1</w:t>
      </w:r>
      <w:r w:rsidR="00704AF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4BC"/>
    <w:rsid w:val="00084ABF"/>
    <w:rsid w:val="000A4E84"/>
    <w:rsid w:val="000B56A9"/>
    <w:rsid w:val="000B592D"/>
    <w:rsid w:val="000C4A32"/>
    <w:rsid w:val="000E2B82"/>
    <w:rsid w:val="000E565F"/>
    <w:rsid w:val="000E61D2"/>
    <w:rsid w:val="00100ED9"/>
    <w:rsid w:val="00112ADA"/>
    <w:rsid w:val="00143738"/>
    <w:rsid w:val="00145405"/>
    <w:rsid w:val="00156C93"/>
    <w:rsid w:val="00163657"/>
    <w:rsid w:val="00195779"/>
    <w:rsid w:val="001A198A"/>
    <w:rsid w:val="001B4F29"/>
    <w:rsid w:val="001C36DF"/>
    <w:rsid w:val="001D0838"/>
    <w:rsid w:val="001D3C51"/>
    <w:rsid w:val="001F5F52"/>
    <w:rsid w:val="00202AA7"/>
    <w:rsid w:val="00202F6A"/>
    <w:rsid w:val="00203D56"/>
    <w:rsid w:val="00260F03"/>
    <w:rsid w:val="00260F4C"/>
    <w:rsid w:val="00273DC3"/>
    <w:rsid w:val="00274520"/>
    <w:rsid w:val="0028356A"/>
    <w:rsid w:val="002B5C67"/>
    <w:rsid w:val="002E73C2"/>
    <w:rsid w:val="002F38F2"/>
    <w:rsid w:val="003335D7"/>
    <w:rsid w:val="003614E0"/>
    <w:rsid w:val="0037087C"/>
    <w:rsid w:val="00376156"/>
    <w:rsid w:val="003A04CF"/>
    <w:rsid w:val="003B4DB6"/>
    <w:rsid w:val="003C032F"/>
    <w:rsid w:val="003D4AEE"/>
    <w:rsid w:val="003D5FF5"/>
    <w:rsid w:val="004067B7"/>
    <w:rsid w:val="00416BDC"/>
    <w:rsid w:val="00447A67"/>
    <w:rsid w:val="004650C2"/>
    <w:rsid w:val="0046636B"/>
    <w:rsid w:val="00466C6F"/>
    <w:rsid w:val="00470C5E"/>
    <w:rsid w:val="004850B7"/>
    <w:rsid w:val="0048525C"/>
    <w:rsid w:val="004A5740"/>
    <w:rsid w:val="004B05E2"/>
    <w:rsid w:val="004C200F"/>
    <w:rsid w:val="004D16F1"/>
    <w:rsid w:val="004D64D8"/>
    <w:rsid w:val="004E230C"/>
    <w:rsid w:val="004F2220"/>
    <w:rsid w:val="00512208"/>
    <w:rsid w:val="005345EF"/>
    <w:rsid w:val="00542B1B"/>
    <w:rsid w:val="0055012A"/>
    <w:rsid w:val="005543E7"/>
    <w:rsid w:val="00564D93"/>
    <w:rsid w:val="00564E70"/>
    <w:rsid w:val="00566114"/>
    <w:rsid w:val="005828B6"/>
    <w:rsid w:val="00596EDF"/>
    <w:rsid w:val="005B7BBC"/>
    <w:rsid w:val="005C22D6"/>
    <w:rsid w:val="005D53DD"/>
    <w:rsid w:val="005F3A5C"/>
    <w:rsid w:val="005F5C5E"/>
    <w:rsid w:val="00606CE7"/>
    <w:rsid w:val="006168A8"/>
    <w:rsid w:val="00643170"/>
    <w:rsid w:val="00666293"/>
    <w:rsid w:val="00673D52"/>
    <w:rsid w:val="00682B5B"/>
    <w:rsid w:val="0068796B"/>
    <w:rsid w:val="00691E77"/>
    <w:rsid w:val="00692D7A"/>
    <w:rsid w:val="00695680"/>
    <w:rsid w:val="00696ACB"/>
    <w:rsid w:val="006A12BE"/>
    <w:rsid w:val="006B218E"/>
    <w:rsid w:val="006B3505"/>
    <w:rsid w:val="006D25A7"/>
    <w:rsid w:val="006D6DAC"/>
    <w:rsid w:val="006E4F38"/>
    <w:rsid w:val="00701558"/>
    <w:rsid w:val="00704AF9"/>
    <w:rsid w:val="00722F33"/>
    <w:rsid w:val="00741641"/>
    <w:rsid w:val="00764F7F"/>
    <w:rsid w:val="007659FA"/>
    <w:rsid w:val="00776187"/>
    <w:rsid w:val="00797405"/>
    <w:rsid w:val="007C2ED1"/>
    <w:rsid w:val="007D6AE6"/>
    <w:rsid w:val="008251E6"/>
    <w:rsid w:val="0083184D"/>
    <w:rsid w:val="00831A04"/>
    <w:rsid w:val="008375E5"/>
    <w:rsid w:val="0084448B"/>
    <w:rsid w:val="00845277"/>
    <w:rsid w:val="00847B0D"/>
    <w:rsid w:val="00850FBD"/>
    <w:rsid w:val="00851B3D"/>
    <w:rsid w:val="00853E5C"/>
    <w:rsid w:val="00876BFC"/>
    <w:rsid w:val="008824A5"/>
    <w:rsid w:val="008A242E"/>
    <w:rsid w:val="008A65C5"/>
    <w:rsid w:val="008B33A9"/>
    <w:rsid w:val="008C2B55"/>
    <w:rsid w:val="008C584F"/>
    <w:rsid w:val="008D4978"/>
    <w:rsid w:val="008D6FF2"/>
    <w:rsid w:val="008F0291"/>
    <w:rsid w:val="00900EE8"/>
    <w:rsid w:val="00901163"/>
    <w:rsid w:val="00903E95"/>
    <w:rsid w:val="00914612"/>
    <w:rsid w:val="009146AF"/>
    <w:rsid w:val="00925405"/>
    <w:rsid w:val="009261FC"/>
    <w:rsid w:val="009305C1"/>
    <w:rsid w:val="00937096"/>
    <w:rsid w:val="0093712E"/>
    <w:rsid w:val="0095710A"/>
    <w:rsid w:val="00965B32"/>
    <w:rsid w:val="00971426"/>
    <w:rsid w:val="009874C4"/>
    <w:rsid w:val="009B056D"/>
    <w:rsid w:val="009E1D84"/>
    <w:rsid w:val="009E7C4B"/>
    <w:rsid w:val="009F07AE"/>
    <w:rsid w:val="00A02088"/>
    <w:rsid w:val="00A34448"/>
    <w:rsid w:val="00A56FEC"/>
    <w:rsid w:val="00A7453B"/>
    <w:rsid w:val="00AC3A62"/>
    <w:rsid w:val="00AD1616"/>
    <w:rsid w:val="00B00F36"/>
    <w:rsid w:val="00B04583"/>
    <w:rsid w:val="00B201D5"/>
    <w:rsid w:val="00B659F1"/>
    <w:rsid w:val="00B77B9B"/>
    <w:rsid w:val="00B810B1"/>
    <w:rsid w:val="00B84E15"/>
    <w:rsid w:val="00B85986"/>
    <w:rsid w:val="00BB305D"/>
    <w:rsid w:val="00BD4433"/>
    <w:rsid w:val="00BD4858"/>
    <w:rsid w:val="00BF0D0A"/>
    <w:rsid w:val="00BF7441"/>
    <w:rsid w:val="00C01EED"/>
    <w:rsid w:val="00C045BC"/>
    <w:rsid w:val="00C06003"/>
    <w:rsid w:val="00C14F2C"/>
    <w:rsid w:val="00C2326C"/>
    <w:rsid w:val="00C2519E"/>
    <w:rsid w:val="00C26701"/>
    <w:rsid w:val="00C26C86"/>
    <w:rsid w:val="00C3291C"/>
    <w:rsid w:val="00C33BC2"/>
    <w:rsid w:val="00C45338"/>
    <w:rsid w:val="00C57F92"/>
    <w:rsid w:val="00C677B9"/>
    <w:rsid w:val="00CB1FC0"/>
    <w:rsid w:val="00CB437D"/>
    <w:rsid w:val="00CB4708"/>
    <w:rsid w:val="00CB60DF"/>
    <w:rsid w:val="00CB6859"/>
    <w:rsid w:val="00CC2E62"/>
    <w:rsid w:val="00CD0A6C"/>
    <w:rsid w:val="00CE06D2"/>
    <w:rsid w:val="00CF4F50"/>
    <w:rsid w:val="00D0024C"/>
    <w:rsid w:val="00D04328"/>
    <w:rsid w:val="00D17739"/>
    <w:rsid w:val="00D23BEB"/>
    <w:rsid w:val="00D505A6"/>
    <w:rsid w:val="00D546D6"/>
    <w:rsid w:val="00D60188"/>
    <w:rsid w:val="00D842A3"/>
    <w:rsid w:val="00D91659"/>
    <w:rsid w:val="00DA6441"/>
    <w:rsid w:val="00DB4735"/>
    <w:rsid w:val="00DB7093"/>
    <w:rsid w:val="00DC7EEA"/>
    <w:rsid w:val="00DD6EFD"/>
    <w:rsid w:val="00DE00F6"/>
    <w:rsid w:val="00DF2830"/>
    <w:rsid w:val="00DF610C"/>
    <w:rsid w:val="00E01CA8"/>
    <w:rsid w:val="00E053A8"/>
    <w:rsid w:val="00E07049"/>
    <w:rsid w:val="00E22745"/>
    <w:rsid w:val="00E32D48"/>
    <w:rsid w:val="00E44552"/>
    <w:rsid w:val="00E753C8"/>
    <w:rsid w:val="00E75AF9"/>
    <w:rsid w:val="00E80879"/>
    <w:rsid w:val="00EA152E"/>
    <w:rsid w:val="00ED2548"/>
    <w:rsid w:val="00EE4384"/>
    <w:rsid w:val="00F0298D"/>
    <w:rsid w:val="00F12C93"/>
    <w:rsid w:val="00F20653"/>
    <w:rsid w:val="00F55E99"/>
    <w:rsid w:val="00F60083"/>
    <w:rsid w:val="00F6594A"/>
    <w:rsid w:val="00F845A9"/>
    <w:rsid w:val="00F8517E"/>
    <w:rsid w:val="00F900E1"/>
    <w:rsid w:val="00F943D3"/>
    <w:rsid w:val="00FA1610"/>
    <w:rsid w:val="00FC3EEB"/>
    <w:rsid w:val="00FC4E6E"/>
    <w:rsid w:val="00FC6DA5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257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 Memorial Cancer Institute</Company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85</cp:revision>
  <cp:lastPrinted>2016-08-15T11:27:00Z</cp:lastPrinted>
  <dcterms:created xsi:type="dcterms:W3CDTF">2016-10-20T11:51:00Z</dcterms:created>
  <dcterms:modified xsi:type="dcterms:W3CDTF">2017-06-20T09:26:00Z</dcterms:modified>
</cp:coreProperties>
</file>