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95" w:rsidRPr="00A76813" w:rsidRDefault="00ED32CC" w:rsidP="004167B7">
      <w:pPr>
        <w:tabs>
          <w:tab w:val="left" w:pos="2431"/>
        </w:tabs>
        <w:jc w:val="center"/>
        <w:rPr>
          <w:rFonts w:ascii="Arial" w:hAnsi="Arial" w:cs="Arial"/>
          <w:b/>
          <w:sz w:val="32"/>
          <w:szCs w:val="32"/>
        </w:rPr>
      </w:pPr>
      <w:r w:rsidRPr="00A76813">
        <w:rPr>
          <w:rFonts w:ascii="Arial" w:hAnsi="Arial" w:cs="Arial"/>
          <w:b/>
          <w:sz w:val="32"/>
          <w:szCs w:val="32"/>
        </w:rPr>
        <w:t xml:space="preserve"> </w:t>
      </w:r>
    </w:p>
    <w:p w:rsidR="00FC7330" w:rsidRDefault="00FC7330" w:rsidP="004167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1</w:t>
      </w:r>
    </w:p>
    <w:p w:rsidR="00F441B3" w:rsidRDefault="00F441B3" w:rsidP="00FC7330">
      <w:pPr>
        <w:rPr>
          <w:rFonts w:ascii="Arial" w:hAnsi="Arial" w:cs="Arial"/>
          <w:b/>
          <w:bCs/>
          <w:sz w:val="32"/>
          <w:szCs w:val="32"/>
        </w:rPr>
      </w:pPr>
    </w:p>
    <w:p w:rsidR="00270595" w:rsidRPr="00D72437" w:rsidRDefault="00FC7330" w:rsidP="004167B7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 příkazní smlouvě </w:t>
      </w:r>
      <w:r w:rsidR="00E138CF" w:rsidRPr="00D72437">
        <w:rPr>
          <w:rFonts w:ascii="Arial" w:hAnsi="Arial" w:cs="Arial"/>
          <w:bCs/>
          <w:sz w:val="20"/>
          <w:szCs w:val="20"/>
        </w:rPr>
        <w:t>uzavřen</w:t>
      </w:r>
      <w:r>
        <w:rPr>
          <w:rFonts w:ascii="Arial" w:hAnsi="Arial" w:cs="Arial"/>
          <w:bCs/>
          <w:sz w:val="20"/>
          <w:szCs w:val="20"/>
        </w:rPr>
        <w:t>é</w:t>
      </w:r>
      <w:r w:rsidR="00E138CF" w:rsidRPr="00D72437">
        <w:rPr>
          <w:rFonts w:ascii="Arial" w:hAnsi="Arial" w:cs="Arial"/>
          <w:bCs/>
          <w:sz w:val="20"/>
          <w:szCs w:val="20"/>
        </w:rPr>
        <w:t xml:space="preserve"> </w:t>
      </w:r>
      <w:r w:rsidR="00270595" w:rsidRPr="00D72437">
        <w:rPr>
          <w:rFonts w:ascii="Arial" w:hAnsi="Arial" w:cs="Arial"/>
          <w:bCs/>
          <w:sz w:val="20"/>
          <w:szCs w:val="20"/>
        </w:rPr>
        <w:t>dle ust.</w:t>
      </w:r>
      <w:r w:rsidR="00AD1B7A">
        <w:rPr>
          <w:rFonts w:ascii="Arial" w:hAnsi="Arial" w:cs="Arial"/>
          <w:bCs/>
          <w:sz w:val="20"/>
          <w:szCs w:val="20"/>
        </w:rPr>
        <w:t xml:space="preserve"> </w:t>
      </w:r>
      <w:r w:rsidR="00270595" w:rsidRPr="00D72437">
        <w:rPr>
          <w:rFonts w:ascii="Arial" w:hAnsi="Arial" w:cs="Arial"/>
          <w:bCs/>
          <w:sz w:val="20"/>
          <w:szCs w:val="20"/>
        </w:rPr>
        <w:t xml:space="preserve">§ </w:t>
      </w:r>
      <w:r w:rsidR="008B38BA" w:rsidRPr="00D72437">
        <w:rPr>
          <w:rFonts w:ascii="Arial" w:hAnsi="Arial" w:cs="Arial"/>
          <w:bCs/>
          <w:sz w:val="20"/>
          <w:szCs w:val="20"/>
        </w:rPr>
        <w:t xml:space="preserve">2430 </w:t>
      </w:r>
      <w:r w:rsidR="00270595" w:rsidRPr="00D72437">
        <w:rPr>
          <w:rFonts w:ascii="Arial" w:hAnsi="Arial" w:cs="Arial"/>
          <w:bCs/>
          <w:sz w:val="20"/>
          <w:szCs w:val="20"/>
        </w:rPr>
        <w:t xml:space="preserve">a násl. zákona č. </w:t>
      </w:r>
      <w:r w:rsidR="00150FAB" w:rsidRPr="00D72437">
        <w:rPr>
          <w:rFonts w:ascii="Arial" w:hAnsi="Arial" w:cs="Arial"/>
          <w:bCs/>
          <w:sz w:val="20"/>
          <w:szCs w:val="20"/>
        </w:rPr>
        <w:t>89</w:t>
      </w:r>
      <w:r w:rsidR="00270595" w:rsidRPr="00D72437">
        <w:rPr>
          <w:rFonts w:ascii="Arial" w:hAnsi="Arial" w:cs="Arial"/>
          <w:bCs/>
          <w:sz w:val="20"/>
          <w:szCs w:val="20"/>
        </w:rPr>
        <w:t>/</w:t>
      </w:r>
      <w:r w:rsidR="00150FAB" w:rsidRPr="00D72437">
        <w:rPr>
          <w:rFonts w:ascii="Arial" w:hAnsi="Arial" w:cs="Arial"/>
          <w:bCs/>
          <w:sz w:val="20"/>
          <w:szCs w:val="20"/>
        </w:rPr>
        <w:t>2012</w:t>
      </w:r>
      <w:r w:rsidR="00270595" w:rsidRPr="00D72437">
        <w:rPr>
          <w:rFonts w:ascii="Arial" w:hAnsi="Arial" w:cs="Arial"/>
          <w:bCs/>
          <w:sz w:val="20"/>
          <w:szCs w:val="20"/>
        </w:rPr>
        <w:t xml:space="preserve"> Sb., občanský zákoník, </w:t>
      </w:r>
    </w:p>
    <w:p w:rsidR="00270595" w:rsidRPr="00D72437" w:rsidRDefault="00270595" w:rsidP="004167B7">
      <w:pPr>
        <w:jc w:val="center"/>
        <w:rPr>
          <w:rFonts w:ascii="Arial" w:hAnsi="Arial" w:cs="Arial"/>
          <w:bCs/>
          <w:sz w:val="20"/>
          <w:szCs w:val="20"/>
        </w:rPr>
      </w:pPr>
      <w:r w:rsidRPr="00D72437">
        <w:rPr>
          <w:rFonts w:ascii="Arial" w:hAnsi="Arial" w:cs="Arial"/>
          <w:bCs/>
          <w:sz w:val="20"/>
          <w:szCs w:val="20"/>
        </w:rPr>
        <w:t xml:space="preserve"> (dále jen „občanský zákoník“)</w:t>
      </w:r>
      <w:r w:rsidR="00150FAB" w:rsidRPr="00D72437">
        <w:rPr>
          <w:rFonts w:ascii="Arial" w:hAnsi="Arial" w:cs="Arial"/>
          <w:bCs/>
          <w:sz w:val="20"/>
          <w:szCs w:val="20"/>
        </w:rPr>
        <w:t>,</w:t>
      </w:r>
    </w:p>
    <w:p w:rsidR="00150FAB" w:rsidRPr="00D72437" w:rsidRDefault="00FC7330" w:rsidP="004167B7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mezi</w:t>
      </w:r>
    </w:p>
    <w:p w:rsidR="00270595" w:rsidRPr="00D72437" w:rsidRDefault="00270595" w:rsidP="004167B7">
      <w:pPr>
        <w:rPr>
          <w:rFonts w:ascii="Arial" w:hAnsi="Arial" w:cs="Arial"/>
          <w:b/>
          <w:bCs/>
          <w:sz w:val="20"/>
          <w:szCs w:val="20"/>
        </w:rPr>
      </w:pPr>
    </w:p>
    <w:p w:rsidR="00E138CF" w:rsidRPr="00D72437" w:rsidRDefault="00E138CF" w:rsidP="004167B7">
      <w:pPr>
        <w:rPr>
          <w:rFonts w:ascii="Arial" w:hAnsi="Arial" w:cs="Arial"/>
          <w:b/>
          <w:bCs/>
          <w:sz w:val="20"/>
          <w:szCs w:val="20"/>
        </w:rPr>
      </w:pPr>
    </w:p>
    <w:p w:rsidR="001070B8" w:rsidRPr="00D72437" w:rsidRDefault="003E01CC" w:rsidP="004167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Střední škola obchodní, České Budějovice, Husova 9</w:t>
      </w:r>
    </w:p>
    <w:p w:rsidR="001070B8" w:rsidRPr="00D72437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se sídlem:</w:t>
      </w:r>
      <w:r w:rsidR="00D6028E">
        <w:rPr>
          <w:rFonts w:ascii="Arial" w:hAnsi="Arial" w:cs="Arial"/>
          <w:sz w:val="20"/>
          <w:szCs w:val="20"/>
        </w:rPr>
        <w:t xml:space="preserve">    </w:t>
      </w:r>
      <w:r w:rsidR="006115E5">
        <w:rPr>
          <w:rFonts w:ascii="Arial" w:hAnsi="Arial" w:cs="Arial"/>
          <w:sz w:val="20"/>
          <w:szCs w:val="20"/>
        </w:rPr>
        <w:t xml:space="preserve">Husova 1846/9, </w:t>
      </w:r>
      <w:r w:rsidRPr="00D72437">
        <w:rPr>
          <w:rFonts w:ascii="Arial" w:hAnsi="Arial" w:cs="Arial"/>
          <w:sz w:val="20"/>
          <w:szCs w:val="20"/>
        </w:rPr>
        <w:t xml:space="preserve"> 370 </w:t>
      </w:r>
      <w:r w:rsidR="006115E5">
        <w:rPr>
          <w:rFonts w:ascii="Arial" w:hAnsi="Arial" w:cs="Arial"/>
          <w:sz w:val="20"/>
          <w:szCs w:val="20"/>
        </w:rPr>
        <w:t>01</w:t>
      </w:r>
      <w:r w:rsidRPr="00D72437">
        <w:rPr>
          <w:rFonts w:ascii="Arial" w:hAnsi="Arial" w:cs="Arial"/>
          <w:sz w:val="20"/>
          <w:szCs w:val="20"/>
        </w:rPr>
        <w:t xml:space="preserve"> České Budějovice</w:t>
      </w:r>
    </w:p>
    <w:p w:rsidR="001070B8" w:rsidRPr="00D72437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osoba oprávněná jednat jménem příkazce ve věcech smluvních:</w:t>
      </w:r>
      <w:r w:rsidR="00D6028E">
        <w:rPr>
          <w:rFonts w:ascii="Arial" w:hAnsi="Arial" w:cs="Arial"/>
          <w:sz w:val="20"/>
          <w:szCs w:val="20"/>
        </w:rPr>
        <w:t xml:space="preserve"> </w:t>
      </w:r>
      <w:r w:rsidR="006115E5" w:rsidRPr="00020A90">
        <w:rPr>
          <w:rFonts w:ascii="Arial" w:hAnsi="Arial" w:cs="Arial"/>
          <w:b/>
          <w:sz w:val="20"/>
          <w:szCs w:val="20"/>
        </w:rPr>
        <w:t>Mgr. Jarmila Benýšková, ředitelka</w:t>
      </w:r>
      <w:r w:rsidR="006115E5">
        <w:rPr>
          <w:rFonts w:ascii="Arial" w:hAnsi="Arial" w:cs="Arial"/>
          <w:sz w:val="20"/>
          <w:szCs w:val="20"/>
        </w:rPr>
        <w:t xml:space="preserve"> </w:t>
      </w:r>
    </w:p>
    <w:p w:rsidR="001070B8" w:rsidRPr="00D72437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osoba oprávněná jednat jménem příkazce ve věcech realizace této smlouvy</w:t>
      </w:r>
      <w:r w:rsidR="006115E5">
        <w:rPr>
          <w:rFonts w:ascii="Arial" w:hAnsi="Arial" w:cs="Arial"/>
          <w:sz w:val="20"/>
          <w:szCs w:val="20"/>
        </w:rPr>
        <w:t xml:space="preserve">: </w:t>
      </w:r>
      <w:r w:rsidR="00E43856">
        <w:rPr>
          <w:rFonts w:ascii="Arial" w:hAnsi="Arial" w:cs="Arial"/>
          <w:sz w:val="20"/>
          <w:szCs w:val="20"/>
        </w:rPr>
        <w:t>Mgr. Jarmila Benýšková, ředitelka</w:t>
      </w:r>
    </w:p>
    <w:p w:rsidR="001070B8" w:rsidRPr="00D72437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IČ: </w:t>
      </w:r>
      <w:r w:rsidR="004C1F61">
        <w:rPr>
          <w:rFonts w:ascii="Arial" w:hAnsi="Arial" w:cs="Arial"/>
          <w:sz w:val="20"/>
          <w:szCs w:val="20"/>
        </w:rPr>
        <w:t>00510874</w:t>
      </w:r>
      <w:r w:rsidRPr="00D72437">
        <w:rPr>
          <w:rFonts w:ascii="Arial" w:hAnsi="Arial" w:cs="Arial"/>
          <w:sz w:val="20"/>
          <w:szCs w:val="20"/>
        </w:rPr>
        <w:tab/>
      </w:r>
    </w:p>
    <w:p w:rsidR="001070B8" w:rsidRPr="00D72437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DIČ: CZ</w:t>
      </w:r>
      <w:r w:rsidR="00D6028E">
        <w:rPr>
          <w:rFonts w:ascii="Arial" w:hAnsi="Arial" w:cs="Arial"/>
          <w:sz w:val="20"/>
          <w:szCs w:val="20"/>
        </w:rPr>
        <w:t xml:space="preserve"> </w:t>
      </w:r>
      <w:r w:rsidR="00FE5DDA">
        <w:rPr>
          <w:rFonts w:ascii="Arial" w:hAnsi="Arial" w:cs="Arial"/>
          <w:sz w:val="20"/>
          <w:szCs w:val="20"/>
        </w:rPr>
        <w:t>00510874</w:t>
      </w: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</w:p>
    <w:p w:rsidR="001070B8" w:rsidRPr="00D72437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Bankovní spoje</w:t>
      </w:r>
      <w:r w:rsidR="00F10013">
        <w:rPr>
          <w:rFonts w:ascii="Arial" w:hAnsi="Arial" w:cs="Arial"/>
          <w:sz w:val="20"/>
          <w:szCs w:val="20"/>
        </w:rPr>
        <w:t>ní: xxxxxxxxxxx</w:t>
      </w:r>
    </w:p>
    <w:p w:rsidR="001070B8" w:rsidRPr="00D72437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Číslo účtu:</w:t>
      </w:r>
      <w:r w:rsidR="00FE5DDA">
        <w:rPr>
          <w:rFonts w:ascii="Arial" w:hAnsi="Arial" w:cs="Arial"/>
          <w:sz w:val="20"/>
          <w:szCs w:val="20"/>
        </w:rPr>
        <w:t xml:space="preserve"> </w:t>
      </w:r>
      <w:r w:rsidR="00F10013">
        <w:rPr>
          <w:rFonts w:ascii="Arial" w:hAnsi="Arial" w:cs="Arial"/>
          <w:sz w:val="20"/>
          <w:szCs w:val="20"/>
        </w:rPr>
        <w:t>xxxxxxxxxxx</w:t>
      </w: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(dále jen “</w:t>
      </w:r>
      <w:r w:rsidRPr="00D72437">
        <w:rPr>
          <w:rFonts w:ascii="Arial" w:hAnsi="Arial" w:cs="Arial"/>
          <w:b/>
          <w:bCs/>
          <w:sz w:val="20"/>
          <w:szCs w:val="20"/>
        </w:rPr>
        <w:t>příkazce</w:t>
      </w:r>
      <w:r w:rsidRPr="00D72437">
        <w:rPr>
          <w:rFonts w:ascii="Arial" w:hAnsi="Arial" w:cs="Arial"/>
          <w:sz w:val="20"/>
          <w:szCs w:val="20"/>
        </w:rPr>
        <w:t xml:space="preserve">“) </w:t>
      </w: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a</w:t>
      </w: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:rsidR="001A61A6" w:rsidRDefault="001A61A6" w:rsidP="004167B7">
      <w:pPr>
        <w:rPr>
          <w:rFonts w:ascii="Arial" w:hAnsi="Arial" w:cs="Arial"/>
          <w:sz w:val="20"/>
          <w:szCs w:val="20"/>
        </w:rPr>
      </w:pPr>
    </w:p>
    <w:p w:rsidR="001A61A6" w:rsidRPr="00994CEC" w:rsidRDefault="001A61A6" w:rsidP="004167B7">
      <w:pPr>
        <w:rPr>
          <w:rFonts w:ascii="Arial" w:hAnsi="Arial" w:cs="Arial"/>
          <w:sz w:val="20"/>
          <w:szCs w:val="20"/>
        </w:rPr>
      </w:pPr>
      <w:r w:rsidRPr="00994CEC">
        <w:rPr>
          <w:rFonts w:ascii="Arial" w:hAnsi="Arial" w:cs="Arial"/>
          <w:sz w:val="20"/>
          <w:szCs w:val="20"/>
        </w:rPr>
        <w:t>název společnosti</w:t>
      </w:r>
      <w:r w:rsidR="00994CEC" w:rsidRPr="00994CEC">
        <w:rPr>
          <w:rFonts w:ascii="Arial" w:hAnsi="Arial" w:cs="Arial"/>
          <w:b/>
          <w:sz w:val="20"/>
          <w:szCs w:val="20"/>
        </w:rPr>
        <w:t>: Ing. Petr Jiráček</w:t>
      </w:r>
      <w:r w:rsidRPr="00994CEC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270595" w:rsidRPr="00994CEC" w:rsidRDefault="00270595" w:rsidP="004167B7">
      <w:pPr>
        <w:rPr>
          <w:rFonts w:ascii="Arial" w:hAnsi="Arial" w:cs="Arial"/>
          <w:sz w:val="20"/>
          <w:szCs w:val="20"/>
        </w:rPr>
      </w:pPr>
      <w:r w:rsidRPr="00994CEC">
        <w:rPr>
          <w:rFonts w:ascii="Arial" w:hAnsi="Arial" w:cs="Arial"/>
          <w:sz w:val="20"/>
          <w:szCs w:val="20"/>
        </w:rPr>
        <w:t>sídlo:</w:t>
      </w:r>
      <w:r w:rsidR="00994CEC" w:rsidRPr="00994CEC">
        <w:rPr>
          <w:rFonts w:ascii="Arial" w:hAnsi="Arial" w:cs="Arial"/>
          <w:sz w:val="20"/>
          <w:szCs w:val="20"/>
        </w:rPr>
        <w:t xml:space="preserve"> Polní 947/2, 373 72 Lišov</w:t>
      </w:r>
      <w:r w:rsidR="001A61A6" w:rsidRPr="00994CEC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3D1B05" w:rsidRPr="00994CEC">
        <w:rPr>
          <w:rFonts w:ascii="Arial" w:hAnsi="Arial" w:cs="Arial"/>
          <w:sz w:val="20"/>
          <w:szCs w:val="20"/>
        </w:rPr>
        <w:t xml:space="preserve"> </w:t>
      </w:r>
      <w:r w:rsidR="001A61A6" w:rsidRPr="00994CEC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C810EB" w:rsidRPr="00994CEC" w:rsidRDefault="00270595" w:rsidP="004167B7">
      <w:pPr>
        <w:rPr>
          <w:rFonts w:ascii="Arial" w:hAnsi="Arial" w:cs="Arial"/>
          <w:b/>
          <w:sz w:val="20"/>
          <w:szCs w:val="20"/>
        </w:rPr>
      </w:pPr>
      <w:r w:rsidRPr="00994CEC">
        <w:rPr>
          <w:rFonts w:ascii="Arial" w:hAnsi="Arial" w:cs="Arial"/>
          <w:sz w:val="20"/>
          <w:szCs w:val="20"/>
        </w:rPr>
        <w:t>osoba oprávněná jednat jménem příkazníka:</w:t>
      </w:r>
      <w:r w:rsidR="00994CEC" w:rsidRPr="00994CEC">
        <w:rPr>
          <w:rFonts w:ascii="Arial" w:hAnsi="Arial" w:cs="Arial"/>
          <w:sz w:val="20"/>
          <w:szCs w:val="20"/>
        </w:rPr>
        <w:t xml:space="preserve"> Ing. Petr Jiráček</w:t>
      </w:r>
      <w:r w:rsidRPr="00994CEC">
        <w:rPr>
          <w:rFonts w:ascii="Arial" w:hAnsi="Arial" w:cs="Arial"/>
          <w:sz w:val="20"/>
          <w:szCs w:val="20"/>
        </w:rPr>
        <w:t xml:space="preserve"> </w:t>
      </w:r>
      <w:r w:rsidR="00684376" w:rsidRPr="00994CEC">
        <w:rPr>
          <w:rFonts w:ascii="Arial" w:hAnsi="Arial" w:cs="Arial"/>
          <w:sz w:val="20"/>
          <w:szCs w:val="20"/>
        </w:rPr>
        <w:t xml:space="preserve"> </w:t>
      </w:r>
    </w:p>
    <w:p w:rsidR="00270595" w:rsidRPr="00994CEC" w:rsidRDefault="00270595" w:rsidP="004167B7">
      <w:pPr>
        <w:rPr>
          <w:rFonts w:ascii="Arial" w:hAnsi="Arial" w:cs="Arial"/>
          <w:sz w:val="20"/>
          <w:szCs w:val="20"/>
        </w:rPr>
      </w:pPr>
      <w:r w:rsidRPr="00994CEC">
        <w:rPr>
          <w:rFonts w:ascii="Arial" w:hAnsi="Arial" w:cs="Arial"/>
          <w:sz w:val="20"/>
          <w:szCs w:val="20"/>
        </w:rPr>
        <w:t>IČ:</w:t>
      </w:r>
      <w:r w:rsidR="00994CEC" w:rsidRPr="00994CEC">
        <w:rPr>
          <w:rFonts w:ascii="Arial" w:hAnsi="Arial" w:cs="Arial"/>
          <w:sz w:val="20"/>
          <w:szCs w:val="20"/>
        </w:rPr>
        <w:t xml:space="preserve"> 07822138</w:t>
      </w:r>
      <w:r w:rsidR="003D1B05" w:rsidRPr="00994CEC">
        <w:rPr>
          <w:rFonts w:ascii="Arial" w:hAnsi="Arial" w:cs="Arial"/>
          <w:sz w:val="20"/>
          <w:szCs w:val="20"/>
        </w:rPr>
        <w:t xml:space="preserve"> </w:t>
      </w:r>
    </w:p>
    <w:p w:rsidR="00C42D12" w:rsidRPr="00994CEC" w:rsidRDefault="00E146D9" w:rsidP="004167B7">
      <w:r w:rsidRPr="00994CEC">
        <w:rPr>
          <w:rFonts w:ascii="Arial" w:hAnsi="Arial" w:cs="Arial"/>
          <w:sz w:val="20"/>
          <w:szCs w:val="20"/>
        </w:rPr>
        <w:t>B</w:t>
      </w:r>
      <w:r w:rsidR="00270595" w:rsidRPr="00994CEC">
        <w:rPr>
          <w:rFonts w:ascii="Arial" w:hAnsi="Arial" w:cs="Arial"/>
          <w:sz w:val="20"/>
          <w:szCs w:val="20"/>
        </w:rPr>
        <w:t>ankovní spojení:</w:t>
      </w:r>
      <w:r w:rsidR="00F10013">
        <w:rPr>
          <w:rFonts w:ascii="Arial" w:hAnsi="Arial" w:cs="Arial"/>
          <w:sz w:val="20"/>
          <w:szCs w:val="20"/>
        </w:rPr>
        <w:t xml:space="preserve"> xxxxxxxxxxxxxxx</w:t>
      </w:r>
      <w:r w:rsidR="003D1B05" w:rsidRPr="00994CEC">
        <w:t xml:space="preserve"> </w:t>
      </w:r>
    </w:p>
    <w:p w:rsidR="00E146D9" w:rsidRPr="00C810EB" w:rsidRDefault="00C42D12" w:rsidP="004167B7">
      <w:pPr>
        <w:rPr>
          <w:rFonts w:ascii="Arial" w:hAnsi="Arial" w:cs="Arial"/>
          <w:b/>
          <w:strike/>
          <w:sz w:val="20"/>
          <w:szCs w:val="20"/>
        </w:rPr>
      </w:pPr>
      <w:r w:rsidRPr="00994CEC">
        <w:rPr>
          <w:rFonts w:ascii="Arial" w:hAnsi="Arial" w:cs="Arial"/>
          <w:sz w:val="20"/>
          <w:szCs w:val="20"/>
        </w:rPr>
        <w:t>Číslo účtu</w:t>
      </w:r>
      <w:r w:rsidRPr="00994CEC">
        <w:rPr>
          <w:rFonts w:ascii="Arial" w:hAnsi="Arial" w:cs="Arial"/>
          <w:b/>
          <w:sz w:val="20"/>
          <w:szCs w:val="20"/>
        </w:rPr>
        <w:t>:</w:t>
      </w:r>
      <w:r w:rsidR="00F10013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r w:rsidR="00F10013" w:rsidRPr="00F10013">
        <w:rPr>
          <w:rFonts w:ascii="Arial" w:hAnsi="Arial" w:cs="Arial"/>
          <w:sz w:val="20"/>
          <w:szCs w:val="20"/>
        </w:rPr>
        <w:t>xxxxxxxxxxxxxxxx</w:t>
      </w:r>
      <w:r w:rsidRPr="00F10013">
        <w:rPr>
          <w:rFonts w:ascii="Arial" w:hAnsi="Arial" w:cs="Arial"/>
          <w:sz w:val="20"/>
          <w:szCs w:val="20"/>
        </w:rPr>
        <w:t xml:space="preserve"> </w:t>
      </w:r>
      <w:bookmarkEnd w:id="0"/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  <w:r w:rsidRPr="003D1B05">
        <w:rPr>
          <w:rFonts w:ascii="Arial" w:hAnsi="Arial" w:cs="Arial"/>
          <w:sz w:val="20"/>
          <w:szCs w:val="20"/>
        </w:rPr>
        <w:t>(dále jen “</w:t>
      </w:r>
      <w:r w:rsidRPr="003D1B05">
        <w:rPr>
          <w:rFonts w:ascii="Arial" w:hAnsi="Arial" w:cs="Arial"/>
          <w:b/>
          <w:bCs/>
          <w:sz w:val="20"/>
          <w:szCs w:val="20"/>
        </w:rPr>
        <w:t>příkazník</w:t>
      </w:r>
      <w:r w:rsidRPr="003D1B05">
        <w:rPr>
          <w:rFonts w:ascii="Arial" w:hAnsi="Arial" w:cs="Arial"/>
          <w:sz w:val="20"/>
          <w:szCs w:val="20"/>
        </w:rPr>
        <w:t>“)</w:t>
      </w:r>
      <w:r w:rsidRPr="00D72437">
        <w:rPr>
          <w:rFonts w:ascii="Arial" w:hAnsi="Arial" w:cs="Arial"/>
          <w:sz w:val="20"/>
          <w:szCs w:val="20"/>
        </w:rPr>
        <w:t xml:space="preserve"> </w:t>
      </w:r>
    </w:p>
    <w:p w:rsidR="00270595" w:rsidRPr="00D72437" w:rsidRDefault="00270595" w:rsidP="00FC7330">
      <w:pPr>
        <w:jc w:val="both"/>
        <w:rPr>
          <w:rFonts w:ascii="Arial" w:hAnsi="Arial" w:cs="Arial"/>
          <w:sz w:val="20"/>
          <w:szCs w:val="20"/>
        </w:rPr>
      </w:pPr>
    </w:p>
    <w:p w:rsidR="00FC7330" w:rsidRDefault="00FC7330" w:rsidP="00FC7330">
      <w:pPr>
        <w:jc w:val="both"/>
        <w:rPr>
          <w:rFonts w:ascii="Arial" w:hAnsi="Arial" w:cs="Arial"/>
          <w:sz w:val="20"/>
          <w:szCs w:val="20"/>
        </w:rPr>
      </w:pPr>
    </w:p>
    <w:p w:rsidR="00270595" w:rsidRPr="00257CC4" w:rsidRDefault="00FC7330" w:rsidP="00FC733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dohodli na změně příkazní smlouvy uzavřené za účelem poskytování činností technického dozoru investora (dále jen TDI) pro realizaci stavby – veřejné zakázky </w:t>
      </w:r>
      <w:r w:rsidR="00B00C5E" w:rsidRPr="00B00C5E">
        <w:rPr>
          <w:rFonts w:ascii="Arial" w:hAnsi="Arial" w:cs="Arial"/>
          <w:sz w:val="20"/>
          <w:szCs w:val="20"/>
        </w:rPr>
        <w:t>„</w:t>
      </w:r>
      <w:r w:rsidR="00E43856" w:rsidRPr="00FC7330">
        <w:rPr>
          <w:rFonts w:ascii="Arial" w:hAnsi="Arial" w:cs="Arial"/>
          <w:b/>
          <w:sz w:val="20"/>
          <w:szCs w:val="20"/>
        </w:rPr>
        <w:t>Rekonstrukce odpadní kanalizace a rozvodů a stavební úpravy přízemí</w:t>
      </w:r>
      <w:r w:rsidR="001A61A6" w:rsidRPr="00B00C5E">
        <w:rPr>
          <w:rFonts w:ascii="Arial" w:hAnsi="Arial" w:cs="Arial"/>
          <w:sz w:val="20"/>
          <w:szCs w:val="20"/>
        </w:rPr>
        <w:t>“</w:t>
      </w:r>
      <w:r w:rsidR="00270595" w:rsidRPr="00257CC4">
        <w:rPr>
          <w:rFonts w:ascii="Arial" w:hAnsi="Arial" w:cs="Arial"/>
          <w:sz w:val="20"/>
          <w:szCs w:val="20"/>
        </w:rPr>
        <w:t xml:space="preserve"> (dále jen stavba)</w:t>
      </w:r>
      <w:r>
        <w:rPr>
          <w:rFonts w:ascii="Arial" w:hAnsi="Arial" w:cs="Arial"/>
          <w:sz w:val="20"/>
          <w:szCs w:val="20"/>
        </w:rPr>
        <w:t>.</w:t>
      </w:r>
    </w:p>
    <w:p w:rsidR="0059434D" w:rsidRDefault="0059434D" w:rsidP="004167B7">
      <w:pPr>
        <w:pStyle w:val="Zkladntext"/>
        <w:spacing w:after="0" w:line="276" w:lineRule="auto"/>
      </w:pPr>
    </w:p>
    <w:p w:rsidR="00402387" w:rsidRDefault="00402387" w:rsidP="004167B7">
      <w:pPr>
        <w:pStyle w:val="Zkladntext"/>
        <w:spacing w:after="0" w:line="276" w:lineRule="auto"/>
      </w:pPr>
    </w:p>
    <w:p w:rsidR="00402387" w:rsidRPr="00257CC4" w:rsidRDefault="00402387" w:rsidP="004167B7">
      <w:pPr>
        <w:pStyle w:val="Zkladntext"/>
        <w:spacing w:after="0" w:line="276" w:lineRule="auto"/>
      </w:pPr>
    </w:p>
    <w:p w:rsidR="0059434D" w:rsidRPr="00402387" w:rsidRDefault="0059434D" w:rsidP="00402387">
      <w:pPr>
        <w:pStyle w:val="Zkladntext"/>
        <w:spacing w:after="0" w:line="276" w:lineRule="auto"/>
        <w:jc w:val="center"/>
        <w:rPr>
          <w:rFonts w:ascii="Arial" w:hAnsi="Arial" w:cs="Arial"/>
          <w:b/>
        </w:rPr>
      </w:pPr>
    </w:p>
    <w:p w:rsidR="00402387" w:rsidRPr="00402387" w:rsidRDefault="00402387" w:rsidP="00402387">
      <w:pPr>
        <w:pStyle w:val="Zkladntext"/>
        <w:spacing w:after="0" w:line="276" w:lineRule="auto"/>
        <w:jc w:val="center"/>
        <w:rPr>
          <w:rFonts w:ascii="Arial" w:hAnsi="Arial" w:cs="Arial"/>
          <w:b/>
        </w:rPr>
      </w:pPr>
      <w:r w:rsidRPr="00402387">
        <w:rPr>
          <w:rFonts w:ascii="Arial" w:hAnsi="Arial" w:cs="Arial"/>
          <w:b/>
        </w:rPr>
        <w:t>Předmět Dodatku č. 1</w:t>
      </w:r>
    </w:p>
    <w:p w:rsidR="00402387" w:rsidRDefault="00402387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402387" w:rsidRDefault="00402387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402387" w:rsidRDefault="00402387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důsledku neočekávaných změn v průběhu realizace stavební zakázky došlo k prodloužení termínu pro dokončení stavebních prací do 10. 10. 2023, což vyvolalo i potřebu většího rozsahu činnosti technického dozoru investora.</w:t>
      </w:r>
    </w:p>
    <w:p w:rsidR="004F0710" w:rsidRDefault="004F0710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402387" w:rsidRDefault="00402387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pro prodloužení termínu </w:t>
      </w:r>
      <w:r w:rsidR="00151E28">
        <w:rPr>
          <w:rFonts w:ascii="Arial" w:hAnsi="Arial" w:cs="Arial"/>
        </w:rPr>
        <w:t xml:space="preserve">stavebních prací </w:t>
      </w:r>
      <w:r>
        <w:rPr>
          <w:rFonts w:ascii="Arial" w:hAnsi="Arial" w:cs="Arial"/>
        </w:rPr>
        <w:t>byly zejména tyto změny:</w:t>
      </w:r>
    </w:p>
    <w:p w:rsidR="00402387" w:rsidRDefault="002C2DA2" w:rsidP="00402387">
      <w:pPr>
        <w:pStyle w:val="Zkladntex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02387">
        <w:rPr>
          <w:rFonts w:ascii="Arial" w:hAnsi="Arial" w:cs="Arial"/>
        </w:rPr>
        <w:t>avarijní stav původních dělících příček sociálních zařízení si vyžádal</w:t>
      </w:r>
      <w:r w:rsidR="00151E28">
        <w:rPr>
          <w:rFonts w:ascii="Arial" w:hAnsi="Arial" w:cs="Arial"/>
        </w:rPr>
        <w:t xml:space="preserve"> realizaci příček zcela nových</w:t>
      </w:r>
    </w:p>
    <w:p w:rsidR="00151E28" w:rsidRDefault="002C2DA2" w:rsidP="00402387">
      <w:pPr>
        <w:pStyle w:val="Zkladntex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51E28">
        <w:rPr>
          <w:rFonts w:ascii="Arial" w:hAnsi="Arial" w:cs="Arial"/>
        </w:rPr>
        <w:t>evyhovující statika dřevěných podlahových trámů vyvolala nutnost zesílení podlah betonáží s vloženou KARI sítí. Nové příčky bylo možné vyzdít až po zesílení stropní konstrukce.</w:t>
      </w:r>
    </w:p>
    <w:p w:rsidR="00151E28" w:rsidRPr="00420DE0" w:rsidRDefault="002C2DA2" w:rsidP="00402387">
      <w:pPr>
        <w:pStyle w:val="Zkladntex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51E28">
        <w:rPr>
          <w:rFonts w:ascii="Arial" w:hAnsi="Arial" w:cs="Arial"/>
        </w:rPr>
        <w:t>rojektem neplánovaná kompletní rekonstrukce prostor sociálního zázemí v 1.NP budovy užívané Jihočeskou hospodářskou komorou – nové potrubí nebylo možné bezpečně spojovat s původním, které vykazuje značné známky degradace. Byla navržena kompletní rekonstrukce rozvodů 1.NP, což vyžaduje provést rozsáhlé bourací práce a následné zednické začištění.</w:t>
      </w:r>
    </w:p>
    <w:p w:rsidR="00270595" w:rsidRPr="00D72437" w:rsidRDefault="00270595" w:rsidP="004167B7">
      <w:pPr>
        <w:pStyle w:val="Nadpis1"/>
        <w:numPr>
          <w:ilvl w:val="0"/>
          <w:numId w:val="0"/>
        </w:numPr>
        <w:ind w:left="360" w:hanging="360"/>
        <w:jc w:val="both"/>
        <w:rPr>
          <w:rFonts w:ascii="Arial" w:hAnsi="Arial" w:cs="Arial"/>
          <w:b w:val="0"/>
          <w:sz w:val="20"/>
          <w:szCs w:val="20"/>
        </w:rPr>
      </w:pPr>
    </w:p>
    <w:p w:rsidR="00270595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70FE5" w:rsidRDefault="00D70FE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1679F" w:rsidRDefault="00C875F4" w:rsidP="004167B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Dodatkem č. 1 dochází k navýšení ceny díla za činnost technického dozoru investora o Kč 27 500,- bez DPH a prodlužuje se platnost příkazní smlouvy do 10.10.2023.</w:t>
      </w:r>
    </w:p>
    <w:p w:rsidR="00C875F4" w:rsidRDefault="00C875F4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875F4" w:rsidRDefault="00C875F4" w:rsidP="004167B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Dodatkem č. 1 se mění ustanovení příkazní smlouvy o ceně za poskytovanou činnost technického dozoru investora </w:t>
      </w:r>
      <w:r w:rsidR="00463A9D">
        <w:rPr>
          <w:rFonts w:ascii="Arial" w:hAnsi="Arial" w:cs="Arial"/>
          <w:sz w:val="20"/>
          <w:szCs w:val="20"/>
        </w:rPr>
        <w:t xml:space="preserve">– článek VII. Odměna příkazníka a způsob její úhrady, bod 1. </w:t>
      </w:r>
      <w:r>
        <w:rPr>
          <w:rFonts w:ascii="Arial" w:hAnsi="Arial" w:cs="Arial"/>
          <w:sz w:val="20"/>
          <w:szCs w:val="20"/>
        </w:rPr>
        <w:t>takto:</w:t>
      </w:r>
    </w:p>
    <w:p w:rsidR="0091679F" w:rsidRPr="00C875F4" w:rsidRDefault="0091679F" w:rsidP="004167B7">
      <w:pPr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875F4" w:rsidRPr="00C875F4" w:rsidRDefault="00C875F4" w:rsidP="004167B7">
      <w:pPr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75F4">
        <w:rPr>
          <w:rFonts w:ascii="Arial" w:hAnsi="Arial" w:cs="Arial"/>
          <w:b/>
          <w:sz w:val="20"/>
          <w:szCs w:val="20"/>
          <w:u w:val="single"/>
        </w:rPr>
        <w:t>Původní znění:</w:t>
      </w:r>
    </w:p>
    <w:p w:rsidR="000812FA" w:rsidRDefault="000812FA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70FE5" w:rsidRPr="00D72437" w:rsidRDefault="00D70FE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C875F4" w:rsidRDefault="002532DC" w:rsidP="00463A9D">
      <w:pPr>
        <w:pStyle w:val="Nadpis1"/>
        <w:numPr>
          <w:ilvl w:val="0"/>
          <w:numId w:val="30"/>
        </w:numPr>
        <w:rPr>
          <w:rFonts w:ascii="Arial" w:hAnsi="Arial" w:cs="Arial"/>
          <w:sz w:val="20"/>
          <w:szCs w:val="20"/>
          <w:u w:val="single"/>
        </w:rPr>
      </w:pPr>
      <w:r w:rsidRPr="00C875F4">
        <w:rPr>
          <w:rFonts w:ascii="Arial" w:hAnsi="Arial" w:cs="Arial"/>
          <w:sz w:val="20"/>
          <w:szCs w:val="20"/>
          <w:u w:val="single"/>
        </w:rPr>
        <w:t xml:space="preserve">Odměna </w:t>
      </w:r>
      <w:r w:rsidR="00270595" w:rsidRPr="00C875F4">
        <w:rPr>
          <w:rFonts w:ascii="Arial" w:hAnsi="Arial" w:cs="Arial"/>
          <w:sz w:val="20"/>
          <w:szCs w:val="20"/>
          <w:u w:val="single"/>
        </w:rPr>
        <w:t>příkazníka a způsob její úhrady</w:t>
      </w:r>
    </w:p>
    <w:p w:rsidR="004167B7" w:rsidRPr="00C875F4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  <w:u w:val="single"/>
        </w:rPr>
      </w:pPr>
    </w:p>
    <w:p w:rsidR="00270595" w:rsidRPr="00C875F4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C875F4">
        <w:rPr>
          <w:rFonts w:ascii="Arial" w:hAnsi="Arial" w:cs="Arial"/>
          <w:sz w:val="20"/>
          <w:szCs w:val="20"/>
          <w:u w:val="single"/>
        </w:rPr>
        <w:t xml:space="preserve">Za vykonání činností dle této smlouvy se příkazce zavazuje zaplatit příkazníkovi </w:t>
      </w:r>
      <w:r w:rsidR="002532DC" w:rsidRPr="00C875F4">
        <w:rPr>
          <w:rFonts w:ascii="Arial" w:hAnsi="Arial" w:cs="Arial"/>
          <w:sz w:val="20"/>
          <w:szCs w:val="20"/>
          <w:u w:val="single"/>
        </w:rPr>
        <w:t>odměnu</w:t>
      </w:r>
      <w:r w:rsidRPr="00C875F4">
        <w:rPr>
          <w:rFonts w:ascii="Arial" w:hAnsi="Arial" w:cs="Arial"/>
          <w:sz w:val="20"/>
          <w:szCs w:val="20"/>
          <w:u w:val="single"/>
        </w:rPr>
        <w:t>, oboustranně dohodnutou na základě nabídkové ceny příkazníka, která činí:</w:t>
      </w:r>
    </w:p>
    <w:p w:rsidR="00790C4B" w:rsidRPr="00C875F4" w:rsidRDefault="00790C4B" w:rsidP="004167B7">
      <w:pPr>
        <w:ind w:left="720"/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4167B7" w:rsidRPr="00C875F4" w:rsidRDefault="004167B7" w:rsidP="004167B7">
      <w:pPr>
        <w:ind w:left="720"/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4167B7" w:rsidRPr="00C875F4" w:rsidRDefault="004167B7" w:rsidP="004167B7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75F4">
        <w:rPr>
          <w:rFonts w:ascii="Arial" w:hAnsi="Arial" w:cs="Arial"/>
          <w:b/>
          <w:sz w:val="20"/>
          <w:szCs w:val="20"/>
          <w:u w:val="single"/>
        </w:rPr>
        <w:t>Celková nabídková cena za celkové plnění předmětu smlouvy:</w:t>
      </w:r>
    </w:p>
    <w:p w:rsidR="00F34C75" w:rsidRPr="00C875F4" w:rsidRDefault="00F34C75" w:rsidP="004167B7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B00C5E" w:rsidRPr="00C875F4" w:rsidRDefault="00B00C5E" w:rsidP="004F12BB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p w:rsidR="00B00C5E" w:rsidRPr="00C875F4" w:rsidRDefault="00B00C5E" w:rsidP="004F12BB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0C5E" w:rsidRPr="00C875F4" w:rsidTr="00B00C5E">
        <w:trPr>
          <w:trHeight w:val="603"/>
        </w:trPr>
        <w:tc>
          <w:tcPr>
            <w:tcW w:w="3020" w:type="dxa"/>
            <w:shd w:val="clear" w:color="auto" w:fill="EEECE1" w:themeFill="background2"/>
          </w:tcPr>
          <w:p w:rsidR="00B00C5E" w:rsidRPr="00C875F4" w:rsidRDefault="00B00C5E" w:rsidP="00B00C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00C5E" w:rsidRPr="00C875F4" w:rsidRDefault="00B00C5E" w:rsidP="00B00C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75F4">
              <w:rPr>
                <w:rFonts w:ascii="Arial" w:hAnsi="Arial" w:cs="Arial"/>
                <w:sz w:val="20"/>
                <w:szCs w:val="20"/>
                <w:u w:val="single"/>
              </w:rPr>
              <w:t>Cena v Kč bez DPH</w:t>
            </w:r>
          </w:p>
        </w:tc>
        <w:tc>
          <w:tcPr>
            <w:tcW w:w="3021" w:type="dxa"/>
            <w:shd w:val="clear" w:color="auto" w:fill="EEECE1" w:themeFill="background2"/>
          </w:tcPr>
          <w:p w:rsidR="00B00C5E" w:rsidRPr="00C875F4" w:rsidRDefault="00B00C5E" w:rsidP="00B00C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00C5E" w:rsidRPr="00C875F4" w:rsidRDefault="00B00C5E" w:rsidP="00B00C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75F4">
              <w:rPr>
                <w:rFonts w:ascii="Arial" w:hAnsi="Arial" w:cs="Arial"/>
                <w:sz w:val="20"/>
                <w:szCs w:val="20"/>
                <w:u w:val="single"/>
              </w:rPr>
              <w:t>DPH v Kč</w:t>
            </w:r>
          </w:p>
        </w:tc>
        <w:tc>
          <w:tcPr>
            <w:tcW w:w="3021" w:type="dxa"/>
            <w:shd w:val="clear" w:color="auto" w:fill="EEECE1" w:themeFill="background2"/>
          </w:tcPr>
          <w:p w:rsidR="00B00C5E" w:rsidRPr="00C875F4" w:rsidRDefault="00B00C5E" w:rsidP="00B00C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00C5E" w:rsidRPr="00C875F4" w:rsidRDefault="00B00C5E" w:rsidP="00B00C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75F4">
              <w:rPr>
                <w:rFonts w:ascii="Arial" w:hAnsi="Arial" w:cs="Arial"/>
                <w:sz w:val="20"/>
                <w:szCs w:val="20"/>
                <w:u w:val="single"/>
              </w:rPr>
              <w:t>Cena celkem v Kč vč. DPH</w:t>
            </w:r>
          </w:p>
        </w:tc>
      </w:tr>
      <w:tr w:rsidR="00B00C5E" w:rsidRPr="00C875F4" w:rsidTr="00B00C5E">
        <w:trPr>
          <w:trHeight w:val="696"/>
        </w:trPr>
        <w:tc>
          <w:tcPr>
            <w:tcW w:w="3020" w:type="dxa"/>
          </w:tcPr>
          <w:p w:rsidR="00B00C5E" w:rsidRPr="00C875F4" w:rsidRDefault="00B00C5E" w:rsidP="00994C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94CEC" w:rsidRPr="00C875F4" w:rsidRDefault="00994CEC" w:rsidP="00994C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75F4">
              <w:rPr>
                <w:rFonts w:ascii="Arial" w:hAnsi="Arial" w:cs="Arial"/>
                <w:b/>
                <w:sz w:val="20"/>
                <w:szCs w:val="20"/>
                <w:u w:val="single"/>
              </w:rPr>
              <w:t>82 500,- Kč</w:t>
            </w:r>
          </w:p>
        </w:tc>
        <w:tc>
          <w:tcPr>
            <w:tcW w:w="3021" w:type="dxa"/>
          </w:tcPr>
          <w:p w:rsidR="00994CEC" w:rsidRPr="00C875F4" w:rsidRDefault="00994CEC" w:rsidP="00994C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00C5E" w:rsidRPr="00C875F4" w:rsidRDefault="00994CEC" w:rsidP="00994C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75F4">
              <w:rPr>
                <w:rFonts w:ascii="Arial" w:hAnsi="Arial" w:cs="Arial"/>
                <w:b/>
                <w:sz w:val="20"/>
                <w:szCs w:val="20"/>
                <w:u w:val="single"/>
              </w:rPr>
              <w:t>17 325,- Kč</w:t>
            </w:r>
          </w:p>
        </w:tc>
        <w:tc>
          <w:tcPr>
            <w:tcW w:w="3021" w:type="dxa"/>
          </w:tcPr>
          <w:p w:rsidR="00B00C5E" w:rsidRPr="00C875F4" w:rsidRDefault="00B00C5E" w:rsidP="00994C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94CEC" w:rsidRPr="00C875F4" w:rsidRDefault="00994CEC" w:rsidP="00994C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75F4">
              <w:rPr>
                <w:rFonts w:ascii="Arial" w:hAnsi="Arial" w:cs="Arial"/>
                <w:b/>
                <w:sz w:val="20"/>
                <w:szCs w:val="20"/>
                <w:u w:val="single"/>
              </w:rPr>
              <w:t>99 825,- Kč</w:t>
            </w:r>
          </w:p>
        </w:tc>
      </w:tr>
    </w:tbl>
    <w:p w:rsidR="005D5A56" w:rsidRDefault="005D5A56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875F4" w:rsidRDefault="00C875F4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875F4" w:rsidRPr="00C875F4" w:rsidRDefault="00C875F4" w:rsidP="004167B7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75F4">
        <w:rPr>
          <w:rFonts w:ascii="Arial" w:hAnsi="Arial" w:cs="Arial"/>
          <w:b/>
          <w:sz w:val="20"/>
          <w:szCs w:val="20"/>
          <w:u w:val="single"/>
        </w:rPr>
        <w:t>Nové znění:</w:t>
      </w:r>
    </w:p>
    <w:p w:rsidR="00C875F4" w:rsidRDefault="00C875F4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875F4" w:rsidRDefault="00C875F4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875F4" w:rsidRDefault="00C875F4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875F4" w:rsidRDefault="00C875F4" w:rsidP="00463A9D">
      <w:pPr>
        <w:pStyle w:val="Nadpis1"/>
        <w:numPr>
          <w:ilvl w:val="0"/>
          <w:numId w:val="31"/>
        </w:numPr>
        <w:rPr>
          <w:rFonts w:ascii="Arial" w:hAnsi="Arial" w:cs="Arial"/>
          <w:sz w:val="20"/>
          <w:szCs w:val="20"/>
          <w:u w:val="single"/>
        </w:rPr>
      </w:pPr>
      <w:r w:rsidRPr="00C875F4">
        <w:rPr>
          <w:rFonts w:ascii="Arial" w:hAnsi="Arial" w:cs="Arial"/>
          <w:sz w:val="20"/>
          <w:szCs w:val="20"/>
          <w:u w:val="single"/>
        </w:rPr>
        <w:t>Odměna příkazníka a způsob její úhrady</w:t>
      </w:r>
    </w:p>
    <w:p w:rsidR="00463A9D" w:rsidRDefault="00463A9D" w:rsidP="00463A9D">
      <w:pPr>
        <w:ind w:left="720"/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463A9D" w:rsidRPr="00463A9D" w:rsidRDefault="00463A9D" w:rsidP="00463A9D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  <w:r w:rsidRPr="00463A9D">
        <w:rPr>
          <w:rFonts w:ascii="Arial" w:hAnsi="Arial" w:cs="Arial"/>
          <w:sz w:val="20"/>
          <w:szCs w:val="20"/>
          <w:u w:val="single"/>
        </w:rPr>
        <w:t>1.  Za vykonání činností dle této smlouvy se příkazce zavazuje zaplatit příkazníkovi odměnu oboustranně dohodnutou na základě nabídkové ceny příkazníka a Dodatku č. 1, která činí:</w:t>
      </w:r>
    </w:p>
    <w:p w:rsidR="00463A9D" w:rsidRPr="00463A9D" w:rsidRDefault="00463A9D" w:rsidP="00463A9D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C875F4" w:rsidRDefault="00C875F4" w:rsidP="00C875F4">
      <w:pPr>
        <w:pStyle w:val="Nadpis1"/>
        <w:numPr>
          <w:ilvl w:val="0"/>
          <w:numId w:val="0"/>
        </w:numPr>
        <w:ind w:left="720" w:hanging="180"/>
        <w:rPr>
          <w:rFonts w:ascii="Arial" w:hAnsi="Arial" w:cs="Arial"/>
          <w:sz w:val="20"/>
          <w:szCs w:val="20"/>
          <w:u w:val="single"/>
        </w:rPr>
      </w:pPr>
    </w:p>
    <w:p w:rsidR="00C875F4" w:rsidRPr="00C875F4" w:rsidRDefault="00C875F4" w:rsidP="00C875F4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p w:rsidR="00C875F4" w:rsidRPr="00C875F4" w:rsidRDefault="00C875F4" w:rsidP="00C875F4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75F4" w:rsidRPr="00C875F4" w:rsidTr="007B3C44">
        <w:trPr>
          <w:trHeight w:val="603"/>
        </w:trPr>
        <w:tc>
          <w:tcPr>
            <w:tcW w:w="3020" w:type="dxa"/>
            <w:shd w:val="clear" w:color="auto" w:fill="EEECE1" w:themeFill="background2"/>
          </w:tcPr>
          <w:p w:rsidR="00C875F4" w:rsidRPr="00C875F4" w:rsidRDefault="00C875F4" w:rsidP="007B3C4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875F4" w:rsidRPr="00C875F4" w:rsidRDefault="00C875F4" w:rsidP="007B3C4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75F4">
              <w:rPr>
                <w:rFonts w:ascii="Arial" w:hAnsi="Arial" w:cs="Arial"/>
                <w:sz w:val="20"/>
                <w:szCs w:val="20"/>
                <w:u w:val="single"/>
              </w:rPr>
              <w:t>Cena v Kč bez DPH</w:t>
            </w:r>
          </w:p>
        </w:tc>
        <w:tc>
          <w:tcPr>
            <w:tcW w:w="3021" w:type="dxa"/>
            <w:shd w:val="clear" w:color="auto" w:fill="EEECE1" w:themeFill="background2"/>
          </w:tcPr>
          <w:p w:rsidR="00C875F4" w:rsidRPr="00C875F4" w:rsidRDefault="00C875F4" w:rsidP="007B3C4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875F4" w:rsidRPr="00C875F4" w:rsidRDefault="00C875F4" w:rsidP="007B3C4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75F4">
              <w:rPr>
                <w:rFonts w:ascii="Arial" w:hAnsi="Arial" w:cs="Arial"/>
                <w:sz w:val="20"/>
                <w:szCs w:val="20"/>
                <w:u w:val="single"/>
              </w:rPr>
              <w:t>DPH v Kč</w:t>
            </w:r>
          </w:p>
        </w:tc>
        <w:tc>
          <w:tcPr>
            <w:tcW w:w="3021" w:type="dxa"/>
            <w:shd w:val="clear" w:color="auto" w:fill="EEECE1" w:themeFill="background2"/>
          </w:tcPr>
          <w:p w:rsidR="00C875F4" w:rsidRPr="00C875F4" w:rsidRDefault="00C875F4" w:rsidP="007B3C4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875F4" w:rsidRPr="00C875F4" w:rsidRDefault="00C875F4" w:rsidP="007B3C4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75F4">
              <w:rPr>
                <w:rFonts w:ascii="Arial" w:hAnsi="Arial" w:cs="Arial"/>
                <w:sz w:val="20"/>
                <w:szCs w:val="20"/>
                <w:u w:val="single"/>
              </w:rPr>
              <w:t>Cena celkem v Kč vč. DPH</w:t>
            </w:r>
          </w:p>
        </w:tc>
      </w:tr>
      <w:tr w:rsidR="00C875F4" w:rsidRPr="00C875F4" w:rsidTr="007B3C44">
        <w:trPr>
          <w:trHeight w:val="696"/>
        </w:trPr>
        <w:tc>
          <w:tcPr>
            <w:tcW w:w="3020" w:type="dxa"/>
          </w:tcPr>
          <w:p w:rsidR="00C875F4" w:rsidRPr="00C875F4" w:rsidRDefault="00C875F4" w:rsidP="007B3C4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875F4" w:rsidRPr="00C875F4" w:rsidRDefault="00463A9D" w:rsidP="007B3C4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110 0</w:t>
            </w:r>
            <w:r w:rsidR="00C875F4" w:rsidRPr="00C875F4">
              <w:rPr>
                <w:rFonts w:ascii="Arial" w:hAnsi="Arial" w:cs="Arial"/>
                <w:b/>
                <w:sz w:val="20"/>
                <w:szCs w:val="20"/>
                <w:u w:val="single"/>
              </w:rPr>
              <w:t>00,- Kč</w:t>
            </w:r>
          </w:p>
        </w:tc>
        <w:tc>
          <w:tcPr>
            <w:tcW w:w="3021" w:type="dxa"/>
          </w:tcPr>
          <w:p w:rsidR="00C875F4" w:rsidRPr="00C875F4" w:rsidRDefault="00C875F4" w:rsidP="007B3C4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875F4" w:rsidRPr="00C875F4" w:rsidRDefault="00463A9D" w:rsidP="007B3C4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23 100</w:t>
            </w:r>
            <w:r w:rsidR="00C875F4" w:rsidRPr="00C875F4">
              <w:rPr>
                <w:rFonts w:ascii="Arial" w:hAnsi="Arial" w:cs="Arial"/>
                <w:b/>
                <w:sz w:val="20"/>
                <w:szCs w:val="20"/>
                <w:u w:val="single"/>
              </w:rPr>
              <w:t>,- Kč</w:t>
            </w:r>
          </w:p>
        </w:tc>
        <w:tc>
          <w:tcPr>
            <w:tcW w:w="3021" w:type="dxa"/>
          </w:tcPr>
          <w:p w:rsidR="00C875F4" w:rsidRPr="00C875F4" w:rsidRDefault="00C875F4" w:rsidP="007B3C4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875F4" w:rsidRPr="00C875F4" w:rsidRDefault="00463A9D" w:rsidP="007B3C4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133 100</w:t>
            </w:r>
            <w:r w:rsidR="00C875F4" w:rsidRPr="00C875F4">
              <w:rPr>
                <w:rFonts w:ascii="Arial" w:hAnsi="Arial" w:cs="Arial"/>
                <w:b/>
                <w:sz w:val="20"/>
                <w:szCs w:val="20"/>
                <w:u w:val="single"/>
              </w:rPr>
              <w:t>,- Kč</w:t>
            </w:r>
          </w:p>
        </w:tc>
      </w:tr>
    </w:tbl>
    <w:p w:rsidR="00C875F4" w:rsidRDefault="00C875F4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1679F" w:rsidRDefault="0091679F" w:rsidP="0091679F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463A9D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Dodatkem č. 1 se doplňuje článek VIII. Platnost, účinnost, trvání smlouvy o bod 3.</w:t>
      </w:r>
      <w:r w:rsidR="00061852">
        <w:rPr>
          <w:rFonts w:ascii="Arial" w:hAnsi="Arial" w:cs="Arial"/>
          <w:sz w:val="20"/>
          <w:szCs w:val="20"/>
        </w:rPr>
        <w:t>:</w:t>
      </w:r>
    </w:p>
    <w:p w:rsidR="00061852" w:rsidRDefault="00061852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061852" w:rsidRPr="00061852" w:rsidRDefault="00061852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  <w:u w:val="single"/>
        </w:rPr>
      </w:pPr>
      <w:r w:rsidRPr="00061852">
        <w:rPr>
          <w:rFonts w:ascii="Arial" w:hAnsi="Arial" w:cs="Arial"/>
          <w:sz w:val="20"/>
          <w:szCs w:val="20"/>
          <w:u w:val="single"/>
        </w:rPr>
        <w:t>Původní znění:</w:t>
      </w:r>
    </w:p>
    <w:p w:rsidR="00463A9D" w:rsidRPr="00D72437" w:rsidRDefault="00463A9D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270595" w:rsidRPr="00050A54" w:rsidRDefault="00270595" w:rsidP="00061852">
      <w:pPr>
        <w:pStyle w:val="Nadpis1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050A54">
        <w:rPr>
          <w:rFonts w:ascii="Arial" w:hAnsi="Arial" w:cs="Arial"/>
          <w:sz w:val="20"/>
          <w:szCs w:val="20"/>
        </w:rPr>
        <w:t xml:space="preserve">Platnost, účinnost, trvání </w:t>
      </w:r>
      <w:r w:rsidR="00F958E2" w:rsidRPr="00050A54">
        <w:rPr>
          <w:rFonts w:ascii="Arial" w:hAnsi="Arial" w:cs="Arial"/>
          <w:sz w:val="20"/>
          <w:szCs w:val="20"/>
        </w:rPr>
        <w:t>smlouvy</w:t>
      </w:r>
    </w:p>
    <w:p w:rsidR="004167B7" w:rsidRPr="00050A54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050A54" w:rsidRDefault="00270595" w:rsidP="00F8565E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50A54">
        <w:rPr>
          <w:rFonts w:ascii="Arial" w:hAnsi="Arial" w:cs="Arial"/>
          <w:sz w:val="20"/>
          <w:szCs w:val="20"/>
        </w:rPr>
        <w:t xml:space="preserve">Tato smlouva je platná a nabývá účinnosti ode dne jejího podpisu a je v trvání po dobu realizace stavby, do doby </w:t>
      </w:r>
      <w:r w:rsidR="00493FEA">
        <w:rPr>
          <w:rFonts w:ascii="Arial" w:hAnsi="Arial" w:cs="Arial"/>
          <w:sz w:val="20"/>
          <w:szCs w:val="20"/>
        </w:rPr>
        <w:t>podepsání závěrečného předávacího protokolu (bez vad a nedodělků).</w:t>
      </w:r>
    </w:p>
    <w:p w:rsidR="0091679F" w:rsidRDefault="0091679F" w:rsidP="0091679F">
      <w:pPr>
        <w:jc w:val="both"/>
        <w:rPr>
          <w:rFonts w:ascii="Arial" w:hAnsi="Arial" w:cs="Arial"/>
          <w:sz w:val="20"/>
          <w:szCs w:val="20"/>
        </w:rPr>
      </w:pPr>
    </w:p>
    <w:p w:rsidR="00270595" w:rsidRPr="00050A54" w:rsidRDefault="00270595" w:rsidP="00F8565E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50A54">
        <w:rPr>
          <w:rFonts w:ascii="Arial" w:hAnsi="Arial" w:cs="Arial"/>
          <w:sz w:val="20"/>
          <w:szCs w:val="20"/>
        </w:rPr>
        <w:t xml:space="preserve">V průběhu realizace stavby může docházet k přerušení stavební činnosti. Po tuto dobu bude omezeno nebo úplně pozastaveno i provádění činností příkazníkem s tím, že příkazci vzniká nárok na posun termínu zajištění záležitosti úměrně délce přerušení stavební činnosti. </w:t>
      </w:r>
    </w:p>
    <w:p w:rsidR="00061852" w:rsidRDefault="00061852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61852" w:rsidRPr="00061852" w:rsidRDefault="00061852" w:rsidP="00061852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  <w:u w:val="single"/>
        </w:rPr>
      </w:pPr>
      <w:r w:rsidRPr="00061852">
        <w:rPr>
          <w:rFonts w:ascii="Arial" w:hAnsi="Arial" w:cs="Arial"/>
          <w:sz w:val="20"/>
          <w:szCs w:val="20"/>
          <w:u w:val="single"/>
        </w:rPr>
        <w:t>Nové znění:</w:t>
      </w:r>
    </w:p>
    <w:p w:rsidR="00061852" w:rsidRPr="00D72437" w:rsidRDefault="00061852" w:rsidP="00061852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061852" w:rsidRPr="00050A54" w:rsidRDefault="00061852" w:rsidP="00061852">
      <w:pPr>
        <w:pStyle w:val="Nadpis1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50A54">
        <w:rPr>
          <w:rFonts w:ascii="Arial" w:hAnsi="Arial" w:cs="Arial"/>
          <w:sz w:val="20"/>
          <w:szCs w:val="20"/>
        </w:rPr>
        <w:t>Platnost, účinnost, trvání smlouvy</w:t>
      </w:r>
    </w:p>
    <w:p w:rsidR="00061852" w:rsidRPr="00050A54" w:rsidRDefault="00061852" w:rsidP="00061852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061852" w:rsidRPr="00061852" w:rsidRDefault="00061852" w:rsidP="00061852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</w:t>
      </w:r>
      <w:r w:rsidRPr="00061852">
        <w:rPr>
          <w:rFonts w:ascii="Arial" w:hAnsi="Arial" w:cs="Arial"/>
          <w:sz w:val="20"/>
          <w:szCs w:val="20"/>
        </w:rPr>
        <w:t>Tato smlouva je platná a nabývá účinnosti ode dne jejího podpisu a je v trvání po dobu realizace stavby, do doby podepsání závěrečného předávacího protokolu (bez vad a nedodělků).</w:t>
      </w:r>
    </w:p>
    <w:p w:rsidR="00061852" w:rsidRDefault="00061852" w:rsidP="00061852">
      <w:pPr>
        <w:jc w:val="both"/>
        <w:rPr>
          <w:rFonts w:ascii="Arial" w:hAnsi="Arial" w:cs="Arial"/>
          <w:sz w:val="20"/>
          <w:szCs w:val="20"/>
        </w:rPr>
      </w:pPr>
    </w:p>
    <w:p w:rsidR="00061852" w:rsidRDefault="00061852" w:rsidP="0006185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61852">
        <w:rPr>
          <w:rFonts w:ascii="Arial" w:hAnsi="Arial" w:cs="Arial"/>
          <w:sz w:val="20"/>
          <w:szCs w:val="20"/>
        </w:rPr>
        <w:t xml:space="preserve">V průběhu realizace stavby může docházet k přerušení stavební činnosti. Po tuto dobu bude omezeno nebo úplně pozastaveno i provádění činností příkazníkem s tím, že příkazci vzniká nárok na posun termínu zajištění záležitosti úměrně délce přerušení stavební činnosti. </w:t>
      </w:r>
    </w:p>
    <w:p w:rsidR="00061852" w:rsidRPr="00061852" w:rsidRDefault="00061852" w:rsidP="00061852">
      <w:pPr>
        <w:jc w:val="both"/>
        <w:rPr>
          <w:rFonts w:ascii="Arial" w:hAnsi="Arial" w:cs="Arial"/>
          <w:sz w:val="20"/>
          <w:szCs w:val="20"/>
        </w:rPr>
      </w:pPr>
    </w:p>
    <w:p w:rsidR="00061852" w:rsidRDefault="00061852" w:rsidP="0006185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Dodatkem č. 1 prodlužuje do 10. 10. 2023.</w:t>
      </w:r>
    </w:p>
    <w:p w:rsidR="00061852" w:rsidRPr="00061852" w:rsidRDefault="00061852" w:rsidP="00061852">
      <w:pPr>
        <w:pStyle w:val="Odstavecseseznamem"/>
        <w:rPr>
          <w:rFonts w:ascii="Arial" w:hAnsi="Arial" w:cs="Arial"/>
          <w:sz w:val="20"/>
          <w:szCs w:val="20"/>
        </w:rPr>
      </w:pPr>
    </w:p>
    <w:p w:rsidR="004167B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061852" w:rsidRDefault="00061852" w:rsidP="00061852">
      <w:pPr>
        <w:pStyle w:val="Nadpis1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 Dodatku č. 1</w:t>
      </w:r>
    </w:p>
    <w:p w:rsidR="0091679F" w:rsidRPr="00D72437" w:rsidRDefault="0091679F" w:rsidP="0091679F">
      <w:pPr>
        <w:jc w:val="both"/>
        <w:rPr>
          <w:rFonts w:ascii="Arial" w:hAnsi="Arial" w:cs="Arial"/>
          <w:sz w:val="20"/>
          <w:szCs w:val="20"/>
        </w:rPr>
      </w:pPr>
    </w:p>
    <w:p w:rsidR="001E0F99" w:rsidRDefault="001E0F99" w:rsidP="004167B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</w:t>
      </w:r>
      <w:r w:rsidR="00061852">
        <w:rPr>
          <w:rFonts w:ascii="Arial" w:hAnsi="Arial" w:cs="Arial"/>
          <w:sz w:val="20"/>
          <w:szCs w:val="20"/>
        </w:rPr>
        <w:t>Dodatek č. 1</w:t>
      </w:r>
      <w:r>
        <w:rPr>
          <w:rFonts w:ascii="Arial" w:hAnsi="Arial" w:cs="Arial"/>
          <w:sz w:val="20"/>
          <w:szCs w:val="20"/>
        </w:rPr>
        <w:t xml:space="preserve"> neobsahuje žádné obchodní tajemství.</w:t>
      </w:r>
    </w:p>
    <w:p w:rsidR="0091679F" w:rsidRPr="00D72437" w:rsidRDefault="0091679F" w:rsidP="0091679F">
      <w:pPr>
        <w:jc w:val="both"/>
        <w:rPr>
          <w:rFonts w:ascii="Arial" w:hAnsi="Arial" w:cs="Arial"/>
          <w:sz w:val="20"/>
          <w:szCs w:val="20"/>
        </w:rPr>
      </w:pPr>
    </w:p>
    <w:p w:rsidR="0091679F" w:rsidRPr="00061852" w:rsidRDefault="0091679F" w:rsidP="0091679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61852">
        <w:rPr>
          <w:rFonts w:ascii="Arial" w:hAnsi="Arial" w:cs="Arial"/>
          <w:sz w:val="20"/>
          <w:szCs w:val="20"/>
        </w:rPr>
        <w:t>Smluvní strany berou na vědomí, že t</w:t>
      </w:r>
      <w:r w:rsidR="00061852" w:rsidRPr="00061852">
        <w:rPr>
          <w:rFonts w:ascii="Arial" w:hAnsi="Arial" w:cs="Arial"/>
          <w:sz w:val="20"/>
          <w:szCs w:val="20"/>
        </w:rPr>
        <w:t>ento Dodatek č. 1</w:t>
      </w:r>
      <w:r w:rsidRPr="00061852">
        <w:rPr>
          <w:rFonts w:ascii="Arial" w:hAnsi="Arial" w:cs="Arial"/>
          <w:sz w:val="20"/>
          <w:szCs w:val="20"/>
        </w:rPr>
        <w:t xml:space="preserve"> bude uveřejněn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AF5B16" w:rsidRPr="00AF5B16" w:rsidRDefault="00393C7A" w:rsidP="0091679F">
      <w:pPr>
        <w:jc w:val="both"/>
        <w:rPr>
          <w:rFonts w:ascii="Arial" w:hAnsi="Arial" w:cs="Arial"/>
          <w:sz w:val="20"/>
          <w:szCs w:val="20"/>
        </w:rPr>
      </w:pPr>
      <w:r w:rsidRPr="00AF5B16">
        <w:rPr>
          <w:rFonts w:ascii="Arial" w:hAnsi="Arial" w:cs="Arial"/>
          <w:sz w:val="20"/>
          <w:szCs w:val="20"/>
        </w:rPr>
        <w:tab/>
      </w:r>
    </w:p>
    <w:p w:rsidR="00080ABE" w:rsidRDefault="00080ABE" w:rsidP="00E5241C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F5B16">
        <w:rPr>
          <w:rFonts w:ascii="Arial" w:hAnsi="Arial" w:cs="Arial"/>
          <w:sz w:val="20"/>
          <w:szCs w:val="20"/>
        </w:rPr>
        <w:t>Smluvní strany shodně prohlašují, že si t</w:t>
      </w:r>
      <w:r w:rsidR="00061852">
        <w:rPr>
          <w:rFonts w:ascii="Arial" w:hAnsi="Arial" w:cs="Arial"/>
          <w:sz w:val="20"/>
          <w:szCs w:val="20"/>
        </w:rPr>
        <w:t>ento Dodatek č. 1</w:t>
      </w:r>
      <w:r w:rsidRPr="00AF5B16">
        <w:rPr>
          <w:rFonts w:ascii="Arial" w:hAnsi="Arial" w:cs="Arial"/>
          <w:sz w:val="20"/>
          <w:szCs w:val="20"/>
        </w:rPr>
        <w:t xml:space="preserve"> před je</w:t>
      </w:r>
      <w:r w:rsidR="00061852">
        <w:rPr>
          <w:rFonts w:ascii="Arial" w:hAnsi="Arial" w:cs="Arial"/>
          <w:sz w:val="20"/>
          <w:szCs w:val="20"/>
        </w:rPr>
        <w:t>ho</w:t>
      </w:r>
      <w:r w:rsidRPr="00AF5B16">
        <w:rPr>
          <w:rFonts w:ascii="Arial" w:hAnsi="Arial" w:cs="Arial"/>
          <w:sz w:val="20"/>
          <w:szCs w:val="20"/>
        </w:rPr>
        <w:t xml:space="preserve"> podpisem přečetly a že byl</w:t>
      </w:r>
      <w:r w:rsidR="00061852">
        <w:rPr>
          <w:rFonts w:ascii="Arial" w:hAnsi="Arial" w:cs="Arial"/>
          <w:sz w:val="20"/>
          <w:szCs w:val="20"/>
        </w:rPr>
        <w:t xml:space="preserve"> </w:t>
      </w:r>
      <w:r w:rsidRPr="00AF5B16">
        <w:rPr>
          <w:rFonts w:ascii="Arial" w:hAnsi="Arial" w:cs="Arial"/>
          <w:sz w:val="20"/>
          <w:szCs w:val="20"/>
        </w:rPr>
        <w:t>uzavřen po vzájemném projednání podle jejich pravé a svobodné vůle určitě, vážně a srozumitelně, nikoliv v tísni za nápadně nevýhodných podmínek, a že se dohodly o celém je</w:t>
      </w:r>
      <w:r w:rsidR="00061852">
        <w:rPr>
          <w:rFonts w:ascii="Arial" w:hAnsi="Arial" w:cs="Arial"/>
          <w:sz w:val="20"/>
          <w:szCs w:val="20"/>
        </w:rPr>
        <w:t>ho</w:t>
      </w:r>
      <w:r w:rsidRPr="00AF5B16">
        <w:rPr>
          <w:rFonts w:ascii="Arial" w:hAnsi="Arial" w:cs="Arial"/>
          <w:sz w:val="20"/>
          <w:szCs w:val="20"/>
        </w:rPr>
        <w:t xml:space="preserve"> obsahu, což stvrzují svými podpisy.</w:t>
      </w:r>
    </w:p>
    <w:p w:rsidR="002F51CE" w:rsidRPr="00AF5B16" w:rsidRDefault="002F51CE" w:rsidP="002F51CE">
      <w:pPr>
        <w:jc w:val="both"/>
        <w:rPr>
          <w:rFonts w:ascii="Arial" w:hAnsi="Arial" w:cs="Arial"/>
          <w:sz w:val="20"/>
          <w:szCs w:val="20"/>
        </w:rPr>
      </w:pPr>
    </w:p>
    <w:p w:rsidR="0091679F" w:rsidRPr="00061852" w:rsidRDefault="00061852" w:rsidP="0091679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61852">
        <w:rPr>
          <w:rFonts w:ascii="Arial" w:hAnsi="Arial" w:cs="Arial"/>
          <w:sz w:val="20"/>
          <w:szCs w:val="20"/>
        </w:rPr>
        <w:t>Ustanovení příkazní smlouvy nedotčená tímto Dodatkem č. 1 zůstávají i nadále v platnosti v původním znění.</w:t>
      </w:r>
    </w:p>
    <w:p w:rsidR="0091679F" w:rsidRDefault="0091679F" w:rsidP="0091679F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4167B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T</w:t>
      </w:r>
      <w:r w:rsidR="00061852">
        <w:rPr>
          <w:rFonts w:ascii="Arial" w:hAnsi="Arial" w:cs="Arial"/>
          <w:sz w:val="20"/>
          <w:szCs w:val="20"/>
        </w:rPr>
        <w:t>ento Dodatek č. 1</w:t>
      </w:r>
      <w:r w:rsidRPr="00D72437">
        <w:rPr>
          <w:rFonts w:ascii="Arial" w:hAnsi="Arial" w:cs="Arial"/>
          <w:sz w:val="20"/>
          <w:szCs w:val="20"/>
        </w:rPr>
        <w:t xml:space="preserve"> je vyhotoven ve </w:t>
      </w:r>
      <w:r w:rsidR="001E0F99">
        <w:rPr>
          <w:rFonts w:ascii="Arial" w:hAnsi="Arial" w:cs="Arial"/>
          <w:sz w:val="20"/>
          <w:szCs w:val="20"/>
        </w:rPr>
        <w:t>třech</w:t>
      </w:r>
      <w:r w:rsidRPr="00D72437">
        <w:rPr>
          <w:rFonts w:ascii="Arial" w:hAnsi="Arial" w:cs="Arial"/>
          <w:sz w:val="20"/>
          <w:szCs w:val="20"/>
        </w:rPr>
        <w:t xml:space="preserve"> (</w:t>
      </w:r>
      <w:r w:rsidR="001E0F99">
        <w:rPr>
          <w:rFonts w:ascii="Arial" w:hAnsi="Arial" w:cs="Arial"/>
          <w:sz w:val="20"/>
          <w:szCs w:val="20"/>
        </w:rPr>
        <w:t>3</w:t>
      </w:r>
      <w:r w:rsidRPr="00D72437">
        <w:rPr>
          <w:rFonts w:ascii="Arial" w:hAnsi="Arial" w:cs="Arial"/>
          <w:sz w:val="20"/>
          <w:szCs w:val="20"/>
        </w:rPr>
        <w:t xml:space="preserve">) stejnopisech, z nichž každý má stejnou platnost, a to v jazyce českém. </w:t>
      </w:r>
      <w:r w:rsidR="001E0F99">
        <w:rPr>
          <w:rFonts w:ascii="Arial" w:hAnsi="Arial" w:cs="Arial"/>
          <w:sz w:val="20"/>
          <w:szCs w:val="20"/>
        </w:rPr>
        <w:t>Příkazce obdrží dva stejnopisy smlouvy, příkazník obdrží jeden stejnopis.</w:t>
      </w:r>
    </w:p>
    <w:p w:rsidR="005D70B9" w:rsidRPr="00D72437" w:rsidRDefault="005D70B9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3D1B05">
      <w:pPr>
        <w:ind w:left="6372" w:hanging="5946"/>
        <w:jc w:val="both"/>
        <w:rPr>
          <w:rFonts w:ascii="Arial" w:hAnsi="Arial" w:cs="Arial"/>
          <w:sz w:val="20"/>
          <w:szCs w:val="20"/>
        </w:rPr>
      </w:pPr>
      <w:r w:rsidRPr="003D1B05">
        <w:rPr>
          <w:rFonts w:ascii="Arial" w:hAnsi="Arial" w:cs="Arial"/>
          <w:sz w:val="20"/>
          <w:szCs w:val="20"/>
        </w:rPr>
        <w:t>V</w:t>
      </w:r>
      <w:r w:rsidR="003D1B05" w:rsidRPr="003D1B05">
        <w:rPr>
          <w:rFonts w:ascii="Arial" w:hAnsi="Arial" w:cs="Arial"/>
          <w:sz w:val="20"/>
          <w:szCs w:val="20"/>
        </w:rPr>
        <w:t> Č. Budějovicích dne</w:t>
      </w:r>
      <w:r w:rsidR="00994CEC">
        <w:rPr>
          <w:rFonts w:ascii="Arial" w:hAnsi="Arial" w:cs="Arial"/>
          <w:sz w:val="20"/>
          <w:szCs w:val="20"/>
        </w:rPr>
        <w:t xml:space="preserve">, </w:t>
      </w:r>
      <w:r w:rsidR="00061852">
        <w:rPr>
          <w:rFonts w:ascii="Arial" w:hAnsi="Arial" w:cs="Arial"/>
          <w:sz w:val="20"/>
          <w:szCs w:val="20"/>
        </w:rPr>
        <w:t xml:space="preserve"> </w:t>
      </w:r>
      <w:r w:rsidR="009B03F9">
        <w:rPr>
          <w:rFonts w:ascii="Arial" w:hAnsi="Arial" w:cs="Arial"/>
          <w:sz w:val="20"/>
          <w:szCs w:val="20"/>
        </w:rPr>
        <w:t>8. 9. 2023</w:t>
      </w:r>
      <w:r w:rsidR="00061852">
        <w:rPr>
          <w:rFonts w:ascii="Arial" w:hAnsi="Arial" w:cs="Arial"/>
          <w:sz w:val="20"/>
          <w:szCs w:val="20"/>
        </w:rPr>
        <w:t xml:space="preserve">               </w:t>
      </w:r>
      <w:r w:rsidR="00F441B3">
        <w:rPr>
          <w:rFonts w:ascii="Arial" w:hAnsi="Arial" w:cs="Arial"/>
          <w:sz w:val="20"/>
          <w:szCs w:val="20"/>
        </w:rPr>
        <w:t xml:space="preserve"> </w:t>
      </w:r>
      <w:r w:rsidR="00B00C5E">
        <w:rPr>
          <w:rFonts w:ascii="Arial" w:hAnsi="Arial" w:cs="Arial"/>
          <w:sz w:val="20"/>
          <w:szCs w:val="20"/>
        </w:rPr>
        <w:t xml:space="preserve">                                    </w:t>
      </w:r>
      <w:r w:rsidR="003D1B05" w:rsidRPr="003D1B05">
        <w:rPr>
          <w:rFonts w:ascii="Arial" w:hAnsi="Arial" w:cs="Arial"/>
          <w:sz w:val="20"/>
          <w:szCs w:val="20"/>
        </w:rPr>
        <w:t>V</w:t>
      </w:r>
      <w:r w:rsidR="00994CEC">
        <w:rPr>
          <w:rFonts w:ascii="Arial" w:hAnsi="Arial" w:cs="Arial"/>
          <w:sz w:val="20"/>
          <w:szCs w:val="20"/>
        </w:rPr>
        <w:t xml:space="preserve"> Lišově, </w:t>
      </w:r>
      <w:r w:rsidRPr="003D1B05">
        <w:rPr>
          <w:rFonts w:ascii="Arial" w:hAnsi="Arial" w:cs="Arial"/>
          <w:sz w:val="20"/>
          <w:szCs w:val="20"/>
        </w:rPr>
        <w:t>dne</w:t>
      </w:r>
      <w:r w:rsidR="0091679F">
        <w:rPr>
          <w:rFonts w:ascii="Arial" w:hAnsi="Arial" w:cs="Arial"/>
          <w:sz w:val="20"/>
          <w:szCs w:val="20"/>
        </w:rPr>
        <w:t xml:space="preserve"> </w:t>
      </w:r>
      <w:r w:rsidR="00B00C5E">
        <w:rPr>
          <w:rFonts w:ascii="Arial" w:hAnsi="Arial" w:cs="Arial"/>
          <w:sz w:val="20"/>
          <w:szCs w:val="20"/>
        </w:rPr>
        <w:t xml:space="preserve"> </w:t>
      </w:r>
      <w:r w:rsidR="009B03F9">
        <w:rPr>
          <w:rFonts w:ascii="Arial" w:hAnsi="Arial" w:cs="Arial"/>
          <w:sz w:val="20"/>
          <w:szCs w:val="20"/>
        </w:rPr>
        <w:t>8. 9. 2023</w:t>
      </w:r>
      <w:r w:rsidR="00B00C5E">
        <w:rPr>
          <w:rFonts w:ascii="Arial" w:hAnsi="Arial" w:cs="Arial"/>
          <w:sz w:val="20"/>
          <w:szCs w:val="20"/>
        </w:rPr>
        <w:t xml:space="preserve">  </w:t>
      </w:r>
    </w:p>
    <w:p w:rsidR="005D70B9" w:rsidRPr="00D72437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5D70B9" w:rsidRPr="00D72437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5D70B9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Pr="00D72437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5D70B9" w:rsidRPr="00D72437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ab/>
      </w:r>
    </w:p>
    <w:p w:rsidR="00270595" w:rsidRPr="00D72437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…………………………………</w:t>
      </w:r>
      <w:r w:rsidR="00270595"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  <w:r w:rsidRPr="003D1B05">
        <w:rPr>
          <w:rFonts w:ascii="Arial" w:hAnsi="Arial" w:cs="Arial"/>
          <w:sz w:val="20"/>
          <w:szCs w:val="20"/>
        </w:rPr>
        <w:t>…………………………………</w:t>
      </w:r>
    </w:p>
    <w:p w:rsidR="00AF5B16" w:rsidRDefault="00AF5B16" w:rsidP="00AF5B16">
      <w:pPr>
        <w:ind w:left="5670" w:hanging="5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Jarmila Benýšková, ředitelka</w:t>
      </w:r>
      <w:r w:rsidR="001E0F99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B17106" w:rsidRDefault="00B17106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Střední škola obchodní</w:t>
      </w:r>
      <w:r w:rsidR="001E0F99">
        <w:rPr>
          <w:rFonts w:ascii="Arial" w:hAnsi="Arial" w:cs="Arial"/>
          <w:sz w:val="20"/>
          <w:szCs w:val="20"/>
        </w:rPr>
        <w:t>, Če</w:t>
      </w:r>
      <w:r>
        <w:rPr>
          <w:rFonts w:ascii="Arial" w:hAnsi="Arial" w:cs="Arial"/>
          <w:sz w:val="20"/>
          <w:szCs w:val="20"/>
        </w:rPr>
        <w:t>ské Budějovice, Husova 9</w:t>
      </w:r>
      <w:r w:rsidR="001E0F99">
        <w:rPr>
          <w:rFonts w:ascii="Arial" w:hAnsi="Arial" w:cs="Arial"/>
          <w:sz w:val="20"/>
          <w:szCs w:val="20"/>
        </w:rPr>
        <w:t xml:space="preserve">                      </w:t>
      </w:r>
      <w:r w:rsidR="00994CEC">
        <w:rPr>
          <w:rFonts w:ascii="Arial" w:hAnsi="Arial" w:cs="Arial"/>
          <w:sz w:val="20"/>
          <w:szCs w:val="20"/>
        </w:rPr>
        <w:t xml:space="preserve">     </w:t>
      </w:r>
      <w:r w:rsidR="001E0F99">
        <w:rPr>
          <w:rFonts w:ascii="Arial" w:hAnsi="Arial" w:cs="Arial"/>
          <w:sz w:val="20"/>
          <w:szCs w:val="20"/>
        </w:rPr>
        <w:t xml:space="preserve"> </w:t>
      </w:r>
      <w:r w:rsidR="00994CEC">
        <w:rPr>
          <w:rFonts w:ascii="Arial" w:hAnsi="Arial" w:cs="Arial"/>
          <w:sz w:val="20"/>
          <w:szCs w:val="20"/>
        </w:rPr>
        <w:t>Ing. Petr Jiráček</w:t>
      </w:r>
    </w:p>
    <w:p w:rsidR="00270595" w:rsidRPr="00D72437" w:rsidRDefault="00622DEF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F0308" w:rsidRPr="00A76813" w:rsidRDefault="00270595" w:rsidP="00AF5B16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příkazce</w:t>
      </w:r>
      <w:r w:rsidRPr="00D72437">
        <w:rPr>
          <w:rFonts w:ascii="Arial" w:hAnsi="Arial" w:cs="Arial"/>
          <w:sz w:val="20"/>
          <w:szCs w:val="20"/>
        </w:rPr>
        <w:tab/>
      </w:r>
      <w:r w:rsidR="005D70B9" w:rsidRPr="00D72437">
        <w:rPr>
          <w:rFonts w:ascii="Arial" w:hAnsi="Arial" w:cs="Arial"/>
          <w:sz w:val="20"/>
          <w:szCs w:val="20"/>
        </w:rPr>
        <w:tab/>
      </w:r>
      <w:r w:rsidR="005D70B9" w:rsidRPr="00D72437">
        <w:rPr>
          <w:rFonts w:ascii="Arial" w:hAnsi="Arial" w:cs="Arial"/>
          <w:sz w:val="20"/>
          <w:szCs w:val="20"/>
        </w:rPr>
        <w:tab/>
        <w:t xml:space="preserve">    </w:t>
      </w:r>
      <w:r w:rsidR="005D70B9" w:rsidRPr="00D72437">
        <w:rPr>
          <w:rFonts w:ascii="Arial" w:hAnsi="Arial" w:cs="Arial"/>
          <w:sz w:val="20"/>
          <w:szCs w:val="20"/>
        </w:rPr>
        <w:tab/>
      </w:r>
      <w:r w:rsidR="005D70B9" w:rsidRPr="00D72437">
        <w:rPr>
          <w:rFonts w:ascii="Arial" w:hAnsi="Arial" w:cs="Arial"/>
          <w:sz w:val="20"/>
          <w:szCs w:val="20"/>
        </w:rPr>
        <w:tab/>
      </w:r>
      <w:r w:rsidR="005D70B9" w:rsidRPr="00D72437">
        <w:rPr>
          <w:rFonts w:ascii="Arial" w:hAnsi="Arial" w:cs="Arial"/>
          <w:sz w:val="20"/>
          <w:szCs w:val="20"/>
        </w:rPr>
        <w:tab/>
      </w:r>
      <w:r w:rsidR="005D70B9" w:rsidRPr="00D72437">
        <w:rPr>
          <w:rFonts w:ascii="Arial" w:hAnsi="Arial" w:cs="Arial"/>
          <w:sz w:val="20"/>
          <w:szCs w:val="20"/>
        </w:rPr>
        <w:tab/>
      </w:r>
      <w:r w:rsidRPr="003D1B05">
        <w:rPr>
          <w:rFonts w:ascii="Arial" w:hAnsi="Arial" w:cs="Arial"/>
          <w:sz w:val="20"/>
          <w:szCs w:val="20"/>
        </w:rPr>
        <w:t>příkazník</w:t>
      </w:r>
    </w:p>
    <w:sectPr w:rsidR="005F0308" w:rsidRPr="00A76813" w:rsidSect="00C00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03" w:rsidRDefault="00634903" w:rsidP="00270595">
      <w:r>
        <w:separator/>
      </w:r>
    </w:p>
  </w:endnote>
  <w:endnote w:type="continuationSeparator" w:id="0">
    <w:p w:rsidR="00634903" w:rsidRDefault="00634903" w:rsidP="0027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5B" w:rsidRDefault="00C871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83" w:rsidRPr="008F7B83" w:rsidRDefault="008F7B83">
    <w:pPr>
      <w:pStyle w:val="Zpat"/>
      <w:jc w:val="center"/>
    </w:pPr>
    <w:r w:rsidRPr="008F7B83">
      <w:t xml:space="preserve">Stránka </w:t>
    </w:r>
    <w:r w:rsidR="001868C3" w:rsidRPr="008F7B83">
      <w:fldChar w:fldCharType="begin"/>
    </w:r>
    <w:r w:rsidRPr="008F7B83">
      <w:instrText>PAGE  \* Arabic  \* MERGEFORMAT</w:instrText>
    </w:r>
    <w:r w:rsidR="001868C3" w:rsidRPr="008F7B83">
      <w:fldChar w:fldCharType="separate"/>
    </w:r>
    <w:r w:rsidR="00F10013">
      <w:rPr>
        <w:noProof/>
      </w:rPr>
      <w:t>2</w:t>
    </w:r>
    <w:r w:rsidR="001868C3" w:rsidRPr="008F7B83">
      <w:fldChar w:fldCharType="end"/>
    </w:r>
    <w:r w:rsidRPr="008F7B83">
      <w:t xml:space="preserve"> z </w:t>
    </w:r>
    <w:fldSimple w:instr="NUMPAGES  \* Arabic  \* MERGEFORMAT">
      <w:r w:rsidR="00F10013">
        <w:rPr>
          <w:noProof/>
        </w:rPr>
        <w:t>3</w:t>
      </w:r>
    </w:fldSimple>
  </w:p>
  <w:p w:rsidR="00F830E7" w:rsidRPr="008F7B83" w:rsidRDefault="00F830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E7" w:rsidRDefault="00F830E7" w:rsidP="00E37F14">
    <w:pPr>
      <w:pStyle w:val="Zpat"/>
      <w:ind w:firstLine="212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:rsidR="00F830E7" w:rsidRDefault="00F830E7" w:rsidP="00E37F14">
    <w:pPr>
      <w:pStyle w:val="Zpat"/>
      <w:jc w:val="center"/>
      <w:rPr>
        <w:rFonts w:ascii="Arial" w:hAnsi="Arial" w:cs="Arial"/>
        <w:sz w:val="20"/>
        <w:szCs w:val="20"/>
      </w:rPr>
    </w:pPr>
  </w:p>
  <w:p w:rsidR="00F830E7" w:rsidRPr="00B157D3" w:rsidRDefault="00F830E7" w:rsidP="00E37F14">
    <w:pPr>
      <w:pStyle w:val="Zpat"/>
      <w:jc w:val="center"/>
      <w:rPr>
        <w:sz w:val="20"/>
        <w:szCs w:val="20"/>
      </w:rPr>
    </w:pPr>
    <w:r w:rsidRPr="009F4E61">
      <w:rPr>
        <w:rFonts w:ascii="Arial" w:hAnsi="Arial" w:cs="Arial"/>
        <w:sz w:val="20"/>
        <w:szCs w:val="20"/>
      </w:rPr>
      <w:t xml:space="preserve">1 z </w:t>
    </w:r>
    <w:r w:rsidR="00F441B3">
      <w:rPr>
        <w:rFonts w:ascii="Arial" w:hAnsi="Arial" w:cs="Arial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03" w:rsidRDefault="00634903" w:rsidP="00270595">
      <w:r>
        <w:separator/>
      </w:r>
    </w:p>
  </w:footnote>
  <w:footnote w:type="continuationSeparator" w:id="0">
    <w:p w:rsidR="00634903" w:rsidRDefault="00634903" w:rsidP="0027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5B" w:rsidRDefault="00C871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5B" w:rsidRDefault="00C871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E7" w:rsidRDefault="00F830E7" w:rsidP="00E138CF">
    <w:pPr>
      <w:tabs>
        <w:tab w:val="left" w:pos="7740"/>
        <w:tab w:val="left" w:pos="8280"/>
      </w:tabs>
      <w:ind w:left="-680" w:right="-680"/>
      <w:jc w:val="center"/>
      <w:rPr>
        <w:noProof/>
      </w:rPr>
    </w:pPr>
    <w:r>
      <w:t xml:space="preserve">       </w:t>
    </w:r>
  </w:p>
  <w:p w:rsidR="00F830E7" w:rsidRDefault="00F830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BAC"/>
    <w:multiLevelType w:val="hybridMultilevel"/>
    <w:tmpl w:val="05980FA0"/>
    <w:lvl w:ilvl="0" w:tplc="E318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561A4"/>
    <w:multiLevelType w:val="singleLevel"/>
    <w:tmpl w:val="1D34B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</w:abstractNum>
  <w:abstractNum w:abstractNumId="2" w15:restartNumberingAfterBreak="0">
    <w:nsid w:val="1021757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13C06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031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406DA"/>
    <w:multiLevelType w:val="hybridMultilevel"/>
    <w:tmpl w:val="B9325E48"/>
    <w:lvl w:ilvl="0" w:tplc="FC748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80405"/>
    <w:multiLevelType w:val="hybridMultilevel"/>
    <w:tmpl w:val="8FD8DC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45D5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EB412F3"/>
    <w:multiLevelType w:val="hybridMultilevel"/>
    <w:tmpl w:val="525E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75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E4A61"/>
    <w:multiLevelType w:val="hybridMultilevel"/>
    <w:tmpl w:val="2E747CFA"/>
    <w:lvl w:ilvl="0" w:tplc="0405000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B06C1"/>
    <w:multiLevelType w:val="hybridMultilevel"/>
    <w:tmpl w:val="882808B4"/>
    <w:lvl w:ilvl="0" w:tplc="6570F4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B6C7A4A"/>
    <w:multiLevelType w:val="hybridMultilevel"/>
    <w:tmpl w:val="2326C5CA"/>
    <w:lvl w:ilvl="0" w:tplc="5F1E92DA">
      <w:start w:val="7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B8C613D"/>
    <w:multiLevelType w:val="hybridMultilevel"/>
    <w:tmpl w:val="F8B4AAC0"/>
    <w:lvl w:ilvl="0" w:tplc="E014E4EC">
      <w:start w:val="7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C9B0222"/>
    <w:multiLevelType w:val="hybridMultilevel"/>
    <w:tmpl w:val="CADE2124"/>
    <w:lvl w:ilvl="0" w:tplc="758AAE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1972E27"/>
    <w:multiLevelType w:val="multilevel"/>
    <w:tmpl w:val="2E747C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F54BA"/>
    <w:multiLevelType w:val="hybridMultilevel"/>
    <w:tmpl w:val="5C48AC58"/>
    <w:lvl w:ilvl="0" w:tplc="E13A1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41C2F"/>
    <w:multiLevelType w:val="hybridMultilevel"/>
    <w:tmpl w:val="D3561F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50238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2D397F"/>
    <w:multiLevelType w:val="hybridMultilevel"/>
    <w:tmpl w:val="E836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E52E9"/>
    <w:multiLevelType w:val="hybridMultilevel"/>
    <w:tmpl w:val="25BAA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60011"/>
    <w:multiLevelType w:val="hybridMultilevel"/>
    <w:tmpl w:val="FF029602"/>
    <w:lvl w:ilvl="0" w:tplc="603074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1722350"/>
    <w:multiLevelType w:val="hybridMultilevel"/>
    <w:tmpl w:val="27541E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6E6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DA082F"/>
    <w:multiLevelType w:val="hybridMultilevel"/>
    <w:tmpl w:val="2E747CFA"/>
    <w:lvl w:ilvl="0" w:tplc="0405000F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D0390"/>
    <w:multiLevelType w:val="multilevel"/>
    <w:tmpl w:val="191454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5" w15:restartNumberingAfterBreak="0">
    <w:nsid w:val="73320921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A103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7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  <w:num w:numId="13">
    <w:abstractNumId w:val="25"/>
  </w:num>
  <w:num w:numId="14">
    <w:abstractNumId w:val="17"/>
  </w:num>
  <w:num w:numId="15">
    <w:abstractNumId w:val="1"/>
  </w:num>
  <w:num w:numId="16">
    <w:abstractNumId w:val="20"/>
  </w:num>
  <w:num w:numId="17">
    <w:abstractNumId w:val="11"/>
  </w:num>
  <w:num w:numId="18">
    <w:abstractNumId w:val="14"/>
  </w:num>
  <w:num w:numId="19">
    <w:abstractNumId w:val="0"/>
  </w:num>
  <w:num w:numId="20">
    <w:abstractNumId w:val="5"/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23"/>
    <w:lvlOverride w:ilvl="0">
      <w:startOverride w:val="1"/>
    </w:lvlOverride>
  </w:num>
  <w:num w:numId="29">
    <w:abstractNumId w:val="15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95"/>
    <w:rsid w:val="000064AF"/>
    <w:rsid w:val="0001191D"/>
    <w:rsid w:val="00011C11"/>
    <w:rsid w:val="00017569"/>
    <w:rsid w:val="00020A90"/>
    <w:rsid w:val="00026956"/>
    <w:rsid w:val="00030875"/>
    <w:rsid w:val="000450DE"/>
    <w:rsid w:val="0004688E"/>
    <w:rsid w:val="00050A54"/>
    <w:rsid w:val="00056640"/>
    <w:rsid w:val="000612E7"/>
    <w:rsid w:val="00061852"/>
    <w:rsid w:val="00080ABE"/>
    <w:rsid w:val="00081127"/>
    <w:rsid w:val="000812FA"/>
    <w:rsid w:val="00082830"/>
    <w:rsid w:val="00091ABA"/>
    <w:rsid w:val="00093C3B"/>
    <w:rsid w:val="000A4C9D"/>
    <w:rsid w:val="000A6266"/>
    <w:rsid w:val="000C61D5"/>
    <w:rsid w:val="000F696F"/>
    <w:rsid w:val="00103B8D"/>
    <w:rsid w:val="0010403A"/>
    <w:rsid w:val="001070B8"/>
    <w:rsid w:val="001160D1"/>
    <w:rsid w:val="0012116C"/>
    <w:rsid w:val="00121FB8"/>
    <w:rsid w:val="00126731"/>
    <w:rsid w:val="00140507"/>
    <w:rsid w:val="00144207"/>
    <w:rsid w:val="00150FAB"/>
    <w:rsid w:val="00151E28"/>
    <w:rsid w:val="001520B6"/>
    <w:rsid w:val="00155FC2"/>
    <w:rsid w:val="00166745"/>
    <w:rsid w:val="0018111D"/>
    <w:rsid w:val="001868C3"/>
    <w:rsid w:val="00192161"/>
    <w:rsid w:val="0019535E"/>
    <w:rsid w:val="001A2A2C"/>
    <w:rsid w:val="001A61A6"/>
    <w:rsid w:val="001B5DB8"/>
    <w:rsid w:val="001B79BA"/>
    <w:rsid w:val="001B7FD8"/>
    <w:rsid w:val="001D3C0C"/>
    <w:rsid w:val="001D5170"/>
    <w:rsid w:val="001E0F99"/>
    <w:rsid w:val="001F2C1E"/>
    <w:rsid w:val="001F7EF8"/>
    <w:rsid w:val="00201732"/>
    <w:rsid w:val="00207570"/>
    <w:rsid w:val="00217504"/>
    <w:rsid w:val="002175C7"/>
    <w:rsid w:val="002272A5"/>
    <w:rsid w:val="00240C1A"/>
    <w:rsid w:val="00241B9C"/>
    <w:rsid w:val="00242EA8"/>
    <w:rsid w:val="00243BE1"/>
    <w:rsid w:val="002532DC"/>
    <w:rsid w:val="00257B84"/>
    <w:rsid w:val="00257CC4"/>
    <w:rsid w:val="00264E21"/>
    <w:rsid w:val="00270595"/>
    <w:rsid w:val="00272040"/>
    <w:rsid w:val="00280620"/>
    <w:rsid w:val="00285845"/>
    <w:rsid w:val="002978B8"/>
    <w:rsid w:val="002B046D"/>
    <w:rsid w:val="002B7C46"/>
    <w:rsid w:val="002C00C4"/>
    <w:rsid w:val="002C2DA2"/>
    <w:rsid w:val="002D25A6"/>
    <w:rsid w:val="002F51CE"/>
    <w:rsid w:val="003064A4"/>
    <w:rsid w:val="00307E57"/>
    <w:rsid w:val="00313D84"/>
    <w:rsid w:val="003202D1"/>
    <w:rsid w:val="00320E02"/>
    <w:rsid w:val="00322B21"/>
    <w:rsid w:val="00335545"/>
    <w:rsid w:val="00347026"/>
    <w:rsid w:val="00354009"/>
    <w:rsid w:val="0035538E"/>
    <w:rsid w:val="00355B4D"/>
    <w:rsid w:val="00362752"/>
    <w:rsid w:val="003762A0"/>
    <w:rsid w:val="003800D3"/>
    <w:rsid w:val="00382F61"/>
    <w:rsid w:val="00384571"/>
    <w:rsid w:val="00390FB5"/>
    <w:rsid w:val="00393C7A"/>
    <w:rsid w:val="003B7AD4"/>
    <w:rsid w:val="003D1B05"/>
    <w:rsid w:val="003E01CC"/>
    <w:rsid w:val="003E1C6B"/>
    <w:rsid w:val="003F2C22"/>
    <w:rsid w:val="003F2FC8"/>
    <w:rsid w:val="00401269"/>
    <w:rsid w:val="00402387"/>
    <w:rsid w:val="004167B7"/>
    <w:rsid w:val="00420A73"/>
    <w:rsid w:val="00420DE0"/>
    <w:rsid w:val="00421997"/>
    <w:rsid w:val="00423D89"/>
    <w:rsid w:val="0042418B"/>
    <w:rsid w:val="0043446A"/>
    <w:rsid w:val="00436BAB"/>
    <w:rsid w:val="00462E72"/>
    <w:rsid w:val="00463101"/>
    <w:rsid w:val="00463A9D"/>
    <w:rsid w:val="00483F4E"/>
    <w:rsid w:val="00493FEA"/>
    <w:rsid w:val="00496B57"/>
    <w:rsid w:val="0049705D"/>
    <w:rsid w:val="004A1787"/>
    <w:rsid w:val="004B60B1"/>
    <w:rsid w:val="004C1F61"/>
    <w:rsid w:val="004C4105"/>
    <w:rsid w:val="004C7542"/>
    <w:rsid w:val="004D0ACE"/>
    <w:rsid w:val="004D192B"/>
    <w:rsid w:val="004D3FD4"/>
    <w:rsid w:val="004F0710"/>
    <w:rsid w:val="004F12BB"/>
    <w:rsid w:val="004F37FF"/>
    <w:rsid w:val="005040BA"/>
    <w:rsid w:val="00510899"/>
    <w:rsid w:val="005120E1"/>
    <w:rsid w:val="00530562"/>
    <w:rsid w:val="005326A4"/>
    <w:rsid w:val="00534261"/>
    <w:rsid w:val="005418F2"/>
    <w:rsid w:val="00556891"/>
    <w:rsid w:val="00561BE2"/>
    <w:rsid w:val="00574EA6"/>
    <w:rsid w:val="005757AE"/>
    <w:rsid w:val="0059434D"/>
    <w:rsid w:val="00597438"/>
    <w:rsid w:val="005A70EA"/>
    <w:rsid w:val="005B4810"/>
    <w:rsid w:val="005D0B79"/>
    <w:rsid w:val="005D22B5"/>
    <w:rsid w:val="005D5A56"/>
    <w:rsid w:val="005D70B9"/>
    <w:rsid w:val="005F0308"/>
    <w:rsid w:val="005F4E24"/>
    <w:rsid w:val="00603A8E"/>
    <w:rsid w:val="006115E5"/>
    <w:rsid w:val="006223FD"/>
    <w:rsid w:val="00622DEF"/>
    <w:rsid w:val="00622F29"/>
    <w:rsid w:val="00623CC9"/>
    <w:rsid w:val="006316B2"/>
    <w:rsid w:val="006348C0"/>
    <w:rsid w:val="00634903"/>
    <w:rsid w:val="00634E20"/>
    <w:rsid w:val="00637FC6"/>
    <w:rsid w:val="00642DAC"/>
    <w:rsid w:val="0064477D"/>
    <w:rsid w:val="0065088B"/>
    <w:rsid w:val="006645E8"/>
    <w:rsid w:val="00664B4B"/>
    <w:rsid w:val="00677F30"/>
    <w:rsid w:val="00682B3B"/>
    <w:rsid w:val="00684376"/>
    <w:rsid w:val="00697E52"/>
    <w:rsid w:val="006A334D"/>
    <w:rsid w:val="006C1E97"/>
    <w:rsid w:val="006C5FF8"/>
    <w:rsid w:val="006D4412"/>
    <w:rsid w:val="006F3511"/>
    <w:rsid w:val="007067A7"/>
    <w:rsid w:val="007139CD"/>
    <w:rsid w:val="00715B0B"/>
    <w:rsid w:val="00717E04"/>
    <w:rsid w:val="00742CB6"/>
    <w:rsid w:val="00756568"/>
    <w:rsid w:val="0076139F"/>
    <w:rsid w:val="00767239"/>
    <w:rsid w:val="0077606D"/>
    <w:rsid w:val="0078616E"/>
    <w:rsid w:val="00787EDB"/>
    <w:rsid w:val="00790C4B"/>
    <w:rsid w:val="007B1A18"/>
    <w:rsid w:val="007B29B8"/>
    <w:rsid w:val="007B2CCC"/>
    <w:rsid w:val="007B6836"/>
    <w:rsid w:val="007D11FE"/>
    <w:rsid w:val="007D25F5"/>
    <w:rsid w:val="007E0954"/>
    <w:rsid w:val="007E7A27"/>
    <w:rsid w:val="007F7A3D"/>
    <w:rsid w:val="00814432"/>
    <w:rsid w:val="008149B8"/>
    <w:rsid w:val="00831118"/>
    <w:rsid w:val="00831CCC"/>
    <w:rsid w:val="00833326"/>
    <w:rsid w:val="00844BE9"/>
    <w:rsid w:val="00855FA6"/>
    <w:rsid w:val="0086577B"/>
    <w:rsid w:val="00867DD4"/>
    <w:rsid w:val="008702A5"/>
    <w:rsid w:val="0087246C"/>
    <w:rsid w:val="00877669"/>
    <w:rsid w:val="0088250C"/>
    <w:rsid w:val="008864BB"/>
    <w:rsid w:val="00886A81"/>
    <w:rsid w:val="00894C4C"/>
    <w:rsid w:val="0089741A"/>
    <w:rsid w:val="008A4600"/>
    <w:rsid w:val="008B31BE"/>
    <w:rsid w:val="008B38BA"/>
    <w:rsid w:val="008B3C1D"/>
    <w:rsid w:val="008B513E"/>
    <w:rsid w:val="008D59D9"/>
    <w:rsid w:val="008F4FD9"/>
    <w:rsid w:val="008F7B83"/>
    <w:rsid w:val="00902B17"/>
    <w:rsid w:val="00913E39"/>
    <w:rsid w:val="0091679F"/>
    <w:rsid w:val="00923DE1"/>
    <w:rsid w:val="00925BB7"/>
    <w:rsid w:val="009270E8"/>
    <w:rsid w:val="0093064F"/>
    <w:rsid w:val="00943A1B"/>
    <w:rsid w:val="009532FF"/>
    <w:rsid w:val="00972676"/>
    <w:rsid w:val="00985767"/>
    <w:rsid w:val="009928C9"/>
    <w:rsid w:val="00994CEC"/>
    <w:rsid w:val="009B03F9"/>
    <w:rsid w:val="009B6D2C"/>
    <w:rsid w:val="009C65B9"/>
    <w:rsid w:val="009D01DC"/>
    <w:rsid w:val="009E48F0"/>
    <w:rsid w:val="009F0B92"/>
    <w:rsid w:val="009F4E61"/>
    <w:rsid w:val="009F57B3"/>
    <w:rsid w:val="00A26C9B"/>
    <w:rsid w:val="00A324C3"/>
    <w:rsid w:val="00A758CB"/>
    <w:rsid w:val="00A76813"/>
    <w:rsid w:val="00A859B3"/>
    <w:rsid w:val="00A907E1"/>
    <w:rsid w:val="00AC29D0"/>
    <w:rsid w:val="00AD172F"/>
    <w:rsid w:val="00AD1B7A"/>
    <w:rsid w:val="00AD1C4A"/>
    <w:rsid w:val="00AF5147"/>
    <w:rsid w:val="00AF5B16"/>
    <w:rsid w:val="00B00C5E"/>
    <w:rsid w:val="00B035E8"/>
    <w:rsid w:val="00B122CE"/>
    <w:rsid w:val="00B157D3"/>
    <w:rsid w:val="00B1689C"/>
    <w:rsid w:val="00B17106"/>
    <w:rsid w:val="00B1725C"/>
    <w:rsid w:val="00B30E36"/>
    <w:rsid w:val="00B321F9"/>
    <w:rsid w:val="00B40CAE"/>
    <w:rsid w:val="00B63A51"/>
    <w:rsid w:val="00B80E7D"/>
    <w:rsid w:val="00B8104B"/>
    <w:rsid w:val="00B814D7"/>
    <w:rsid w:val="00B91726"/>
    <w:rsid w:val="00B946D2"/>
    <w:rsid w:val="00B94959"/>
    <w:rsid w:val="00BA0BD4"/>
    <w:rsid w:val="00BA7BC0"/>
    <w:rsid w:val="00BB3D6B"/>
    <w:rsid w:val="00BB71C6"/>
    <w:rsid w:val="00BE5507"/>
    <w:rsid w:val="00BF0F2F"/>
    <w:rsid w:val="00C002A1"/>
    <w:rsid w:val="00C0114E"/>
    <w:rsid w:val="00C21175"/>
    <w:rsid w:val="00C21BAB"/>
    <w:rsid w:val="00C26E6C"/>
    <w:rsid w:val="00C32840"/>
    <w:rsid w:val="00C40D02"/>
    <w:rsid w:val="00C42D12"/>
    <w:rsid w:val="00C52FA6"/>
    <w:rsid w:val="00C61769"/>
    <w:rsid w:val="00C61BD5"/>
    <w:rsid w:val="00C62DB8"/>
    <w:rsid w:val="00C65301"/>
    <w:rsid w:val="00C74ED7"/>
    <w:rsid w:val="00C77652"/>
    <w:rsid w:val="00C810EB"/>
    <w:rsid w:val="00C8715B"/>
    <w:rsid w:val="00C875F4"/>
    <w:rsid w:val="00C87B70"/>
    <w:rsid w:val="00C96CD4"/>
    <w:rsid w:val="00C978D0"/>
    <w:rsid w:val="00CA1EE3"/>
    <w:rsid w:val="00CB300B"/>
    <w:rsid w:val="00CC3EDA"/>
    <w:rsid w:val="00CC6176"/>
    <w:rsid w:val="00CF4EC8"/>
    <w:rsid w:val="00CF6376"/>
    <w:rsid w:val="00CF65B0"/>
    <w:rsid w:val="00CF70FA"/>
    <w:rsid w:val="00D01A58"/>
    <w:rsid w:val="00D143C5"/>
    <w:rsid w:val="00D1639F"/>
    <w:rsid w:val="00D23B8D"/>
    <w:rsid w:val="00D429F1"/>
    <w:rsid w:val="00D44CD5"/>
    <w:rsid w:val="00D46B7B"/>
    <w:rsid w:val="00D52240"/>
    <w:rsid w:val="00D540EA"/>
    <w:rsid w:val="00D6028E"/>
    <w:rsid w:val="00D60F75"/>
    <w:rsid w:val="00D70FE5"/>
    <w:rsid w:val="00D72437"/>
    <w:rsid w:val="00D93938"/>
    <w:rsid w:val="00D9411D"/>
    <w:rsid w:val="00DA16A9"/>
    <w:rsid w:val="00DB7D0D"/>
    <w:rsid w:val="00DD0C2C"/>
    <w:rsid w:val="00DE034F"/>
    <w:rsid w:val="00E10C53"/>
    <w:rsid w:val="00E1311A"/>
    <w:rsid w:val="00E138CF"/>
    <w:rsid w:val="00E1420D"/>
    <w:rsid w:val="00E146D9"/>
    <w:rsid w:val="00E26D19"/>
    <w:rsid w:val="00E37F14"/>
    <w:rsid w:val="00E43856"/>
    <w:rsid w:val="00E500B1"/>
    <w:rsid w:val="00E62962"/>
    <w:rsid w:val="00E64A99"/>
    <w:rsid w:val="00E866A7"/>
    <w:rsid w:val="00E90B30"/>
    <w:rsid w:val="00EA0D14"/>
    <w:rsid w:val="00EA22ED"/>
    <w:rsid w:val="00EB7E39"/>
    <w:rsid w:val="00EC072B"/>
    <w:rsid w:val="00ED075B"/>
    <w:rsid w:val="00ED32CC"/>
    <w:rsid w:val="00F06158"/>
    <w:rsid w:val="00F07245"/>
    <w:rsid w:val="00F10013"/>
    <w:rsid w:val="00F273DA"/>
    <w:rsid w:val="00F34C75"/>
    <w:rsid w:val="00F3673E"/>
    <w:rsid w:val="00F441B3"/>
    <w:rsid w:val="00F50014"/>
    <w:rsid w:val="00F5183B"/>
    <w:rsid w:val="00F66AE4"/>
    <w:rsid w:val="00F830E7"/>
    <w:rsid w:val="00F84E32"/>
    <w:rsid w:val="00F930BE"/>
    <w:rsid w:val="00F958E2"/>
    <w:rsid w:val="00F973E6"/>
    <w:rsid w:val="00FA53C5"/>
    <w:rsid w:val="00FA6923"/>
    <w:rsid w:val="00FB17F0"/>
    <w:rsid w:val="00FC7330"/>
    <w:rsid w:val="00FE15D4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03114263"/>
  <w15:docId w15:val="{015EF5A1-BD33-43C7-85ED-10E67D0F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59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qFormat/>
    <w:rsid w:val="00270595"/>
    <w:pPr>
      <w:numPr>
        <w:numId w:val="1"/>
      </w:numPr>
      <w:jc w:val="center"/>
      <w:outlineLvl w:val="0"/>
    </w:pPr>
    <w:rPr>
      <w:b/>
      <w:bCs/>
      <w:kern w:val="36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9B3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70595"/>
    <w:rPr>
      <w:rFonts w:ascii="Times New Roman" w:eastAsia="Times New Roman" w:hAnsi="Times New Roman" w:cs="Times New Roman"/>
      <w:b/>
      <w:bCs/>
      <w:kern w:val="36"/>
      <w:sz w:val="32"/>
      <w:szCs w:val="32"/>
      <w:lang w:eastAsia="cs-CZ"/>
    </w:rPr>
  </w:style>
  <w:style w:type="character" w:styleId="Hypertextovodkaz">
    <w:name w:val="Hyperlink"/>
    <w:rsid w:val="00270595"/>
    <w:rPr>
      <w:color w:val="0000FF"/>
      <w:u w:val="single"/>
    </w:rPr>
  </w:style>
  <w:style w:type="paragraph" w:styleId="Zhlav">
    <w:name w:val="header"/>
    <w:basedOn w:val="Normln"/>
    <w:link w:val="ZhlavChar"/>
    <w:rsid w:val="0027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70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705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0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070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E138CF"/>
    <w:pPr>
      <w:jc w:val="center"/>
    </w:pPr>
  </w:style>
  <w:style w:type="paragraph" w:styleId="Zkladntext">
    <w:name w:val="Body Text"/>
    <w:basedOn w:val="Normln"/>
    <w:link w:val="ZkladntextChar"/>
    <w:uiPriority w:val="99"/>
    <w:unhideWhenUsed/>
    <w:rsid w:val="00080ABE"/>
    <w:pPr>
      <w:widowControl w:val="0"/>
      <w:suppressAutoHyphens/>
      <w:autoSpaceDN w:val="0"/>
      <w:spacing w:after="120"/>
      <w:textAlignment w:val="baseline"/>
    </w:pPr>
    <w:rPr>
      <w:kern w:val="3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080ABE"/>
    <w:rPr>
      <w:rFonts w:ascii="Times New Roman" w:eastAsia="Times New Roman" w:hAnsi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095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7E0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0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E095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9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E0954"/>
    <w:rPr>
      <w:rFonts w:ascii="Times New Roman" w:eastAsia="Times New Roman" w:hAnsi="Times New Roman"/>
      <w:b/>
      <w:bCs/>
    </w:rPr>
  </w:style>
  <w:style w:type="paragraph" w:customStyle="1" w:styleId="Zpat1">
    <w:name w:val="Zápatí1"/>
    <w:basedOn w:val="Standard"/>
    <w:rsid w:val="00150FAB"/>
    <w:pPr>
      <w:suppressLineNumbers/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rsid w:val="0087246C"/>
    <w:pPr>
      <w:tabs>
        <w:tab w:val="num" w:pos="850"/>
      </w:tabs>
      <w:ind w:left="850" w:hanging="425"/>
      <w:jc w:val="both"/>
      <w:outlineLvl w:val="8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34C75"/>
    <w:pPr>
      <w:ind w:left="708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859B3"/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500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50014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F07245"/>
    <w:rPr>
      <w:rFonts w:ascii="Times New Roman" w:eastAsia="Times New Roman" w:hAnsi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23DE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23DE1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923DE1"/>
    <w:rPr>
      <w:vertAlign w:val="superscript"/>
    </w:rPr>
  </w:style>
  <w:style w:type="table" w:styleId="Mkatabulky">
    <w:name w:val="Table Grid"/>
    <w:basedOn w:val="Normlntabulka"/>
    <w:uiPriority w:val="59"/>
    <w:rsid w:val="00B0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39A2-7039-4F5D-AE2B-9EA3E3E4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basik</dc:creator>
  <cp:lastModifiedBy>Arnošt Máče</cp:lastModifiedBy>
  <cp:revision>2</cp:revision>
  <cp:lastPrinted>2023-09-14T07:23:00Z</cp:lastPrinted>
  <dcterms:created xsi:type="dcterms:W3CDTF">2023-10-06T07:40:00Z</dcterms:created>
  <dcterms:modified xsi:type="dcterms:W3CDTF">2023-10-06T07:40:00Z</dcterms:modified>
</cp:coreProperties>
</file>