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9CDF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79EA04B4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2586 a násl. zákona č. 89/2012 Sb., občanský zákoník</w:t>
      </w:r>
    </w:p>
    <w:p w14:paraId="21C36A99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DD3723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níže uvedeného dne, měsíce a roku mezi</w:t>
      </w:r>
    </w:p>
    <w:p w14:paraId="21992577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3F015A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Objednatelem</w:t>
      </w:r>
    </w:p>
    <w:p w14:paraId="0B23993D" w14:textId="77777777" w:rsidR="00A626C7" w:rsidRPr="00157B38" w:rsidRDefault="001E2B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57B38">
        <w:rPr>
          <w:rFonts w:ascii="Times New Roman" w:hAnsi="Times New Roman"/>
          <w:b/>
          <w:sz w:val="24"/>
          <w:szCs w:val="24"/>
        </w:rPr>
        <w:t>Tělovýchovná zařízení města Tábora s.r.o.</w:t>
      </w:r>
    </w:p>
    <w:p w14:paraId="7B1B2930" w14:textId="77777777" w:rsidR="00157B38" w:rsidRPr="00157B38" w:rsidRDefault="00157B38" w:rsidP="00157B38">
      <w:pPr>
        <w:spacing w:after="0" w:line="200" w:lineRule="atLeast"/>
        <w:rPr>
          <w:rFonts w:eastAsiaTheme="minorHAnsi" w:cs="Calibri"/>
          <w:lang w:eastAsia="en-US"/>
        </w:rPr>
      </w:pPr>
      <w:r w:rsidRPr="00157B38">
        <w:rPr>
          <w:rFonts w:eastAsiaTheme="minorHAnsi" w:cs="Calibri"/>
          <w:lang w:eastAsia="en-US"/>
        </w:rPr>
        <w:t>se sídlem:                                                     Václava Soumara 2300, 390 03 Tábor</w:t>
      </w:r>
    </w:p>
    <w:p w14:paraId="5C08027C" w14:textId="77777777" w:rsidR="00157B38" w:rsidRPr="00157B38" w:rsidRDefault="00157B38" w:rsidP="00157B38">
      <w:pPr>
        <w:spacing w:after="0" w:line="200" w:lineRule="atLeast"/>
        <w:rPr>
          <w:rFonts w:eastAsiaTheme="minorHAnsi" w:cs="Calibri"/>
          <w:lang w:eastAsia="en-US"/>
        </w:rPr>
      </w:pPr>
      <w:r w:rsidRPr="00157B38">
        <w:rPr>
          <w:rFonts w:eastAsiaTheme="minorHAnsi" w:cs="Calibri"/>
          <w:lang w:eastAsia="en-US"/>
        </w:rPr>
        <w:t>zastoupený:                                                 Mgr. Jan Benda, MBA - jednatel společnosti</w:t>
      </w:r>
    </w:p>
    <w:p w14:paraId="3A542630" w14:textId="77777777" w:rsidR="00157B38" w:rsidRPr="00157B38" w:rsidRDefault="00157B38" w:rsidP="00157B38">
      <w:pPr>
        <w:spacing w:after="0" w:line="200" w:lineRule="atLeast"/>
        <w:rPr>
          <w:rFonts w:eastAsiaTheme="minorHAnsi" w:cs="Calibri"/>
          <w:lang w:eastAsia="en-US"/>
        </w:rPr>
      </w:pPr>
      <w:r w:rsidRPr="00157B38">
        <w:rPr>
          <w:rFonts w:eastAsiaTheme="minorHAnsi" w:cs="Calibri"/>
          <w:lang w:eastAsia="en-US"/>
        </w:rPr>
        <w:t>IČ:                                                                   25171127</w:t>
      </w:r>
    </w:p>
    <w:p w14:paraId="4949E2CB" w14:textId="77777777" w:rsidR="00157B38" w:rsidRPr="00157B38" w:rsidRDefault="00157B38" w:rsidP="00157B38">
      <w:pPr>
        <w:spacing w:after="0" w:line="200" w:lineRule="atLeast"/>
        <w:rPr>
          <w:rFonts w:eastAsiaTheme="minorHAnsi" w:cs="Calibri"/>
          <w:lang w:eastAsia="en-US"/>
        </w:rPr>
      </w:pPr>
      <w:r w:rsidRPr="00157B38">
        <w:rPr>
          <w:rFonts w:eastAsiaTheme="minorHAnsi" w:cs="Calibri"/>
          <w:lang w:eastAsia="en-US"/>
        </w:rPr>
        <w:t>DIČ:                                                                CZ25171127</w:t>
      </w:r>
    </w:p>
    <w:p w14:paraId="328E5A0B" w14:textId="77777777" w:rsidR="00157B38" w:rsidRPr="00157B38" w:rsidRDefault="00157B38" w:rsidP="00157B38">
      <w:pPr>
        <w:spacing w:after="0" w:line="200" w:lineRule="atLeast"/>
        <w:rPr>
          <w:rFonts w:eastAsiaTheme="minorHAnsi" w:cs="Calibri"/>
          <w:lang w:eastAsia="en-US"/>
        </w:rPr>
      </w:pPr>
      <w:r w:rsidRPr="00157B38">
        <w:rPr>
          <w:rFonts w:eastAsiaTheme="minorHAnsi" w:cs="Calibri"/>
          <w:lang w:eastAsia="en-US"/>
        </w:rPr>
        <w:t>Společnost je zapsána v OR Kr. soudem v Č. Budějovicích odd. C, vložka 7622</w:t>
      </w:r>
    </w:p>
    <w:p w14:paraId="1A2118BD" w14:textId="77777777" w:rsidR="00157B38" w:rsidRPr="00157B38" w:rsidRDefault="00157B38" w:rsidP="00157B38">
      <w:pPr>
        <w:spacing w:after="0" w:line="200" w:lineRule="atLeast"/>
        <w:rPr>
          <w:rFonts w:eastAsiaTheme="minorHAnsi" w:cs="Calibri"/>
          <w:lang w:eastAsia="en-US"/>
        </w:rPr>
      </w:pPr>
      <w:r w:rsidRPr="00157B38">
        <w:rPr>
          <w:rFonts w:eastAsiaTheme="minorHAnsi" w:cs="Calibri"/>
          <w:lang w:eastAsia="en-US"/>
        </w:rPr>
        <w:t>bankovní spojení:                                        KB Tábor</w:t>
      </w:r>
    </w:p>
    <w:p w14:paraId="02BEBBBE" w14:textId="09310E61" w:rsidR="00157B38" w:rsidRPr="00157B38" w:rsidRDefault="00157B38" w:rsidP="00157B38">
      <w:pPr>
        <w:spacing w:after="0" w:line="200" w:lineRule="atLeast"/>
        <w:rPr>
          <w:rFonts w:eastAsiaTheme="minorHAnsi" w:cs="Calibri"/>
          <w:lang w:eastAsia="en-US"/>
        </w:rPr>
      </w:pPr>
      <w:r w:rsidRPr="00157B38">
        <w:rPr>
          <w:rFonts w:eastAsiaTheme="minorHAnsi" w:cs="Calibri"/>
          <w:lang w:eastAsia="en-US"/>
        </w:rPr>
        <w:t xml:space="preserve">číslo účtu:                                                     </w:t>
      </w:r>
      <w:proofErr w:type="spellStart"/>
      <w:r w:rsidR="00CD042A">
        <w:rPr>
          <w:rFonts w:eastAsiaTheme="minorHAnsi" w:cs="Calibri"/>
          <w:lang w:eastAsia="en-US"/>
        </w:rPr>
        <w:t>xxxxxxxxxx</w:t>
      </w:r>
      <w:proofErr w:type="spellEnd"/>
    </w:p>
    <w:p w14:paraId="4C064ED6" w14:textId="77777777" w:rsidR="00157B38" w:rsidRPr="00157B38" w:rsidRDefault="00157B38" w:rsidP="00157B38">
      <w:pPr>
        <w:spacing w:after="0" w:line="200" w:lineRule="atLeast"/>
        <w:rPr>
          <w:rFonts w:eastAsiaTheme="minorHAnsi" w:cs="Calibri"/>
          <w:lang w:eastAsia="en-US"/>
        </w:rPr>
      </w:pPr>
      <w:r w:rsidRPr="00157B38">
        <w:rPr>
          <w:rFonts w:eastAsiaTheme="minorHAnsi" w:cs="Calibri"/>
          <w:lang w:eastAsia="en-US"/>
        </w:rPr>
        <w:t>datová schránka:                                         zh66rer</w:t>
      </w:r>
    </w:p>
    <w:p w14:paraId="7B810AD0" w14:textId="369E632F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 w:rsidR="00157B38">
        <w:rPr>
          <w:rFonts w:ascii="Times New Roman" w:hAnsi="Times New Roman"/>
          <w:sz w:val="24"/>
          <w:szCs w:val="24"/>
        </w:rPr>
        <w:t>í</w:t>
      </w:r>
      <w:r w:rsidR="001E2B81">
        <w:rPr>
          <w:rFonts w:ascii="Times New Roman" w:hAnsi="Times New Roman"/>
          <w:sz w:val="24"/>
          <w:szCs w:val="24"/>
        </w:rPr>
        <w:t xml:space="preserve"> ve věcec</w:t>
      </w:r>
      <w:r w:rsidR="00157B38">
        <w:rPr>
          <w:rFonts w:ascii="Times New Roman" w:hAnsi="Times New Roman"/>
          <w:sz w:val="24"/>
          <w:szCs w:val="24"/>
        </w:rPr>
        <w:t>h smluvních: Mgr. Jan Benda, MBA</w:t>
      </w:r>
    </w:p>
    <w:p w14:paraId="2088C560" w14:textId="1CCE3008" w:rsidR="001E2B81" w:rsidRDefault="001E2B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zastoupení ve věcech </w:t>
      </w:r>
      <w:proofErr w:type="spellStart"/>
      <w:r>
        <w:rPr>
          <w:rFonts w:ascii="Times New Roman" w:hAnsi="Times New Roman"/>
          <w:sz w:val="24"/>
          <w:szCs w:val="24"/>
        </w:rPr>
        <w:t>tech</w:t>
      </w:r>
      <w:proofErr w:type="spellEnd"/>
      <w:r w:rsidR="003C1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Ing </w:t>
      </w:r>
      <w:proofErr w:type="spellStart"/>
      <w:r w:rsidR="00CD042A">
        <w:rPr>
          <w:rFonts w:ascii="Times New Roman" w:hAnsi="Times New Roman"/>
          <w:sz w:val="24"/>
          <w:szCs w:val="24"/>
        </w:rPr>
        <w:t>xxxxxxx</w:t>
      </w:r>
      <w:proofErr w:type="spellEnd"/>
      <w:r w:rsidR="00157B38">
        <w:rPr>
          <w:rFonts w:ascii="Times New Roman" w:hAnsi="Times New Roman"/>
          <w:sz w:val="24"/>
          <w:szCs w:val="24"/>
        </w:rPr>
        <w:t xml:space="preserve"> – </w:t>
      </w:r>
      <w:hyperlink r:id="rId6" w:history="1">
        <w:r w:rsidR="00CD042A" w:rsidRPr="00E41B76">
          <w:rPr>
            <w:rStyle w:val="Hypertextovodkaz"/>
            <w:rFonts w:ascii="Times New Roman" w:hAnsi="Times New Roman"/>
            <w:sz w:val="24"/>
            <w:szCs w:val="24"/>
          </w:rPr>
          <w:t>xxxxxx@tzmt.cz</w:t>
        </w:r>
      </w:hyperlink>
      <w:r w:rsidR="00157B38">
        <w:rPr>
          <w:rFonts w:ascii="Times New Roman" w:hAnsi="Times New Roman"/>
          <w:sz w:val="24"/>
          <w:szCs w:val="24"/>
        </w:rPr>
        <w:t xml:space="preserve"> </w:t>
      </w:r>
    </w:p>
    <w:p w14:paraId="3A08B86F" w14:textId="3732C306" w:rsidR="00A626C7" w:rsidRDefault="00157B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t</w:t>
      </w:r>
      <w:r w:rsidR="001207A1">
        <w:rPr>
          <w:rFonts w:ascii="Times New Roman" w:hAnsi="Times New Roman"/>
          <w:sz w:val="24"/>
          <w:szCs w:val="24"/>
        </w:rPr>
        <w:t>el: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42A">
        <w:rPr>
          <w:rFonts w:ascii="Times New Roman" w:hAnsi="Times New Roman"/>
          <w:sz w:val="24"/>
          <w:szCs w:val="24"/>
        </w:rPr>
        <w:t>xxxxxx</w:t>
      </w:r>
      <w:proofErr w:type="spellEnd"/>
    </w:p>
    <w:p w14:paraId="7B985BE1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jako „Objednatel“) na straně jedné</w:t>
      </w:r>
    </w:p>
    <w:p w14:paraId="1F09B39D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23C3EAA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C3CD52C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CAFBE2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Zhotovitelem</w:t>
      </w:r>
    </w:p>
    <w:p w14:paraId="2A2DF388" w14:textId="0E156CE2" w:rsidR="00A626C7" w:rsidRPr="005D3898" w:rsidRDefault="005D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3898">
        <w:rPr>
          <w:rFonts w:ascii="Times New Roman" w:hAnsi="Times New Roman"/>
          <w:sz w:val="24"/>
          <w:szCs w:val="24"/>
        </w:rPr>
        <w:t>AV MEDIA SYSTEMS, a.s.</w:t>
      </w:r>
    </w:p>
    <w:p w14:paraId="3FE46792" w14:textId="2A207C63" w:rsidR="00A626C7" w:rsidRDefault="00D64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3898">
        <w:rPr>
          <w:rFonts w:ascii="Times New Roman" w:hAnsi="Times New Roman"/>
          <w:sz w:val="24"/>
          <w:szCs w:val="24"/>
        </w:rPr>
        <w:t xml:space="preserve">IČ: </w:t>
      </w:r>
      <w:r w:rsidR="005D3898" w:rsidRPr="005D3898">
        <w:rPr>
          <w:rFonts w:ascii="Times New Roman" w:hAnsi="Times New Roman"/>
          <w:sz w:val="24"/>
          <w:szCs w:val="24"/>
        </w:rPr>
        <w:t>48108375</w:t>
      </w:r>
    </w:p>
    <w:p w14:paraId="22EE43A5" w14:textId="25FFCE2B" w:rsidR="003C1243" w:rsidRPr="005D3898" w:rsidRDefault="003C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CZ48108375</w:t>
      </w:r>
    </w:p>
    <w:p w14:paraId="38662A99" w14:textId="16F1D6FE" w:rsidR="00A626C7" w:rsidRPr="005D3898" w:rsidRDefault="005D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3898">
        <w:rPr>
          <w:rFonts w:ascii="Times New Roman" w:hAnsi="Times New Roman"/>
          <w:sz w:val="24"/>
          <w:szCs w:val="24"/>
        </w:rPr>
        <w:t>Sídlo:</w:t>
      </w:r>
      <w:r w:rsidR="00D6451A" w:rsidRPr="005D3898">
        <w:rPr>
          <w:rFonts w:ascii="Times New Roman" w:hAnsi="Times New Roman"/>
          <w:sz w:val="24"/>
          <w:szCs w:val="24"/>
        </w:rPr>
        <w:t xml:space="preserve"> </w:t>
      </w:r>
      <w:r w:rsidRPr="005D3898">
        <w:rPr>
          <w:rFonts w:ascii="Times New Roman" w:hAnsi="Times New Roman"/>
          <w:sz w:val="24"/>
          <w:szCs w:val="24"/>
        </w:rPr>
        <w:t>Pražská 63, 102 00 Praha 10</w:t>
      </w:r>
    </w:p>
    <w:p w14:paraId="427D1243" w14:textId="6920C1B0" w:rsidR="00A626C7" w:rsidRPr="005D3898" w:rsidRDefault="00D64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3898">
        <w:rPr>
          <w:rFonts w:ascii="Times New Roman" w:hAnsi="Times New Roman"/>
          <w:sz w:val="24"/>
          <w:szCs w:val="24"/>
        </w:rPr>
        <w:t xml:space="preserve">zastoupená: </w:t>
      </w:r>
      <w:r w:rsidR="005D3898" w:rsidRPr="005D3898">
        <w:rPr>
          <w:rFonts w:ascii="Times New Roman" w:hAnsi="Times New Roman"/>
          <w:sz w:val="24"/>
          <w:szCs w:val="24"/>
        </w:rPr>
        <w:t xml:space="preserve">Ing. </w:t>
      </w:r>
      <w:proofErr w:type="spellStart"/>
      <w:r w:rsidR="00CD042A">
        <w:rPr>
          <w:rFonts w:ascii="Times New Roman" w:hAnsi="Times New Roman"/>
          <w:sz w:val="24"/>
          <w:szCs w:val="24"/>
        </w:rPr>
        <w:t>xxxxxxx</w:t>
      </w:r>
      <w:proofErr w:type="spellEnd"/>
    </w:p>
    <w:p w14:paraId="533276A5" w14:textId="157E77DC" w:rsidR="00A626C7" w:rsidRDefault="003C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proofErr w:type="spellStart"/>
      <w:r w:rsidR="00CD042A">
        <w:rPr>
          <w:rFonts w:ascii="Times New Roman" w:hAnsi="Times New Roman"/>
          <w:sz w:val="24"/>
          <w:szCs w:val="24"/>
        </w:rPr>
        <w:t>xxxxxxx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hyperlink r:id="rId7" w:history="1">
        <w:r w:rsidR="00CD042A" w:rsidRPr="00E41B76">
          <w:rPr>
            <w:rStyle w:val="Hypertextovodkaz"/>
            <w:rFonts w:ascii="Times New Roman" w:hAnsi="Times New Roman"/>
            <w:sz w:val="24"/>
            <w:szCs w:val="24"/>
          </w:rPr>
          <w:t>xxxxxxx@avmedia.cz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042A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xxxxxx</w:t>
      </w:r>
      <w:proofErr w:type="spellEnd"/>
    </w:p>
    <w:p w14:paraId="235E00B9" w14:textId="77777777" w:rsidR="003C1243" w:rsidRPr="003C1243" w:rsidRDefault="003C1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E7DC5" w14:textId="5AB6A2EB" w:rsidR="00A626C7" w:rsidRDefault="00600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jako „</w:t>
      </w:r>
      <w:r w:rsidR="00D6451A" w:rsidRPr="005D3898">
        <w:rPr>
          <w:rFonts w:ascii="Times New Roman" w:hAnsi="Times New Roman"/>
          <w:sz w:val="24"/>
          <w:szCs w:val="24"/>
        </w:rPr>
        <w:t>Zhotovitel</w:t>
      </w:r>
      <w:r>
        <w:rPr>
          <w:rFonts w:ascii="Times New Roman" w:hAnsi="Times New Roman"/>
          <w:sz w:val="24"/>
          <w:szCs w:val="24"/>
        </w:rPr>
        <w:t>“) na straně druhé</w:t>
      </w:r>
    </w:p>
    <w:p w14:paraId="2B2BC2A3" w14:textId="77777777" w:rsidR="00A626C7" w:rsidRDefault="00A6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6B969" w14:textId="77777777" w:rsidR="00A626C7" w:rsidRDefault="00A6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3D4F2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Předmět smlouvy</w:t>
      </w:r>
    </w:p>
    <w:p w14:paraId="725D4604" w14:textId="00B3D4B4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Zhotovitel se touto smlouvou zavazuje provést na svůj náklad a své nebezpečí pro objednatele dílo </w:t>
      </w:r>
      <w:r w:rsidR="004010F8" w:rsidRPr="00BB06BE">
        <w:rPr>
          <w:rFonts w:ascii="Times New Roman" w:hAnsi="Times New Roman"/>
          <w:b/>
          <w:bCs/>
          <w:i/>
          <w:iCs/>
          <w:sz w:val="24"/>
          <w:szCs w:val="24"/>
        </w:rPr>
        <w:t>„Ozvučení venkovního areálu stadionu Míru“</w:t>
      </w:r>
      <w:r>
        <w:rPr>
          <w:rFonts w:ascii="Times New Roman" w:hAnsi="Times New Roman"/>
          <w:sz w:val="24"/>
          <w:szCs w:val="24"/>
        </w:rPr>
        <w:t xml:space="preserve"> (dále jen „Dílo“).</w:t>
      </w:r>
      <w:r w:rsidR="00EA07F0">
        <w:rPr>
          <w:rFonts w:ascii="Times New Roman" w:hAnsi="Times New Roman"/>
          <w:sz w:val="24"/>
          <w:szCs w:val="24"/>
        </w:rPr>
        <w:t xml:space="preserve"> V rozsahu projektové dokumentace. Zpracovatel Ing. </w:t>
      </w:r>
      <w:proofErr w:type="spellStart"/>
      <w:r w:rsidR="00CD042A">
        <w:rPr>
          <w:rFonts w:ascii="Times New Roman" w:hAnsi="Times New Roman"/>
          <w:sz w:val="24"/>
          <w:szCs w:val="24"/>
        </w:rPr>
        <w:t>xxxxxx</w:t>
      </w:r>
      <w:proofErr w:type="spellEnd"/>
      <w:r w:rsidR="00EA07F0">
        <w:rPr>
          <w:rFonts w:ascii="Times New Roman" w:hAnsi="Times New Roman"/>
          <w:sz w:val="24"/>
          <w:szCs w:val="24"/>
        </w:rPr>
        <w:t xml:space="preserve"> číslo autorizace 0010353.</w:t>
      </w:r>
    </w:p>
    <w:p w14:paraId="315CD138" w14:textId="6C226E00" w:rsidR="00EA07F0" w:rsidRDefault="00EA07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Dílo bude provedeno podle objednavatelem předané a zhotovitelem převzaté projektové dokumentace.</w:t>
      </w:r>
    </w:p>
    <w:p w14:paraId="3EECB328" w14:textId="70C3C93A" w:rsidR="00EA07F0" w:rsidRDefault="00EA07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Dílo bude provedeno v kvalitě, která je určena k provedení díla převzatou projektovou dokumentací, v souladu se všemi obecně závaznými právními předpisy, platnými technickými normami ČSN, platnými zákony, vyhláškami a nařízením</w:t>
      </w:r>
      <w:r w:rsidR="00BB06BE">
        <w:rPr>
          <w:rFonts w:ascii="Times New Roman" w:hAnsi="Times New Roman"/>
          <w:sz w:val="24"/>
          <w:szCs w:val="24"/>
        </w:rPr>
        <w:t>i, které se týkají prací tohoto druhu</w:t>
      </w:r>
    </w:p>
    <w:p w14:paraId="7F53FC43" w14:textId="45FF06D6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84F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Objednatel se zavazuje Dílo převzít a zaplatit za něj </w:t>
      </w:r>
      <w:r w:rsidR="003C124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hotoviteli cenu sjednanou níže v čl. II této smlouvy.</w:t>
      </w:r>
    </w:p>
    <w:p w14:paraId="54019D6F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B03F81" w14:textId="77777777" w:rsidR="00157B38" w:rsidRDefault="00157B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381220A" w14:textId="77777777" w:rsidR="00157B38" w:rsidRDefault="00157B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C039BDE" w14:textId="77777777" w:rsidR="00157B38" w:rsidRDefault="00157B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D019858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Cena Díla a způsob její úhrady</w:t>
      </w:r>
    </w:p>
    <w:p w14:paraId="213E4CD3" w14:textId="507473EE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Cena Díla byla stranami smlouvy stanovena </w:t>
      </w:r>
    </w:p>
    <w:p w14:paraId="3A269D2D" w14:textId="0DE0E02F" w:rsidR="00BB06BE" w:rsidRPr="003C1243" w:rsidRDefault="00BB06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C1243">
        <w:rPr>
          <w:rFonts w:ascii="Times New Roman" w:hAnsi="Times New Roman"/>
          <w:sz w:val="24"/>
          <w:szCs w:val="24"/>
        </w:rPr>
        <w:t xml:space="preserve">Cena za dílo celkem bez DPH   </w:t>
      </w:r>
      <w:r w:rsidR="004312B9" w:rsidRPr="003C1243">
        <w:rPr>
          <w:rFonts w:ascii="Times New Roman" w:hAnsi="Times New Roman"/>
          <w:sz w:val="24"/>
          <w:szCs w:val="24"/>
        </w:rPr>
        <w:t xml:space="preserve">                                               585 046,</w:t>
      </w:r>
      <w:r w:rsidR="005D3898" w:rsidRPr="003C1243">
        <w:rPr>
          <w:rFonts w:ascii="Times New Roman" w:hAnsi="Times New Roman"/>
          <w:sz w:val="24"/>
          <w:szCs w:val="24"/>
        </w:rPr>
        <w:t>00</w:t>
      </w:r>
      <w:r w:rsidR="004312B9" w:rsidRPr="003C1243">
        <w:rPr>
          <w:rFonts w:ascii="Times New Roman" w:hAnsi="Times New Roman"/>
          <w:sz w:val="24"/>
          <w:szCs w:val="24"/>
        </w:rPr>
        <w:t>- Kč</w:t>
      </w:r>
    </w:p>
    <w:p w14:paraId="0A4F8BAC" w14:textId="43950F3C" w:rsidR="00BB06BE" w:rsidRPr="005D3898" w:rsidRDefault="00BB06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3898">
        <w:rPr>
          <w:rFonts w:ascii="Times New Roman" w:hAnsi="Times New Roman"/>
          <w:sz w:val="24"/>
          <w:szCs w:val="24"/>
        </w:rPr>
        <w:t>DPH</w:t>
      </w:r>
      <w:r w:rsidR="005D3898" w:rsidRPr="005D38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122 859,66,</w:t>
      </w:r>
      <w:proofErr w:type="gramEnd"/>
      <w:r w:rsidR="005D3898" w:rsidRPr="005D3898">
        <w:rPr>
          <w:rFonts w:ascii="Times New Roman" w:hAnsi="Times New Roman"/>
          <w:sz w:val="24"/>
          <w:szCs w:val="24"/>
        </w:rPr>
        <w:t>- Kč</w:t>
      </w:r>
    </w:p>
    <w:p w14:paraId="117F835F" w14:textId="0A71A84C" w:rsidR="00157B38" w:rsidRDefault="00BB06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D3898">
        <w:rPr>
          <w:rFonts w:ascii="Times New Roman" w:hAnsi="Times New Roman"/>
          <w:sz w:val="24"/>
          <w:szCs w:val="24"/>
        </w:rPr>
        <w:t xml:space="preserve">Cena za dílo celkem včetně </w:t>
      </w:r>
      <w:proofErr w:type="gramStart"/>
      <w:r w:rsidRPr="005D3898">
        <w:rPr>
          <w:rFonts w:ascii="Times New Roman" w:hAnsi="Times New Roman"/>
          <w:sz w:val="24"/>
          <w:szCs w:val="24"/>
        </w:rPr>
        <w:t>DPH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D3898">
        <w:rPr>
          <w:rFonts w:ascii="Times New Roman" w:hAnsi="Times New Roman"/>
          <w:sz w:val="24"/>
          <w:szCs w:val="24"/>
        </w:rPr>
        <w:t xml:space="preserve">                                        707 905,66,</w:t>
      </w:r>
      <w:proofErr w:type="gramEnd"/>
      <w:r w:rsidR="005D3898">
        <w:rPr>
          <w:rFonts w:ascii="Times New Roman" w:hAnsi="Times New Roman"/>
          <w:sz w:val="24"/>
          <w:szCs w:val="24"/>
        </w:rPr>
        <w:t>- Kč</w:t>
      </w:r>
    </w:p>
    <w:p w14:paraId="094BD98C" w14:textId="77777777" w:rsidR="00600AB3" w:rsidRDefault="00600A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098EFFC" w14:textId="283E688D" w:rsidR="00600AB3" w:rsidRDefault="00600A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Cena díla je deklarována jako cena nejvýše přípustná a lze ji měnit pouze dodatkem k této smlouvě.</w:t>
      </w:r>
    </w:p>
    <w:p w14:paraId="2A087CCD" w14:textId="77777777" w:rsidR="00600AB3" w:rsidRDefault="00600A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Objednavatel neposkytuje zálohy.</w:t>
      </w:r>
    </w:p>
    <w:p w14:paraId="1F5B0985" w14:textId="3F39FD00" w:rsidR="00BB06BE" w:rsidRDefault="00600A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Dílčí faktury vystaví zhotovitel měsíčně. Právo vystavit dílčí fakturu vzniká podpisem soupisu provedených prací a dodávek pověřeným zástupcem objednavatele.</w:t>
      </w:r>
      <w:r w:rsidR="00BB06B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6E1600DC" w14:textId="5D95DA4F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00AB3">
        <w:rPr>
          <w:rFonts w:ascii="Times New Roman" w:hAnsi="Times New Roman"/>
          <w:sz w:val="24"/>
          <w:szCs w:val="24"/>
        </w:rPr>
        <w:t>5</w:t>
      </w:r>
      <w:r w:rsidRPr="005D3898">
        <w:rPr>
          <w:rFonts w:ascii="Times New Roman" w:hAnsi="Times New Roman"/>
          <w:sz w:val="24"/>
          <w:szCs w:val="24"/>
        </w:rPr>
        <w:t xml:space="preserve">) Cena Díla bude uhrazena na účet </w:t>
      </w:r>
      <w:r w:rsidR="003C1243">
        <w:rPr>
          <w:rFonts w:ascii="Times New Roman" w:hAnsi="Times New Roman"/>
          <w:sz w:val="24"/>
          <w:szCs w:val="24"/>
        </w:rPr>
        <w:t>z</w:t>
      </w:r>
      <w:r w:rsidRPr="005D3898">
        <w:rPr>
          <w:rFonts w:ascii="Times New Roman" w:hAnsi="Times New Roman"/>
          <w:sz w:val="24"/>
          <w:szCs w:val="24"/>
        </w:rPr>
        <w:t xml:space="preserve">hotovitele č. </w:t>
      </w:r>
      <w:proofErr w:type="spellStart"/>
      <w:r w:rsidR="00CD042A">
        <w:rPr>
          <w:rFonts w:ascii="Times New Roman" w:hAnsi="Times New Roman"/>
          <w:sz w:val="24"/>
          <w:szCs w:val="24"/>
        </w:rPr>
        <w:t>xxxxxxxxx</w:t>
      </w:r>
      <w:proofErr w:type="spellEnd"/>
      <w:r w:rsidRPr="005D3898">
        <w:rPr>
          <w:rFonts w:ascii="Times New Roman" w:hAnsi="Times New Roman"/>
          <w:sz w:val="24"/>
          <w:szCs w:val="24"/>
        </w:rPr>
        <w:t xml:space="preserve"> vedený u </w:t>
      </w:r>
      <w:r w:rsidR="005D3898" w:rsidRPr="005D3898">
        <w:rPr>
          <w:rFonts w:ascii="Times New Roman" w:hAnsi="Times New Roman"/>
          <w:sz w:val="24"/>
          <w:szCs w:val="24"/>
        </w:rPr>
        <w:t>Městského</w:t>
      </w:r>
      <w:r w:rsidR="005D3898">
        <w:rPr>
          <w:rFonts w:ascii="Times New Roman" w:hAnsi="Times New Roman"/>
          <w:sz w:val="24"/>
          <w:szCs w:val="24"/>
        </w:rPr>
        <w:t xml:space="preserve"> soudu v Praze, oddíl B, vložka 10120</w:t>
      </w:r>
    </w:p>
    <w:p w14:paraId="54170129" w14:textId="67A6D887" w:rsidR="004312B9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00AB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 </w:t>
      </w:r>
      <w:r w:rsidR="00236F5B">
        <w:rPr>
          <w:rFonts w:ascii="Times New Roman" w:hAnsi="Times New Roman"/>
          <w:sz w:val="24"/>
          <w:szCs w:val="24"/>
        </w:rPr>
        <w:t>Konečnou f</w:t>
      </w:r>
      <w:r w:rsidR="000A7F22">
        <w:rPr>
          <w:rFonts w:ascii="Times New Roman" w:hAnsi="Times New Roman"/>
          <w:sz w:val="24"/>
          <w:szCs w:val="24"/>
        </w:rPr>
        <w:t xml:space="preserve">akturu vystaví zhotovitel po dokončení prací. Právo vystavit fakturu vzniká podpisem závěrečného </w:t>
      </w:r>
      <w:r w:rsidR="004312B9">
        <w:rPr>
          <w:rFonts w:ascii="Times New Roman" w:hAnsi="Times New Roman"/>
          <w:sz w:val="24"/>
          <w:szCs w:val="24"/>
        </w:rPr>
        <w:t>zjišťovacího protokolu, na základě, na základě soupisu skutečně provedených prací a zápisem o předání a převzetí díla.</w:t>
      </w:r>
    </w:p>
    <w:p w14:paraId="673FB643" w14:textId="2D7173CB" w:rsidR="00157B38" w:rsidRDefault="00157B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00AB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) </w:t>
      </w:r>
      <w:r w:rsidR="004312B9" w:rsidRPr="00600AB3">
        <w:rPr>
          <w:rFonts w:ascii="Times New Roman" w:hAnsi="Times New Roman"/>
          <w:sz w:val="24"/>
          <w:szCs w:val="24"/>
        </w:rPr>
        <w:t>Splatnost faktury je 30 kalendářních dnů od data doručení.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88CA4E" w14:textId="75EE61C9" w:rsidR="004312B9" w:rsidRDefault="00157B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FA zaslat na mail: </w:t>
      </w:r>
      <w:hyperlink r:id="rId8" w:history="1">
        <w:r w:rsidR="00CD042A" w:rsidRPr="00E41B76">
          <w:rPr>
            <w:rStyle w:val="Hypertextovodkaz"/>
            <w:rFonts w:ascii="Times New Roman" w:hAnsi="Times New Roman"/>
            <w:sz w:val="24"/>
            <w:szCs w:val="24"/>
          </w:rPr>
          <w:t>xxxxxx@tzmt.cz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533BBB4" w14:textId="1C529E31" w:rsidR="00157B38" w:rsidRDefault="004312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00A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 Fakturace bude probíhat v režimu přenesené povinnosti.</w:t>
      </w:r>
    </w:p>
    <w:p w14:paraId="2D3289B8" w14:textId="53CDD334" w:rsidR="004312B9" w:rsidRPr="004312B9" w:rsidRDefault="004312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85DFCF0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BD510A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Doba a místo plnění</w:t>
      </w:r>
    </w:p>
    <w:p w14:paraId="51DABBE8" w14:textId="2C10774D" w:rsidR="00A626C7" w:rsidRPr="003C1243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5D3898">
        <w:rPr>
          <w:rFonts w:ascii="Times New Roman" w:hAnsi="Times New Roman"/>
          <w:sz w:val="24"/>
          <w:szCs w:val="24"/>
        </w:rPr>
        <w:t xml:space="preserve">Zhotovitel provede dílo nejpozději </w:t>
      </w:r>
      <w:r w:rsidRPr="003C1243">
        <w:rPr>
          <w:rFonts w:ascii="Times New Roman" w:hAnsi="Times New Roman"/>
          <w:b/>
          <w:bCs/>
          <w:sz w:val="24"/>
          <w:szCs w:val="24"/>
        </w:rPr>
        <w:t xml:space="preserve">do </w:t>
      </w:r>
      <w:proofErr w:type="gramStart"/>
      <w:r w:rsidR="005D3898" w:rsidRPr="003C1243">
        <w:rPr>
          <w:rFonts w:ascii="Times New Roman" w:hAnsi="Times New Roman"/>
          <w:b/>
          <w:bCs/>
          <w:sz w:val="24"/>
          <w:szCs w:val="24"/>
        </w:rPr>
        <w:t>30.3.2024</w:t>
      </w:r>
      <w:proofErr w:type="gramEnd"/>
    </w:p>
    <w:p w14:paraId="4F6793DD" w14:textId="51B046AC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Zhotovitel provede dílo v</w:t>
      </w:r>
      <w:r w:rsidR="00791F33">
        <w:rPr>
          <w:rFonts w:ascii="Times New Roman" w:hAnsi="Times New Roman"/>
          <w:sz w:val="24"/>
          <w:szCs w:val="24"/>
        </w:rPr>
        <w:t> </w:t>
      </w:r>
      <w:r w:rsidR="004312B9">
        <w:rPr>
          <w:rFonts w:ascii="Times New Roman" w:hAnsi="Times New Roman"/>
          <w:sz w:val="24"/>
          <w:szCs w:val="24"/>
        </w:rPr>
        <w:t>Táboře</w:t>
      </w:r>
      <w:r w:rsidR="00791F33">
        <w:rPr>
          <w:rFonts w:ascii="Times New Roman" w:hAnsi="Times New Roman"/>
          <w:sz w:val="24"/>
          <w:szCs w:val="24"/>
        </w:rPr>
        <w:t>,</w:t>
      </w:r>
      <w:r w:rsidR="004312B9">
        <w:rPr>
          <w:rFonts w:ascii="Times New Roman" w:hAnsi="Times New Roman"/>
          <w:sz w:val="24"/>
          <w:szCs w:val="24"/>
        </w:rPr>
        <w:t xml:space="preserve"> </w:t>
      </w:r>
      <w:r w:rsidR="00791F33">
        <w:rPr>
          <w:rFonts w:ascii="Times New Roman" w:hAnsi="Times New Roman"/>
          <w:sz w:val="24"/>
          <w:szCs w:val="24"/>
        </w:rPr>
        <w:t>Sportovní areál Mír, ulice u Stadionu Míru.</w:t>
      </w:r>
    </w:p>
    <w:p w14:paraId="53A0644B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34775F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Předání a převzetí díla</w:t>
      </w:r>
    </w:p>
    <w:p w14:paraId="36D46775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Dílo bude předáno Zhotovitelem a převzato Objednatelem nejpozději do dvou dnů od zhotovení díla bez vad a nedodělků.</w:t>
      </w:r>
    </w:p>
    <w:p w14:paraId="0D91B538" w14:textId="20EC6371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O předání a převzetí Díla sepíší Zhotovitel s Objednatelem </w:t>
      </w:r>
      <w:r w:rsidR="004312B9">
        <w:rPr>
          <w:rFonts w:ascii="Times New Roman" w:hAnsi="Times New Roman"/>
          <w:sz w:val="24"/>
          <w:szCs w:val="24"/>
        </w:rPr>
        <w:t>zápis o převzetí a předání díla.</w:t>
      </w:r>
    </w:p>
    <w:p w14:paraId="29E1E449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9FF8E2C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FE1D07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Práva a povinnosti stran</w:t>
      </w:r>
    </w:p>
    <w:p w14:paraId="1EAC76BA" w14:textId="38F50D2D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Zhotovitel je povinen provést dílo s potřebnou péčí tak, aby mohlo být předáno </w:t>
      </w:r>
      <w:r w:rsidR="003C124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bjednateli bez vad a nedodělků nejpozději v termínu uvedeném v čl. III této smlouvy.</w:t>
      </w:r>
    </w:p>
    <w:p w14:paraId="59538799" w14:textId="5A0F57E6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Objednatel nebo jím zmocněná osoba </w:t>
      </w:r>
      <w:r w:rsidR="00791F33">
        <w:rPr>
          <w:rFonts w:ascii="Times New Roman" w:hAnsi="Times New Roman"/>
          <w:sz w:val="24"/>
          <w:szCs w:val="24"/>
        </w:rPr>
        <w:t xml:space="preserve">Ing. </w:t>
      </w:r>
      <w:proofErr w:type="spellStart"/>
      <w:r w:rsidR="00CD042A">
        <w:rPr>
          <w:rFonts w:ascii="Times New Roman" w:hAnsi="Times New Roman"/>
          <w:sz w:val="24"/>
          <w:szCs w:val="24"/>
        </w:rPr>
        <w:t>xxxxxxx</w:t>
      </w:r>
      <w:proofErr w:type="spellEnd"/>
      <w:r>
        <w:rPr>
          <w:rFonts w:ascii="Times New Roman" w:hAnsi="Times New Roman"/>
          <w:sz w:val="24"/>
          <w:szCs w:val="24"/>
        </w:rPr>
        <w:t xml:space="preserve"> je oprávněn kontrolovat provádění Díla, zejména zda je prováděno v souladu s touto smlouvu a obecně závaznými právními předpisy, jakož i upozorňovat </w:t>
      </w:r>
      <w:r w:rsidR="003C124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hotovitele na zjištěné nedostatky.</w:t>
      </w:r>
    </w:p>
    <w:p w14:paraId="7485E41A" w14:textId="77777777" w:rsidR="00A626C7" w:rsidRDefault="00D64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Práva a povinnosti stran touto smlouvou výslovně neupravené se řídí českým právním řádem, zejména občanským zákoníkem.</w:t>
      </w:r>
    </w:p>
    <w:p w14:paraId="4F8CAC62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BE1E04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VI. Smluvní pokuty</w:t>
      </w:r>
    </w:p>
    <w:p w14:paraId="3292674E" w14:textId="68070E6B" w:rsidR="00A626C7" w:rsidRDefault="00D64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Zhotovitel je povinen zaplatit </w:t>
      </w:r>
      <w:r w:rsidR="00233C6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bjednateli smluvní pokutu ve výši </w:t>
      </w:r>
      <w:r w:rsidR="00891847">
        <w:rPr>
          <w:rFonts w:ascii="Times New Roman" w:hAnsi="Times New Roman"/>
          <w:sz w:val="24"/>
          <w:szCs w:val="24"/>
        </w:rPr>
        <w:t>0,2</w:t>
      </w:r>
      <w:r>
        <w:rPr>
          <w:rFonts w:ascii="Times New Roman" w:hAnsi="Times New Roman"/>
          <w:sz w:val="24"/>
          <w:szCs w:val="24"/>
        </w:rPr>
        <w:t xml:space="preserve"> % z ceny Díla za každý den prodlení s dokončením a předáním v termínu podle čl. III této smlouvy.</w:t>
      </w:r>
    </w:p>
    <w:p w14:paraId="3591EBBC" w14:textId="50925ECD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Objednatel je povinen zaplatit </w:t>
      </w:r>
      <w:r w:rsidR="00233C6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hotoviteli smluvní pokutu ve výši </w:t>
      </w:r>
      <w:r w:rsidR="00891847">
        <w:rPr>
          <w:rFonts w:ascii="Times New Roman" w:hAnsi="Times New Roman"/>
          <w:sz w:val="24"/>
          <w:szCs w:val="24"/>
        </w:rPr>
        <w:t xml:space="preserve">0,015 </w:t>
      </w:r>
      <w:r>
        <w:rPr>
          <w:rFonts w:ascii="Times New Roman" w:hAnsi="Times New Roman"/>
          <w:sz w:val="24"/>
          <w:szCs w:val="24"/>
        </w:rPr>
        <w:t>% z ceny Díla za každý den prodlení s platbou ceny Díla.</w:t>
      </w:r>
    </w:p>
    <w:p w14:paraId="3A0D6151" w14:textId="3BB33E70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Objednatel je dále povinen zaplatit </w:t>
      </w:r>
      <w:r w:rsidR="00233C6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hotoviteli úrok z prodlení v zákonné výši za každý den prodlení s platbou ceny Díla.</w:t>
      </w:r>
    </w:p>
    <w:p w14:paraId="2E5B27FC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A19B3ED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 Rozhodčí doložka</w:t>
      </w:r>
    </w:p>
    <w:p w14:paraId="471892F1" w14:textId="6D0E5BDB" w:rsidR="00A626C7" w:rsidRPr="00891847" w:rsidRDefault="00D6451A" w:rsidP="0089184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91847">
        <w:rPr>
          <w:rFonts w:ascii="Times New Roman" w:hAnsi="Times New Roman"/>
          <w:sz w:val="24"/>
          <w:szCs w:val="24"/>
        </w:rPr>
        <w:t>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14:paraId="36DA3ACB" w14:textId="77777777" w:rsidR="00891847" w:rsidRPr="00891847" w:rsidRDefault="00891847" w:rsidP="00157B38">
      <w:pPr>
        <w:pStyle w:val="Odstavecseseznamem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4CA0D88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675D60D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Závěrečná ustanovení</w:t>
      </w:r>
    </w:p>
    <w:p w14:paraId="11A17AAE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Tato smlouva může být měněna pouze písemnými dodatky na základě souhlasu obou stran.</w:t>
      </w:r>
    </w:p>
    <w:p w14:paraId="7AEC2366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Tato smlouva je vyhotovena ve dvou stejnopisech s platností originálu, při čemž každá ze stran obdrží po jednom.</w:t>
      </w:r>
    </w:p>
    <w:p w14:paraId="5016F71D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Tato smlouva nabývá platnosti i účinnosti dnem podpisu oběma smluvními stranami.</w:t>
      </w:r>
    </w:p>
    <w:p w14:paraId="73037CBA" w14:textId="0C9283B6" w:rsidR="00D13945" w:rsidRDefault="008918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Zhotovitel </w:t>
      </w:r>
      <w:r w:rsidR="001E061C">
        <w:rPr>
          <w:rFonts w:ascii="Times New Roman" w:hAnsi="Times New Roman"/>
          <w:sz w:val="24"/>
          <w:szCs w:val="24"/>
        </w:rPr>
        <w:t>prohlašuje, že byl informován o tom, že objednavatel jako povinný subjekt ve smyslu paragrafu 2 odst. 1 zákona č. 340/2015 Sb. o registru smluv a že zašle správci registru smluv k uveřejnění v registru tuto smlouvu, a to bez zbytečného odkladu, nejpozději do 30 dnů ode dne uzavření.</w:t>
      </w:r>
    </w:p>
    <w:p w14:paraId="3853E00D" w14:textId="77777777" w:rsidR="001E061C" w:rsidRDefault="001E06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130581" w14:textId="183AC2D1" w:rsidR="00A626C7" w:rsidRDefault="001E06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/>
          <w:sz w:val="24"/>
          <w:szCs w:val="24"/>
        </w:rPr>
        <w:t xml:space="preserve">č.1 </w:t>
      </w:r>
      <w:r w:rsidR="00233C6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33C64">
        <w:rPr>
          <w:rFonts w:ascii="Times New Roman" w:hAnsi="Times New Roman"/>
          <w:sz w:val="24"/>
          <w:szCs w:val="24"/>
        </w:rPr>
        <w:t>Výkaz</w:t>
      </w:r>
      <w:proofErr w:type="gramEnd"/>
      <w:r w:rsidR="00233C64">
        <w:rPr>
          <w:rFonts w:ascii="Times New Roman" w:hAnsi="Times New Roman"/>
          <w:sz w:val="24"/>
          <w:szCs w:val="24"/>
        </w:rPr>
        <w:t xml:space="preserve"> výměr</w:t>
      </w:r>
    </w:p>
    <w:p w14:paraId="66B2313E" w14:textId="77777777" w:rsidR="001E061C" w:rsidRDefault="001E06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C6E3E8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21FE0C" w14:textId="2D518F31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157B38">
        <w:rPr>
          <w:rFonts w:ascii="Times New Roman" w:hAnsi="Times New Roman"/>
          <w:sz w:val="24"/>
          <w:szCs w:val="24"/>
        </w:rPr>
        <w:t>Táboře</w:t>
      </w:r>
      <w:r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600AB3">
        <w:rPr>
          <w:rFonts w:ascii="Times New Roman" w:hAnsi="Times New Roman"/>
          <w:sz w:val="24"/>
          <w:szCs w:val="24"/>
        </w:rPr>
        <w:t>19</w:t>
      </w:r>
      <w:r w:rsidR="00157B38">
        <w:rPr>
          <w:rFonts w:ascii="Times New Roman" w:hAnsi="Times New Roman"/>
          <w:sz w:val="24"/>
          <w:szCs w:val="24"/>
        </w:rPr>
        <w:t>.</w:t>
      </w:r>
      <w:r w:rsidR="00600AB3">
        <w:rPr>
          <w:rFonts w:ascii="Times New Roman" w:hAnsi="Times New Roman"/>
          <w:sz w:val="24"/>
          <w:szCs w:val="24"/>
        </w:rPr>
        <w:t>9</w:t>
      </w:r>
      <w:r w:rsidR="00157B38">
        <w:rPr>
          <w:rFonts w:ascii="Times New Roman" w:hAnsi="Times New Roman"/>
          <w:sz w:val="24"/>
          <w:szCs w:val="24"/>
        </w:rPr>
        <w:t>.2023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 </w:t>
      </w:r>
      <w:r w:rsidR="005D3898">
        <w:rPr>
          <w:rFonts w:ascii="Times New Roman" w:hAnsi="Times New Roman"/>
          <w:sz w:val="24"/>
          <w:szCs w:val="24"/>
        </w:rPr>
        <w:t>Praze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CD042A">
        <w:rPr>
          <w:rFonts w:ascii="Times New Roman" w:hAnsi="Times New Roman"/>
          <w:sz w:val="24"/>
          <w:szCs w:val="24"/>
        </w:rPr>
        <w:t>20.9.2023</w:t>
      </w:r>
    </w:p>
    <w:p w14:paraId="781BBFC3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989EE3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1B27E5" w14:textId="77777777" w:rsidR="00157B38" w:rsidRDefault="00157B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145ED5" w14:textId="77777777" w:rsidR="00A626C7" w:rsidRDefault="00A626C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D86C839" w14:textId="77777777" w:rsidR="00A626C7" w:rsidRDefault="00D645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5554DCDB" w14:textId="54F9BB08" w:rsidR="00157B38" w:rsidRDefault="00157B38" w:rsidP="00157B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D6451A">
        <w:rPr>
          <w:rFonts w:ascii="Times New Roman" w:hAnsi="Times New Roman"/>
          <w:b/>
          <w:bCs/>
          <w:sz w:val="24"/>
          <w:szCs w:val="24"/>
        </w:rPr>
        <w:t>Objednatel</w:t>
      </w:r>
      <w:r w:rsidR="00D6451A">
        <w:rPr>
          <w:rFonts w:ascii="Times New Roman" w:hAnsi="Times New Roman"/>
          <w:b/>
          <w:bCs/>
          <w:sz w:val="24"/>
          <w:szCs w:val="24"/>
        </w:rPr>
        <w:tab/>
      </w:r>
      <w:r w:rsidR="00D6451A">
        <w:rPr>
          <w:rFonts w:ascii="Times New Roman" w:hAnsi="Times New Roman"/>
          <w:b/>
          <w:bCs/>
          <w:sz w:val="24"/>
          <w:szCs w:val="24"/>
        </w:rPr>
        <w:tab/>
      </w:r>
      <w:r w:rsidR="00D6451A">
        <w:rPr>
          <w:rFonts w:ascii="Times New Roman" w:hAnsi="Times New Roman"/>
          <w:b/>
          <w:bCs/>
          <w:sz w:val="24"/>
          <w:szCs w:val="24"/>
        </w:rPr>
        <w:tab/>
      </w:r>
      <w:r w:rsidR="00D6451A">
        <w:rPr>
          <w:rFonts w:ascii="Times New Roman" w:hAnsi="Times New Roman"/>
          <w:b/>
          <w:bCs/>
          <w:sz w:val="24"/>
          <w:szCs w:val="24"/>
        </w:rPr>
        <w:tab/>
      </w:r>
      <w:r w:rsidR="00D6451A">
        <w:rPr>
          <w:rFonts w:ascii="Times New Roman" w:hAnsi="Times New Roman"/>
          <w:b/>
          <w:bCs/>
          <w:sz w:val="24"/>
          <w:szCs w:val="24"/>
        </w:rPr>
        <w:tab/>
      </w:r>
      <w:r w:rsidR="00D6451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D6451A">
        <w:rPr>
          <w:rFonts w:ascii="Times New Roman" w:hAnsi="Times New Roman"/>
          <w:b/>
          <w:bCs/>
          <w:sz w:val="24"/>
          <w:szCs w:val="24"/>
        </w:rPr>
        <w:t>Zhotovitel</w:t>
      </w:r>
    </w:p>
    <w:p w14:paraId="5ECAC035" w14:textId="77777777" w:rsidR="00157B38" w:rsidRDefault="00157B38" w:rsidP="00157B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D661A5" w14:textId="3BC1D8CB" w:rsidR="00157B38" w:rsidRDefault="00157B38" w:rsidP="00157B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Mgr. </w:t>
      </w:r>
      <w:proofErr w:type="spellStart"/>
      <w:r w:rsidR="00CD042A">
        <w:rPr>
          <w:rFonts w:ascii="Times New Roman" w:hAnsi="Times New Roman"/>
          <w:b/>
          <w:bCs/>
          <w:sz w:val="24"/>
          <w:szCs w:val="24"/>
        </w:rPr>
        <w:t>Xxxxxxx</w:t>
      </w:r>
      <w:proofErr w:type="spellEnd"/>
      <w:r w:rsidR="00CD042A">
        <w:rPr>
          <w:rFonts w:ascii="Times New Roman" w:hAnsi="Times New Roman"/>
          <w:b/>
          <w:bCs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, MBA</w:t>
      </w:r>
      <w:r w:rsidR="005D389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Ing. </w:t>
      </w:r>
      <w:proofErr w:type="spellStart"/>
      <w:r w:rsidR="00CD042A">
        <w:rPr>
          <w:rFonts w:ascii="Times New Roman" w:hAnsi="Times New Roman"/>
          <w:b/>
          <w:bCs/>
          <w:sz w:val="24"/>
          <w:szCs w:val="24"/>
        </w:rPr>
        <w:t>xxxxxxx</w:t>
      </w:r>
      <w:proofErr w:type="spellEnd"/>
    </w:p>
    <w:p w14:paraId="324F4764" w14:textId="67C70111" w:rsidR="00157B38" w:rsidRDefault="00157B38" w:rsidP="00157B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jednatel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společnosti</w:t>
      </w:r>
      <w:r w:rsidR="005D389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předseda</w:t>
      </w:r>
      <w:proofErr w:type="gramEnd"/>
      <w:r w:rsidR="005D3898">
        <w:rPr>
          <w:rFonts w:ascii="Times New Roman" w:hAnsi="Times New Roman"/>
          <w:b/>
          <w:bCs/>
          <w:sz w:val="24"/>
          <w:szCs w:val="24"/>
        </w:rPr>
        <w:t xml:space="preserve"> představenstva </w:t>
      </w:r>
    </w:p>
    <w:p w14:paraId="0DF99060" w14:textId="77777777" w:rsidR="009456FF" w:rsidRDefault="009456F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10FB2" w14:textId="77777777" w:rsidR="009456FF" w:rsidRDefault="009456F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456FF" w:rsidSect="00A626C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241D"/>
    <w:multiLevelType w:val="hybridMultilevel"/>
    <w:tmpl w:val="DF52D168"/>
    <w:lvl w:ilvl="0" w:tplc="262E3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2FE05"/>
    <w:multiLevelType w:val="multilevel"/>
    <w:tmpl w:val="48E35ACD"/>
    <w:lvl w:ilvl="0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18"/>
    <w:rsid w:val="000A7F22"/>
    <w:rsid w:val="001207A1"/>
    <w:rsid w:val="00157B38"/>
    <w:rsid w:val="001E061C"/>
    <w:rsid w:val="001E2B81"/>
    <w:rsid w:val="00233C64"/>
    <w:rsid w:val="00236F5B"/>
    <w:rsid w:val="003C1243"/>
    <w:rsid w:val="004010F8"/>
    <w:rsid w:val="00401B18"/>
    <w:rsid w:val="004312B9"/>
    <w:rsid w:val="00516928"/>
    <w:rsid w:val="00584F61"/>
    <w:rsid w:val="005968B7"/>
    <w:rsid w:val="005D3898"/>
    <w:rsid w:val="00600AB3"/>
    <w:rsid w:val="006A234F"/>
    <w:rsid w:val="00791F33"/>
    <w:rsid w:val="00891847"/>
    <w:rsid w:val="009456FF"/>
    <w:rsid w:val="00A554AE"/>
    <w:rsid w:val="00A626C7"/>
    <w:rsid w:val="00B929B9"/>
    <w:rsid w:val="00BB0278"/>
    <w:rsid w:val="00BB06BE"/>
    <w:rsid w:val="00CD042A"/>
    <w:rsid w:val="00D13945"/>
    <w:rsid w:val="00D6451A"/>
    <w:rsid w:val="00DC5192"/>
    <w:rsid w:val="00E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67FC"/>
  <w15:docId w15:val="{E7843130-75DA-40CB-9719-9E2B2AE8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A626C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B06BE"/>
    <w:pPr>
      <w:ind w:left="720"/>
      <w:contextualSpacing/>
    </w:pPr>
  </w:style>
  <w:style w:type="character" w:styleId="Hypertextovodkaz">
    <w:name w:val="Hyperlink"/>
    <w:basedOn w:val="Standardnpsmoodstavce"/>
    <w:rsid w:val="00157B3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tzmt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@avmed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@tzmt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6736-C15C-49F1-9895-A7800E87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Choutková</dc:creator>
  <cp:keywords/>
  <dc:description/>
  <cp:lastModifiedBy>Andrea Choutková</cp:lastModifiedBy>
  <cp:revision>10</cp:revision>
  <dcterms:created xsi:type="dcterms:W3CDTF">2023-09-15T06:42:00Z</dcterms:created>
  <dcterms:modified xsi:type="dcterms:W3CDTF">2023-10-04T11:10:00Z</dcterms:modified>
</cp:coreProperties>
</file>