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2F58E7">
        <w:rPr>
          <w:rFonts w:asciiTheme="minorHAnsi" w:hAnsiTheme="minorHAnsi" w:cs="Tahoma"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 xml:space="preserve">                             </w:t>
      </w:r>
      <w:r w:rsidR="002F58E7">
        <w:rPr>
          <w:rFonts w:asciiTheme="minorHAnsi" w:hAnsiTheme="minorHAnsi" w:cs="Tahoma"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58E7">
        <w:rPr>
          <w:rFonts w:asciiTheme="minorHAnsi" w:hAnsiTheme="minorHAnsi" w:cs="Tahoma"/>
        </w:rPr>
        <w:t>08:00 – 1</w:t>
      </w:r>
      <w:r w:rsidR="00D979FD">
        <w:rPr>
          <w:rFonts w:asciiTheme="minorHAnsi" w:hAnsiTheme="minorHAnsi" w:cs="Tahoma"/>
        </w:rPr>
        <w:t>1</w:t>
      </w:r>
      <w:r w:rsidR="002F58E7">
        <w:rPr>
          <w:rFonts w:asciiTheme="minorHAnsi" w:hAnsiTheme="minorHAnsi" w:cs="Tahoma"/>
        </w:rPr>
        <w:t xml:space="preserve">:00 </w:t>
      </w:r>
      <w:r w:rsidR="00D979FD">
        <w:rPr>
          <w:rFonts w:asciiTheme="minorHAnsi" w:hAnsiTheme="minorHAnsi" w:cs="Tahoma"/>
        </w:rPr>
        <w:t xml:space="preserve">      13:00 – 17:00</w:t>
      </w:r>
      <w:r w:rsidR="002F58E7">
        <w:rPr>
          <w:rFonts w:asciiTheme="minorHAnsi" w:hAnsiTheme="minorHAnsi" w:cs="Tahoma"/>
        </w:rPr>
        <w:t xml:space="preserve">                    </w:t>
      </w:r>
      <w:r w:rsidR="00D979FD">
        <w:rPr>
          <w:rFonts w:asciiTheme="minorHAnsi" w:hAnsiTheme="minorHAnsi" w:cs="Tahoma"/>
        </w:rPr>
        <w:t>7</w:t>
      </w:r>
      <w:r w:rsidR="002F58E7">
        <w:rPr>
          <w:rFonts w:asciiTheme="minorHAnsi" w:hAnsiTheme="minorHAnsi" w:cs="Tahoma"/>
        </w:rPr>
        <w:t xml:space="preserve"> 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 xml:space="preserve">08:00 – 11:00       13:00 – 17:00                    7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>08:00 – 11:00       13:00 – 17:00                    7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>08:00 – 11:00       13:00 – 17:00                    7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>08:00 – 11:00       13:00 – 17:00                    7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2F58E7">
      <w:pPr>
        <w:pStyle w:val="cpNormal"/>
        <w:spacing w:after="240"/>
        <w:rPr>
          <w:rFonts w:asciiTheme="minorHAnsi" w:hAnsiTheme="minorHAnsi" w:cs="Tahoma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979FD">
        <w:rPr>
          <w:rFonts w:asciiTheme="minorHAnsi" w:hAnsiTheme="minorHAnsi" w:cs="Tahoma"/>
        </w:rPr>
        <w:t xml:space="preserve">                                           </w:t>
      </w:r>
      <w:r w:rsidR="002F58E7">
        <w:rPr>
          <w:rFonts w:asciiTheme="minorHAnsi" w:hAnsiTheme="minorHAnsi" w:cs="Tahoma"/>
        </w:rPr>
        <w:t xml:space="preserve">  </w:t>
      </w:r>
      <w:r w:rsidR="00D979FD">
        <w:rPr>
          <w:rFonts w:asciiTheme="minorHAnsi" w:hAnsiTheme="minorHAnsi" w:cs="Tahoma"/>
        </w:rPr>
        <w:t>35</w:t>
      </w: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="009B5AA2">
        <w:rPr>
          <w:rFonts w:asciiTheme="minorHAnsi" w:hAnsiTheme="minorHAnsi" w:cs="Tahoma"/>
          <w:b/>
        </w:rPr>
        <w:t>Předání 3:</w:t>
      </w:r>
    </w:p>
    <w:p w:rsidR="00B33239" w:rsidRPr="002F58E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21661">
        <w:rPr>
          <w:rFonts w:asciiTheme="minorHAnsi" w:hAnsiTheme="minorHAnsi" w:cs="Tahoma"/>
        </w:rPr>
        <w:t>XXX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</w:p>
    <w:p w:rsidR="00B33239" w:rsidRPr="002F58E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F58E7">
        <w:rPr>
          <w:rFonts w:asciiTheme="minorHAnsi" w:hAnsiTheme="minorHAnsi" w:cs="Tahoma"/>
        </w:rPr>
        <w:t>Úterý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="00221661">
        <w:rPr>
          <w:rFonts w:asciiTheme="minorHAnsi" w:hAnsiTheme="minorHAnsi" w:cs="Tahoma"/>
        </w:rPr>
        <w:t>XXX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</w:p>
    <w:p w:rsidR="00B33239" w:rsidRPr="002F58E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F58E7">
        <w:rPr>
          <w:rFonts w:asciiTheme="minorHAnsi" w:hAnsiTheme="minorHAnsi" w:cs="Tahoma"/>
        </w:rPr>
        <w:t>Středa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="00221661">
        <w:rPr>
          <w:rFonts w:asciiTheme="minorHAnsi" w:hAnsiTheme="minorHAnsi" w:cs="Tahoma"/>
        </w:rPr>
        <w:t>XXX</w:t>
      </w:r>
      <w:r w:rsidR="002F58E7"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</w:p>
    <w:p w:rsidR="00B33239" w:rsidRPr="002F58E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F58E7">
        <w:rPr>
          <w:rFonts w:asciiTheme="minorHAnsi" w:hAnsiTheme="minorHAnsi" w:cs="Tahoma"/>
        </w:rPr>
        <w:t>Čtvrtek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="00221661">
        <w:rPr>
          <w:rFonts w:asciiTheme="minorHAnsi" w:hAnsiTheme="minorHAnsi" w:cs="Tahoma"/>
        </w:rPr>
        <w:t>XXX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</w:p>
    <w:p w:rsidR="00B33239" w:rsidRPr="002F58E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2F58E7">
        <w:rPr>
          <w:rFonts w:asciiTheme="minorHAnsi" w:hAnsiTheme="minorHAnsi" w:cs="Tahoma"/>
        </w:rPr>
        <w:t>Pátek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="00221661">
        <w:rPr>
          <w:rFonts w:asciiTheme="minorHAnsi" w:hAnsiTheme="minorHAnsi" w:cs="Tahoma"/>
        </w:rPr>
        <w:t>XXX</w:t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  <w:r w:rsidRPr="002F58E7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2F58E7">
        <w:rPr>
          <w:rFonts w:ascii="Tahoma" w:hAnsi="Tahoma" w:cs="Tahoma"/>
          <w:sz w:val="20"/>
          <w:szCs w:val="20"/>
        </w:rPr>
        <w:t>Brně</w:t>
      </w:r>
      <w:r w:rsidRPr="00BB5BE6">
        <w:rPr>
          <w:rFonts w:ascii="Tahoma" w:hAnsi="Tahoma" w:cs="Tahoma"/>
          <w:sz w:val="20"/>
          <w:szCs w:val="20"/>
        </w:rPr>
        <w:t xml:space="preserve">       dne </w:t>
      </w:r>
      <w:proofErr w:type="gramStart"/>
      <w:r w:rsidR="002F58E7">
        <w:rPr>
          <w:rFonts w:ascii="Tahoma" w:hAnsi="Tahoma" w:cs="Tahoma"/>
          <w:sz w:val="20"/>
          <w:szCs w:val="20"/>
        </w:rPr>
        <w:t>30.3.2017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2F58E7">
        <w:rPr>
          <w:rFonts w:ascii="Tahoma" w:hAnsi="Tahoma" w:cs="Tahoma"/>
          <w:sz w:val="20"/>
          <w:szCs w:val="20"/>
        </w:rPr>
        <w:t>Brně</w:t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="002F58E7">
        <w:rPr>
          <w:rFonts w:ascii="Tahoma" w:hAnsi="Tahoma" w:cs="Tahoma"/>
          <w:sz w:val="20"/>
          <w:szCs w:val="20"/>
        </w:rPr>
        <w:t>30.3.2017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2F58E7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</w:r>
      <w:r w:rsidR="002F58E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Zuzana Durcová         </w:t>
      </w:r>
    </w:p>
    <w:p w:rsidR="00B33239" w:rsidRDefault="002F58E7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 xml:space="preserve">  vedoucí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22166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221661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1661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8E7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B5AA2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BF390E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979FD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Maleňáková Lenka</cp:lastModifiedBy>
  <cp:revision>4</cp:revision>
  <cp:lastPrinted>2017-05-23T06:40:00Z</cp:lastPrinted>
  <dcterms:created xsi:type="dcterms:W3CDTF">2017-05-23T06:41:00Z</dcterms:created>
  <dcterms:modified xsi:type="dcterms:W3CDTF">2017-06-12T10:04:00Z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