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04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4"/>
        <w:gridCol w:w="469"/>
        <w:gridCol w:w="5014"/>
      </w:tblGrid>
      <w:tr w:rsidR="004A093B" w14:paraId="6C2D5F34" w14:textId="77777777" w:rsidTr="007F7221">
        <w:trPr>
          <w:trHeight w:val="1694"/>
        </w:trPr>
        <w:tc>
          <w:tcPr>
            <w:tcW w:w="5014" w:type="dxa"/>
          </w:tcPr>
          <w:p w14:paraId="780D1102" w14:textId="3E9AD294" w:rsidR="00543F7E" w:rsidRPr="00543F7E" w:rsidRDefault="00543F7E" w:rsidP="00543F7E">
            <w:pPr>
              <w:pStyle w:val="Bezmez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543F7E">
              <w:rPr>
                <w:rFonts w:ascii="Garamond" w:hAnsi="Garamond"/>
                <w:b/>
                <w:bCs/>
                <w:sz w:val="22"/>
                <w:szCs w:val="22"/>
              </w:rPr>
              <w:t>Společenské centrum Trutnovska pro kulturu a volný čas</w:t>
            </w:r>
          </w:p>
          <w:p w14:paraId="19685B38" w14:textId="7CE55C32" w:rsidR="00543F7E" w:rsidRDefault="00543F7E" w:rsidP="00543F7E">
            <w:pPr>
              <w:pStyle w:val="Bezmezer"/>
              <w:rPr>
                <w:rFonts w:ascii="Garamond" w:hAnsi="Garamond"/>
                <w:sz w:val="22"/>
                <w:szCs w:val="22"/>
              </w:rPr>
            </w:pPr>
            <w:r w:rsidRPr="00543F7E">
              <w:rPr>
                <w:rFonts w:ascii="Garamond" w:hAnsi="Garamond"/>
                <w:sz w:val="22"/>
                <w:szCs w:val="22"/>
              </w:rPr>
              <w:t>náměstí Republiky 999</w:t>
            </w:r>
            <w:r>
              <w:rPr>
                <w:rFonts w:ascii="Garamond" w:hAnsi="Garamond"/>
                <w:sz w:val="22"/>
                <w:szCs w:val="22"/>
              </w:rPr>
              <w:t xml:space="preserve">, </w:t>
            </w:r>
            <w:r w:rsidRPr="00543F7E">
              <w:rPr>
                <w:rFonts w:ascii="Garamond" w:hAnsi="Garamond"/>
                <w:sz w:val="22"/>
                <w:szCs w:val="22"/>
              </w:rPr>
              <w:t>541 01 Trutnov</w:t>
            </w:r>
            <w:r w:rsidRPr="00543F7E">
              <w:rPr>
                <w:rFonts w:ascii="Garamond" w:hAnsi="Garamond"/>
                <w:sz w:val="22"/>
                <w:szCs w:val="22"/>
              </w:rPr>
              <w:br/>
            </w:r>
            <w:r w:rsidRPr="00543F7E">
              <w:rPr>
                <w:rFonts w:ascii="Garamond" w:hAnsi="Garamond"/>
                <w:sz w:val="22"/>
                <w:szCs w:val="22"/>
                <w:lang w:eastAsia="en-US"/>
              </w:rPr>
              <w:t xml:space="preserve">Zastoupené MgA. Liborem Kasíkem </w:t>
            </w:r>
            <w:r w:rsidRPr="00543F7E">
              <w:rPr>
                <w:rFonts w:ascii="Garamond" w:hAnsi="Garamond"/>
                <w:sz w:val="22"/>
                <w:szCs w:val="22"/>
              </w:rPr>
              <w:br/>
              <w:t>IČ: 72049537</w:t>
            </w:r>
            <w:r w:rsidRPr="00543F7E">
              <w:rPr>
                <w:rFonts w:ascii="Garamond" w:hAnsi="Garamond"/>
                <w:sz w:val="22"/>
                <w:szCs w:val="22"/>
              </w:rPr>
              <w:br/>
              <w:t>DIČ: CZ72049537</w:t>
            </w:r>
            <w:r w:rsidRPr="00543F7E">
              <w:rPr>
                <w:rFonts w:ascii="Garamond" w:hAnsi="Garamond"/>
                <w:sz w:val="22"/>
                <w:szCs w:val="22"/>
              </w:rPr>
              <w:br/>
              <w:t>bankovní spojení: 43-6194960217/0100</w:t>
            </w:r>
            <w:r w:rsidRPr="00543F7E">
              <w:rPr>
                <w:rFonts w:ascii="Garamond" w:hAnsi="Garamond"/>
                <w:sz w:val="22"/>
                <w:szCs w:val="22"/>
              </w:rPr>
              <w:br/>
              <w:t xml:space="preserve">Společenské centrum Trutnovska pro kulturu a volný čas zapsáno v obchodním rejstříku, vedeného Krajským soudem v Hradci Králové oddíl </w:t>
            </w:r>
            <w:proofErr w:type="spellStart"/>
            <w:r w:rsidRPr="00543F7E">
              <w:rPr>
                <w:rFonts w:ascii="Garamond" w:hAnsi="Garamond"/>
                <w:sz w:val="22"/>
                <w:szCs w:val="22"/>
              </w:rPr>
              <w:t>Pr</w:t>
            </w:r>
            <w:proofErr w:type="spellEnd"/>
            <w:r w:rsidRPr="00543F7E">
              <w:rPr>
                <w:rFonts w:ascii="Garamond" w:hAnsi="Garamond"/>
                <w:sz w:val="22"/>
                <w:szCs w:val="22"/>
              </w:rPr>
              <w:t>, vložka 1093</w:t>
            </w:r>
          </w:p>
          <w:p w14:paraId="04BDAFD9" w14:textId="618B8B60" w:rsidR="00543F7E" w:rsidRDefault="00543F7E" w:rsidP="00543F7E">
            <w:pPr>
              <w:pStyle w:val="Bezmez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kontaktní osoba: Šárka Ticháčková</w:t>
            </w:r>
          </w:p>
          <w:p w14:paraId="51BF3AA8" w14:textId="3C1B2D1B" w:rsidR="00543F7E" w:rsidRDefault="00543F7E" w:rsidP="00543F7E">
            <w:pPr>
              <w:pStyle w:val="Bezmez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telefon: </w:t>
            </w:r>
            <w:proofErr w:type="spellStart"/>
            <w:r w:rsidR="00854C90">
              <w:rPr>
                <w:rFonts w:ascii="Garamond" w:hAnsi="Garamond"/>
                <w:sz w:val="22"/>
                <w:szCs w:val="22"/>
              </w:rPr>
              <w:t>xxxxx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, mail: </w:t>
            </w:r>
            <w:proofErr w:type="spellStart"/>
            <w:r w:rsidR="00854C90">
              <w:rPr>
                <w:rFonts w:ascii="Garamond" w:hAnsi="Garamond"/>
                <w:sz w:val="22"/>
                <w:szCs w:val="22"/>
              </w:rPr>
              <w:t>xxxxx</w:t>
            </w:r>
            <w:proofErr w:type="spellEnd"/>
          </w:p>
          <w:p w14:paraId="5BBC1702" w14:textId="7C7B1883" w:rsidR="00146AF6" w:rsidRPr="004A093B" w:rsidRDefault="00543F7E" w:rsidP="00543F7E">
            <w:pPr>
              <w:pStyle w:val="Bezmezer"/>
              <w:rPr>
                <w:rFonts w:ascii="Garamond" w:hAnsi="Garamond"/>
                <w:kern w:val="1"/>
                <w:sz w:val="22"/>
                <w:szCs w:val="22"/>
                <w:lang w:eastAsia="ar-SA"/>
              </w:rPr>
            </w:pPr>
            <w:r w:rsidRPr="00543F7E">
              <w:rPr>
                <w:rFonts w:ascii="Garamond" w:hAnsi="Garamond"/>
                <w:kern w:val="1"/>
                <w:sz w:val="22"/>
                <w:szCs w:val="22"/>
                <w:lang w:eastAsia="ar-SA"/>
              </w:rPr>
              <w:t xml:space="preserve"> </w:t>
            </w:r>
            <w:r w:rsidR="004A093B" w:rsidRPr="00543F7E">
              <w:rPr>
                <w:rFonts w:ascii="Garamond" w:hAnsi="Garamond"/>
                <w:kern w:val="1"/>
                <w:sz w:val="22"/>
                <w:szCs w:val="22"/>
                <w:lang w:eastAsia="ar-SA"/>
              </w:rPr>
              <w:t>(dále jen "organizátor")</w:t>
            </w:r>
          </w:p>
        </w:tc>
        <w:tc>
          <w:tcPr>
            <w:tcW w:w="469" w:type="dxa"/>
          </w:tcPr>
          <w:p w14:paraId="59CB7E7E" w14:textId="7042F90F" w:rsidR="00146AF6" w:rsidRPr="00146AF6" w:rsidRDefault="00146AF6" w:rsidP="001B401D">
            <w:pPr>
              <w:suppressAutoHyphens/>
              <w:jc w:val="center"/>
              <w:rPr>
                <w:rFonts w:ascii="Garamond" w:hAnsi="Garamond"/>
                <w:bCs/>
                <w:kern w:val="1"/>
                <w:lang w:eastAsia="ar-SA"/>
              </w:rPr>
            </w:pPr>
            <w:r w:rsidRPr="00146AF6">
              <w:rPr>
                <w:rFonts w:ascii="Garamond" w:hAnsi="Garamond"/>
                <w:bCs/>
                <w:kern w:val="1"/>
                <w:lang w:eastAsia="ar-SA"/>
              </w:rPr>
              <w:t>a</w:t>
            </w:r>
          </w:p>
        </w:tc>
        <w:tc>
          <w:tcPr>
            <w:tcW w:w="5014" w:type="dxa"/>
          </w:tcPr>
          <w:p w14:paraId="34199E25" w14:textId="77777777" w:rsidR="004A093B" w:rsidRPr="00351105" w:rsidRDefault="004A093B" w:rsidP="001B401D">
            <w:pPr>
              <w:ind w:left="-63"/>
              <w:rPr>
                <w:rFonts w:ascii="Garamond" w:hAnsi="Garamond"/>
                <w:b/>
              </w:rPr>
            </w:pPr>
            <w:r w:rsidRPr="00AA356E">
              <w:rPr>
                <w:rFonts w:ascii="Garamond" w:hAnsi="Garamond"/>
                <w:b/>
              </w:rPr>
              <w:t>D.Y.K. Production s.r.o.</w:t>
            </w:r>
            <w:r w:rsidRPr="00AA356E" w:rsidDel="00AA356E">
              <w:rPr>
                <w:rFonts w:ascii="Garamond" w:hAnsi="Garamond"/>
                <w:b/>
              </w:rPr>
              <w:t xml:space="preserve"> </w:t>
            </w:r>
          </w:p>
          <w:p w14:paraId="55D4AE82" w14:textId="77777777" w:rsidR="004A093B" w:rsidRPr="00351105" w:rsidRDefault="004A093B" w:rsidP="001B401D">
            <w:pPr>
              <w:ind w:left="-6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sídlo</w:t>
            </w:r>
            <w:r w:rsidRPr="00351105">
              <w:rPr>
                <w:rFonts w:ascii="Garamond" w:hAnsi="Garamond"/>
              </w:rPr>
              <w:t xml:space="preserve">: </w:t>
            </w:r>
            <w:r w:rsidRPr="00AA356E">
              <w:rPr>
                <w:rFonts w:ascii="Garamond" w:hAnsi="Garamond"/>
              </w:rPr>
              <w:t>Záhřebská 562/41, Vinohrady, 120 00 Praha 2</w:t>
            </w:r>
            <w:r w:rsidRPr="00AA356E" w:rsidDel="00AA356E">
              <w:rPr>
                <w:rFonts w:ascii="Garamond" w:hAnsi="Garamond"/>
              </w:rPr>
              <w:t xml:space="preserve"> </w:t>
            </w:r>
          </w:p>
          <w:p w14:paraId="5B378C7D" w14:textId="500D26F7" w:rsidR="004A093B" w:rsidRDefault="004A093B" w:rsidP="001B401D">
            <w:pPr>
              <w:ind w:left="-6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IČ: </w:t>
            </w:r>
            <w:r w:rsidRPr="00AA356E">
              <w:rPr>
                <w:rFonts w:ascii="Garamond" w:hAnsi="Garamond"/>
              </w:rPr>
              <w:t>08177988</w:t>
            </w:r>
            <w:r>
              <w:rPr>
                <w:rFonts w:ascii="Garamond" w:hAnsi="Garamond"/>
              </w:rPr>
              <w:t xml:space="preserve">; </w:t>
            </w:r>
            <w:r w:rsidRPr="00351105">
              <w:rPr>
                <w:rFonts w:ascii="Garamond" w:hAnsi="Garamond"/>
              </w:rPr>
              <w:t xml:space="preserve">DIČ: </w:t>
            </w:r>
            <w:r w:rsidRPr="00AA356E">
              <w:rPr>
                <w:rFonts w:ascii="Garamond" w:hAnsi="Garamond"/>
              </w:rPr>
              <w:t xml:space="preserve">CZ08177988 </w:t>
            </w:r>
            <w:r w:rsidRPr="00351105">
              <w:rPr>
                <w:rFonts w:ascii="Garamond" w:hAnsi="Garamond"/>
              </w:rPr>
              <w:t>(plátce DPH)</w:t>
            </w:r>
          </w:p>
          <w:p w14:paraId="7D157A63" w14:textId="77777777" w:rsidR="004A093B" w:rsidRDefault="004A093B" w:rsidP="001B401D">
            <w:pPr>
              <w:ind w:left="-6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zástupce: Vojtěch Dyk, jednatel</w:t>
            </w:r>
          </w:p>
          <w:p w14:paraId="318F48FE" w14:textId="77777777" w:rsidR="000259DD" w:rsidRDefault="004A093B" w:rsidP="001B401D">
            <w:pPr>
              <w:ind w:left="-63"/>
              <w:rPr>
                <w:rFonts w:ascii="Garamond" w:hAnsi="Garamond"/>
              </w:rPr>
            </w:pPr>
            <w:r w:rsidRPr="00351105">
              <w:rPr>
                <w:rFonts w:ascii="Garamond" w:hAnsi="Garamond"/>
              </w:rPr>
              <w:t xml:space="preserve">kontaktní osoba: </w:t>
            </w:r>
            <w:r w:rsidR="000259DD">
              <w:rPr>
                <w:rFonts w:ascii="Garamond" w:hAnsi="Garamond"/>
              </w:rPr>
              <w:t>Karolína Al-</w:t>
            </w:r>
            <w:proofErr w:type="spellStart"/>
            <w:r w:rsidR="000259DD">
              <w:rPr>
                <w:rFonts w:ascii="Garamond" w:hAnsi="Garamond"/>
              </w:rPr>
              <w:t>Eraidiová</w:t>
            </w:r>
            <w:proofErr w:type="spellEnd"/>
            <w:r w:rsidR="000259DD">
              <w:rPr>
                <w:rFonts w:ascii="Garamond" w:hAnsi="Garamond"/>
              </w:rPr>
              <w:t xml:space="preserve"> </w:t>
            </w:r>
          </w:p>
          <w:p w14:paraId="3C052625" w14:textId="776EB6FB" w:rsidR="004A093B" w:rsidRPr="00351105" w:rsidRDefault="004A093B" w:rsidP="001B401D">
            <w:pPr>
              <w:ind w:left="-63"/>
              <w:rPr>
                <w:rFonts w:ascii="Garamond" w:hAnsi="Garamond"/>
              </w:rPr>
            </w:pPr>
            <w:r w:rsidRPr="00351105">
              <w:rPr>
                <w:rFonts w:ascii="Garamond" w:hAnsi="Garamond"/>
              </w:rPr>
              <w:t xml:space="preserve">telefon: </w:t>
            </w:r>
            <w:proofErr w:type="spellStart"/>
            <w:r w:rsidR="00854C90">
              <w:rPr>
                <w:rFonts w:ascii="Garamond" w:hAnsi="Garamond"/>
              </w:rPr>
              <w:t>xxxxx</w:t>
            </w:r>
            <w:proofErr w:type="spellEnd"/>
          </w:p>
          <w:p w14:paraId="6EC08EA6" w14:textId="7230AA96" w:rsidR="00146AF6" w:rsidRPr="004A093B" w:rsidRDefault="004A093B" w:rsidP="001B401D">
            <w:pPr>
              <w:suppressAutoHyphens/>
              <w:ind w:left="-63"/>
              <w:jc w:val="both"/>
              <w:rPr>
                <w:rFonts w:ascii="Garamond" w:hAnsi="Garamond"/>
                <w:kern w:val="1"/>
                <w:lang w:eastAsia="ar-SA"/>
              </w:rPr>
            </w:pPr>
            <w:r w:rsidRPr="00351105">
              <w:rPr>
                <w:rFonts w:ascii="Garamond" w:hAnsi="Garamond"/>
                <w:kern w:val="1"/>
                <w:lang w:eastAsia="ar-SA"/>
              </w:rPr>
              <w:t>(dále jen "</w:t>
            </w:r>
            <w:r>
              <w:rPr>
                <w:rFonts w:ascii="Garamond" w:hAnsi="Garamond"/>
                <w:kern w:val="1"/>
                <w:lang w:eastAsia="ar-SA"/>
              </w:rPr>
              <w:t>zhotovitel</w:t>
            </w:r>
            <w:r w:rsidRPr="00351105">
              <w:rPr>
                <w:rFonts w:ascii="Garamond" w:hAnsi="Garamond"/>
                <w:kern w:val="1"/>
                <w:lang w:eastAsia="ar-SA"/>
              </w:rPr>
              <w:t>")</w:t>
            </w:r>
          </w:p>
        </w:tc>
      </w:tr>
    </w:tbl>
    <w:p w14:paraId="03312EB8" w14:textId="77777777" w:rsidR="00FD4346" w:rsidRPr="00351105" w:rsidRDefault="00FD4346" w:rsidP="00FD4346">
      <w:pPr>
        <w:suppressAutoHyphens/>
        <w:spacing w:before="240" w:after="240"/>
        <w:jc w:val="center"/>
        <w:rPr>
          <w:rFonts w:ascii="Garamond" w:hAnsi="Garamond"/>
          <w:kern w:val="1"/>
          <w:sz w:val="22"/>
          <w:szCs w:val="22"/>
          <w:lang w:eastAsia="ar-SA"/>
        </w:rPr>
      </w:pPr>
      <w:r w:rsidRPr="00351105">
        <w:rPr>
          <w:rFonts w:ascii="Garamond" w:hAnsi="Garamond"/>
          <w:kern w:val="1"/>
          <w:sz w:val="22"/>
          <w:szCs w:val="22"/>
          <w:lang w:eastAsia="ar-SA"/>
        </w:rPr>
        <w:t>uzavírají</w:t>
      </w:r>
    </w:p>
    <w:p w14:paraId="10D9EE3C" w14:textId="77777777" w:rsidR="00FD4346" w:rsidRPr="00E00E89" w:rsidRDefault="00FD4346" w:rsidP="00FD4346">
      <w:pPr>
        <w:suppressAutoHyphens/>
        <w:spacing w:before="240" w:after="240"/>
        <w:jc w:val="center"/>
        <w:rPr>
          <w:rFonts w:ascii="Garamond" w:hAnsi="Garamond"/>
          <w:b/>
          <w:caps/>
          <w:kern w:val="1"/>
          <w:sz w:val="22"/>
          <w:szCs w:val="22"/>
          <w:lang w:eastAsia="ar-SA"/>
        </w:rPr>
      </w:pPr>
      <w:r w:rsidRPr="00351105">
        <w:rPr>
          <w:rFonts w:ascii="Garamond" w:hAnsi="Garamond"/>
          <w:b/>
          <w:caps/>
          <w:kern w:val="1"/>
          <w:sz w:val="22"/>
          <w:szCs w:val="22"/>
          <w:lang w:eastAsia="ar-SA"/>
        </w:rPr>
        <w:t xml:space="preserve">smlouvu o </w:t>
      </w:r>
      <w:r>
        <w:rPr>
          <w:rFonts w:ascii="Garamond" w:hAnsi="Garamond"/>
          <w:b/>
          <w:caps/>
          <w:kern w:val="1"/>
          <w:sz w:val="22"/>
          <w:szCs w:val="22"/>
          <w:lang w:eastAsia="ar-SA"/>
        </w:rPr>
        <w:t xml:space="preserve">ZABEZPEČENÍ </w:t>
      </w:r>
      <w:r w:rsidRPr="00351105">
        <w:rPr>
          <w:rFonts w:ascii="Garamond" w:hAnsi="Garamond"/>
          <w:b/>
          <w:caps/>
          <w:kern w:val="1"/>
          <w:sz w:val="22"/>
          <w:szCs w:val="22"/>
          <w:lang w:eastAsia="ar-SA"/>
        </w:rPr>
        <w:t>VYTVOŘENÍ UMĚLECKÉHO VÝKONU</w:t>
      </w:r>
    </w:p>
    <w:p w14:paraId="6EDA3FA9" w14:textId="77777777" w:rsidR="00905E3B" w:rsidRPr="00351105" w:rsidRDefault="00905E3B" w:rsidP="001B401D">
      <w:pPr>
        <w:numPr>
          <w:ilvl w:val="0"/>
          <w:numId w:val="3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Garamond" w:hAnsi="Garamond"/>
          <w:b/>
          <w:kern w:val="1"/>
          <w:sz w:val="22"/>
          <w:szCs w:val="22"/>
          <w:lang w:eastAsia="ar-SA"/>
        </w:rPr>
      </w:pPr>
      <w:r w:rsidRPr="00351105">
        <w:rPr>
          <w:rFonts w:ascii="Garamond" w:hAnsi="Garamond"/>
          <w:b/>
          <w:kern w:val="1"/>
          <w:sz w:val="22"/>
          <w:szCs w:val="22"/>
          <w:u w:val="single"/>
          <w:lang w:eastAsia="ar-SA"/>
        </w:rPr>
        <w:t>Předmět smlouvy</w:t>
      </w:r>
    </w:p>
    <w:p w14:paraId="45C9170D" w14:textId="044BC948" w:rsidR="00905E3B" w:rsidRPr="00AA2C95" w:rsidRDefault="00413E46" w:rsidP="001B401D">
      <w:pPr>
        <w:suppressAutoHyphens/>
        <w:spacing w:after="120"/>
        <w:jc w:val="both"/>
        <w:rPr>
          <w:rFonts w:ascii="Garamond" w:hAnsi="Garamond"/>
          <w:kern w:val="1"/>
          <w:sz w:val="22"/>
          <w:szCs w:val="22"/>
          <w:lang w:eastAsia="ar-SA"/>
        </w:rPr>
      </w:pPr>
      <w:r w:rsidRPr="00351105">
        <w:rPr>
          <w:rFonts w:ascii="Garamond" w:hAnsi="Garamond"/>
          <w:kern w:val="1"/>
          <w:sz w:val="22"/>
          <w:szCs w:val="22"/>
          <w:lang w:eastAsia="ar-SA"/>
        </w:rPr>
        <w:t>Předmětem této s</w:t>
      </w:r>
      <w:r w:rsidR="00D2219D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mlouvy je závazek </w:t>
      </w:r>
      <w:r w:rsidR="00937C63">
        <w:rPr>
          <w:rFonts w:ascii="Garamond" w:hAnsi="Garamond"/>
          <w:kern w:val="1"/>
          <w:sz w:val="22"/>
          <w:szCs w:val="22"/>
          <w:lang w:eastAsia="ar-SA"/>
        </w:rPr>
        <w:t>zhotovitele</w:t>
      </w:r>
      <w:r w:rsidR="00937C63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="00937C63">
        <w:rPr>
          <w:rFonts w:ascii="Garamond" w:hAnsi="Garamond"/>
          <w:kern w:val="1"/>
          <w:sz w:val="22"/>
          <w:szCs w:val="22"/>
          <w:lang w:eastAsia="ar-SA"/>
        </w:rPr>
        <w:t xml:space="preserve">zabezpečit </w:t>
      </w:r>
      <w:r w:rsidR="00D2219D" w:rsidRPr="00351105">
        <w:rPr>
          <w:rFonts w:ascii="Garamond" w:hAnsi="Garamond"/>
          <w:kern w:val="1"/>
          <w:sz w:val="22"/>
          <w:szCs w:val="22"/>
          <w:lang w:eastAsia="ar-SA"/>
        </w:rPr>
        <w:t>vytvoř</w:t>
      </w:r>
      <w:r w:rsidR="00937C63">
        <w:rPr>
          <w:rFonts w:ascii="Garamond" w:hAnsi="Garamond"/>
          <w:kern w:val="1"/>
          <w:sz w:val="22"/>
          <w:szCs w:val="22"/>
          <w:lang w:eastAsia="ar-SA"/>
        </w:rPr>
        <w:t>ení</w:t>
      </w:r>
      <w:r w:rsidR="00905E3B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uměleck</w:t>
      </w:r>
      <w:r w:rsidR="00937C63">
        <w:rPr>
          <w:rFonts w:ascii="Garamond" w:hAnsi="Garamond"/>
          <w:kern w:val="1"/>
          <w:sz w:val="22"/>
          <w:szCs w:val="22"/>
          <w:lang w:eastAsia="ar-SA"/>
        </w:rPr>
        <w:t>ého</w:t>
      </w:r>
      <w:r w:rsidR="00905E3B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výkon</w:t>
      </w:r>
      <w:r w:rsidR="00937C63">
        <w:rPr>
          <w:rFonts w:ascii="Garamond" w:hAnsi="Garamond"/>
          <w:kern w:val="1"/>
          <w:sz w:val="22"/>
          <w:szCs w:val="22"/>
          <w:lang w:eastAsia="ar-SA"/>
        </w:rPr>
        <w:t>u</w:t>
      </w:r>
      <w:r w:rsidR="00D0242C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="00905E3B" w:rsidRPr="00351105">
        <w:rPr>
          <w:rFonts w:ascii="Garamond" w:hAnsi="Garamond"/>
          <w:kern w:val="1"/>
          <w:sz w:val="22"/>
          <w:szCs w:val="22"/>
          <w:lang w:eastAsia="ar-SA"/>
        </w:rPr>
        <w:t>spočívající</w:t>
      </w:r>
      <w:r w:rsidR="00937C63">
        <w:rPr>
          <w:rFonts w:ascii="Garamond" w:hAnsi="Garamond"/>
          <w:kern w:val="1"/>
          <w:sz w:val="22"/>
          <w:szCs w:val="22"/>
          <w:lang w:eastAsia="ar-SA"/>
        </w:rPr>
        <w:t>ho</w:t>
      </w:r>
      <w:r w:rsidR="00905E3B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v</w:t>
      </w:r>
      <w:r w:rsidR="00984C55">
        <w:rPr>
          <w:rFonts w:ascii="Garamond" w:hAnsi="Garamond"/>
          <w:kern w:val="1"/>
          <w:sz w:val="22"/>
          <w:szCs w:val="22"/>
          <w:lang w:eastAsia="ar-SA"/>
        </w:rPr>
        <w:t> hudebním vystoupení</w:t>
      </w:r>
      <w:r w:rsidR="00D2219D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="00345C24">
        <w:rPr>
          <w:rFonts w:ascii="Garamond" w:hAnsi="Garamond"/>
          <w:kern w:val="1"/>
          <w:sz w:val="22"/>
          <w:szCs w:val="22"/>
          <w:lang w:eastAsia="ar-SA"/>
        </w:rPr>
        <w:t xml:space="preserve">v rámci </w:t>
      </w:r>
      <w:r w:rsidR="00905E3B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koncertu </w:t>
      </w:r>
      <w:r w:rsidR="00D64C18" w:rsidRPr="00351105">
        <w:rPr>
          <w:rFonts w:ascii="Garamond" w:hAnsi="Garamond"/>
          <w:kern w:val="1"/>
          <w:sz w:val="22"/>
          <w:szCs w:val="22"/>
          <w:lang w:eastAsia="ar-SA"/>
        </w:rPr>
        <w:t>s</w:t>
      </w:r>
      <w:r w:rsidR="00345C24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="00D64C18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názvem </w:t>
      </w:r>
      <w:r w:rsidR="00696EA3">
        <w:rPr>
          <w:rFonts w:ascii="Garamond" w:hAnsi="Garamond"/>
          <w:kern w:val="1"/>
          <w:sz w:val="22"/>
          <w:szCs w:val="22"/>
          <w:lang w:eastAsia="ar-SA"/>
        </w:rPr>
        <w:t xml:space="preserve">Vojtěch Dyk a D.Y.K. </w:t>
      </w:r>
      <w:r w:rsidR="00905E3B" w:rsidRPr="00351105">
        <w:rPr>
          <w:rFonts w:ascii="Garamond" w:hAnsi="Garamond"/>
          <w:kern w:val="1"/>
          <w:sz w:val="22"/>
          <w:szCs w:val="22"/>
          <w:lang w:eastAsia="ar-SA"/>
        </w:rPr>
        <w:t>dále též jen "koncert")</w:t>
      </w:r>
      <w:r w:rsidR="00905E3B" w:rsidRPr="00BC33D0">
        <w:rPr>
          <w:lang w:eastAsia="ar-SA"/>
        </w:rPr>
        <w:t xml:space="preserve"> </w:t>
      </w:r>
      <w:r w:rsidR="00D86CAF" w:rsidRPr="00AA2C95">
        <w:rPr>
          <w:rFonts w:ascii="Garamond" w:hAnsi="Garamond"/>
          <w:kern w:val="1"/>
          <w:sz w:val="22"/>
          <w:szCs w:val="22"/>
          <w:lang w:eastAsia="ar-SA"/>
        </w:rPr>
        <w:t>pořádané</w:t>
      </w:r>
      <w:r w:rsidR="00D2219D" w:rsidRPr="00AA2C95">
        <w:rPr>
          <w:rFonts w:ascii="Garamond" w:hAnsi="Garamond"/>
          <w:kern w:val="1"/>
          <w:sz w:val="22"/>
          <w:szCs w:val="22"/>
          <w:lang w:eastAsia="ar-SA"/>
        </w:rPr>
        <w:t>m</w:t>
      </w:r>
      <w:r w:rsidR="00905E3B" w:rsidRPr="00AA2C95">
        <w:rPr>
          <w:rFonts w:ascii="Garamond" w:hAnsi="Garamond"/>
          <w:kern w:val="1"/>
          <w:sz w:val="22"/>
          <w:szCs w:val="22"/>
          <w:lang w:eastAsia="ar-SA"/>
        </w:rPr>
        <w:t xml:space="preserve"> organizátorem</w:t>
      </w:r>
      <w:r w:rsidR="00BC33D0">
        <w:rPr>
          <w:rFonts w:ascii="Garamond" w:hAnsi="Garamond"/>
          <w:kern w:val="1"/>
          <w:sz w:val="22"/>
          <w:szCs w:val="22"/>
          <w:lang w:eastAsia="ar-SA"/>
        </w:rPr>
        <w:t>, a to</w:t>
      </w:r>
      <w:r w:rsidR="001E2C87" w:rsidRPr="001E2C87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="001E2C87" w:rsidRPr="00303514">
        <w:rPr>
          <w:rFonts w:ascii="Garamond" w:hAnsi="Garamond"/>
          <w:kern w:val="1"/>
          <w:sz w:val="22"/>
          <w:szCs w:val="22"/>
          <w:lang w:eastAsia="ar-SA"/>
        </w:rPr>
        <w:t>osobně</w:t>
      </w:r>
      <w:r w:rsidR="00C42D9D">
        <w:rPr>
          <w:rFonts w:ascii="Garamond" w:hAnsi="Garamond"/>
          <w:kern w:val="1"/>
          <w:sz w:val="22"/>
          <w:szCs w:val="22"/>
          <w:lang w:eastAsia="ar-SA"/>
        </w:rPr>
        <w:t xml:space="preserve"> členy uměleckého </w:t>
      </w:r>
      <w:r w:rsidR="006D5A13">
        <w:rPr>
          <w:rFonts w:ascii="Garamond" w:hAnsi="Garamond"/>
          <w:kern w:val="1"/>
          <w:sz w:val="22"/>
          <w:szCs w:val="22"/>
          <w:lang w:eastAsia="ar-SA"/>
        </w:rPr>
        <w:t xml:space="preserve">hudebního </w:t>
      </w:r>
      <w:r w:rsidR="00C42D9D">
        <w:rPr>
          <w:rFonts w:ascii="Garamond" w:hAnsi="Garamond"/>
          <w:kern w:val="1"/>
          <w:sz w:val="22"/>
          <w:szCs w:val="22"/>
          <w:lang w:eastAsia="ar-SA"/>
        </w:rPr>
        <w:t>tělesa</w:t>
      </w:r>
      <w:r w:rsidR="006D5A13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="00C42D9D">
        <w:rPr>
          <w:rFonts w:ascii="Garamond" w:hAnsi="Garamond"/>
          <w:kern w:val="1"/>
          <w:sz w:val="22"/>
          <w:szCs w:val="22"/>
          <w:lang w:eastAsia="ar-SA"/>
        </w:rPr>
        <w:t>"D.Y.K."</w:t>
      </w:r>
      <w:r w:rsidR="00CC1402">
        <w:rPr>
          <w:rFonts w:ascii="Garamond" w:hAnsi="Garamond"/>
          <w:kern w:val="1"/>
          <w:sz w:val="22"/>
          <w:szCs w:val="22"/>
          <w:lang w:eastAsia="ar-SA"/>
        </w:rPr>
        <w:t>:</w:t>
      </w:r>
      <w:r w:rsidR="00BC33D0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="00BC33D0" w:rsidRPr="00052DC9">
        <w:rPr>
          <w:rFonts w:ascii="Garamond" w:hAnsi="Garamond"/>
          <w:kern w:val="1"/>
          <w:sz w:val="22"/>
          <w:szCs w:val="22"/>
          <w:lang w:eastAsia="ar-SA"/>
        </w:rPr>
        <w:t>účinkujícím Vojtěchem Dykem</w:t>
      </w:r>
      <w:r w:rsidR="0058022C" w:rsidRPr="00052DC9">
        <w:rPr>
          <w:rFonts w:ascii="Garamond" w:hAnsi="Garamond"/>
          <w:kern w:val="1"/>
          <w:sz w:val="22"/>
          <w:szCs w:val="22"/>
          <w:lang w:eastAsia="ar-SA"/>
        </w:rPr>
        <w:t xml:space="preserve"> (sólistou)</w:t>
      </w:r>
      <w:r w:rsidR="00CC1402" w:rsidRPr="00052DC9">
        <w:rPr>
          <w:rFonts w:ascii="Garamond" w:hAnsi="Garamond"/>
          <w:kern w:val="1"/>
          <w:sz w:val="22"/>
          <w:szCs w:val="22"/>
          <w:lang w:eastAsia="ar-SA"/>
        </w:rPr>
        <w:t xml:space="preserve">, </w:t>
      </w:r>
      <w:r w:rsidR="0058022C" w:rsidRPr="00052DC9">
        <w:rPr>
          <w:rFonts w:ascii="Garamond" w:hAnsi="Garamond"/>
          <w:kern w:val="1"/>
          <w:sz w:val="22"/>
          <w:szCs w:val="22"/>
          <w:lang w:eastAsia="ar-SA"/>
        </w:rPr>
        <w:t>ostatními</w:t>
      </w:r>
      <w:r w:rsidR="00CC1402" w:rsidRPr="00052DC9">
        <w:rPr>
          <w:rFonts w:ascii="Garamond" w:hAnsi="Garamond"/>
          <w:kern w:val="1"/>
          <w:sz w:val="22"/>
          <w:szCs w:val="22"/>
          <w:lang w:eastAsia="ar-SA"/>
        </w:rPr>
        <w:t xml:space="preserve"> stálými</w:t>
      </w:r>
      <w:r w:rsidR="0058022C" w:rsidRPr="00052DC9">
        <w:rPr>
          <w:rFonts w:ascii="Garamond" w:hAnsi="Garamond"/>
          <w:kern w:val="1"/>
          <w:sz w:val="22"/>
          <w:szCs w:val="22"/>
          <w:lang w:eastAsia="ar-SA"/>
        </w:rPr>
        <w:t xml:space="preserve"> členy uměleckého tělesa</w:t>
      </w:r>
      <w:r w:rsidR="00CC1402" w:rsidRPr="00052DC9">
        <w:rPr>
          <w:rFonts w:ascii="Garamond" w:hAnsi="Garamond"/>
          <w:kern w:val="1"/>
          <w:sz w:val="22"/>
          <w:szCs w:val="22"/>
          <w:lang w:eastAsia="ar-SA"/>
        </w:rPr>
        <w:t xml:space="preserve">: Annamaria d‘ </w:t>
      </w:r>
      <w:proofErr w:type="spellStart"/>
      <w:r w:rsidR="00CC1402" w:rsidRPr="00052DC9">
        <w:rPr>
          <w:rFonts w:ascii="Garamond" w:hAnsi="Garamond"/>
          <w:kern w:val="1"/>
          <w:sz w:val="22"/>
          <w:szCs w:val="22"/>
          <w:lang w:eastAsia="ar-SA"/>
        </w:rPr>
        <w:t>Almeida</w:t>
      </w:r>
      <w:proofErr w:type="spellEnd"/>
      <w:r w:rsidR="00CC1402" w:rsidRPr="00052DC9">
        <w:rPr>
          <w:rFonts w:ascii="Garamond" w:hAnsi="Garamond"/>
          <w:kern w:val="1"/>
          <w:sz w:val="22"/>
          <w:szCs w:val="22"/>
          <w:lang w:eastAsia="ar-SA"/>
        </w:rPr>
        <w:t xml:space="preserve">, Marek </w:t>
      </w:r>
      <w:proofErr w:type="spellStart"/>
      <w:r w:rsidR="00CC1402" w:rsidRPr="00052DC9">
        <w:rPr>
          <w:rFonts w:ascii="Garamond" w:hAnsi="Garamond"/>
          <w:kern w:val="1"/>
          <w:sz w:val="22"/>
          <w:szCs w:val="22"/>
          <w:lang w:eastAsia="ar-SA"/>
        </w:rPr>
        <w:t>Cába</w:t>
      </w:r>
      <w:proofErr w:type="spellEnd"/>
      <w:r w:rsidR="00CC1402" w:rsidRPr="00052DC9">
        <w:rPr>
          <w:rFonts w:ascii="Garamond" w:hAnsi="Garamond"/>
          <w:kern w:val="1"/>
          <w:sz w:val="22"/>
          <w:szCs w:val="22"/>
          <w:lang w:eastAsia="ar-SA"/>
        </w:rPr>
        <w:t xml:space="preserve">, Filip Ernst, Jakub </w:t>
      </w:r>
      <w:proofErr w:type="spellStart"/>
      <w:r w:rsidR="00CC1402" w:rsidRPr="00052DC9">
        <w:rPr>
          <w:rFonts w:ascii="Garamond" w:hAnsi="Garamond"/>
          <w:kern w:val="1"/>
          <w:sz w:val="22"/>
          <w:szCs w:val="22"/>
          <w:lang w:eastAsia="ar-SA"/>
        </w:rPr>
        <w:t>Vaňas</w:t>
      </w:r>
      <w:proofErr w:type="spellEnd"/>
      <w:r w:rsidR="00CC1402" w:rsidRPr="00052DC9">
        <w:rPr>
          <w:rFonts w:ascii="Garamond" w:hAnsi="Garamond"/>
          <w:kern w:val="1"/>
          <w:sz w:val="22"/>
          <w:szCs w:val="22"/>
          <w:lang w:eastAsia="ar-SA"/>
        </w:rPr>
        <w:t>, Jakub Žídek, Marta Kloučková, Kryštof Tomeček, a případně dalšími (alternujícími) členy uměleckého tělesa: zejména (</w:t>
      </w:r>
      <w:r w:rsidR="00CC1402" w:rsidRPr="00146AF6">
        <w:rPr>
          <w:rFonts w:ascii="Garamond" w:hAnsi="Garamond"/>
          <w:kern w:val="1"/>
          <w:sz w:val="22"/>
          <w:szCs w:val="22"/>
          <w:lang w:eastAsia="ar-SA"/>
        </w:rPr>
        <w:t xml:space="preserve">nikoli však výlučně) Jan </w:t>
      </w:r>
      <w:proofErr w:type="spellStart"/>
      <w:r w:rsidR="00CC1402" w:rsidRPr="00146AF6">
        <w:rPr>
          <w:rFonts w:ascii="Garamond" w:hAnsi="Garamond"/>
          <w:kern w:val="1"/>
          <w:sz w:val="22"/>
          <w:szCs w:val="22"/>
          <w:lang w:eastAsia="ar-SA"/>
        </w:rPr>
        <w:t>Andr</w:t>
      </w:r>
      <w:proofErr w:type="spellEnd"/>
      <w:r w:rsidR="00CC1402" w:rsidRPr="00146AF6">
        <w:rPr>
          <w:rFonts w:ascii="Garamond" w:hAnsi="Garamond"/>
          <w:kern w:val="1"/>
          <w:sz w:val="22"/>
          <w:szCs w:val="22"/>
          <w:lang w:eastAsia="ar-SA"/>
        </w:rPr>
        <w:t xml:space="preserve">, Jan </w:t>
      </w:r>
      <w:proofErr w:type="spellStart"/>
      <w:r w:rsidR="00CC1402" w:rsidRPr="00146AF6">
        <w:rPr>
          <w:rFonts w:ascii="Garamond" w:hAnsi="Garamond"/>
          <w:kern w:val="1"/>
          <w:sz w:val="22"/>
          <w:szCs w:val="22"/>
          <w:lang w:eastAsia="ar-SA"/>
        </w:rPr>
        <w:t>Uvíra</w:t>
      </w:r>
      <w:proofErr w:type="spellEnd"/>
      <w:r w:rsidR="00CC1402" w:rsidRPr="00146AF6">
        <w:rPr>
          <w:rFonts w:ascii="Garamond" w:hAnsi="Garamond"/>
          <w:kern w:val="1"/>
          <w:sz w:val="22"/>
          <w:szCs w:val="22"/>
          <w:lang w:eastAsia="ar-SA"/>
        </w:rPr>
        <w:t xml:space="preserve">, Martin </w:t>
      </w:r>
      <w:proofErr w:type="spellStart"/>
      <w:r w:rsidR="00CC1402" w:rsidRPr="00146AF6">
        <w:rPr>
          <w:rFonts w:ascii="Garamond" w:hAnsi="Garamond"/>
          <w:kern w:val="1"/>
          <w:sz w:val="22"/>
          <w:szCs w:val="22"/>
          <w:lang w:eastAsia="ar-SA"/>
        </w:rPr>
        <w:t>Júzl</w:t>
      </w:r>
      <w:proofErr w:type="spellEnd"/>
      <w:r w:rsidR="00CC1402" w:rsidRPr="00146AF6">
        <w:rPr>
          <w:rFonts w:ascii="Garamond" w:hAnsi="Garamond"/>
          <w:kern w:val="1"/>
          <w:sz w:val="22"/>
          <w:szCs w:val="22"/>
          <w:lang w:eastAsia="ar-SA"/>
        </w:rPr>
        <w:t xml:space="preserve">, Jaroslav Kohoutek, Ondřej Pivec, Michal Žáček, </w:t>
      </w:r>
      <w:r w:rsidR="00BC33D0" w:rsidRPr="00146AF6">
        <w:rPr>
          <w:rFonts w:ascii="Garamond" w:hAnsi="Garamond"/>
          <w:kern w:val="1"/>
          <w:sz w:val="22"/>
          <w:szCs w:val="22"/>
          <w:lang w:eastAsia="ar-SA"/>
        </w:rPr>
        <w:t>dle volby zhotovitele, jejichž</w:t>
      </w:r>
      <w:r w:rsidR="00CC1402" w:rsidRPr="00146AF6">
        <w:rPr>
          <w:rFonts w:ascii="Garamond" w:hAnsi="Garamond"/>
          <w:kern w:val="1"/>
          <w:sz w:val="22"/>
          <w:szCs w:val="22"/>
          <w:lang w:eastAsia="ar-SA"/>
        </w:rPr>
        <w:t xml:space="preserve"> konečný</w:t>
      </w:r>
      <w:r w:rsidR="00BC33D0" w:rsidRPr="00146AF6">
        <w:rPr>
          <w:rFonts w:ascii="Garamond" w:hAnsi="Garamond"/>
          <w:kern w:val="1"/>
          <w:sz w:val="22"/>
          <w:szCs w:val="22"/>
          <w:lang w:eastAsia="ar-SA"/>
        </w:rPr>
        <w:t xml:space="preserve"> seznam zhotovitel </w:t>
      </w:r>
      <w:r w:rsidR="00CC1402" w:rsidRPr="00146AF6">
        <w:rPr>
          <w:rFonts w:ascii="Garamond" w:hAnsi="Garamond"/>
          <w:kern w:val="1"/>
          <w:sz w:val="22"/>
          <w:szCs w:val="22"/>
          <w:lang w:eastAsia="ar-SA"/>
        </w:rPr>
        <w:t xml:space="preserve">organizátorovi </w:t>
      </w:r>
      <w:r w:rsidR="00BC33D0" w:rsidRPr="00146AF6">
        <w:rPr>
          <w:rFonts w:ascii="Garamond" w:hAnsi="Garamond"/>
          <w:kern w:val="1"/>
          <w:sz w:val="22"/>
          <w:szCs w:val="22"/>
          <w:lang w:eastAsia="ar-SA"/>
        </w:rPr>
        <w:t>poskytne po</w:t>
      </w:r>
      <w:r w:rsidR="00CC1402" w:rsidRPr="00146AF6">
        <w:rPr>
          <w:rFonts w:ascii="Garamond" w:hAnsi="Garamond"/>
          <w:kern w:val="1"/>
          <w:sz w:val="22"/>
          <w:szCs w:val="22"/>
          <w:lang w:eastAsia="ar-SA"/>
        </w:rPr>
        <w:t> </w:t>
      </w:r>
      <w:r w:rsidR="00BC33D0" w:rsidRPr="00146AF6">
        <w:rPr>
          <w:rFonts w:ascii="Garamond" w:hAnsi="Garamond"/>
          <w:kern w:val="1"/>
          <w:sz w:val="22"/>
          <w:szCs w:val="22"/>
          <w:lang w:eastAsia="ar-SA"/>
        </w:rPr>
        <w:t>vytvoření uměleckého výkonu (dále jen "účinkující"),</w:t>
      </w:r>
      <w:r w:rsidR="00D2219D" w:rsidRPr="00146AF6">
        <w:rPr>
          <w:rFonts w:ascii="Garamond" w:hAnsi="Garamond"/>
          <w:kern w:val="1"/>
          <w:sz w:val="22"/>
          <w:szCs w:val="22"/>
          <w:lang w:eastAsia="ar-SA"/>
        </w:rPr>
        <w:t xml:space="preserve"> a záva</w:t>
      </w:r>
      <w:r w:rsidR="00D2219D" w:rsidRPr="00AA2C95">
        <w:rPr>
          <w:rFonts w:ascii="Garamond" w:hAnsi="Garamond"/>
          <w:kern w:val="1"/>
          <w:sz w:val="22"/>
          <w:szCs w:val="22"/>
          <w:lang w:eastAsia="ar-SA"/>
        </w:rPr>
        <w:t xml:space="preserve">zek organizátora </w:t>
      </w:r>
      <w:r w:rsidR="0058022C">
        <w:rPr>
          <w:rFonts w:ascii="Garamond" w:hAnsi="Garamond"/>
          <w:kern w:val="1"/>
          <w:sz w:val="22"/>
          <w:szCs w:val="22"/>
          <w:lang w:eastAsia="ar-SA"/>
        </w:rPr>
        <w:t xml:space="preserve">umožnit zhotoviteli zabezpečení vytvoření uměleckého výkonu </w:t>
      </w:r>
      <w:r w:rsidR="00D2219D" w:rsidRPr="00AA2C95">
        <w:rPr>
          <w:rFonts w:ascii="Garamond" w:hAnsi="Garamond"/>
          <w:kern w:val="1"/>
          <w:sz w:val="22"/>
          <w:szCs w:val="22"/>
          <w:lang w:eastAsia="ar-SA"/>
        </w:rPr>
        <w:t>vytvoř</w:t>
      </w:r>
      <w:r w:rsidR="0058022C">
        <w:rPr>
          <w:rFonts w:ascii="Garamond" w:hAnsi="Garamond"/>
          <w:kern w:val="1"/>
          <w:sz w:val="22"/>
          <w:szCs w:val="22"/>
          <w:lang w:eastAsia="ar-SA"/>
        </w:rPr>
        <w:t>ením</w:t>
      </w:r>
      <w:r w:rsidR="00D2219D" w:rsidRPr="00AA2C95">
        <w:rPr>
          <w:rFonts w:ascii="Garamond" w:hAnsi="Garamond"/>
          <w:kern w:val="1"/>
          <w:sz w:val="22"/>
          <w:szCs w:val="22"/>
          <w:lang w:eastAsia="ar-SA"/>
        </w:rPr>
        <w:t xml:space="preserve"> sjednan</w:t>
      </w:r>
      <w:r w:rsidR="0058022C">
        <w:rPr>
          <w:rFonts w:ascii="Garamond" w:hAnsi="Garamond"/>
          <w:kern w:val="1"/>
          <w:sz w:val="22"/>
          <w:szCs w:val="22"/>
          <w:lang w:eastAsia="ar-SA"/>
        </w:rPr>
        <w:t>ých</w:t>
      </w:r>
      <w:r w:rsidR="00D2219D" w:rsidRPr="00AA2C95">
        <w:rPr>
          <w:rFonts w:ascii="Garamond" w:hAnsi="Garamond"/>
          <w:kern w:val="1"/>
          <w:sz w:val="22"/>
          <w:szCs w:val="22"/>
          <w:lang w:eastAsia="ar-SA"/>
        </w:rPr>
        <w:t xml:space="preserve"> podmín</w:t>
      </w:r>
      <w:r w:rsidR="0058022C">
        <w:rPr>
          <w:rFonts w:ascii="Garamond" w:hAnsi="Garamond"/>
          <w:kern w:val="1"/>
          <w:sz w:val="22"/>
          <w:szCs w:val="22"/>
          <w:lang w:eastAsia="ar-SA"/>
        </w:rPr>
        <w:t>e</w:t>
      </w:r>
      <w:r w:rsidR="00D2219D" w:rsidRPr="00AA2C95">
        <w:rPr>
          <w:rFonts w:ascii="Garamond" w:hAnsi="Garamond"/>
          <w:kern w:val="1"/>
          <w:sz w:val="22"/>
          <w:szCs w:val="22"/>
          <w:lang w:eastAsia="ar-SA"/>
        </w:rPr>
        <w:t xml:space="preserve">k </w:t>
      </w:r>
      <w:r w:rsidR="0058022C" w:rsidRPr="004C14AC">
        <w:rPr>
          <w:rFonts w:ascii="Garamond" w:hAnsi="Garamond"/>
          <w:kern w:val="1"/>
          <w:sz w:val="22"/>
          <w:szCs w:val="22"/>
          <w:lang w:eastAsia="ar-SA"/>
        </w:rPr>
        <w:t>účinkující</w:t>
      </w:r>
      <w:r w:rsidR="0058022C">
        <w:rPr>
          <w:rFonts w:ascii="Garamond" w:hAnsi="Garamond"/>
          <w:kern w:val="1"/>
          <w:sz w:val="22"/>
          <w:szCs w:val="22"/>
          <w:lang w:eastAsia="ar-SA"/>
        </w:rPr>
        <w:t>m</w:t>
      </w:r>
      <w:r w:rsidR="0058022C" w:rsidRPr="004C14AC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="00F36AFE" w:rsidRPr="00AA2C95">
        <w:rPr>
          <w:rFonts w:ascii="Garamond" w:hAnsi="Garamond"/>
          <w:kern w:val="1"/>
          <w:sz w:val="22"/>
          <w:szCs w:val="22"/>
          <w:lang w:eastAsia="ar-SA"/>
        </w:rPr>
        <w:t>a</w:t>
      </w:r>
      <w:r w:rsidR="00D2219D" w:rsidRPr="00AA2C95">
        <w:rPr>
          <w:rFonts w:ascii="Garamond" w:hAnsi="Garamond"/>
          <w:kern w:val="1"/>
          <w:sz w:val="22"/>
          <w:szCs w:val="22"/>
          <w:lang w:eastAsia="ar-SA"/>
        </w:rPr>
        <w:t xml:space="preserve"> uhradit </w:t>
      </w:r>
      <w:r w:rsidR="0058022C">
        <w:rPr>
          <w:rFonts w:ascii="Garamond" w:hAnsi="Garamond"/>
          <w:kern w:val="1"/>
          <w:sz w:val="22"/>
          <w:szCs w:val="22"/>
          <w:lang w:eastAsia="ar-SA"/>
        </w:rPr>
        <w:t>zhotoviteli</w:t>
      </w:r>
      <w:r w:rsidR="0058022C" w:rsidRPr="00AA2C95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="00D2219D" w:rsidRPr="00AA2C95">
        <w:rPr>
          <w:rFonts w:ascii="Garamond" w:hAnsi="Garamond"/>
          <w:kern w:val="1"/>
          <w:sz w:val="22"/>
          <w:szCs w:val="22"/>
          <w:lang w:eastAsia="ar-SA"/>
        </w:rPr>
        <w:t>honorář ve</w:t>
      </w:r>
      <w:r w:rsidR="00052DC9">
        <w:rPr>
          <w:rFonts w:ascii="Garamond" w:hAnsi="Garamond"/>
          <w:kern w:val="1"/>
          <w:sz w:val="22"/>
          <w:szCs w:val="22"/>
          <w:lang w:eastAsia="ar-SA"/>
        </w:rPr>
        <w:t> </w:t>
      </w:r>
      <w:r w:rsidR="00D2219D" w:rsidRPr="00AA2C95">
        <w:rPr>
          <w:rFonts w:ascii="Garamond" w:hAnsi="Garamond"/>
          <w:kern w:val="1"/>
          <w:sz w:val="22"/>
          <w:szCs w:val="22"/>
          <w:lang w:eastAsia="ar-SA"/>
        </w:rPr>
        <w:t>sjednané výši</w:t>
      </w:r>
      <w:r w:rsidR="0016491D" w:rsidRPr="0016491D">
        <w:rPr>
          <w:rFonts w:ascii="Garamond" w:hAnsi="Garamond"/>
          <w:kern w:val="1"/>
          <w:sz w:val="22"/>
          <w:szCs w:val="22"/>
          <w:lang w:eastAsia="ar-SA"/>
        </w:rPr>
        <w:t>.</w:t>
      </w:r>
    </w:p>
    <w:p w14:paraId="4E8633D9" w14:textId="56D48D06" w:rsidR="00905E3B" w:rsidRPr="00351105" w:rsidRDefault="00905E3B" w:rsidP="001B401D">
      <w:pPr>
        <w:suppressAutoHyphens/>
        <w:spacing w:after="120"/>
        <w:contextualSpacing/>
        <w:jc w:val="both"/>
        <w:rPr>
          <w:rFonts w:ascii="Garamond" w:hAnsi="Garamond"/>
          <w:kern w:val="1"/>
          <w:sz w:val="22"/>
          <w:szCs w:val="22"/>
          <w:lang w:eastAsia="ar-SA"/>
        </w:rPr>
      </w:pPr>
      <w:r w:rsidRPr="00351105">
        <w:rPr>
          <w:rFonts w:ascii="Garamond" w:hAnsi="Garamond"/>
          <w:kern w:val="1"/>
          <w:sz w:val="22"/>
          <w:szCs w:val="22"/>
          <w:lang w:eastAsia="ar-SA"/>
        </w:rPr>
        <w:t>Termín vytvoření uměleckého výkonu</w:t>
      </w:r>
      <w:r w:rsidR="00D2219D" w:rsidRPr="00351105">
        <w:rPr>
          <w:rFonts w:ascii="Garamond" w:hAnsi="Garamond"/>
          <w:kern w:val="1"/>
          <w:sz w:val="22"/>
          <w:szCs w:val="22"/>
          <w:lang w:eastAsia="ar-SA"/>
        </w:rPr>
        <w:t>: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ab/>
      </w:r>
      <w:r w:rsidR="00556A83" w:rsidRPr="00351105">
        <w:rPr>
          <w:rFonts w:ascii="Garamond" w:hAnsi="Garamond"/>
          <w:kern w:val="1"/>
          <w:sz w:val="22"/>
          <w:szCs w:val="22"/>
          <w:lang w:eastAsia="ar-SA"/>
        </w:rPr>
        <w:tab/>
      </w:r>
      <w:r w:rsidR="00543F7E">
        <w:rPr>
          <w:rFonts w:ascii="Garamond" w:hAnsi="Garamond"/>
          <w:kern w:val="1"/>
          <w:sz w:val="22"/>
          <w:szCs w:val="22"/>
          <w:lang w:eastAsia="ar-SA"/>
        </w:rPr>
        <w:t>29. 2. 2024</w:t>
      </w:r>
    </w:p>
    <w:p w14:paraId="0D7FFBC7" w14:textId="7E612DD2" w:rsidR="00905E3B" w:rsidRPr="00351105" w:rsidRDefault="00905E3B" w:rsidP="001B401D">
      <w:pPr>
        <w:suppressAutoHyphens/>
        <w:contextualSpacing/>
        <w:jc w:val="both"/>
        <w:rPr>
          <w:rFonts w:ascii="Garamond" w:hAnsi="Garamond"/>
          <w:kern w:val="1"/>
          <w:sz w:val="22"/>
          <w:szCs w:val="22"/>
          <w:lang w:eastAsia="ar-SA"/>
        </w:rPr>
      </w:pPr>
      <w:r w:rsidRPr="00351105">
        <w:rPr>
          <w:rFonts w:ascii="Garamond" w:hAnsi="Garamond"/>
          <w:kern w:val="1"/>
          <w:sz w:val="22"/>
          <w:szCs w:val="22"/>
          <w:lang w:eastAsia="ar-SA"/>
        </w:rPr>
        <w:t>Místo vytvoření uměleckého výkonu</w:t>
      </w:r>
      <w:r w:rsidR="00D2219D" w:rsidRPr="00351105">
        <w:rPr>
          <w:rFonts w:ascii="Garamond" w:hAnsi="Garamond"/>
          <w:kern w:val="1"/>
          <w:sz w:val="22"/>
          <w:szCs w:val="22"/>
          <w:lang w:eastAsia="ar-SA"/>
        </w:rPr>
        <w:t>: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ab/>
      </w:r>
      <w:r w:rsidR="00556A83" w:rsidRPr="00351105">
        <w:rPr>
          <w:rFonts w:ascii="Garamond" w:hAnsi="Garamond"/>
          <w:kern w:val="1"/>
          <w:sz w:val="22"/>
          <w:szCs w:val="22"/>
          <w:lang w:eastAsia="ar-SA"/>
        </w:rPr>
        <w:tab/>
      </w:r>
      <w:r w:rsidR="00543F7E">
        <w:rPr>
          <w:rFonts w:ascii="Garamond" w:hAnsi="Garamond"/>
          <w:kern w:val="1"/>
          <w:sz w:val="22"/>
          <w:szCs w:val="22"/>
          <w:lang w:eastAsia="ar-SA"/>
        </w:rPr>
        <w:t>UFFO Trutnov</w:t>
      </w:r>
    </w:p>
    <w:p w14:paraId="01EAC302" w14:textId="6D4DDE64" w:rsidR="00D2219D" w:rsidRPr="00351105" w:rsidRDefault="00905E3B" w:rsidP="001B401D">
      <w:pPr>
        <w:suppressAutoHyphens/>
        <w:contextualSpacing/>
        <w:jc w:val="both"/>
        <w:rPr>
          <w:rFonts w:ascii="Garamond" w:hAnsi="Garamond"/>
          <w:kern w:val="1"/>
          <w:sz w:val="22"/>
          <w:szCs w:val="22"/>
          <w:lang w:eastAsia="ar-SA"/>
        </w:rPr>
      </w:pPr>
      <w:r w:rsidRPr="00351105">
        <w:rPr>
          <w:rFonts w:ascii="Garamond" w:hAnsi="Garamond"/>
          <w:kern w:val="1"/>
          <w:sz w:val="22"/>
          <w:szCs w:val="22"/>
          <w:lang w:eastAsia="ar-SA"/>
        </w:rPr>
        <w:t>Doba zpřístupnění místa koncertu: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ab/>
      </w:r>
      <w:r w:rsidR="00556A83" w:rsidRPr="00351105">
        <w:rPr>
          <w:rFonts w:ascii="Garamond" w:hAnsi="Garamond"/>
          <w:kern w:val="1"/>
          <w:sz w:val="22"/>
          <w:szCs w:val="22"/>
          <w:lang w:eastAsia="ar-SA"/>
        </w:rPr>
        <w:tab/>
      </w:r>
      <w:r w:rsidR="00696EA3">
        <w:rPr>
          <w:rFonts w:ascii="Garamond" w:hAnsi="Garamond"/>
          <w:kern w:val="1"/>
          <w:sz w:val="22"/>
          <w:szCs w:val="22"/>
          <w:lang w:eastAsia="ar-SA"/>
        </w:rPr>
        <w:t>15:30</w:t>
      </w:r>
    </w:p>
    <w:p w14:paraId="2647E2AB" w14:textId="25D784EE" w:rsidR="00905E3B" w:rsidRPr="00351105" w:rsidRDefault="00905E3B" w:rsidP="001B401D">
      <w:pPr>
        <w:suppressAutoHyphens/>
        <w:contextualSpacing/>
        <w:jc w:val="both"/>
        <w:rPr>
          <w:rFonts w:ascii="Garamond" w:hAnsi="Garamond"/>
          <w:kern w:val="1"/>
          <w:sz w:val="22"/>
          <w:szCs w:val="22"/>
          <w:lang w:eastAsia="ar-SA"/>
        </w:rPr>
      </w:pPr>
      <w:r w:rsidRPr="00351105">
        <w:rPr>
          <w:rFonts w:ascii="Garamond" w:hAnsi="Garamond"/>
          <w:kern w:val="1"/>
          <w:sz w:val="22"/>
          <w:szCs w:val="22"/>
          <w:lang w:eastAsia="ar-SA"/>
        </w:rPr>
        <w:t>Zvuková zkouška: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ab/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ab/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ab/>
      </w:r>
      <w:r w:rsidR="00556A83" w:rsidRPr="00351105">
        <w:rPr>
          <w:rFonts w:ascii="Garamond" w:hAnsi="Garamond"/>
          <w:kern w:val="1"/>
          <w:sz w:val="22"/>
          <w:szCs w:val="22"/>
          <w:lang w:eastAsia="ar-SA"/>
        </w:rPr>
        <w:tab/>
      </w:r>
      <w:r w:rsidR="00696EA3">
        <w:rPr>
          <w:rFonts w:ascii="Garamond" w:hAnsi="Garamond"/>
          <w:kern w:val="1"/>
          <w:sz w:val="22"/>
          <w:szCs w:val="22"/>
          <w:lang w:eastAsia="ar-SA"/>
        </w:rPr>
        <w:t>17-17:45</w:t>
      </w:r>
    </w:p>
    <w:p w14:paraId="69FF48F9" w14:textId="597A91B7" w:rsidR="00905E3B" w:rsidRPr="00351105" w:rsidRDefault="00905E3B" w:rsidP="001B401D">
      <w:pPr>
        <w:suppressAutoHyphens/>
        <w:contextualSpacing/>
        <w:jc w:val="both"/>
        <w:rPr>
          <w:rFonts w:ascii="Garamond" w:hAnsi="Garamond"/>
          <w:kern w:val="1"/>
          <w:sz w:val="22"/>
          <w:szCs w:val="22"/>
          <w:lang w:eastAsia="ar-SA"/>
        </w:rPr>
      </w:pPr>
      <w:r w:rsidRPr="00351105">
        <w:rPr>
          <w:rFonts w:ascii="Garamond" w:hAnsi="Garamond"/>
          <w:kern w:val="1"/>
          <w:sz w:val="22"/>
          <w:szCs w:val="22"/>
          <w:lang w:eastAsia="ar-SA"/>
        </w:rPr>
        <w:t>Celková délka uměleckého výkonu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ab/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ab/>
      </w:r>
      <w:r w:rsidR="00696EA3">
        <w:rPr>
          <w:rFonts w:ascii="Garamond" w:hAnsi="Garamond"/>
          <w:kern w:val="1"/>
          <w:sz w:val="22"/>
          <w:szCs w:val="22"/>
          <w:lang w:eastAsia="ar-SA"/>
        </w:rPr>
        <w:t>90-100 min</w:t>
      </w:r>
    </w:p>
    <w:p w14:paraId="019F76F1" w14:textId="719EF9DD" w:rsidR="00905E3B" w:rsidRPr="00351105" w:rsidRDefault="00984C55" w:rsidP="001B401D">
      <w:pPr>
        <w:suppressAutoHyphens/>
        <w:contextualSpacing/>
        <w:jc w:val="both"/>
        <w:rPr>
          <w:rFonts w:ascii="Garamond" w:hAnsi="Garamond"/>
          <w:kern w:val="1"/>
          <w:sz w:val="22"/>
          <w:szCs w:val="22"/>
          <w:lang w:eastAsia="ar-SA"/>
        </w:rPr>
      </w:pPr>
      <w:r>
        <w:rPr>
          <w:rFonts w:ascii="Garamond" w:hAnsi="Garamond"/>
          <w:kern w:val="1"/>
          <w:sz w:val="22"/>
          <w:szCs w:val="22"/>
          <w:lang w:eastAsia="ar-SA"/>
        </w:rPr>
        <w:t>Čas uměleckého výkonu</w:t>
      </w:r>
      <w:r w:rsidR="00905E3B" w:rsidRPr="00351105">
        <w:rPr>
          <w:rFonts w:ascii="Garamond" w:hAnsi="Garamond"/>
          <w:kern w:val="1"/>
          <w:sz w:val="22"/>
          <w:szCs w:val="22"/>
          <w:lang w:eastAsia="ar-SA"/>
        </w:rPr>
        <w:tab/>
      </w:r>
      <w:r w:rsidR="00905E3B" w:rsidRPr="00351105">
        <w:rPr>
          <w:rFonts w:ascii="Garamond" w:hAnsi="Garamond"/>
          <w:kern w:val="1"/>
          <w:sz w:val="22"/>
          <w:szCs w:val="22"/>
          <w:lang w:eastAsia="ar-SA"/>
        </w:rPr>
        <w:tab/>
      </w:r>
      <w:r w:rsidR="00556A83" w:rsidRPr="00351105">
        <w:rPr>
          <w:rFonts w:ascii="Garamond" w:hAnsi="Garamond"/>
          <w:kern w:val="1"/>
          <w:sz w:val="22"/>
          <w:szCs w:val="22"/>
          <w:lang w:eastAsia="ar-SA"/>
        </w:rPr>
        <w:tab/>
      </w:r>
      <w:r w:rsidR="00696EA3">
        <w:rPr>
          <w:rFonts w:ascii="Garamond" w:hAnsi="Garamond"/>
          <w:kern w:val="1"/>
          <w:sz w:val="22"/>
          <w:szCs w:val="22"/>
          <w:lang w:eastAsia="ar-SA"/>
        </w:rPr>
        <w:t xml:space="preserve">             19:00</w:t>
      </w:r>
    </w:p>
    <w:p w14:paraId="65FFF9ED" w14:textId="6F2A331A" w:rsidR="00881B25" w:rsidRDefault="00881B25" w:rsidP="001B401D">
      <w:pPr>
        <w:pStyle w:val="Prosttext"/>
        <w:ind w:left="4248" w:hanging="4248"/>
        <w:contextualSpacing/>
        <w:rPr>
          <w:rFonts w:ascii="Garamond" w:hAnsi="Garamond"/>
          <w:kern w:val="1"/>
          <w:szCs w:val="22"/>
          <w:lang w:eastAsia="ar-SA"/>
        </w:rPr>
      </w:pPr>
      <w:r>
        <w:rPr>
          <w:rFonts w:ascii="Garamond" w:hAnsi="Garamond"/>
          <w:kern w:val="1"/>
          <w:szCs w:val="22"/>
          <w:lang w:eastAsia="ar-SA"/>
        </w:rPr>
        <w:t xml:space="preserve">Technické </w:t>
      </w:r>
      <w:r w:rsidR="002B5600">
        <w:rPr>
          <w:rFonts w:ascii="Garamond" w:hAnsi="Garamond"/>
          <w:kern w:val="1"/>
          <w:szCs w:val="22"/>
          <w:lang w:eastAsia="ar-SA"/>
        </w:rPr>
        <w:t>podmínky zajištěné organizátorem:</w:t>
      </w:r>
      <w:r w:rsidR="002B5600">
        <w:rPr>
          <w:rFonts w:ascii="Garamond" w:hAnsi="Garamond"/>
          <w:kern w:val="1"/>
          <w:szCs w:val="22"/>
          <w:lang w:eastAsia="ar-SA"/>
        </w:rPr>
        <w:tab/>
        <w:t>Příloha č. 1 této smlouvy</w:t>
      </w:r>
    </w:p>
    <w:p w14:paraId="31C4B8AC" w14:textId="5B5910DA" w:rsidR="002B5600" w:rsidRDefault="00F42BE8" w:rsidP="001B401D">
      <w:pPr>
        <w:pStyle w:val="Prosttext"/>
        <w:ind w:left="4248" w:hanging="4248"/>
        <w:contextualSpacing/>
        <w:rPr>
          <w:rFonts w:ascii="Garamond" w:hAnsi="Garamond"/>
          <w:kern w:val="1"/>
          <w:szCs w:val="22"/>
          <w:lang w:eastAsia="ar-SA"/>
        </w:rPr>
      </w:pPr>
      <w:r>
        <w:rPr>
          <w:rFonts w:ascii="Garamond" w:hAnsi="Garamond"/>
          <w:kern w:val="1"/>
          <w:szCs w:val="22"/>
          <w:lang w:eastAsia="ar-SA"/>
        </w:rPr>
        <w:t xml:space="preserve">Další </w:t>
      </w:r>
      <w:r w:rsidR="002B5600">
        <w:rPr>
          <w:rFonts w:ascii="Garamond" w:hAnsi="Garamond"/>
          <w:kern w:val="1"/>
          <w:szCs w:val="22"/>
          <w:lang w:eastAsia="ar-SA"/>
        </w:rPr>
        <w:t>podmínky zajištěné organizátorem:</w:t>
      </w:r>
      <w:r w:rsidR="002B5600">
        <w:rPr>
          <w:rFonts w:ascii="Garamond" w:hAnsi="Garamond"/>
          <w:kern w:val="1"/>
          <w:szCs w:val="22"/>
          <w:lang w:eastAsia="ar-SA"/>
        </w:rPr>
        <w:tab/>
        <w:t xml:space="preserve">Příloha č. </w:t>
      </w:r>
      <w:r>
        <w:rPr>
          <w:rFonts w:ascii="Garamond" w:hAnsi="Garamond"/>
          <w:kern w:val="1"/>
          <w:szCs w:val="22"/>
          <w:lang w:eastAsia="ar-SA"/>
        </w:rPr>
        <w:t>2</w:t>
      </w:r>
      <w:r w:rsidR="002B5600">
        <w:rPr>
          <w:rFonts w:ascii="Garamond" w:hAnsi="Garamond"/>
          <w:kern w:val="1"/>
          <w:szCs w:val="22"/>
          <w:lang w:eastAsia="ar-SA"/>
        </w:rPr>
        <w:t xml:space="preserve"> této smlouvy</w:t>
      </w:r>
    </w:p>
    <w:p w14:paraId="42167A81" w14:textId="01201D4F" w:rsidR="00F51441" w:rsidRPr="00351105" w:rsidRDefault="003750E2" w:rsidP="001B401D">
      <w:pPr>
        <w:suppressAutoHyphens/>
        <w:spacing w:after="120"/>
        <w:ind w:left="4248" w:hanging="4248"/>
        <w:jc w:val="both"/>
        <w:rPr>
          <w:rFonts w:ascii="Garamond" w:hAnsi="Garamond"/>
          <w:kern w:val="1"/>
          <w:sz w:val="22"/>
          <w:szCs w:val="22"/>
          <w:lang w:eastAsia="ar-SA"/>
        </w:rPr>
      </w:pPr>
      <w:r w:rsidRPr="00351105">
        <w:rPr>
          <w:rFonts w:ascii="Garamond" w:hAnsi="Garamond"/>
          <w:kern w:val="1"/>
          <w:sz w:val="22"/>
          <w:szCs w:val="22"/>
          <w:lang w:eastAsia="ar-SA"/>
        </w:rPr>
        <w:t>Promo součinnost účinkující</w:t>
      </w:r>
      <w:r w:rsidR="00CC1402">
        <w:rPr>
          <w:rFonts w:ascii="Garamond" w:hAnsi="Garamond"/>
          <w:kern w:val="1"/>
          <w:sz w:val="22"/>
          <w:szCs w:val="22"/>
          <w:lang w:eastAsia="ar-SA"/>
        </w:rPr>
        <w:t>ch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>: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ab/>
      </w:r>
      <w:r w:rsidR="00EE5568">
        <w:rPr>
          <w:rFonts w:ascii="Garamond" w:hAnsi="Garamond"/>
          <w:kern w:val="1"/>
          <w:sz w:val="22"/>
          <w:szCs w:val="22"/>
          <w:lang w:eastAsia="ar-SA"/>
        </w:rPr>
        <w:t>Na základě zvláštní dohody organizátora a zhotovitele.</w:t>
      </w:r>
    </w:p>
    <w:p w14:paraId="47F64266" w14:textId="7BAA58F0" w:rsidR="008E0F6B" w:rsidRPr="00351105" w:rsidRDefault="008E0F6B" w:rsidP="001B401D">
      <w:pPr>
        <w:keepNext/>
        <w:numPr>
          <w:ilvl w:val="0"/>
          <w:numId w:val="3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Garamond" w:hAnsi="Garamond"/>
          <w:b/>
          <w:kern w:val="1"/>
          <w:sz w:val="22"/>
          <w:szCs w:val="22"/>
          <w:u w:val="single"/>
          <w:lang w:eastAsia="ar-SA"/>
        </w:rPr>
      </w:pPr>
      <w:r w:rsidRPr="00351105">
        <w:rPr>
          <w:rFonts w:ascii="Garamond" w:hAnsi="Garamond"/>
          <w:b/>
          <w:kern w:val="1"/>
          <w:sz w:val="22"/>
          <w:szCs w:val="22"/>
          <w:u w:val="single"/>
          <w:lang w:eastAsia="ar-SA"/>
        </w:rPr>
        <w:t xml:space="preserve">Honorář </w:t>
      </w:r>
      <w:r w:rsidR="0058022C">
        <w:rPr>
          <w:rFonts w:ascii="Garamond" w:hAnsi="Garamond"/>
          <w:b/>
          <w:kern w:val="1"/>
          <w:sz w:val="22"/>
          <w:szCs w:val="22"/>
          <w:u w:val="single"/>
          <w:lang w:eastAsia="ar-SA"/>
        </w:rPr>
        <w:t>zhotovitele</w:t>
      </w:r>
    </w:p>
    <w:p w14:paraId="4D5E0BE2" w14:textId="6DEC90E5" w:rsidR="008E0F6B" w:rsidRPr="00351105" w:rsidRDefault="0019427C" w:rsidP="001B401D">
      <w:pPr>
        <w:pStyle w:val="Odstavecseseznamem"/>
        <w:keepNext/>
        <w:numPr>
          <w:ilvl w:val="1"/>
          <w:numId w:val="5"/>
        </w:numPr>
        <w:tabs>
          <w:tab w:val="left" w:pos="284"/>
        </w:tabs>
        <w:suppressAutoHyphens/>
        <w:spacing w:after="120"/>
        <w:ind w:left="284" w:hanging="284"/>
        <w:contextualSpacing w:val="0"/>
        <w:jc w:val="both"/>
        <w:rPr>
          <w:rFonts w:ascii="Garamond" w:hAnsi="Garamond"/>
          <w:kern w:val="1"/>
          <w:sz w:val="22"/>
          <w:szCs w:val="22"/>
          <w:lang w:eastAsia="ar-SA"/>
        </w:rPr>
      </w:pPr>
      <w:r w:rsidRPr="00351105">
        <w:rPr>
          <w:rFonts w:ascii="Garamond" w:hAnsi="Garamond"/>
          <w:kern w:val="1"/>
          <w:sz w:val="22"/>
          <w:szCs w:val="22"/>
          <w:lang w:eastAsia="ar-SA"/>
        </w:rPr>
        <w:t xml:space="preserve">Za </w:t>
      </w:r>
      <w:r w:rsidR="0058022C">
        <w:rPr>
          <w:rFonts w:ascii="Garamond" w:hAnsi="Garamond"/>
          <w:kern w:val="1"/>
          <w:sz w:val="22"/>
          <w:szCs w:val="22"/>
          <w:lang w:eastAsia="ar-SA"/>
        </w:rPr>
        <w:t xml:space="preserve">zabezpečení 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 xml:space="preserve">vytvoření uměleckého výkonu se </w:t>
      </w:r>
      <w:r w:rsidR="00F4775D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organizátor 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 xml:space="preserve">zavazuje uhradit </w:t>
      </w:r>
      <w:r w:rsidR="0058022C">
        <w:rPr>
          <w:rFonts w:ascii="Garamond" w:hAnsi="Garamond"/>
          <w:kern w:val="1"/>
          <w:sz w:val="22"/>
          <w:szCs w:val="22"/>
          <w:lang w:eastAsia="ar-SA"/>
        </w:rPr>
        <w:t>zhotoviteli</w:t>
      </w:r>
      <w:r w:rsidR="0058022C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 xml:space="preserve">honorář </w:t>
      </w:r>
      <w:r w:rsidR="00AB2D38" w:rsidRPr="00696EA3">
        <w:rPr>
          <w:rFonts w:ascii="Garamond" w:hAnsi="Garamond"/>
          <w:kern w:val="1"/>
          <w:sz w:val="22"/>
          <w:szCs w:val="22"/>
          <w:lang w:eastAsia="ar-SA"/>
        </w:rPr>
        <w:t>298</w:t>
      </w:r>
      <w:r w:rsidR="00AB2D38">
        <w:rPr>
          <w:rFonts w:ascii="Garamond" w:hAnsi="Garamond"/>
          <w:kern w:val="1"/>
          <w:sz w:val="22"/>
          <w:szCs w:val="22"/>
          <w:lang w:eastAsia="ar-SA"/>
        </w:rPr>
        <w:t> </w:t>
      </w:r>
      <w:r w:rsidR="00AB2D38" w:rsidRPr="00696EA3">
        <w:rPr>
          <w:rFonts w:ascii="Garamond" w:hAnsi="Garamond"/>
          <w:kern w:val="1"/>
          <w:sz w:val="22"/>
          <w:szCs w:val="22"/>
          <w:lang w:eastAsia="ar-SA"/>
        </w:rPr>
        <w:t>000</w:t>
      </w:r>
      <w:r w:rsidR="00AB2D38">
        <w:rPr>
          <w:rFonts w:ascii="Garamond" w:hAnsi="Garamond"/>
          <w:kern w:val="1"/>
          <w:sz w:val="22"/>
          <w:szCs w:val="22"/>
          <w:lang w:eastAsia="ar-SA"/>
        </w:rPr>
        <w:t>,-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Kč</w:t>
      </w:r>
      <w:r w:rsidR="00AB2D38">
        <w:rPr>
          <w:rFonts w:ascii="Garamond" w:hAnsi="Garamond"/>
          <w:kern w:val="1"/>
          <w:sz w:val="22"/>
          <w:szCs w:val="22"/>
          <w:lang w:eastAsia="ar-SA"/>
        </w:rPr>
        <w:t>,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="00AB2D38">
        <w:rPr>
          <w:rFonts w:ascii="Garamond" w:hAnsi="Garamond"/>
          <w:kern w:val="1"/>
          <w:sz w:val="22"/>
          <w:szCs w:val="22"/>
          <w:lang w:eastAsia="ar-SA"/>
        </w:rPr>
        <w:t>plus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="00AB2D38">
        <w:rPr>
          <w:rFonts w:ascii="Garamond" w:hAnsi="Garamond"/>
          <w:kern w:val="1"/>
          <w:sz w:val="22"/>
          <w:szCs w:val="22"/>
          <w:lang w:eastAsia="ar-SA"/>
        </w:rPr>
        <w:t xml:space="preserve">pódiová technika, plus doprava + </w:t>
      </w:r>
      <w:r w:rsidR="00B6260D" w:rsidRPr="00351105">
        <w:rPr>
          <w:rFonts w:ascii="Garamond" w:hAnsi="Garamond"/>
          <w:kern w:val="1"/>
          <w:sz w:val="22"/>
          <w:szCs w:val="22"/>
          <w:lang w:eastAsia="ar-SA"/>
        </w:rPr>
        <w:t>DPH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>.</w:t>
      </w:r>
    </w:p>
    <w:p w14:paraId="52E22B81" w14:textId="77777777" w:rsidR="00033E65" w:rsidRPr="00351105" w:rsidRDefault="00033E65" w:rsidP="00033E65">
      <w:pPr>
        <w:pStyle w:val="Odstavecseseznamem"/>
        <w:numPr>
          <w:ilvl w:val="1"/>
          <w:numId w:val="5"/>
        </w:numPr>
        <w:tabs>
          <w:tab w:val="left" w:pos="284"/>
        </w:tabs>
        <w:suppressAutoHyphens/>
        <w:spacing w:after="120"/>
        <w:ind w:left="709" w:hanging="709"/>
        <w:jc w:val="both"/>
        <w:rPr>
          <w:rFonts w:ascii="Garamond" w:hAnsi="Garamond"/>
          <w:kern w:val="1"/>
          <w:sz w:val="22"/>
          <w:szCs w:val="22"/>
          <w:lang w:eastAsia="ar-SA"/>
        </w:rPr>
      </w:pPr>
      <w:r w:rsidRPr="00351105">
        <w:rPr>
          <w:rFonts w:ascii="Garamond" w:hAnsi="Garamond"/>
          <w:kern w:val="1"/>
          <w:sz w:val="22"/>
          <w:szCs w:val="22"/>
          <w:lang w:eastAsia="ar-SA"/>
        </w:rPr>
        <w:t xml:space="preserve">Honorář dle předchozího </w:t>
      </w:r>
      <w:r>
        <w:rPr>
          <w:rFonts w:ascii="Garamond" w:hAnsi="Garamond"/>
          <w:kern w:val="1"/>
          <w:sz w:val="22"/>
          <w:szCs w:val="22"/>
          <w:lang w:eastAsia="ar-SA"/>
        </w:rPr>
        <w:t>písm.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bude splatný takto:</w:t>
      </w:r>
    </w:p>
    <w:p w14:paraId="6038D1BB" w14:textId="7DD6D8D1" w:rsidR="000259DD" w:rsidRPr="00696EA3" w:rsidRDefault="00696EA3" w:rsidP="00696EA3">
      <w:pPr>
        <w:tabs>
          <w:tab w:val="left" w:pos="709"/>
        </w:tabs>
        <w:suppressAutoHyphens/>
        <w:spacing w:after="120"/>
        <w:jc w:val="both"/>
        <w:rPr>
          <w:rFonts w:ascii="Garamond" w:hAnsi="Garamond"/>
          <w:kern w:val="1"/>
          <w:sz w:val="22"/>
          <w:szCs w:val="22"/>
          <w:lang w:eastAsia="ar-SA"/>
        </w:rPr>
      </w:pPr>
      <w:r>
        <w:rPr>
          <w:rFonts w:ascii="Garamond" w:hAnsi="Garamond"/>
          <w:kern w:val="1"/>
          <w:sz w:val="22"/>
          <w:szCs w:val="22"/>
          <w:lang w:eastAsia="ar-SA"/>
        </w:rPr>
        <w:t xml:space="preserve">    </w:t>
      </w:r>
      <w:r w:rsidR="00033E65" w:rsidRPr="00696EA3">
        <w:rPr>
          <w:rFonts w:ascii="Garamond" w:hAnsi="Garamond"/>
          <w:kern w:val="1"/>
          <w:sz w:val="22"/>
          <w:szCs w:val="22"/>
          <w:lang w:eastAsia="ar-SA"/>
        </w:rPr>
        <w:t xml:space="preserve">v částce </w:t>
      </w:r>
      <w:r w:rsidR="00AB2D38" w:rsidRPr="00696EA3">
        <w:rPr>
          <w:rFonts w:ascii="Garamond" w:hAnsi="Garamond"/>
          <w:kern w:val="1"/>
          <w:sz w:val="22"/>
          <w:szCs w:val="22"/>
          <w:lang w:eastAsia="ar-SA"/>
        </w:rPr>
        <w:t>298</w:t>
      </w:r>
      <w:r w:rsidR="00AB2D38">
        <w:rPr>
          <w:rFonts w:ascii="Garamond" w:hAnsi="Garamond"/>
          <w:kern w:val="1"/>
          <w:sz w:val="22"/>
          <w:szCs w:val="22"/>
          <w:lang w:eastAsia="ar-SA"/>
        </w:rPr>
        <w:t> </w:t>
      </w:r>
      <w:r w:rsidR="00AB2D38" w:rsidRPr="00696EA3">
        <w:rPr>
          <w:rFonts w:ascii="Garamond" w:hAnsi="Garamond"/>
          <w:kern w:val="1"/>
          <w:sz w:val="22"/>
          <w:szCs w:val="22"/>
          <w:lang w:eastAsia="ar-SA"/>
        </w:rPr>
        <w:t>000</w:t>
      </w:r>
      <w:r w:rsidR="00AB2D38">
        <w:rPr>
          <w:rFonts w:ascii="Garamond" w:hAnsi="Garamond"/>
          <w:kern w:val="1"/>
          <w:sz w:val="22"/>
          <w:szCs w:val="22"/>
          <w:lang w:eastAsia="ar-SA"/>
        </w:rPr>
        <w:t>,-</w:t>
      </w:r>
      <w:r w:rsidR="00AB2D38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Kč</w:t>
      </w:r>
      <w:r w:rsidR="00AB2D38">
        <w:rPr>
          <w:rFonts w:ascii="Garamond" w:hAnsi="Garamond"/>
          <w:kern w:val="1"/>
          <w:sz w:val="22"/>
          <w:szCs w:val="22"/>
          <w:lang w:eastAsia="ar-SA"/>
        </w:rPr>
        <w:t>,</w:t>
      </w:r>
      <w:r w:rsidR="00AB2D38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="00AB2D38">
        <w:rPr>
          <w:rFonts w:ascii="Garamond" w:hAnsi="Garamond"/>
          <w:kern w:val="1"/>
          <w:sz w:val="22"/>
          <w:szCs w:val="22"/>
          <w:lang w:eastAsia="ar-SA"/>
        </w:rPr>
        <w:t>plus</w:t>
      </w:r>
      <w:r w:rsidR="00AB2D38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="00AB2D38">
        <w:rPr>
          <w:rFonts w:ascii="Garamond" w:hAnsi="Garamond"/>
          <w:kern w:val="1"/>
          <w:sz w:val="22"/>
          <w:szCs w:val="22"/>
          <w:lang w:eastAsia="ar-SA"/>
        </w:rPr>
        <w:t xml:space="preserve">pódiová technika, plus doprava + </w:t>
      </w:r>
      <w:r w:rsidR="00AB2D38" w:rsidRPr="00351105">
        <w:rPr>
          <w:rFonts w:ascii="Garamond" w:hAnsi="Garamond"/>
          <w:kern w:val="1"/>
          <w:sz w:val="22"/>
          <w:szCs w:val="22"/>
          <w:lang w:eastAsia="ar-SA"/>
        </w:rPr>
        <w:t>DPH</w:t>
      </w:r>
      <w:r w:rsidR="00AB2D38" w:rsidRPr="00696EA3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="00033E65" w:rsidRPr="00696EA3">
        <w:rPr>
          <w:rFonts w:ascii="Garamond" w:hAnsi="Garamond"/>
          <w:kern w:val="1"/>
          <w:sz w:val="22"/>
          <w:szCs w:val="22"/>
          <w:lang w:eastAsia="ar-SA"/>
        </w:rPr>
        <w:t xml:space="preserve">do </w:t>
      </w:r>
      <w:r w:rsidR="000259DD" w:rsidRPr="00696EA3">
        <w:rPr>
          <w:rFonts w:ascii="Garamond" w:hAnsi="Garamond"/>
          <w:kern w:val="1"/>
          <w:sz w:val="22"/>
          <w:szCs w:val="22"/>
          <w:lang w:eastAsia="ar-SA"/>
        </w:rPr>
        <w:t>3 dnů</w:t>
      </w:r>
      <w:r w:rsidR="00033E65" w:rsidRPr="00696EA3">
        <w:rPr>
          <w:rFonts w:ascii="Garamond" w:hAnsi="Garamond"/>
          <w:kern w:val="1"/>
          <w:sz w:val="22"/>
          <w:szCs w:val="22"/>
          <w:lang w:eastAsia="ar-SA"/>
        </w:rPr>
        <w:t xml:space="preserve"> před uskutečněním uměleckého výkonu</w:t>
      </w:r>
      <w:r w:rsidR="000259DD" w:rsidRPr="00696EA3">
        <w:rPr>
          <w:rFonts w:ascii="Garamond" w:hAnsi="Garamond"/>
          <w:kern w:val="1"/>
          <w:sz w:val="22"/>
          <w:szCs w:val="22"/>
          <w:lang w:eastAsia="ar-SA"/>
        </w:rPr>
        <w:t>.</w:t>
      </w:r>
    </w:p>
    <w:p w14:paraId="0D10878D" w14:textId="24F4D915" w:rsidR="0019427C" w:rsidRPr="000259DD" w:rsidRDefault="0058022C" w:rsidP="00696EA3">
      <w:pPr>
        <w:pStyle w:val="Odstavecseseznamem"/>
        <w:tabs>
          <w:tab w:val="left" w:pos="709"/>
        </w:tabs>
        <w:suppressAutoHyphens/>
        <w:spacing w:after="120"/>
        <w:ind w:left="284"/>
        <w:jc w:val="both"/>
        <w:rPr>
          <w:rFonts w:ascii="Garamond" w:hAnsi="Garamond"/>
          <w:kern w:val="1"/>
          <w:sz w:val="22"/>
          <w:szCs w:val="22"/>
          <w:lang w:eastAsia="ar-SA"/>
        </w:rPr>
      </w:pPr>
      <w:r w:rsidRPr="000259DD">
        <w:rPr>
          <w:rFonts w:ascii="Garamond" w:hAnsi="Garamond"/>
          <w:kern w:val="1"/>
          <w:sz w:val="22"/>
          <w:szCs w:val="22"/>
          <w:lang w:eastAsia="ar-SA"/>
        </w:rPr>
        <w:t xml:space="preserve">Zhotovitel </w:t>
      </w:r>
      <w:r w:rsidR="0019427C" w:rsidRPr="000259DD">
        <w:rPr>
          <w:rFonts w:ascii="Garamond" w:hAnsi="Garamond"/>
          <w:kern w:val="1"/>
          <w:sz w:val="22"/>
          <w:szCs w:val="22"/>
          <w:lang w:eastAsia="ar-SA"/>
        </w:rPr>
        <w:t xml:space="preserve">vystaví </w:t>
      </w:r>
      <w:r w:rsidR="00033E65" w:rsidRPr="000259DD">
        <w:rPr>
          <w:rFonts w:ascii="Garamond" w:hAnsi="Garamond"/>
          <w:kern w:val="1"/>
          <w:sz w:val="22"/>
          <w:szCs w:val="22"/>
          <w:lang w:eastAsia="ar-SA"/>
        </w:rPr>
        <w:t>na splátku</w:t>
      </w:r>
      <w:r w:rsidR="0019427C" w:rsidRPr="000259DD">
        <w:rPr>
          <w:rFonts w:ascii="Garamond" w:hAnsi="Garamond"/>
          <w:kern w:val="1"/>
          <w:sz w:val="22"/>
          <w:szCs w:val="22"/>
          <w:lang w:eastAsia="ar-SA"/>
        </w:rPr>
        <w:t xml:space="preserve"> honoráře příslušné daňové </w:t>
      </w:r>
      <w:r w:rsidR="00F4775D" w:rsidRPr="000259DD">
        <w:rPr>
          <w:rFonts w:ascii="Garamond" w:hAnsi="Garamond"/>
          <w:kern w:val="1"/>
          <w:sz w:val="22"/>
          <w:szCs w:val="22"/>
          <w:lang w:eastAsia="ar-SA"/>
        </w:rPr>
        <w:t>doklady, které doručí organizátorovi</w:t>
      </w:r>
      <w:r w:rsidR="00314CFF" w:rsidRPr="000259DD">
        <w:rPr>
          <w:rFonts w:ascii="Garamond" w:hAnsi="Garamond"/>
          <w:kern w:val="1"/>
          <w:sz w:val="22"/>
          <w:szCs w:val="22"/>
          <w:lang w:eastAsia="ar-SA"/>
        </w:rPr>
        <w:t>. Ho</w:t>
      </w:r>
      <w:r w:rsidR="00895599" w:rsidRPr="000259DD">
        <w:rPr>
          <w:rFonts w:ascii="Garamond" w:hAnsi="Garamond"/>
          <w:kern w:val="1"/>
          <w:sz w:val="22"/>
          <w:szCs w:val="22"/>
          <w:lang w:eastAsia="ar-SA"/>
        </w:rPr>
        <w:t>norář bude splatný bezhotovostním převodem</w:t>
      </w:r>
      <w:r w:rsidR="00314CFF" w:rsidRPr="000259DD">
        <w:rPr>
          <w:rFonts w:ascii="Garamond" w:hAnsi="Garamond"/>
          <w:kern w:val="1"/>
          <w:sz w:val="22"/>
          <w:szCs w:val="22"/>
          <w:lang w:eastAsia="ar-SA"/>
        </w:rPr>
        <w:t xml:space="preserve"> na účet </w:t>
      </w:r>
      <w:r w:rsidRPr="000259DD">
        <w:rPr>
          <w:rFonts w:ascii="Garamond" w:hAnsi="Garamond"/>
          <w:kern w:val="1"/>
          <w:sz w:val="22"/>
          <w:szCs w:val="22"/>
          <w:lang w:eastAsia="ar-SA"/>
        </w:rPr>
        <w:t xml:space="preserve">zhotovitele </w:t>
      </w:r>
      <w:r w:rsidR="00895599" w:rsidRPr="000259DD">
        <w:rPr>
          <w:rFonts w:ascii="Garamond" w:hAnsi="Garamond"/>
          <w:kern w:val="1"/>
          <w:sz w:val="22"/>
          <w:szCs w:val="22"/>
          <w:lang w:eastAsia="ar-SA"/>
        </w:rPr>
        <w:t>uvedený v </w:t>
      </w:r>
      <w:r w:rsidR="00FB1C1D" w:rsidRPr="000259DD">
        <w:rPr>
          <w:rFonts w:ascii="Garamond" w:hAnsi="Garamond"/>
          <w:kern w:val="1"/>
          <w:sz w:val="22"/>
          <w:szCs w:val="22"/>
          <w:lang w:eastAsia="ar-SA"/>
        </w:rPr>
        <w:t>daňovém dokladu</w:t>
      </w:r>
      <w:r w:rsidR="00895599" w:rsidRPr="000259DD">
        <w:rPr>
          <w:rFonts w:ascii="Garamond" w:hAnsi="Garamond"/>
          <w:kern w:val="1"/>
          <w:sz w:val="22"/>
          <w:szCs w:val="22"/>
          <w:lang w:eastAsia="ar-SA"/>
        </w:rPr>
        <w:t>.</w:t>
      </w:r>
    </w:p>
    <w:p w14:paraId="2AD96457" w14:textId="77777777" w:rsidR="00905E3B" w:rsidRPr="00351105" w:rsidRDefault="00905E3B" w:rsidP="001B401D">
      <w:pPr>
        <w:keepNext/>
        <w:numPr>
          <w:ilvl w:val="0"/>
          <w:numId w:val="3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Garamond" w:hAnsi="Garamond"/>
          <w:b/>
          <w:kern w:val="1"/>
          <w:sz w:val="22"/>
          <w:szCs w:val="22"/>
          <w:lang w:eastAsia="ar-SA"/>
        </w:rPr>
      </w:pPr>
      <w:r w:rsidRPr="00351105">
        <w:rPr>
          <w:rFonts w:ascii="Garamond" w:hAnsi="Garamond"/>
          <w:b/>
          <w:kern w:val="1"/>
          <w:sz w:val="22"/>
          <w:szCs w:val="22"/>
          <w:u w:val="single"/>
          <w:lang w:eastAsia="ar-SA"/>
        </w:rPr>
        <w:t>Práva a povinnosti smluvních stran</w:t>
      </w:r>
    </w:p>
    <w:p w14:paraId="70EB1892" w14:textId="5B0DE8D0" w:rsidR="00F44AB4" w:rsidRPr="00351105" w:rsidRDefault="0058022C" w:rsidP="001B401D">
      <w:pPr>
        <w:keepNext/>
        <w:numPr>
          <w:ilvl w:val="0"/>
          <w:numId w:val="2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Garamond" w:hAnsi="Garamond"/>
          <w:kern w:val="1"/>
          <w:sz w:val="22"/>
          <w:szCs w:val="22"/>
          <w:lang w:eastAsia="ar-SA"/>
        </w:rPr>
      </w:pPr>
      <w:r>
        <w:rPr>
          <w:rFonts w:ascii="Garamond" w:hAnsi="Garamond"/>
          <w:kern w:val="1"/>
          <w:sz w:val="22"/>
          <w:szCs w:val="22"/>
          <w:lang w:eastAsia="ar-SA"/>
        </w:rPr>
        <w:t>Zhotovitel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="00905E3B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se zavazuje </w:t>
      </w:r>
      <w:r>
        <w:rPr>
          <w:rFonts w:ascii="Garamond" w:hAnsi="Garamond"/>
          <w:kern w:val="1"/>
          <w:sz w:val="22"/>
          <w:szCs w:val="22"/>
          <w:lang w:eastAsia="ar-SA"/>
        </w:rPr>
        <w:t xml:space="preserve">zabezpečit </w:t>
      </w:r>
      <w:r w:rsidR="00905E3B" w:rsidRPr="00351105">
        <w:rPr>
          <w:rFonts w:ascii="Garamond" w:hAnsi="Garamond"/>
          <w:kern w:val="1"/>
          <w:sz w:val="22"/>
          <w:szCs w:val="22"/>
          <w:lang w:eastAsia="ar-SA"/>
        </w:rPr>
        <w:t>vytvoř</w:t>
      </w:r>
      <w:r>
        <w:rPr>
          <w:rFonts w:ascii="Garamond" w:hAnsi="Garamond"/>
          <w:kern w:val="1"/>
          <w:sz w:val="22"/>
          <w:szCs w:val="22"/>
          <w:lang w:eastAsia="ar-SA"/>
        </w:rPr>
        <w:t>ení</w:t>
      </w:r>
      <w:r w:rsidR="00905E3B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uměleck</w:t>
      </w:r>
      <w:r>
        <w:rPr>
          <w:rFonts w:ascii="Garamond" w:hAnsi="Garamond"/>
          <w:kern w:val="1"/>
          <w:sz w:val="22"/>
          <w:szCs w:val="22"/>
          <w:lang w:eastAsia="ar-SA"/>
        </w:rPr>
        <w:t>ého</w:t>
      </w:r>
      <w:r w:rsidR="00905E3B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výkon</w:t>
      </w:r>
      <w:r>
        <w:rPr>
          <w:rFonts w:ascii="Garamond" w:hAnsi="Garamond"/>
          <w:kern w:val="1"/>
          <w:sz w:val="22"/>
          <w:szCs w:val="22"/>
          <w:lang w:eastAsia="ar-SA"/>
        </w:rPr>
        <w:t>u</w:t>
      </w:r>
      <w:r w:rsidR="00905E3B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>
        <w:rPr>
          <w:rFonts w:ascii="Garamond" w:hAnsi="Garamond"/>
          <w:kern w:val="1"/>
          <w:sz w:val="22"/>
          <w:szCs w:val="22"/>
          <w:lang w:eastAsia="ar-SA"/>
        </w:rPr>
        <w:t>účinkujícími</w:t>
      </w:r>
      <w:r w:rsidR="00905E3B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v souladu s pokyn</w:t>
      </w:r>
      <w:r w:rsidR="00322496" w:rsidRPr="00351105">
        <w:rPr>
          <w:rFonts w:ascii="Garamond" w:hAnsi="Garamond"/>
          <w:kern w:val="1"/>
          <w:sz w:val="22"/>
          <w:szCs w:val="22"/>
          <w:lang w:eastAsia="ar-SA"/>
        </w:rPr>
        <w:t>y organizátora učiněnými v rámci podmínek stanovených touto smlouvou</w:t>
      </w:r>
      <w:r w:rsidR="00F44AB4" w:rsidRPr="00351105">
        <w:rPr>
          <w:rFonts w:ascii="Garamond" w:hAnsi="Garamond"/>
          <w:kern w:val="1"/>
          <w:sz w:val="22"/>
          <w:szCs w:val="22"/>
          <w:lang w:eastAsia="ar-SA"/>
        </w:rPr>
        <w:t>.</w:t>
      </w:r>
    </w:p>
    <w:p w14:paraId="061A975F" w14:textId="3FA95C76" w:rsidR="0019427C" w:rsidRPr="00351105" w:rsidRDefault="00D2219D" w:rsidP="001B401D">
      <w:pPr>
        <w:numPr>
          <w:ilvl w:val="0"/>
          <w:numId w:val="2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Garamond" w:hAnsi="Garamond"/>
          <w:kern w:val="1"/>
          <w:sz w:val="22"/>
          <w:szCs w:val="22"/>
          <w:lang w:eastAsia="ar-SA"/>
        </w:rPr>
      </w:pPr>
      <w:r w:rsidRPr="00351105">
        <w:rPr>
          <w:rFonts w:ascii="Garamond" w:hAnsi="Garamond"/>
          <w:kern w:val="1"/>
          <w:sz w:val="22"/>
          <w:szCs w:val="22"/>
          <w:lang w:eastAsia="ar-SA"/>
        </w:rPr>
        <w:t>Organizátor</w:t>
      </w:r>
      <w:r w:rsidR="0019427C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="00F4775D" w:rsidRPr="00351105">
        <w:rPr>
          <w:rFonts w:ascii="Garamond" w:hAnsi="Garamond"/>
          <w:kern w:val="1"/>
          <w:sz w:val="22"/>
          <w:szCs w:val="22"/>
          <w:lang w:eastAsia="ar-SA"/>
        </w:rPr>
        <w:t>s</w:t>
      </w:r>
      <w:r w:rsidR="0019427C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e zavazuje zajistit </w:t>
      </w:r>
      <w:r w:rsidR="00F36AFE">
        <w:rPr>
          <w:rFonts w:ascii="Garamond" w:hAnsi="Garamond"/>
          <w:kern w:val="1"/>
          <w:sz w:val="22"/>
          <w:szCs w:val="22"/>
          <w:lang w:eastAsia="ar-SA"/>
        </w:rPr>
        <w:t xml:space="preserve">na </w:t>
      </w:r>
      <w:r w:rsidR="00820C5F" w:rsidRPr="00351105">
        <w:rPr>
          <w:rFonts w:ascii="Garamond" w:hAnsi="Garamond"/>
          <w:sz w:val="22"/>
          <w:szCs w:val="22"/>
        </w:rPr>
        <w:t xml:space="preserve">vlastní náklad </w:t>
      </w:r>
      <w:r w:rsidR="00F36AFE">
        <w:rPr>
          <w:rFonts w:ascii="Garamond" w:hAnsi="Garamond"/>
          <w:kern w:val="1"/>
          <w:sz w:val="22"/>
          <w:szCs w:val="22"/>
          <w:lang w:eastAsia="ar-SA"/>
        </w:rPr>
        <w:t xml:space="preserve">a nebezpečí </w:t>
      </w:r>
      <w:r w:rsidR="0019427C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podmínky pro </w:t>
      </w:r>
      <w:r w:rsidR="00F36AFE" w:rsidRPr="00351105">
        <w:rPr>
          <w:rFonts w:ascii="Garamond" w:hAnsi="Garamond"/>
          <w:kern w:val="1"/>
          <w:sz w:val="22"/>
          <w:szCs w:val="22"/>
          <w:lang w:eastAsia="ar-SA"/>
        </w:rPr>
        <w:t>vytvoř</w:t>
      </w:r>
      <w:r w:rsidR="00F36AFE">
        <w:rPr>
          <w:rFonts w:ascii="Garamond" w:hAnsi="Garamond"/>
          <w:kern w:val="1"/>
          <w:sz w:val="22"/>
          <w:szCs w:val="22"/>
          <w:lang w:eastAsia="ar-SA"/>
        </w:rPr>
        <w:t>ení</w:t>
      </w:r>
      <w:r w:rsidR="00F36AFE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uměleck</w:t>
      </w:r>
      <w:r w:rsidR="00F36AFE">
        <w:rPr>
          <w:rFonts w:ascii="Garamond" w:hAnsi="Garamond"/>
          <w:kern w:val="1"/>
          <w:sz w:val="22"/>
          <w:szCs w:val="22"/>
          <w:lang w:eastAsia="ar-SA"/>
        </w:rPr>
        <w:t>ého</w:t>
      </w:r>
      <w:r w:rsidR="00F36AFE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výkon</w:t>
      </w:r>
      <w:r w:rsidR="00F36AFE">
        <w:rPr>
          <w:rFonts w:ascii="Garamond" w:hAnsi="Garamond"/>
          <w:kern w:val="1"/>
          <w:sz w:val="22"/>
          <w:szCs w:val="22"/>
          <w:lang w:eastAsia="ar-SA"/>
        </w:rPr>
        <w:t>u</w:t>
      </w:r>
      <w:r w:rsidR="00F36AFE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="0019427C" w:rsidRPr="00351105">
        <w:rPr>
          <w:rFonts w:ascii="Garamond" w:hAnsi="Garamond"/>
          <w:kern w:val="1"/>
          <w:sz w:val="22"/>
          <w:szCs w:val="22"/>
          <w:lang w:eastAsia="ar-SA"/>
        </w:rPr>
        <w:t>účinkující</w:t>
      </w:r>
      <w:r w:rsidR="0058022C">
        <w:rPr>
          <w:rFonts w:ascii="Garamond" w:hAnsi="Garamond"/>
          <w:kern w:val="1"/>
          <w:sz w:val="22"/>
          <w:szCs w:val="22"/>
          <w:lang w:eastAsia="ar-SA"/>
        </w:rPr>
        <w:t>ch</w:t>
      </w:r>
      <w:r w:rsidR="0019427C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="00895599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tak, </w:t>
      </w:r>
      <w:r w:rsidR="0019427C" w:rsidRPr="00351105">
        <w:rPr>
          <w:rFonts w:ascii="Garamond" w:hAnsi="Garamond"/>
          <w:kern w:val="1"/>
          <w:sz w:val="22"/>
          <w:szCs w:val="22"/>
          <w:lang w:eastAsia="ar-SA"/>
        </w:rPr>
        <w:t>jak vyplývají z této smlouvy</w:t>
      </w:r>
      <w:r w:rsidR="00F36AFE">
        <w:rPr>
          <w:rFonts w:ascii="Garamond" w:hAnsi="Garamond"/>
          <w:kern w:val="1"/>
          <w:sz w:val="22"/>
          <w:szCs w:val="22"/>
          <w:lang w:eastAsia="ar-SA"/>
        </w:rPr>
        <w:t xml:space="preserve"> a jejích příloh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>.</w:t>
      </w:r>
      <w:r w:rsidR="0084218A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Organizátor je povinen upřesnit časové</w:t>
      </w:r>
      <w:r w:rsidR="00090D64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a veškeré další</w:t>
      </w:r>
      <w:r w:rsidR="0084218A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dispozice koncertu a</w:t>
      </w:r>
      <w:r w:rsidR="00F36AFE">
        <w:rPr>
          <w:rFonts w:ascii="Garamond" w:hAnsi="Garamond"/>
          <w:kern w:val="1"/>
          <w:sz w:val="22"/>
          <w:szCs w:val="22"/>
          <w:lang w:eastAsia="ar-SA"/>
        </w:rPr>
        <w:t> </w:t>
      </w:r>
      <w:r w:rsidR="0084218A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jeho přípravy nejpozději </w:t>
      </w:r>
      <w:r w:rsidR="00771C0C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2 měsíce </w:t>
      </w:r>
      <w:r w:rsidR="0084218A" w:rsidRPr="00351105">
        <w:rPr>
          <w:rFonts w:ascii="Garamond" w:hAnsi="Garamond"/>
          <w:kern w:val="1"/>
          <w:sz w:val="22"/>
          <w:szCs w:val="22"/>
          <w:lang w:eastAsia="ar-SA"/>
        </w:rPr>
        <w:t>před konáním koncertu.</w:t>
      </w:r>
    </w:p>
    <w:p w14:paraId="452DD494" w14:textId="600D266C" w:rsidR="006F2355" w:rsidRPr="00351105" w:rsidRDefault="00895599" w:rsidP="001B401D">
      <w:pPr>
        <w:numPr>
          <w:ilvl w:val="0"/>
          <w:numId w:val="2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Garamond" w:hAnsi="Garamond"/>
          <w:kern w:val="1"/>
          <w:sz w:val="22"/>
          <w:szCs w:val="22"/>
          <w:lang w:eastAsia="ar-SA"/>
        </w:rPr>
      </w:pPr>
      <w:r w:rsidRPr="00351105">
        <w:rPr>
          <w:rFonts w:ascii="Garamond" w:hAnsi="Garamond"/>
          <w:color w:val="000000"/>
          <w:sz w:val="22"/>
          <w:szCs w:val="22"/>
        </w:rPr>
        <w:t xml:space="preserve">Organizátor je povinen zajistit řádné splnění veškerých obecně závazných právních předpisů pro pořádání koncertu. </w:t>
      </w:r>
      <w:r w:rsidR="0058022C">
        <w:rPr>
          <w:rFonts w:ascii="Garamond" w:hAnsi="Garamond"/>
          <w:color w:val="000000"/>
          <w:sz w:val="22"/>
          <w:szCs w:val="22"/>
        </w:rPr>
        <w:t>Zhotovitel</w:t>
      </w:r>
      <w:r w:rsidR="0058022C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="007F5501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se zavazuje </w:t>
      </w:r>
      <w:r w:rsidR="0058022C">
        <w:rPr>
          <w:rFonts w:ascii="Garamond" w:hAnsi="Garamond"/>
          <w:kern w:val="1"/>
          <w:sz w:val="22"/>
          <w:szCs w:val="22"/>
          <w:lang w:eastAsia="ar-SA"/>
        </w:rPr>
        <w:t>při plnění této smlouvy</w:t>
      </w:r>
      <w:r w:rsidR="0006119B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nepoškodit </w:t>
      </w:r>
      <w:r w:rsidR="007F5501" w:rsidRPr="00351105">
        <w:rPr>
          <w:rFonts w:ascii="Garamond" w:hAnsi="Garamond"/>
          <w:kern w:val="1"/>
          <w:sz w:val="22"/>
          <w:szCs w:val="22"/>
          <w:lang w:eastAsia="ar-SA"/>
        </w:rPr>
        <w:t>dobré jméno organizátora</w:t>
      </w:r>
      <w:r w:rsidR="0058022C">
        <w:rPr>
          <w:rFonts w:ascii="Garamond" w:hAnsi="Garamond"/>
          <w:kern w:val="1"/>
          <w:sz w:val="22"/>
          <w:szCs w:val="22"/>
          <w:lang w:eastAsia="ar-SA"/>
        </w:rPr>
        <w:t xml:space="preserve"> a zabezpečit, že se tato povinnost bude obdobně vztahovat také na účinkující,</w:t>
      </w:r>
      <w:r w:rsidR="007F5501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a organizátor se zavazuje nepoškozovat dobré jméno </w:t>
      </w:r>
      <w:r w:rsidR="0058022C">
        <w:rPr>
          <w:rFonts w:ascii="Garamond" w:hAnsi="Garamond"/>
          <w:kern w:val="1"/>
          <w:sz w:val="22"/>
          <w:szCs w:val="22"/>
          <w:lang w:eastAsia="ar-SA"/>
        </w:rPr>
        <w:t>zhotovitele, ani</w:t>
      </w:r>
      <w:r w:rsidR="00CC1402">
        <w:rPr>
          <w:rFonts w:ascii="Garamond" w:hAnsi="Garamond"/>
          <w:kern w:val="1"/>
          <w:sz w:val="22"/>
          <w:szCs w:val="22"/>
          <w:lang w:eastAsia="ar-SA"/>
        </w:rPr>
        <w:t> </w:t>
      </w:r>
      <w:r w:rsidR="007F5501" w:rsidRPr="00351105">
        <w:rPr>
          <w:rFonts w:ascii="Garamond" w:hAnsi="Garamond"/>
          <w:kern w:val="1"/>
          <w:sz w:val="22"/>
          <w:szCs w:val="22"/>
          <w:lang w:eastAsia="ar-SA"/>
        </w:rPr>
        <w:t>účinkující</w:t>
      </w:r>
      <w:r w:rsidR="0058022C">
        <w:rPr>
          <w:rFonts w:ascii="Garamond" w:hAnsi="Garamond"/>
          <w:kern w:val="1"/>
          <w:sz w:val="22"/>
          <w:szCs w:val="22"/>
          <w:lang w:eastAsia="ar-SA"/>
        </w:rPr>
        <w:t>ch</w:t>
      </w:r>
      <w:r w:rsidR="007F5501" w:rsidRPr="00351105">
        <w:rPr>
          <w:rFonts w:ascii="Garamond" w:hAnsi="Garamond"/>
          <w:kern w:val="1"/>
          <w:sz w:val="22"/>
          <w:szCs w:val="22"/>
          <w:lang w:eastAsia="ar-SA"/>
        </w:rPr>
        <w:t>.</w:t>
      </w:r>
    </w:p>
    <w:p w14:paraId="0A410D08" w14:textId="7387F544" w:rsidR="00895599" w:rsidRPr="00351105" w:rsidRDefault="008C474D" w:rsidP="001B401D">
      <w:pPr>
        <w:numPr>
          <w:ilvl w:val="0"/>
          <w:numId w:val="2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Garamond" w:hAnsi="Garamond"/>
          <w:kern w:val="1"/>
          <w:sz w:val="22"/>
          <w:szCs w:val="22"/>
          <w:lang w:eastAsia="ar-SA"/>
        </w:rPr>
      </w:pPr>
      <w:r w:rsidRPr="00351105">
        <w:rPr>
          <w:rFonts w:ascii="Garamond" w:hAnsi="Garamond"/>
          <w:kern w:val="1"/>
          <w:sz w:val="22"/>
          <w:szCs w:val="22"/>
          <w:lang w:eastAsia="ar-SA"/>
        </w:rPr>
        <w:t>Veškeré platby a p</w:t>
      </w:r>
      <w:r w:rsidR="00905E3B" w:rsidRPr="00351105">
        <w:rPr>
          <w:rFonts w:ascii="Garamond" w:hAnsi="Garamond"/>
          <w:kern w:val="1"/>
          <w:sz w:val="22"/>
          <w:szCs w:val="22"/>
          <w:lang w:eastAsia="ar-SA"/>
        </w:rPr>
        <w:t>oplatky z pořádání koncertu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>, zejména za</w:t>
      </w:r>
      <w:r w:rsidR="003E03FC" w:rsidRPr="00351105">
        <w:rPr>
          <w:rFonts w:ascii="Garamond" w:hAnsi="Garamond"/>
          <w:sz w:val="22"/>
          <w:szCs w:val="22"/>
        </w:rPr>
        <w:t xml:space="preserve"> veřejné provozování hudebních děl</w:t>
      </w:r>
      <w:r w:rsidR="003E03FC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="00905E3B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vůči OSA – Ochranný svaz autorský 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>z</w:t>
      </w:r>
      <w:r w:rsidR="00905E3B" w:rsidRPr="00351105">
        <w:rPr>
          <w:rFonts w:ascii="Garamond" w:hAnsi="Garamond"/>
          <w:kern w:val="1"/>
          <w:sz w:val="22"/>
          <w:szCs w:val="22"/>
          <w:lang w:eastAsia="ar-SA"/>
        </w:rPr>
        <w:t>.s.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>,</w:t>
      </w:r>
      <w:r w:rsidR="00905E3B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nese </w:t>
      </w:r>
      <w:r w:rsidR="00820C5F">
        <w:rPr>
          <w:rFonts w:ascii="Garamond" w:hAnsi="Garamond"/>
          <w:kern w:val="1"/>
          <w:sz w:val="22"/>
          <w:szCs w:val="22"/>
          <w:lang w:eastAsia="ar-SA"/>
        </w:rPr>
        <w:t xml:space="preserve">na </w:t>
      </w:r>
      <w:r w:rsidR="00820C5F" w:rsidRPr="00351105">
        <w:rPr>
          <w:rFonts w:ascii="Garamond" w:hAnsi="Garamond"/>
          <w:sz w:val="22"/>
          <w:szCs w:val="22"/>
        </w:rPr>
        <w:t>vlastní náklad</w:t>
      </w:r>
      <w:r w:rsidR="00820C5F">
        <w:rPr>
          <w:rFonts w:ascii="Garamond" w:hAnsi="Garamond"/>
          <w:sz w:val="22"/>
          <w:szCs w:val="22"/>
        </w:rPr>
        <w:t>y</w:t>
      </w:r>
      <w:r w:rsidR="00820C5F" w:rsidRPr="00351105">
        <w:rPr>
          <w:rFonts w:ascii="Garamond" w:hAnsi="Garamond"/>
          <w:sz w:val="22"/>
          <w:szCs w:val="22"/>
        </w:rPr>
        <w:t xml:space="preserve"> </w:t>
      </w:r>
      <w:r w:rsidR="00AE27D4">
        <w:rPr>
          <w:rFonts w:ascii="Garamond" w:hAnsi="Garamond"/>
          <w:kern w:val="1"/>
          <w:sz w:val="22"/>
          <w:szCs w:val="22"/>
          <w:lang w:eastAsia="ar-SA"/>
        </w:rPr>
        <w:t xml:space="preserve">a nebezpečí </w:t>
      </w:r>
      <w:r w:rsidR="00905E3B" w:rsidRPr="00351105">
        <w:rPr>
          <w:rFonts w:ascii="Garamond" w:hAnsi="Garamond"/>
          <w:kern w:val="1"/>
          <w:sz w:val="22"/>
          <w:szCs w:val="22"/>
          <w:lang w:eastAsia="ar-SA"/>
        </w:rPr>
        <w:t>plně organizátor.</w:t>
      </w:r>
      <w:r w:rsidR="003E03FC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="003E03FC" w:rsidRPr="00351105">
        <w:rPr>
          <w:rFonts w:ascii="Garamond" w:hAnsi="Garamond"/>
          <w:sz w:val="22"/>
          <w:szCs w:val="22"/>
        </w:rPr>
        <w:t>Organizátor též zajistí na vlastní náklad</w:t>
      </w:r>
      <w:r w:rsidR="00820C5F">
        <w:rPr>
          <w:rFonts w:ascii="Garamond" w:hAnsi="Garamond"/>
          <w:sz w:val="22"/>
          <w:szCs w:val="22"/>
        </w:rPr>
        <w:t>y</w:t>
      </w:r>
      <w:r w:rsidR="003E03FC" w:rsidRPr="00351105">
        <w:rPr>
          <w:rFonts w:ascii="Garamond" w:hAnsi="Garamond"/>
          <w:sz w:val="22"/>
          <w:szCs w:val="22"/>
        </w:rPr>
        <w:t xml:space="preserve"> </w:t>
      </w:r>
      <w:r w:rsidR="003E03FC" w:rsidRPr="00351105">
        <w:rPr>
          <w:rFonts w:ascii="Garamond" w:hAnsi="Garamond"/>
          <w:sz w:val="22"/>
          <w:szCs w:val="22"/>
        </w:rPr>
        <w:lastRenderedPageBreak/>
        <w:t>a</w:t>
      </w:r>
      <w:r w:rsidR="00820C5F">
        <w:rPr>
          <w:rFonts w:ascii="Garamond" w:hAnsi="Garamond"/>
          <w:sz w:val="22"/>
          <w:szCs w:val="22"/>
        </w:rPr>
        <w:t> </w:t>
      </w:r>
      <w:r w:rsidR="00820C5F">
        <w:rPr>
          <w:rFonts w:ascii="Garamond" w:hAnsi="Garamond"/>
          <w:kern w:val="1"/>
          <w:sz w:val="22"/>
          <w:szCs w:val="22"/>
          <w:lang w:eastAsia="ar-SA"/>
        </w:rPr>
        <w:t xml:space="preserve">nebezpečí </w:t>
      </w:r>
      <w:r w:rsidR="003E03FC" w:rsidRPr="00351105">
        <w:rPr>
          <w:rFonts w:ascii="Garamond" w:hAnsi="Garamond"/>
          <w:sz w:val="22"/>
          <w:szCs w:val="22"/>
        </w:rPr>
        <w:t xml:space="preserve">veškeré technické </w:t>
      </w:r>
      <w:r w:rsidR="00820C5F">
        <w:rPr>
          <w:rFonts w:ascii="Garamond" w:hAnsi="Garamond"/>
          <w:sz w:val="22"/>
          <w:szCs w:val="22"/>
        </w:rPr>
        <w:t xml:space="preserve">a další </w:t>
      </w:r>
      <w:r w:rsidR="003E03FC" w:rsidRPr="00351105">
        <w:rPr>
          <w:rFonts w:ascii="Garamond" w:hAnsi="Garamond"/>
          <w:sz w:val="22"/>
          <w:szCs w:val="22"/>
        </w:rPr>
        <w:t xml:space="preserve">podmínky </w:t>
      </w:r>
      <w:r w:rsidR="00DB0D4F" w:rsidRPr="00351105">
        <w:rPr>
          <w:rFonts w:ascii="Garamond" w:hAnsi="Garamond"/>
          <w:kern w:val="1"/>
          <w:sz w:val="22"/>
          <w:szCs w:val="22"/>
          <w:lang w:eastAsia="ar-SA"/>
        </w:rPr>
        <w:t>vytvoř</w:t>
      </w:r>
      <w:r w:rsidR="00DB0D4F">
        <w:rPr>
          <w:rFonts w:ascii="Garamond" w:hAnsi="Garamond"/>
          <w:kern w:val="1"/>
          <w:sz w:val="22"/>
          <w:szCs w:val="22"/>
          <w:lang w:eastAsia="ar-SA"/>
        </w:rPr>
        <w:t>ení</w:t>
      </w:r>
      <w:r w:rsidR="00DB0D4F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uměleck</w:t>
      </w:r>
      <w:r w:rsidR="00DB0D4F">
        <w:rPr>
          <w:rFonts w:ascii="Garamond" w:hAnsi="Garamond"/>
          <w:kern w:val="1"/>
          <w:sz w:val="22"/>
          <w:szCs w:val="22"/>
          <w:lang w:eastAsia="ar-SA"/>
        </w:rPr>
        <w:t>ého</w:t>
      </w:r>
      <w:r w:rsidR="00DB0D4F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výkon</w:t>
      </w:r>
      <w:r w:rsidR="00DB0D4F">
        <w:rPr>
          <w:rFonts w:ascii="Garamond" w:hAnsi="Garamond"/>
          <w:kern w:val="1"/>
          <w:sz w:val="22"/>
          <w:szCs w:val="22"/>
          <w:lang w:eastAsia="ar-SA"/>
        </w:rPr>
        <w:t>u</w:t>
      </w:r>
      <w:r w:rsidR="00DB0D4F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účinkující</w:t>
      </w:r>
      <w:r w:rsidR="00CC1402">
        <w:rPr>
          <w:rFonts w:ascii="Garamond" w:hAnsi="Garamond"/>
          <w:kern w:val="1"/>
          <w:sz w:val="22"/>
          <w:szCs w:val="22"/>
          <w:lang w:eastAsia="ar-SA"/>
        </w:rPr>
        <w:t>ch</w:t>
      </w:r>
      <w:r w:rsidR="00DB0D4F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="00DB0D4F">
        <w:rPr>
          <w:rFonts w:ascii="Garamond" w:hAnsi="Garamond"/>
          <w:kern w:val="1"/>
          <w:sz w:val="22"/>
          <w:szCs w:val="22"/>
          <w:lang w:eastAsia="ar-SA"/>
        </w:rPr>
        <w:t xml:space="preserve">a </w:t>
      </w:r>
      <w:r w:rsidR="003E03FC" w:rsidRPr="00351105">
        <w:rPr>
          <w:rFonts w:ascii="Garamond" w:hAnsi="Garamond"/>
          <w:sz w:val="22"/>
          <w:szCs w:val="22"/>
        </w:rPr>
        <w:t>koncertu</w:t>
      </w:r>
      <w:r w:rsidR="00DB0D4F">
        <w:rPr>
          <w:rFonts w:ascii="Garamond" w:hAnsi="Garamond"/>
          <w:sz w:val="22"/>
          <w:szCs w:val="22"/>
        </w:rPr>
        <w:t>,</w:t>
      </w:r>
      <w:r w:rsidR="003E03FC" w:rsidRPr="00351105">
        <w:rPr>
          <w:rFonts w:ascii="Garamond" w:hAnsi="Garamond"/>
          <w:sz w:val="22"/>
          <w:szCs w:val="22"/>
        </w:rPr>
        <w:t xml:space="preserve"> </w:t>
      </w:r>
      <w:r w:rsidR="00DB0D4F">
        <w:rPr>
          <w:rFonts w:ascii="Garamond" w:hAnsi="Garamond"/>
          <w:sz w:val="22"/>
          <w:szCs w:val="22"/>
        </w:rPr>
        <w:t xml:space="preserve">vč. </w:t>
      </w:r>
      <w:r w:rsidR="003E03FC" w:rsidRPr="00351105">
        <w:rPr>
          <w:rFonts w:ascii="Garamond" w:hAnsi="Garamond"/>
          <w:sz w:val="22"/>
          <w:szCs w:val="22"/>
        </w:rPr>
        <w:t>jeho přípravy</w:t>
      </w:r>
      <w:r w:rsidR="00DB0D4F">
        <w:rPr>
          <w:rFonts w:ascii="Garamond" w:hAnsi="Garamond"/>
          <w:sz w:val="22"/>
          <w:szCs w:val="22"/>
        </w:rPr>
        <w:t>,</w:t>
      </w:r>
      <w:r w:rsidR="003E03FC" w:rsidRPr="00351105">
        <w:rPr>
          <w:rFonts w:ascii="Garamond" w:hAnsi="Garamond"/>
          <w:sz w:val="22"/>
          <w:szCs w:val="22"/>
        </w:rPr>
        <w:t xml:space="preserve"> pořadatelské </w:t>
      </w:r>
      <w:r w:rsidR="006C5BD4" w:rsidRPr="00351105">
        <w:rPr>
          <w:rFonts w:ascii="Garamond" w:hAnsi="Garamond"/>
          <w:sz w:val="22"/>
          <w:szCs w:val="22"/>
        </w:rPr>
        <w:t>organizace</w:t>
      </w:r>
      <w:r w:rsidR="00DB0D4F">
        <w:rPr>
          <w:rFonts w:ascii="Garamond" w:hAnsi="Garamond"/>
          <w:sz w:val="22"/>
          <w:szCs w:val="22"/>
        </w:rPr>
        <w:t xml:space="preserve"> i likvidace</w:t>
      </w:r>
      <w:r w:rsidR="006C5BD4" w:rsidRPr="00351105">
        <w:rPr>
          <w:rFonts w:ascii="Garamond" w:hAnsi="Garamond"/>
          <w:sz w:val="22"/>
          <w:szCs w:val="22"/>
        </w:rPr>
        <w:t>.</w:t>
      </w:r>
    </w:p>
    <w:p w14:paraId="7C9DA885" w14:textId="1BDE900E" w:rsidR="006F2355" w:rsidRPr="00146AF6" w:rsidRDefault="006C5BD4" w:rsidP="001B401D">
      <w:pPr>
        <w:numPr>
          <w:ilvl w:val="0"/>
          <w:numId w:val="2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Garamond" w:hAnsi="Garamond"/>
          <w:kern w:val="1"/>
          <w:sz w:val="22"/>
          <w:szCs w:val="22"/>
          <w:lang w:eastAsia="ar-SA"/>
        </w:rPr>
      </w:pPr>
      <w:r w:rsidRPr="00351105">
        <w:rPr>
          <w:rFonts w:ascii="Garamond" w:hAnsi="Garamond"/>
          <w:kern w:val="1"/>
          <w:sz w:val="22"/>
          <w:szCs w:val="22"/>
          <w:lang w:eastAsia="ar-SA"/>
        </w:rPr>
        <w:t xml:space="preserve">Organizátor </w:t>
      </w:r>
      <w:r w:rsidR="00DA4BF8" w:rsidRPr="00351105">
        <w:rPr>
          <w:rFonts w:ascii="Garamond" w:hAnsi="Garamond"/>
          <w:kern w:val="1"/>
          <w:sz w:val="22"/>
          <w:szCs w:val="22"/>
          <w:lang w:eastAsia="ar-SA"/>
        </w:rPr>
        <w:t>se zavazuje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="00F423B3" w:rsidRPr="00351105">
        <w:rPr>
          <w:rFonts w:ascii="Garamond" w:hAnsi="Garamond"/>
          <w:kern w:val="1"/>
          <w:sz w:val="22"/>
          <w:szCs w:val="22"/>
          <w:lang w:eastAsia="ar-SA"/>
        </w:rPr>
        <w:t>propagaci koncertu (uměleckého výkonu účinkující</w:t>
      </w:r>
      <w:r w:rsidR="0058022C">
        <w:rPr>
          <w:rFonts w:ascii="Garamond" w:hAnsi="Garamond"/>
          <w:kern w:val="1"/>
          <w:sz w:val="22"/>
          <w:szCs w:val="22"/>
          <w:lang w:eastAsia="ar-SA"/>
        </w:rPr>
        <w:t>ch</w:t>
      </w:r>
      <w:r w:rsidR="00F423B3" w:rsidRPr="00351105">
        <w:rPr>
          <w:rFonts w:ascii="Garamond" w:hAnsi="Garamond"/>
          <w:kern w:val="1"/>
          <w:sz w:val="22"/>
          <w:szCs w:val="22"/>
          <w:lang w:eastAsia="ar-SA"/>
        </w:rPr>
        <w:t>) realizovat</w:t>
      </w:r>
      <w:r w:rsidR="004854FB" w:rsidRPr="00351105">
        <w:rPr>
          <w:rFonts w:ascii="Garamond" w:hAnsi="Garamond"/>
          <w:kern w:val="1"/>
          <w:sz w:val="22"/>
          <w:szCs w:val="22"/>
          <w:lang w:eastAsia="ar-SA"/>
        </w:rPr>
        <w:t>,</w:t>
      </w:r>
      <w:r w:rsidR="00F423B3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a 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>jméno účinkujícího</w:t>
      </w:r>
      <w:r w:rsidR="0058022C">
        <w:rPr>
          <w:rFonts w:ascii="Garamond" w:hAnsi="Garamond"/>
          <w:kern w:val="1"/>
          <w:sz w:val="22"/>
          <w:szCs w:val="22"/>
          <w:lang w:eastAsia="ar-SA"/>
        </w:rPr>
        <w:t xml:space="preserve"> Vojtěcha Dyka, případně ostatních účinkujících</w:t>
      </w:r>
      <w:r w:rsidR="00681279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>uvádět</w:t>
      </w:r>
      <w:r w:rsidR="004854FB" w:rsidRPr="00351105">
        <w:rPr>
          <w:rFonts w:ascii="Garamond" w:hAnsi="Garamond"/>
          <w:kern w:val="1"/>
          <w:sz w:val="22"/>
          <w:szCs w:val="22"/>
          <w:lang w:eastAsia="ar-SA"/>
        </w:rPr>
        <w:t>,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v souladu s obvyklou praxí</w:t>
      </w:r>
      <w:r w:rsidR="006F2355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="004854FB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a </w:t>
      </w:r>
      <w:r w:rsidR="00F423B3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vždy </w:t>
      </w:r>
      <w:r w:rsidR="004854FB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pouze </w:t>
      </w:r>
      <w:r w:rsidR="00F423B3" w:rsidRPr="00351105">
        <w:rPr>
          <w:rFonts w:ascii="Garamond" w:hAnsi="Garamond"/>
          <w:kern w:val="1"/>
          <w:sz w:val="22"/>
          <w:szCs w:val="22"/>
          <w:lang w:eastAsia="ar-SA"/>
        </w:rPr>
        <w:t>způsobem nepoškozujícím pověst a oprávněné zájmy účinkující</w:t>
      </w:r>
      <w:r w:rsidR="0058022C">
        <w:rPr>
          <w:rFonts w:ascii="Garamond" w:hAnsi="Garamond"/>
          <w:kern w:val="1"/>
          <w:sz w:val="22"/>
          <w:szCs w:val="22"/>
          <w:lang w:eastAsia="ar-SA"/>
        </w:rPr>
        <w:t>ch</w:t>
      </w:r>
      <w:r w:rsidR="004854FB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. </w:t>
      </w:r>
      <w:r w:rsidR="00EF3F03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Veškeré propagační materiály koncertu </w:t>
      </w:r>
      <w:r w:rsidR="0017491B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a/nebo </w:t>
      </w:r>
      <w:r w:rsidR="00EF3F03" w:rsidRPr="00351105">
        <w:rPr>
          <w:rFonts w:ascii="Garamond" w:hAnsi="Garamond"/>
          <w:kern w:val="1"/>
          <w:sz w:val="22"/>
          <w:szCs w:val="22"/>
          <w:lang w:eastAsia="ar-SA"/>
        </w:rPr>
        <w:t>uměleckého výkonu účinkující</w:t>
      </w:r>
      <w:r w:rsidR="0058022C">
        <w:rPr>
          <w:rFonts w:ascii="Garamond" w:hAnsi="Garamond"/>
          <w:kern w:val="1"/>
          <w:sz w:val="22"/>
          <w:szCs w:val="22"/>
          <w:lang w:eastAsia="ar-SA"/>
        </w:rPr>
        <w:t>ch</w:t>
      </w:r>
      <w:r w:rsidR="00EF3F03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týkající </w:t>
      </w:r>
      <w:r w:rsidR="0017491B" w:rsidRPr="00351105">
        <w:rPr>
          <w:rFonts w:ascii="Garamond" w:hAnsi="Garamond"/>
          <w:kern w:val="1"/>
          <w:sz w:val="22"/>
          <w:szCs w:val="22"/>
          <w:lang w:eastAsia="ar-SA"/>
        </w:rPr>
        <w:t>se účinkující</w:t>
      </w:r>
      <w:r w:rsidR="0058022C">
        <w:rPr>
          <w:rFonts w:ascii="Garamond" w:hAnsi="Garamond"/>
          <w:kern w:val="1"/>
          <w:sz w:val="22"/>
          <w:szCs w:val="22"/>
          <w:lang w:eastAsia="ar-SA"/>
        </w:rPr>
        <w:t>ch</w:t>
      </w:r>
      <w:r w:rsidR="0017491B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="00EF3F03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nebo vyobrazující </w:t>
      </w:r>
      <w:r w:rsidR="0017491B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účinkující </w:t>
      </w:r>
      <w:r w:rsidR="001D3098" w:rsidRPr="00351105">
        <w:rPr>
          <w:rFonts w:ascii="Garamond" w:hAnsi="Garamond"/>
          <w:kern w:val="1"/>
          <w:sz w:val="22"/>
          <w:szCs w:val="22"/>
          <w:lang w:eastAsia="ar-SA"/>
        </w:rPr>
        <w:t>(tj. zejména ty, na nichž bude uvedeno jméno účinkující</w:t>
      </w:r>
      <w:r w:rsidR="0058022C">
        <w:rPr>
          <w:rFonts w:ascii="Garamond" w:hAnsi="Garamond"/>
          <w:kern w:val="1"/>
          <w:sz w:val="22"/>
          <w:szCs w:val="22"/>
          <w:lang w:eastAsia="ar-SA"/>
        </w:rPr>
        <w:t>ch</w:t>
      </w:r>
      <w:r w:rsidR="0017491B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nebo budou </w:t>
      </w:r>
      <w:r w:rsidR="0017491B" w:rsidRPr="00146AF6">
        <w:rPr>
          <w:rFonts w:ascii="Garamond" w:hAnsi="Garamond"/>
          <w:kern w:val="1"/>
          <w:sz w:val="22"/>
          <w:szCs w:val="22"/>
          <w:lang w:eastAsia="ar-SA"/>
        </w:rPr>
        <w:t xml:space="preserve">obsahovat jakékoli záznamy </w:t>
      </w:r>
      <w:r w:rsidR="001D3098" w:rsidRPr="00146AF6">
        <w:rPr>
          <w:rFonts w:ascii="Garamond" w:hAnsi="Garamond"/>
          <w:kern w:val="1"/>
          <w:sz w:val="22"/>
          <w:szCs w:val="22"/>
          <w:lang w:eastAsia="ar-SA"/>
        </w:rPr>
        <w:t>je</w:t>
      </w:r>
      <w:r w:rsidR="0058022C" w:rsidRPr="00146AF6">
        <w:rPr>
          <w:rFonts w:ascii="Garamond" w:hAnsi="Garamond"/>
          <w:kern w:val="1"/>
          <w:sz w:val="22"/>
          <w:szCs w:val="22"/>
          <w:lang w:eastAsia="ar-SA"/>
        </w:rPr>
        <w:t>jich</w:t>
      </w:r>
      <w:r w:rsidR="001D3098" w:rsidRPr="00146AF6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="0017491B" w:rsidRPr="00146AF6">
        <w:rPr>
          <w:rFonts w:ascii="Garamond" w:hAnsi="Garamond"/>
          <w:kern w:val="1"/>
          <w:sz w:val="22"/>
          <w:szCs w:val="22"/>
          <w:lang w:eastAsia="ar-SA"/>
        </w:rPr>
        <w:t>projevů osobní povahy</w:t>
      </w:r>
      <w:r w:rsidR="001D3098" w:rsidRPr="00146AF6">
        <w:rPr>
          <w:rFonts w:ascii="Garamond" w:hAnsi="Garamond"/>
          <w:kern w:val="1"/>
          <w:sz w:val="22"/>
          <w:szCs w:val="22"/>
          <w:lang w:eastAsia="ar-SA"/>
        </w:rPr>
        <w:t xml:space="preserve">) podléhají předchozímu schválení </w:t>
      </w:r>
      <w:r w:rsidR="00CC1402" w:rsidRPr="00146AF6">
        <w:rPr>
          <w:rFonts w:ascii="Garamond" w:hAnsi="Garamond"/>
          <w:kern w:val="1"/>
          <w:sz w:val="22"/>
          <w:szCs w:val="22"/>
          <w:lang w:eastAsia="ar-SA"/>
        </w:rPr>
        <w:t>jednotlivých</w:t>
      </w:r>
      <w:r w:rsidR="0058022C" w:rsidRPr="00146AF6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="001D3098" w:rsidRPr="00146AF6">
        <w:rPr>
          <w:rFonts w:ascii="Garamond" w:hAnsi="Garamond"/>
          <w:kern w:val="1"/>
          <w:sz w:val="22"/>
          <w:szCs w:val="22"/>
          <w:lang w:eastAsia="ar-SA"/>
        </w:rPr>
        <w:t>účinkující</w:t>
      </w:r>
      <w:r w:rsidR="0058022C" w:rsidRPr="00146AF6">
        <w:rPr>
          <w:rFonts w:ascii="Garamond" w:hAnsi="Garamond"/>
          <w:kern w:val="1"/>
          <w:sz w:val="22"/>
          <w:szCs w:val="22"/>
          <w:lang w:eastAsia="ar-SA"/>
        </w:rPr>
        <w:t>ch</w:t>
      </w:r>
      <w:r w:rsidR="001D3098" w:rsidRPr="00146AF6">
        <w:rPr>
          <w:rFonts w:ascii="Garamond" w:hAnsi="Garamond"/>
          <w:kern w:val="1"/>
          <w:sz w:val="22"/>
          <w:szCs w:val="22"/>
          <w:lang w:eastAsia="ar-SA"/>
        </w:rPr>
        <w:t>.</w:t>
      </w:r>
    </w:p>
    <w:p w14:paraId="4756F47F" w14:textId="7DDEE944" w:rsidR="00C271AD" w:rsidRPr="00146AF6" w:rsidRDefault="00895599" w:rsidP="001B401D">
      <w:pPr>
        <w:numPr>
          <w:ilvl w:val="0"/>
          <w:numId w:val="2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Garamond" w:hAnsi="Garamond"/>
          <w:kern w:val="1"/>
          <w:sz w:val="22"/>
          <w:szCs w:val="22"/>
          <w:lang w:eastAsia="ar-SA"/>
        </w:rPr>
      </w:pPr>
      <w:r w:rsidRPr="00146AF6">
        <w:rPr>
          <w:rFonts w:ascii="Garamond" w:hAnsi="Garamond"/>
          <w:kern w:val="1"/>
          <w:sz w:val="22"/>
          <w:szCs w:val="22"/>
          <w:lang w:eastAsia="ar-SA"/>
        </w:rPr>
        <w:t xml:space="preserve">Organizátor </w:t>
      </w:r>
      <w:r w:rsidR="00052DC9" w:rsidRPr="00146AF6">
        <w:rPr>
          <w:rFonts w:ascii="Garamond" w:hAnsi="Garamond"/>
          <w:kern w:val="1"/>
          <w:sz w:val="22"/>
          <w:szCs w:val="22"/>
          <w:lang w:eastAsia="ar-SA"/>
        </w:rPr>
        <w:t>se zavazuje zdržet</w:t>
      </w:r>
      <w:r w:rsidRPr="00146AF6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="00146AF6" w:rsidRPr="00146AF6">
        <w:rPr>
          <w:rFonts w:ascii="Garamond" w:hAnsi="Garamond"/>
          <w:kern w:val="1"/>
          <w:sz w:val="22"/>
          <w:szCs w:val="22"/>
          <w:lang w:eastAsia="ar-SA"/>
        </w:rPr>
        <w:t xml:space="preserve">se </w:t>
      </w:r>
      <w:r w:rsidR="00B07D50" w:rsidRPr="00146AF6">
        <w:rPr>
          <w:rFonts w:ascii="Garamond" w:hAnsi="Garamond"/>
          <w:kern w:val="1"/>
          <w:sz w:val="22"/>
          <w:szCs w:val="22"/>
          <w:lang w:eastAsia="ar-SA"/>
        </w:rPr>
        <w:t>pořizování</w:t>
      </w:r>
      <w:r w:rsidRPr="00146AF6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="00052DC9" w:rsidRPr="00146AF6">
        <w:rPr>
          <w:rFonts w:ascii="Garamond" w:hAnsi="Garamond"/>
          <w:kern w:val="1"/>
          <w:sz w:val="22"/>
          <w:szCs w:val="22"/>
          <w:lang w:eastAsia="ar-SA"/>
        </w:rPr>
        <w:t>nebo</w:t>
      </w:r>
      <w:r w:rsidRPr="00146AF6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="00B07D50" w:rsidRPr="00146AF6">
        <w:rPr>
          <w:rFonts w:ascii="Garamond" w:hAnsi="Garamond"/>
          <w:kern w:val="1"/>
          <w:sz w:val="22"/>
          <w:szCs w:val="22"/>
          <w:lang w:eastAsia="ar-SA"/>
        </w:rPr>
        <w:t>užívání</w:t>
      </w:r>
      <w:r w:rsidRPr="00146AF6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="00B07D50" w:rsidRPr="00146AF6">
        <w:rPr>
          <w:rFonts w:ascii="Garamond" w:hAnsi="Garamond"/>
          <w:kern w:val="1"/>
          <w:sz w:val="22"/>
          <w:szCs w:val="22"/>
          <w:lang w:eastAsia="ar-SA"/>
        </w:rPr>
        <w:t>jakéhokoli</w:t>
      </w:r>
      <w:r w:rsidRPr="00146AF6">
        <w:rPr>
          <w:rFonts w:ascii="Garamond" w:hAnsi="Garamond"/>
          <w:kern w:val="1"/>
          <w:sz w:val="22"/>
          <w:szCs w:val="22"/>
          <w:lang w:eastAsia="ar-SA"/>
        </w:rPr>
        <w:t xml:space="preserve"> zvukov</w:t>
      </w:r>
      <w:r w:rsidR="00B07D50" w:rsidRPr="00146AF6">
        <w:rPr>
          <w:rFonts w:ascii="Garamond" w:hAnsi="Garamond"/>
          <w:kern w:val="1"/>
          <w:sz w:val="22"/>
          <w:szCs w:val="22"/>
          <w:lang w:eastAsia="ar-SA"/>
        </w:rPr>
        <w:t>ého</w:t>
      </w:r>
      <w:r w:rsidRPr="00146AF6">
        <w:rPr>
          <w:rFonts w:ascii="Garamond" w:hAnsi="Garamond"/>
          <w:kern w:val="1"/>
          <w:sz w:val="22"/>
          <w:szCs w:val="22"/>
          <w:lang w:eastAsia="ar-SA"/>
        </w:rPr>
        <w:t>, obrazov</w:t>
      </w:r>
      <w:r w:rsidR="00B07D50" w:rsidRPr="00146AF6">
        <w:rPr>
          <w:rFonts w:ascii="Garamond" w:hAnsi="Garamond"/>
          <w:kern w:val="1"/>
          <w:sz w:val="22"/>
          <w:szCs w:val="22"/>
          <w:lang w:eastAsia="ar-SA"/>
        </w:rPr>
        <w:t>ého</w:t>
      </w:r>
      <w:r w:rsidRPr="00146AF6">
        <w:rPr>
          <w:rFonts w:ascii="Garamond" w:hAnsi="Garamond"/>
          <w:kern w:val="1"/>
          <w:sz w:val="22"/>
          <w:szCs w:val="22"/>
          <w:lang w:eastAsia="ar-SA"/>
        </w:rPr>
        <w:t xml:space="preserve"> nebo zvukově-obrazov</w:t>
      </w:r>
      <w:r w:rsidR="00B07D50" w:rsidRPr="00146AF6">
        <w:rPr>
          <w:rFonts w:ascii="Garamond" w:hAnsi="Garamond"/>
          <w:kern w:val="1"/>
          <w:sz w:val="22"/>
          <w:szCs w:val="22"/>
          <w:lang w:eastAsia="ar-SA"/>
        </w:rPr>
        <w:t>ého</w:t>
      </w:r>
      <w:r w:rsidRPr="00146AF6">
        <w:rPr>
          <w:rFonts w:ascii="Garamond" w:hAnsi="Garamond"/>
          <w:kern w:val="1"/>
          <w:sz w:val="22"/>
          <w:szCs w:val="22"/>
          <w:lang w:eastAsia="ar-SA"/>
        </w:rPr>
        <w:t xml:space="preserve"> záznam</w:t>
      </w:r>
      <w:r w:rsidR="00B07D50" w:rsidRPr="00146AF6">
        <w:rPr>
          <w:rFonts w:ascii="Garamond" w:hAnsi="Garamond"/>
          <w:kern w:val="1"/>
          <w:sz w:val="22"/>
          <w:szCs w:val="22"/>
          <w:lang w:eastAsia="ar-SA"/>
        </w:rPr>
        <w:t>u</w:t>
      </w:r>
      <w:r w:rsidRPr="00146AF6">
        <w:rPr>
          <w:rFonts w:ascii="Garamond" w:hAnsi="Garamond"/>
          <w:kern w:val="1"/>
          <w:sz w:val="22"/>
          <w:szCs w:val="22"/>
          <w:lang w:eastAsia="ar-SA"/>
        </w:rPr>
        <w:t xml:space="preserve"> uměleckého výkonu účinkující</w:t>
      </w:r>
      <w:r w:rsidR="00CC1402" w:rsidRPr="00146AF6">
        <w:rPr>
          <w:rFonts w:ascii="Garamond" w:hAnsi="Garamond"/>
          <w:kern w:val="1"/>
          <w:sz w:val="22"/>
          <w:szCs w:val="22"/>
          <w:lang w:eastAsia="ar-SA"/>
        </w:rPr>
        <w:t>ch</w:t>
      </w:r>
      <w:r w:rsidRPr="00146AF6">
        <w:rPr>
          <w:rFonts w:ascii="Garamond" w:hAnsi="Garamond"/>
          <w:kern w:val="1"/>
          <w:sz w:val="22"/>
          <w:szCs w:val="22"/>
          <w:lang w:eastAsia="ar-SA"/>
        </w:rPr>
        <w:t xml:space="preserve"> realizovaného v rámci koncertu nebo v</w:t>
      </w:r>
      <w:r w:rsidR="00052DC9" w:rsidRPr="00146AF6">
        <w:rPr>
          <w:rFonts w:ascii="Garamond" w:hAnsi="Garamond"/>
          <w:kern w:val="1"/>
          <w:sz w:val="22"/>
          <w:szCs w:val="22"/>
          <w:lang w:eastAsia="ar-SA"/>
        </w:rPr>
        <w:t> </w:t>
      </w:r>
      <w:r w:rsidRPr="00146AF6">
        <w:rPr>
          <w:rFonts w:ascii="Garamond" w:hAnsi="Garamond"/>
          <w:kern w:val="1"/>
          <w:sz w:val="22"/>
          <w:szCs w:val="22"/>
          <w:lang w:eastAsia="ar-SA"/>
        </w:rPr>
        <w:t>souvislosti s</w:t>
      </w:r>
      <w:r w:rsidR="00A7296C" w:rsidRPr="00146AF6">
        <w:rPr>
          <w:rFonts w:ascii="Garamond" w:hAnsi="Garamond"/>
          <w:kern w:val="1"/>
          <w:sz w:val="22"/>
          <w:szCs w:val="22"/>
          <w:lang w:eastAsia="ar-SA"/>
        </w:rPr>
        <w:t> </w:t>
      </w:r>
      <w:r w:rsidRPr="00146AF6">
        <w:rPr>
          <w:rFonts w:ascii="Garamond" w:hAnsi="Garamond"/>
          <w:kern w:val="1"/>
          <w:sz w:val="22"/>
          <w:szCs w:val="22"/>
          <w:lang w:eastAsia="ar-SA"/>
        </w:rPr>
        <w:t>plněním této smlouvy</w:t>
      </w:r>
      <w:r w:rsidR="00146AF6" w:rsidRPr="00146AF6">
        <w:rPr>
          <w:rFonts w:ascii="Garamond" w:hAnsi="Garamond"/>
          <w:kern w:val="1"/>
          <w:sz w:val="22"/>
          <w:szCs w:val="22"/>
          <w:lang w:eastAsia="ar-SA"/>
        </w:rPr>
        <w:t xml:space="preserve"> bez předchozího písemného souhlasu zhotovitele</w:t>
      </w:r>
      <w:r w:rsidRPr="00146AF6">
        <w:rPr>
          <w:rFonts w:ascii="Garamond" w:hAnsi="Garamond"/>
          <w:kern w:val="1"/>
          <w:sz w:val="22"/>
          <w:szCs w:val="22"/>
          <w:lang w:eastAsia="ar-SA"/>
        </w:rPr>
        <w:t>; v</w:t>
      </w:r>
      <w:r w:rsidR="00052DC9" w:rsidRPr="00146AF6">
        <w:rPr>
          <w:rFonts w:ascii="Garamond" w:hAnsi="Garamond"/>
          <w:kern w:val="1"/>
          <w:sz w:val="22"/>
          <w:szCs w:val="22"/>
          <w:lang w:eastAsia="ar-SA"/>
        </w:rPr>
        <w:t> </w:t>
      </w:r>
      <w:r w:rsidRPr="00146AF6">
        <w:rPr>
          <w:rFonts w:ascii="Garamond" w:hAnsi="Garamond"/>
          <w:kern w:val="1"/>
          <w:sz w:val="22"/>
          <w:szCs w:val="22"/>
          <w:lang w:eastAsia="ar-SA"/>
        </w:rPr>
        <w:t xml:space="preserve">případě porušení jakékoli z uvedených povinností organizátor plně odpovídá </w:t>
      </w:r>
      <w:r w:rsidR="00052DC9" w:rsidRPr="00146AF6">
        <w:rPr>
          <w:rFonts w:ascii="Garamond" w:hAnsi="Garamond"/>
          <w:kern w:val="1"/>
          <w:sz w:val="22"/>
          <w:szCs w:val="22"/>
          <w:lang w:eastAsia="ar-SA"/>
        </w:rPr>
        <w:t>zhotoviteli</w:t>
      </w:r>
      <w:r w:rsidRPr="00146AF6">
        <w:rPr>
          <w:rFonts w:ascii="Garamond" w:hAnsi="Garamond"/>
          <w:kern w:val="1"/>
          <w:sz w:val="22"/>
          <w:szCs w:val="22"/>
          <w:lang w:eastAsia="ar-SA"/>
        </w:rPr>
        <w:t xml:space="preserve"> za veškerou způsobenou újmu (vč. nemajetkové), přičemž nejsou nijak dotčeny případné nároky </w:t>
      </w:r>
      <w:r w:rsidR="00B07D50" w:rsidRPr="00146AF6">
        <w:rPr>
          <w:rFonts w:ascii="Garamond" w:hAnsi="Garamond"/>
          <w:kern w:val="1"/>
          <w:sz w:val="22"/>
          <w:szCs w:val="22"/>
          <w:lang w:eastAsia="ar-SA"/>
        </w:rPr>
        <w:t xml:space="preserve">účinkujících </w:t>
      </w:r>
      <w:r w:rsidRPr="00146AF6">
        <w:rPr>
          <w:rFonts w:ascii="Garamond" w:hAnsi="Garamond"/>
          <w:kern w:val="1"/>
          <w:sz w:val="22"/>
          <w:szCs w:val="22"/>
          <w:lang w:eastAsia="ar-SA"/>
        </w:rPr>
        <w:t>plynoucí z uplatnění ochrany dle zákona číslo 121/2000 Sb., o právu autorském, o právech souvisejících s</w:t>
      </w:r>
      <w:r w:rsidR="00B07D50" w:rsidRPr="00146AF6">
        <w:rPr>
          <w:rFonts w:ascii="Garamond" w:hAnsi="Garamond"/>
          <w:kern w:val="1"/>
          <w:sz w:val="22"/>
          <w:szCs w:val="22"/>
          <w:lang w:eastAsia="ar-SA"/>
        </w:rPr>
        <w:t> </w:t>
      </w:r>
      <w:r w:rsidRPr="00146AF6">
        <w:rPr>
          <w:rFonts w:ascii="Garamond" w:hAnsi="Garamond"/>
          <w:kern w:val="1"/>
          <w:sz w:val="22"/>
          <w:szCs w:val="22"/>
          <w:lang w:eastAsia="ar-SA"/>
        </w:rPr>
        <w:t>právem autorským a o změně některých zákonů, v platném znění.</w:t>
      </w:r>
      <w:r w:rsidR="00314C8B" w:rsidRPr="00146AF6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Pr="00146AF6">
        <w:rPr>
          <w:rFonts w:ascii="Garamond" w:hAnsi="Garamond"/>
          <w:kern w:val="1"/>
          <w:sz w:val="22"/>
          <w:szCs w:val="22"/>
          <w:lang w:eastAsia="ar-SA"/>
        </w:rPr>
        <w:t xml:space="preserve">Organizátor </w:t>
      </w:r>
      <w:r w:rsidR="00B07D50" w:rsidRPr="00146AF6">
        <w:rPr>
          <w:rFonts w:ascii="Garamond" w:hAnsi="Garamond"/>
          <w:kern w:val="1"/>
          <w:sz w:val="22"/>
          <w:szCs w:val="22"/>
          <w:lang w:eastAsia="ar-SA"/>
        </w:rPr>
        <w:t>se zavazuje zdržet</w:t>
      </w:r>
      <w:r w:rsidRPr="00146AF6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="00146AF6" w:rsidRPr="00146AF6">
        <w:rPr>
          <w:rFonts w:ascii="Garamond" w:hAnsi="Garamond"/>
          <w:kern w:val="1"/>
          <w:sz w:val="22"/>
          <w:szCs w:val="22"/>
          <w:lang w:eastAsia="ar-SA"/>
        </w:rPr>
        <w:t xml:space="preserve">se </w:t>
      </w:r>
      <w:r w:rsidR="00B07D50" w:rsidRPr="00146AF6">
        <w:rPr>
          <w:rFonts w:ascii="Garamond" w:hAnsi="Garamond"/>
          <w:kern w:val="1"/>
          <w:sz w:val="22"/>
          <w:szCs w:val="22"/>
          <w:lang w:eastAsia="ar-SA"/>
        </w:rPr>
        <w:t>poř</w:t>
      </w:r>
      <w:r w:rsidR="00146AF6" w:rsidRPr="00146AF6">
        <w:rPr>
          <w:rFonts w:ascii="Garamond" w:hAnsi="Garamond"/>
          <w:kern w:val="1"/>
          <w:sz w:val="22"/>
          <w:szCs w:val="22"/>
          <w:lang w:eastAsia="ar-SA"/>
        </w:rPr>
        <w:t>izování</w:t>
      </w:r>
      <w:r w:rsidRPr="00146AF6">
        <w:rPr>
          <w:rFonts w:ascii="Garamond" w:hAnsi="Garamond"/>
          <w:kern w:val="1"/>
          <w:sz w:val="22"/>
          <w:szCs w:val="22"/>
          <w:lang w:eastAsia="ar-SA"/>
        </w:rPr>
        <w:t xml:space="preserve"> nebo uží</w:t>
      </w:r>
      <w:r w:rsidR="00B07D50" w:rsidRPr="00146AF6">
        <w:rPr>
          <w:rFonts w:ascii="Garamond" w:hAnsi="Garamond"/>
          <w:kern w:val="1"/>
          <w:sz w:val="22"/>
          <w:szCs w:val="22"/>
          <w:lang w:eastAsia="ar-SA"/>
        </w:rPr>
        <w:t xml:space="preserve">vání </w:t>
      </w:r>
      <w:r w:rsidR="00146AF6" w:rsidRPr="00146AF6">
        <w:rPr>
          <w:rFonts w:ascii="Garamond" w:hAnsi="Garamond"/>
          <w:kern w:val="1"/>
          <w:sz w:val="22"/>
          <w:szCs w:val="22"/>
          <w:lang w:eastAsia="ar-SA"/>
        </w:rPr>
        <w:t>jakýchkoli</w:t>
      </w:r>
      <w:r w:rsidRPr="00146AF6">
        <w:rPr>
          <w:rFonts w:ascii="Garamond" w:hAnsi="Garamond"/>
          <w:kern w:val="1"/>
          <w:sz w:val="22"/>
          <w:szCs w:val="22"/>
          <w:lang w:eastAsia="ar-SA"/>
        </w:rPr>
        <w:t xml:space="preserve"> záznam</w:t>
      </w:r>
      <w:r w:rsidR="00146AF6" w:rsidRPr="00146AF6">
        <w:rPr>
          <w:rFonts w:ascii="Garamond" w:hAnsi="Garamond"/>
          <w:kern w:val="1"/>
          <w:sz w:val="22"/>
          <w:szCs w:val="22"/>
          <w:lang w:eastAsia="ar-SA"/>
        </w:rPr>
        <w:t>ů</w:t>
      </w:r>
      <w:r w:rsidRPr="00146AF6">
        <w:rPr>
          <w:rFonts w:ascii="Garamond" w:hAnsi="Garamond"/>
          <w:kern w:val="1"/>
          <w:sz w:val="22"/>
          <w:szCs w:val="22"/>
          <w:lang w:eastAsia="ar-SA"/>
        </w:rPr>
        <w:t xml:space="preserve"> projevů osobní povahy účinkující</w:t>
      </w:r>
      <w:r w:rsidR="00B07D50" w:rsidRPr="00146AF6">
        <w:rPr>
          <w:rFonts w:ascii="Garamond" w:hAnsi="Garamond"/>
          <w:kern w:val="1"/>
          <w:sz w:val="22"/>
          <w:szCs w:val="22"/>
          <w:lang w:eastAsia="ar-SA"/>
        </w:rPr>
        <w:t>ch</w:t>
      </w:r>
      <w:r w:rsidR="003C5242" w:rsidRPr="00146AF6">
        <w:rPr>
          <w:rFonts w:ascii="Garamond" w:hAnsi="Garamond"/>
          <w:kern w:val="1"/>
          <w:sz w:val="22"/>
          <w:szCs w:val="22"/>
          <w:lang w:eastAsia="ar-SA"/>
        </w:rPr>
        <w:t>,</w:t>
      </w:r>
      <w:r w:rsidRPr="00146AF6">
        <w:rPr>
          <w:rFonts w:ascii="Garamond" w:hAnsi="Garamond"/>
          <w:kern w:val="1"/>
          <w:sz w:val="22"/>
          <w:szCs w:val="22"/>
          <w:lang w:eastAsia="ar-SA"/>
        </w:rPr>
        <w:t xml:space="preserve"> na něž se vztahuje ochrana osobnosti člověka ve smyslu § 81 a následující zákona číslo 89/2012 Sb., občanský zákoník, v platném znění (dále jen "občanský zákoník"), tj.</w:t>
      </w:r>
      <w:r w:rsidR="00EF5D09" w:rsidRPr="00146AF6">
        <w:rPr>
          <w:rFonts w:ascii="Garamond" w:hAnsi="Garamond"/>
          <w:kern w:val="1"/>
          <w:sz w:val="22"/>
          <w:szCs w:val="22"/>
          <w:lang w:eastAsia="ar-SA"/>
        </w:rPr>
        <w:t> </w:t>
      </w:r>
      <w:r w:rsidRPr="00146AF6">
        <w:rPr>
          <w:rFonts w:ascii="Garamond" w:hAnsi="Garamond"/>
          <w:kern w:val="1"/>
          <w:sz w:val="22"/>
          <w:szCs w:val="22"/>
          <w:lang w:eastAsia="ar-SA"/>
        </w:rPr>
        <w:t>zejména obrazové snímky, podobizny, životopisné údaje, písemnosti osobní povahy apod.</w:t>
      </w:r>
      <w:r w:rsidR="000E12AB" w:rsidRPr="00146AF6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="00691D66" w:rsidRPr="00146AF6">
        <w:rPr>
          <w:rFonts w:ascii="Garamond" w:hAnsi="Garamond"/>
          <w:kern w:val="1"/>
          <w:sz w:val="22"/>
          <w:szCs w:val="22"/>
          <w:lang w:eastAsia="ar-SA"/>
        </w:rPr>
        <w:t>(</w:t>
      </w:r>
      <w:r w:rsidR="009E4B7E" w:rsidRPr="00146AF6">
        <w:rPr>
          <w:rFonts w:ascii="Garamond" w:hAnsi="Garamond"/>
          <w:kern w:val="1"/>
          <w:sz w:val="22"/>
          <w:szCs w:val="22"/>
          <w:lang w:eastAsia="ar-SA"/>
        </w:rPr>
        <w:t xml:space="preserve">případná </w:t>
      </w:r>
      <w:r w:rsidR="00605988" w:rsidRPr="00146AF6">
        <w:rPr>
          <w:rFonts w:ascii="Garamond" w:hAnsi="Garamond"/>
          <w:kern w:val="1"/>
          <w:sz w:val="22"/>
          <w:szCs w:val="22"/>
          <w:lang w:eastAsia="ar-SA"/>
        </w:rPr>
        <w:t>realizace promo součinnosti účinkující</w:t>
      </w:r>
      <w:r w:rsidR="001E2C87" w:rsidRPr="00146AF6">
        <w:rPr>
          <w:rFonts w:ascii="Garamond" w:hAnsi="Garamond"/>
          <w:kern w:val="1"/>
          <w:sz w:val="22"/>
          <w:szCs w:val="22"/>
          <w:lang w:eastAsia="ar-SA"/>
        </w:rPr>
        <w:t>ch</w:t>
      </w:r>
      <w:r w:rsidR="009E4B7E" w:rsidRPr="00146AF6">
        <w:rPr>
          <w:rFonts w:ascii="Garamond" w:hAnsi="Garamond"/>
          <w:kern w:val="1"/>
          <w:sz w:val="22"/>
          <w:szCs w:val="22"/>
          <w:lang w:eastAsia="ar-SA"/>
        </w:rPr>
        <w:t xml:space="preserve">, je-li dle </w:t>
      </w:r>
      <w:r w:rsidR="00605988" w:rsidRPr="00146AF6">
        <w:rPr>
          <w:rFonts w:ascii="Garamond" w:hAnsi="Garamond"/>
          <w:kern w:val="1"/>
          <w:sz w:val="22"/>
          <w:szCs w:val="22"/>
          <w:lang w:eastAsia="ar-SA"/>
        </w:rPr>
        <w:t>odst. 1)</w:t>
      </w:r>
      <w:r w:rsidR="009E4B7E" w:rsidRPr="00146AF6">
        <w:rPr>
          <w:rFonts w:ascii="Garamond" w:hAnsi="Garamond"/>
          <w:kern w:val="1"/>
          <w:sz w:val="22"/>
          <w:szCs w:val="22"/>
          <w:lang w:eastAsia="ar-SA"/>
        </w:rPr>
        <w:t xml:space="preserve"> sjednána, </w:t>
      </w:r>
      <w:r w:rsidR="00605988" w:rsidRPr="00146AF6">
        <w:rPr>
          <w:rFonts w:ascii="Garamond" w:hAnsi="Garamond"/>
          <w:kern w:val="1"/>
          <w:sz w:val="22"/>
          <w:szCs w:val="22"/>
          <w:lang w:eastAsia="ar-SA"/>
        </w:rPr>
        <w:t>není dotčena)</w:t>
      </w:r>
      <w:r w:rsidR="00146AF6" w:rsidRPr="00146AF6">
        <w:rPr>
          <w:rFonts w:ascii="Garamond" w:hAnsi="Garamond"/>
          <w:kern w:val="1"/>
          <w:sz w:val="22"/>
          <w:szCs w:val="22"/>
          <w:lang w:eastAsia="ar-SA"/>
        </w:rPr>
        <w:t>, bez předchozího písemného souhlasu zhotovitele</w:t>
      </w:r>
      <w:r w:rsidR="00605988" w:rsidRPr="00146AF6">
        <w:rPr>
          <w:rFonts w:ascii="Garamond" w:hAnsi="Garamond"/>
          <w:kern w:val="1"/>
          <w:sz w:val="22"/>
          <w:szCs w:val="22"/>
          <w:lang w:eastAsia="ar-SA"/>
        </w:rPr>
        <w:t>.</w:t>
      </w:r>
      <w:r w:rsidR="0000680E" w:rsidRPr="00146AF6">
        <w:rPr>
          <w:rFonts w:ascii="Garamond" w:hAnsi="Garamond"/>
          <w:kern w:val="1"/>
          <w:sz w:val="22"/>
          <w:szCs w:val="22"/>
          <w:lang w:eastAsia="ar-SA"/>
        </w:rPr>
        <w:t xml:space="preserve"> Organizátor </w:t>
      </w:r>
      <w:r w:rsidR="00146AF6" w:rsidRPr="00146AF6">
        <w:rPr>
          <w:rFonts w:ascii="Garamond" w:hAnsi="Garamond"/>
          <w:kern w:val="1"/>
          <w:sz w:val="22"/>
          <w:szCs w:val="22"/>
          <w:lang w:eastAsia="ar-SA"/>
        </w:rPr>
        <w:t>se zavazuje zdržet se jakéhokoli</w:t>
      </w:r>
      <w:r w:rsidR="0000680E" w:rsidRPr="00146AF6">
        <w:rPr>
          <w:rFonts w:ascii="Garamond" w:hAnsi="Garamond"/>
          <w:kern w:val="1"/>
          <w:sz w:val="22"/>
          <w:szCs w:val="22"/>
          <w:lang w:eastAsia="ar-SA"/>
        </w:rPr>
        <w:t xml:space="preserve"> spojov</w:t>
      </w:r>
      <w:r w:rsidR="00146AF6" w:rsidRPr="00146AF6">
        <w:rPr>
          <w:rFonts w:ascii="Garamond" w:hAnsi="Garamond"/>
          <w:kern w:val="1"/>
          <w:sz w:val="22"/>
          <w:szCs w:val="22"/>
          <w:lang w:eastAsia="ar-SA"/>
        </w:rPr>
        <w:t xml:space="preserve">ání koncertu, uměleckého výkonu nebo účinkujících </w:t>
      </w:r>
      <w:r w:rsidR="00052DC9" w:rsidRPr="00146AF6">
        <w:rPr>
          <w:rFonts w:ascii="Garamond" w:hAnsi="Garamond"/>
          <w:kern w:val="1"/>
          <w:sz w:val="22"/>
          <w:szCs w:val="22"/>
          <w:lang w:eastAsia="ar-SA"/>
        </w:rPr>
        <w:t>s</w:t>
      </w:r>
      <w:r w:rsidR="00146AF6" w:rsidRPr="00146AF6">
        <w:rPr>
          <w:rFonts w:ascii="Garamond" w:hAnsi="Garamond"/>
          <w:kern w:val="1"/>
          <w:sz w:val="22"/>
          <w:szCs w:val="22"/>
          <w:lang w:eastAsia="ar-SA"/>
        </w:rPr>
        <w:t> </w:t>
      </w:r>
      <w:r w:rsidR="00052DC9" w:rsidRPr="00146AF6">
        <w:rPr>
          <w:rFonts w:ascii="Garamond" w:hAnsi="Garamond"/>
          <w:kern w:val="1"/>
          <w:sz w:val="22"/>
          <w:szCs w:val="22"/>
          <w:lang w:eastAsia="ar-SA"/>
        </w:rPr>
        <w:t xml:space="preserve">jakoukoli reklamou třetích osob, výrobků či služeb, s náboženstvím, s </w:t>
      </w:r>
      <w:r w:rsidR="0000680E" w:rsidRPr="00146AF6">
        <w:rPr>
          <w:rFonts w:ascii="Garamond" w:hAnsi="Garamond"/>
          <w:kern w:val="1"/>
          <w:sz w:val="22"/>
          <w:szCs w:val="22"/>
          <w:lang w:eastAsia="ar-SA"/>
        </w:rPr>
        <w:t>činností politických stran a politických hnutí a</w:t>
      </w:r>
      <w:r w:rsidR="00146AF6" w:rsidRPr="00146AF6">
        <w:rPr>
          <w:rFonts w:ascii="Garamond" w:hAnsi="Garamond"/>
          <w:kern w:val="1"/>
          <w:sz w:val="22"/>
          <w:szCs w:val="22"/>
          <w:lang w:eastAsia="ar-SA"/>
        </w:rPr>
        <w:t> </w:t>
      </w:r>
      <w:r w:rsidR="0000680E" w:rsidRPr="00146AF6">
        <w:rPr>
          <w:rFonts w:ascii="Garamond" w:hAnsi="Garamond"/>
          <w:kern w:val="1"/>
          <w:sz w:val="22"/>
          <w:szCs w:val="22"/>
          <w:lang w:eastAsia="ar-SA"/>
        </w:rPr>
        <w:t>s</w:t>
      </w:r>
      <w:r w:rsidR="00146AF6" w:rsidRPr="00146AF6">
        <w:rPr>
          <w:rFonts w:ascii="Garamond" w:hAnsi="Garamond"/>
          <w:kern w:val="1"/>
          <w:sz w:val="22"/>
          <w:szCs w:val="22"/>
          <w:lang w:eastAsia="ar-SA"/>
        </w:rPr>
        <w:t> </w:t>
      </w:r>
      <w:r w:rsidR="0000680E" w:rsidRPr="00146AF6">
        <w:rPr>
          <w:rFonts w:ascii="Garamond" w:hAnsi="Garamond"/>
          <w:kern w:val="1"/>
          <w:sz w:val="22"/>
          <w:szCs w:val="22"/>
          <w:lang w:eastAsia="ar-SA"/>
        </w:rPr>
        <w:t>jejich soutěží, s</w:t>
      </w:r>
      <w:r w:rsidR="00052DC9" w:rsidRPr="00146AF6">
        <w:rPr>
          <w:rFonts w:ascii="Garamond" w:hAnsi="Garamond"/>
          <w:kern w:val="1"/>
          <w:sz w:val="22"/>
          <w:szCs w:val="22"/>
          <w:lang w:eastAsia="ar-SA"/>
        </w:rPr>
        <w:t> </w:t>
      </w:r>
      <w:r w:rsidR="0000680E" w:rsidRPr="00146AF6">
        <w:rPr>
          <w:rFonts w:ascii="Garamond" w:hAnsi="Garamond"/>
          <w:kern w:val="1"/>
          <w:sz w:val="22"/>
          <w:szCs w:val="22"/>
          <w:lang w:eastAsia="ar-SA"/>
        </w:rPr>
        <w:t xml:space="preserve">politickými aktivitami jednotlivců nebo skupin, </w:t>
      </w:r>
      <w:r w:rsidR="00146AF6" w:rsidRPr="00146AF6">
        <w:rPr>
          <w:rFonts w:ascii="Garamond" w:hAnsi="Garamond"/>
          <w:kern w:val="1"/>
          <w:sz w:val="22"/>
          <w:szCs w:val="22"/>
          <w:lang w:eastAsia="ar-SA"/>
        </w:rPr>
        <w:t>jakož i</w:t>
      </w:r>
      <w:r w:rsidR="0000680E" w:rsidRPr="00146AF6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="00146AF6" w:rsidRPr="00146AF6">
        <w:rPr>
          <w:rFonts w:ascii="Garamond" w:hAnsi="Garamond"/>
          <w:kern w:val="1"/>
          <w:sz w:val="22"/>
          <w:szCs w:val="22"/>
          <w:lang w:eastAsia="ar-SA"/>
        </w:rPr>
        <w:t>jakéhokoli</w:t>
      </w:r>
      <w:r w:rsidR="0000680E" w:rsidRPr="00146AF6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="00146AF6" w:rsidRPr="00146AF6">
        <w:rPr>
          <w:rFonts w:ascii="Garamond" w:hAnsi="Garamond"/>
          <w:kern w:val="1"/>
          <w:sz w:val="22"/>
          <w:szCs w:val="22"/>
          <w:lang w:eastAsia="ar-SA"/>
        </w:rPr>
        <w:t>jiného jejich spojování</w:t>
      </w:r>
      <w:r w:rsidR="0000680E" w:rsidRPr="00146AF6">
        <w:rPr>
          <w:rFonts w:ascii="Garamond" w:hAnsi="Garamond"/>
          <w:kern w:val="1"/>
          <w:sz w:val="22"/>
          <w:szCs w:val="22"/>
          <w:lang w:eastAsia="ar-SA"/>
        </w:rPr>
        <w:t xml:space="preserve"> s</w:t>
      </w:r>
      <w:r w:rsidR="00052DC9" w:rsidRPr="00146AF6">
        <w:rPr>
          <w:rFonts w:ascii="Garamond" w:hAnsi="Garamond"/>
          <w:kern w:val="1"/>
          <w:sz w:val="22"/>
          <w:szCs w:val="22"/>
          <w:lang w:eastAsia="ar-SA"/>
        </w:rPr>
        <w:t> </w:t>
      </w:r>
      <w:r w:rsidR="0000680E" w:rsidRPr="00146AF6">
        <w:rPr>
          <w:rFonts w:ascii="Garamond" w:hAnsi="Garamond"/>
          <w:kern w:val="1"/>
          <w:sz w:val="22"/>
          <w:szCs w:val="22"/>
          <w:lang w:eastAsia="ar-SA"/>
        </w:rPr>
        <w:t>politikou</w:t>
      </w:r>
      <w:r w:rsidR="00146AF6" w:rsidRPr="00146AF6">
        <w:rPr>
          <w:rFonts w:ascii="Garamond" w:hAnsi="Garamond"/>
          <w:kern w:val="1"/>
          <w:sz w:val="22"/>
          <w:szCs w:val="22"/>
          <w:lang w:eastAsia="ar-SA"/>
        </w:rPr>
        <w:t xml:space="preserve"> nebo jejich jiného využití </w:t>
      </w:r>
      <w:r w:rsidR="0000680E" w:rsidRPr="00146AF6">
        <w:rPr>
          <w:rFonts w:ascii="Garamond" w:hAnsi="Garamond"/>
          <w:kern w:val="1"/>
          <w:sz w:val="22"/>
          <w:szCs w:val="22"/>
          <w:lang w:eastAsia="ar-SA"/>
        </w:rPr>
        <w:t>k</w:t>
      </w:r>
      <w:r w:rsidR="00146AF6" w:rsidRPr="00146AF6">
        <w:rPr>
          <w:rFonts w:ascii="Garamond" w:hAnsi="Garamond"/>
          <w:kern w:val="1"/>
          <w:sz w:val="22"/>
          <w:szCs w:val="22"/>
          <w:lang w:eastAsia="ar-SA"/>
        </w:rPr>
        <w:t> </w:t>
      </w:r>
      <w:r w:rsidR="0000680E" w:rsidRPr="00146AF6">
        <w:rPr>
          <w:rFonts w:ascii="Garamond" w:hAnsi="Garamond"/>
          <w:kern w:val="1"/>
          <w:sz w:val="22"/>
          <w:szCs w:val="22"/>
          <w:lang w:eastAsia="ar-SA"/>
        </w:rPr>
        <w:t>politickým aktivitám nebo v politice.</w:t>
      </w:r>
      <w:r w:rsidR="001E2C87" w:rsidRPr="00146AF6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</w:p>
    <w:p w14:paraId="6DEE817A" w14:textId="499DBA60" w:rsidR="006F2355" w:rsidRPr="00146AF6" w:rsidRDefault="005C03C4" w:rsidP="001B401D">
      <w:pPr>
        <w:numPr>
          <w:ilvl w:val="0"/>
          <w:numId w:val="2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Garamond" w:hAnsi="Garamond"/>
          <w:kern w:val="1"/>
          <w:sz w:val="22"/>
          <w:szCs w:val="22"/>
          <w:lang w:eastAsia="ar-SA"/>
        </w:rPr>
      </w:pPr>
      <w:r w:rsidRPr="00146AF6">
        <w:rPr>
          <w:rFonts w:ascii="Garamond" w:hAnsi="Garamond"/>
          <w:kern w:val="1"/>
          <w:sz w:val="22"/>
          <w:szCs w:val="22"/>
          <w:lang w:eastAsia="ar-SA"/>
        </w:rPr>
        <w:t xml:space="preserve">Organizátor </w:t>
      </w:r>
      <w:r w:rsidR="00895599" w:rsidRPr="00146AF6">
        <w:rPr>
          <w:rFonts w:ascii="Garamond" w:hAnsi="Garamond"/>
          <w:kern w:val="1"/>
          <w:sz w:val="22"/>
          <w:szCs w:val="22"/>
          <w:lang w:eastAsia="ar-SA"/>
        </w:rPr>
        <w:t>je povinen vyvinou</w:t>
      </w:r>
      <w:r w:rsidR="003C5242" w:rsidRPr="00146AF6">
        <w:rPr>
          <w:rFonts w:ascii="Garamond" w:hAnsi="Garamond"/>
          <w:kern w:val="1"/>
          <w:sz w:val="22"/>
          <w:szCs w:val="22"/>
          <w:lang w:eastAsia="ar-SA"/>
        </w:rPr>
        <w:t>t</w:t>
      </w:r>
      <w:r w:rsidR="00895599" w:rsidRPr="00146AF6">
        <w:rPr>
          <w:rFonts w:ascii="Garamond" w:hAnsi="Garamond"/>
          <w:kern w:val="1"/>
          <w:sz w:val="22"/>
          <w:szCs w:val="22"/>
          <w:lang w:eastAsia="ar-SA"/>
        </w:rPr>
        <w:t xml:space="preserve"> veškeré úsil</w:t>
      </w:r>
      <w:r w:rsidR="003C5242" w:rsidRPr="00146AF6">
        <w:rPr>
          <w:rFonts w:ascii="Garamond" w:hAnsi="Garamond"/>
          <w:kern w:val="1"/>
          <w:sz w:val="22"/>
          <w:szCs w:val="22"/>
          <w:lang w:eastAsia="ar-SA"/>
        </w:rPr>
        <w:t>í</w:t>
      </w:r>
      <w:r w:rsidR="00895599" w:rsidRPr="00146AF6">
        <w:rPr>
          <w:rFonts w:ascii="Garamond" w:hAnsi="Garamond"/>
          <w:kern w:val="1"/>
          <w:sz w:val="22"/>
          <w:szCs w:val="22"/>
          <w:lang w:eastAsia="ar-SA"/>
        </w:rPr>
        <w:t>, které je možné na něm spravedlivě poža</w:t>
      </w:r>
      <w:r w:rsidR="003C5242" w:rsidRPr="00146AF6">
        <w:rPr>
          <w:rFonts w:ascii="Garamond" w:hAnsi="Garamond"/>
          <w:kern w:val="1"/>
          <w:sz w:val="22"/>
          <w:szCs w:val="22"/>
          <w:lang w:eastAsia="ar-SA"/>
        </w:rPr>
        <w:t>d</w:t>
      </w:r>
      <w:r w:rsidR="00895599" w:rsidRPr="00146AF6">
        <w:rPr>
          <w:rFonts w:ascii="Garamond" w:hAnsi="Garamond"/>
          <w:kern w:val="1"/>
          <w:sz w:val="22"/>
          <w:szCs w:val="22"/>
          <w:lang w:eastAsia="ar-SA"/>
        </w:rPr>
        <w:t>ovat</w:t>
      </w:r>
      <w:r w:rsidRPr="00146AF6">
        <w:rPr>
          <w:rFonts w:ascii="Garamond" w:hAnsi="Garamond"/>
          <w:kern w:val="1"/>
          <w:sz w:val="22"/>
          <w:szCs w:val="22"/>
          <w:lang w:eastAsia="ar-SA"/>
        </w:rPr>
        <w:t xml:space="preserve">, aby </w:t>
      </w:r>
      <w:r w:rsidR="007F6485" w:rsidRPr="00146AF6">
        <w:rPr>
          <w:rFonts w:ascii="Garamond" w:hAnsi="Garamond"/>
          <w:kern w:val="1"/>
          <w:sz w:val="22"/>
          <w:szCs w:val="22"/>
          <w:lang w:eastAsia="ar-SA"/>
        </w:rPr>
        <w:t xml:space="preserve">bez předchozího písemného souhlasu </w:t>
      </w:r>
      <w:r w:rsidR="00146AF6" w:rsidRPr="00146AF6">
        <w:rPr>
          <w:rFonts w:ascii="Garamond" w:hAnsi="Garamond"/>
          <w:kern w:val="1"/>
          <w:sz w:val="22"/>
          <w:szCs w:val="22"/>
          <w:lang w:eastAsia="ar-SA"/>
        </w:rPr>
        <w:t>zhotovitele</w:t>
      </w:r>
      <w:r w:rsidR="007F6485" w:rsidRPr="00146AF6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Pr="00146AF6">
        <w:rPr>
          <w:rFonts w:ascii="Garamond" w:hAnsi="Garamond"/>
          <w:kern w:val="1"/>
          <w:sz w:val="22"/>
          <w:szCs w:val="22"/>
          <w:lang w:eastAsia="ar-SA"/>
        </w:rPr>
        <w:t xml:space="preserve">nikdo z osob přítomných na </w:t>
      </w:r>
      <w:r w:rsidR="00895599" w:rsidRPr="00146AF6">
        <w:rPr>
          <w:rFonts w:ascii="Garamond" w:hAnsi="Garamond"/>
          <w:kern w:val="1"/>
          <w:sz w:val="22"/>
          <w:szCs w:val="22"/>
          <w:lang w:eastAsia="ar-SA"/>
        </w:rPr>
        <w:t>koncertě</w:t>
      </w:r>
      <w:r w:rsidRPr="00146AF6">
        <w:rPr>
          <w:rFonts w:ascii="Garamond" w:hAnsi="Garamond"/>
          <w:kern w:val="1"/>
          <w:sz w:val="22"/>
          <w:szCs w:val="22"/>
          <w:lang w:eastAsia="ar-SA"/>
        </w:rPr>
        <w:t xml:space="preserve"> nepořizoval obrazový, zvukový nebo zvukově-obrazový záznam uměleckého výkonu účinkující</w:t>
      </w:r>
      <w:r w:rsidR="001E2C87" w:rsidRPr="00146AF6">
        <w:rPr>
          <w:rFonts w:ascii="Garamond" w:hAnsi="Garamond"/>
          <w:kern w:val="1"/>
          <w:sz w:val="22"/>
          <w:szCs w:val="22"/>
          <w:lang w:eastAsia="ar-SA"/>
        </w:rPr>
        <w:t>ch</w:t>
      </w:r>
      <w:r w:rsidRPr="00146AF6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Pr="00146AF6">
        <w:rPr>
          <w:rFonts w:ascii="Garamond" w:hAnsi="Garamond"/>
          <w:sz w:val="22"/>
          <w:szCs w:val="22"/>
        </w:rPr>
        <w:t>a osobních projevů účinkující</w:t>
      </w:r>
      <w:r w:rsidR="001E2C87" w:rsidRPr="00146AF6">
        <w:rPr>
          <w:rFonts w:ascii="Garamond" w:hAnsi="Garamond"/>
          <w:sz w:val="22"/>
          <w:szCs w:val="22"/>
        </w:rPr>
        <w:t>ch</w:t>
      </w:r>
      <w:r w:rsidRPr="00146AF6">
        <w:rPr>
          <w:rFonts w:ascii="Garamond" w:hAnsi="Garamond"/>
          <w:sz w:val="22"/>
          <w:szCs w:val="22"/>
        </w:rPr>
        <w:t xml:space="preserve"> </w:t>
      </w:r>
      <w:r w:rsidRPr="00146AF6">
        <w:rPr>
          <w:rFonts w:ascii="Garamond" w:hAnsi="Garamond"/>
          <w:kern w:val="1"/>
          <w:sz w:val="22"/>
          <w:szCs w:val="22"/>
          <w:lang w:eastAsia="ar-SA"/>
        </w:rPr>
        <w:t>v rámci koncertu, ani žádné obrazové snímky (fotografie) či jiná zachycení proj</w:t>
      </w:r>
      <w:r w:rsidR="00895599" w:rsidRPr="00146AF6">
        <w:rPr>
          <w:rFonts w:ascii="Garamond" w:hAnsi="Garamond"/>
          <w:kern w:val="1"/>
          <w:sz w:val="22"/>
          <w:szCs w:val="22"/>
          <w:lang w:eastAsia="ar-SA"/>
        </w:rPr>
        <w:t>evů osobní povahy účinkující</w:t>
      </w:r>
      <w:r w:rsidR="001E2C87" w:rsidRPr="00146AF6">
        <w:rPr>
          <w:rFonts w:ascii="Garamond" w:hAnsi="Garamond"/>
          <w:kern w:val="1"/>
          <w:sz w:val="22"/>
          <w:szCs w:val="22"/>
          <w:lang w:eastAsia="ar-SA"/>
        </w:rPr>
        <w:t xml:space="preserve">ch. </w:t>
      </w:r>
    </w:p>
    <w:p w14:paraId="3E0A7EE0" w14:textId="77777777" w:rsidR="00905E3B" w:rsidRPr="00351105" w:rsidRDefault="00905E3B" w:rsidP="001B401D">
      <w:pPr>
        <w:numPr>
          <w:ilvl w:val="0"/>
          <w:numId w:val="3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Garamond" w:hAnsi="Garamond"/>
          <w:b/>
          <w:kern w:val="1"/>
          <w:sz w:val="22"/>
          <w:szCs w:val="22"/>
          <w:u w:val="single"/>
          <w:lang w:eastAsia="ar-SA"/>
        </w:rPr>
      </w:pPr>
      <w:r w:rsidRPr="00351105">
        <w:rPr>
          <w:rFonts w:ascii="Garamond" w:hAnsi="Garamond"/>
          <w:b/>
          <w:kern w:val="1"/>
          <w:sz w:val="22"/>
          <w:szCs w:val="22"/>
          <w:u w:val="single"/>
          <w:lang w:eastAsia="ar-SA"/>
        </w:rPr>
        <w:t>Závěrečná ujednání</w:t>
      </w:r>
    </w:p>
    <w:p w14:paraId="3CD4DB18" w14:textId="64355E7B" w:rsidR="00A86149" w:rsidRDefault="00A86149" w:rsidP="00A86149">
      <w:pPr>
        <w:numPr>
          <w:ilvl w:val="0"/>
          <w:numId w:val="4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Garamond" w:hAnsi="Garamond"/>
          <w:kern w:val="1"/>
          <w:sz w:val="22"/>
          <w:szCs w:val="22"/>
          <w:lang w:eastAsia="ar-SA"/>
        </w:rPr>
      </w:pPr>
      <w:r w:rsidRPr="00351105">
        <w:rPr>
          <w:rFonts w:ascii="Garamond" w:hAnsi="Garamond"/>
          <w:kern w:val="1"/>
          <w:sz w:val="22"/>
          <w:szCs w:val="22"/>
          <w:lang w:eastAsia="ar-SA"/>
        </w:rPr>
        <w:t xml:space="preserve">Pro případ, že organizátor poruší </w:t>
      </w:r>
      <w:r>
        <w:rPr>
          <w:rFonts w:ascii="Garamond" w:hAnsi="Garamond"/>
          <w:kern w:val="1"/>
          <w:sz w:val="22"/>
          <w:szCs w:val="22"/>
          <w:lang w:eastAsia="ar-SA"/>
        </w:rPr>
        <w:t xml:space="preserve">svůj závazek zajistit technické a další podmínky dle přílohy č. 1 a 2 této smlouvy, má zhotovitel nárok na úhradu smluvní pokuty ve výši 50 000,- Kč za každé jednotlivé porušení. Pro případ, že organizátor poruší 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>svůj závazek sjednaný v této smlouv</w:t>
      </w:r>
      <w:r w:rsidR="00984C55">
        <w:rPr>
          <w:rFonts w:ascii="Garamond" w:hAnsi="Garamond"/>
          <w:kern w:val="1"/>
          <w:sz w:val="22"/>
          <w:szCs w:val="22"/>
          <w:lang w:eastAsia="ar-SA"/>
        </w:rPr>
        <w:t>ě,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má </w:t>
      </w:r>
      <w:r>
        <w:rPr>
          <w:rFonts w:ascii="Garamond" w:hAnsi="Garamond"/>
          <w:kern w:val="1"/>
          <w:sz w:val="22"/>
          <w:szCs w:val="22"/>
          <w:lang w:eastAsia="ar-SA"/>
        </w:rPr>
        <w:t>zhotovitel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nárok na úhradu smluvní pokuty ve výši </w:t>
      </w:r>
      <w:r w:rsidR="00984C55">
        <w:rPr>
          <w:rFonts w:ascii="Garamond" w:hAnsi="Garamond"/>
          <w:kern w:val="1"/>
          <w:sz w:val="22"/>
          <w:szCs w:val="22"/>
          <w:lang w:eastAsia="ar-SA"/>
        </w:rPr>
        <w:t>50 000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 xml:space="preserve">,- Kč. Smluvní pokuta je splatná do 14 dnů od jejího vyúčtování </w:t>
      </w:r>
      <w:r>
        <w:rPr>
          <w:rFonts w:ascii="Garamond" w:hAnsi="Garamond"/>
          <w:kern w:val="1"/>
          <w:sz w:val="22"/>
          <w:szCs w:val="22"/>
          <w:lang w:eastAsia="ar-SA"/>
        </w:rPr>
        <w:t>zhotovitelem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 xml:space="preserve">. Smluvní strany konstatují, že sjednaná výše smluvní pokuty je přiměřená hodnotě a významu zajišťované povinnosti. Úhradou smluvní pokuty není dotčen závazek na náhradu případně újmy způsobené </w:t>
      </w:r>
      <w:r>
        <w:rPr>
          <w:rFonts w:ascii="Garamond" w:hAnsi="Garamond"/>
          <w:kern w:val="1"/>
          <w:sz w:val="22"/>
          <w:szCs w:val="22"/>
          <w:lang w:eastAsia="ar-SA"/>
        </w:rPr>
        <w:t xml:space="preserve">zhotoviteli 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>porušením smluvní povinnosti organizátora zajištěné smluvní pokutou</w:t>
      </w:r>
      <w:r>
        <w:rPr>
          <w:rFonts w:ascii="Garamond" w:hAnsi="Garamond"/>
          <w:kern w:val="1"/>
          <w:sz w:val="22"/>
          <w:szCs w:val="22"/>
          <w:lang w:eastAsia="ar-SA"/>
        </w:rPr>
        <w:t>.</w:t>
      </w:r>
    </w:p>
    <w:p w14:paraId="55401549" w14:textId="230ABC17" w:rsidR="00A24568" w:rsidRPr="00146AF6" w:rsidRDefault="00EE5568" w:rsidP="001B401D">
      <w:pPr>
        <w:numPr>
          <w:ilvl w:val="0"/>
          <w:numId w:val="4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Garamond" w:hAnsi="Garamond"/>
          <w:kern w:val="1"/>
          <w:sz w:val="22"/>
          <w:szCs w:val="22"/>
          <w:lang w:eastAsia="ar-SA"/>
        </w:rPr>
      </w:pPr>
      <w:r>
        <w:rPr>
          <w:rFonts w:ascii="Garamond" w:hAnsi="Garamond"/>
          <w:kern w:val="1"/>
          <w:sz w:val="22"/>
          <w:szCs w:val="22"/>
          <w:lang w:eastAsia="ar-SA"/>
        </w:rPr>
        <w:t xml:space="preserve">Organizátor je oprávněn </w:t>
      </w:r>
      <w:r w:rsidR="00BB77CB">
        <w:rPr>
          <w:rFonts w:ascii="Garamond" w:hAnsi="Garamond"/>
          <w:kern w:val="1"/>
          <w:sz w:val="22"/>
          <w:szCs w:val="22"/>
          <w:lang w:eastAsia="ar-SA"/>
        </w:rPr>
        <w:t xml:space="preserve">tuto smlouvu před vytvořením uměleckého výkonu jednostranně ukončit zaplacením odstupného k okamžiku jeho připsání na bankovní účet zhotovitele </w:t>
      </w:r>
      <w:r w:rsidR="00984C55">
        <w:rPr>
          <w:rFonts w:ascii="Garamond" w:hAnsi="Garamond"/>
          <w:kern w:val="1"/>
          <w:sz w:val="22"/>
          <w:szCs w:val="22"/>
          <w:lang w:eastAsia="ar-SA"/>
        </w:rPr>
        <w:t xml:space="preserve">č. </w:t>
      </w:r>
      <w:proofErr w:type="spellStart"/>
      <w:r w:rsidR="00AB2D38">
        <w:rPr>
          <w:rFonts w:ascii="Garamond" w:hAnsi="Garamond"/>
          <w:kern w:val="1"/>
          <w:sz w:val="22"/>
          <w:szCs w:val="22"/>
          <w:lang w:eastAsia="ar-SA"/>
        </w:rPr>
        <w:t>xxxxx</w:t>
      </w:r>
      <w:proofErr w:type="spellEnd"/>
      <w:r w:rsidR="00BB77CB">
        <w:rPr>
          <w:rFonts w:ascii="Garamond" w:hAnsi="Garamond"/>
          <w:kern w:val="1"/>
          <w:sz w:val="22"/>
          <w:szCs w:val="22"/>
          <w:lang w:eastAsia="ar-SA"/>
        </w:rPr>
        <w:t xml:space="preserve"> a to</w:t>
      </w:r>
      <w:r w:rsidR="00146AF6">
        <w:rPr>
          <w:rFonts w:ascii="Garamond" w:hAnsi="Garamond"/>
          <w:kern w:val="1"/>
          <w:sz w:val="22"/>
          <w:szCs w:val="22"/>
          <w:lang w:eastAsia="ar-SA"/>
        </w:rPr>
        <w:t xml:space="preserve"> i) </w:t>
      </w:r>
      <w:r w:rsidR="00BB77CB" w:rsidRPr="00146AF6">
        <w:rPr>
          <w:rFonts w:ascii="Garamond" w:hAnsi="Garamond"/>
          <w:kern w:val="1"/>
          <w:sz w:val="22"/>
          <w:szCs w:val="22"/>
          <w:lang w:eastAsia="ar-SA"/>
        </w:rPr>
        <w:t xml:space="preserve">ve výši 20 % honoráře dle odst. 2), bude-li takto smlouva organizátorem ukončena v období od uzavření této smlouvy do 3 měsíců před plánovaným konáním koncertu (poslední den tohoto období se řídí dle bodu </w:t>
      </w:r>
      <w:proofErr w:type="spellStart"/>
      <w:r w:rsidR="00BB77CB" w:rsidRPr="00146AF6">
        <w:rPr>
          <w:rFonts w:ascii="Garamond" w:hAnsi="Garamond"/>
          <w:kern w:val="1"/>
          <w:sz w:val="22"/>
          <w:szCs w:val="22"/>
          <w:lang w:eastAsia="ar-SA"/>
        </w:rPr>
        <w:t>ii</w:t>
      </w:r>
      <w:proofErr w:type="spellEnd"/>
      <w:r w:rsidR="00BB77CB" w:rsidRPr="00146AF6">
        <w:rPr>
          <w:rFonts w:ascii="Garamond" w:hAnsi="Garamond"/>
          <w:kern w:val="1"/>
          <w:sz w:val="22"/>
          <w:szCs w:val="22"/>
          <w:lang w:eastAsia="ar-SA"/>
        </w:rPr>
        <w:t>) tohoto písm.</w:t>
      </w:r>
      <w:r w:rsidR="00C42D9D" w:rsidRPr="00146AF6">
        <w:rPr>
          <w:rFonts w:ascii="Garamond" w:hAnsi="Garamond"/>
          <w:kern w:val="1"/>
          <w:sz w:val="22"/>
          <w:szCs w:val="22"/>
          <w:lang w:eastAsia="ar-SA"/>
        </w:rPr>
        <w:t> b)</w:t>
      </w:r>
      <w:r w:rsidR="00BB77CB" w:rsidRPr="00146AF6">
        <w:rPr>
          <w:rFonts w:ascii="Garamond" w:hAnsi="Garamond"/>
          <w:kern w:val="1"/>
          <w:sz w:val="22"/>
          <w:szCs w:val="22"/>
          <w:lang w:eastAsia="ar-SA"/>
        </w:rPr>
        <w:t>)</w:t>
      </w:r>
      <w:r w:rsidR="00C42D9D" w:rsidRPr="00146AF6">
        <w:rPr>
          <w:rFonts w:ascii="Garamond" w:hAnsi="Garamond"/>
          <w:kern w:val="1"/>
          <w:sz w:val="22"/>
          <w:szCs w:val="22"/>
          <w:lang w:eastAsia="ar-SA"/>
        </w:rPr>
        <w:t>;</w:t>
      </w:r>
      <w:r w:rsidR="00146AF6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proofErr w:type="spellStart"/>
      <w:r w:rsidR="00146AF6">
        <w:rPr>
          <w:rFonts w:ascii="Garamond" w:hAnsi="Garamond"/>
          <w:kern w:val="1"/>
          <w:sz w:val="22"/>
          <w:szCs w:val="22"/>
          <w:lang w:eastAsia="ar-SA"/>
        </w:rPr>
        <w:t>ii</w:t>
      </w:r>
      <w:proofErr w:type="spellEnd"/>
      <w:r w:rsidR="00146AF6">
        <w:rPr>
          <w:rFonts w:ascii="Garamond" w:hAnsi="Garamond"/>
          <w:kern w:val="1"/>
          <w:sz w:val="22"/>
          <w:szCs w:val="22"/>
          <w:lang w:eastAsia="ar-SA"/>
        </w:rPr>
        <w:t xml:space="preserve">) </w:t>
      </w:r>
      <w:r w:rsidR="00C42D9D" w:rsidRPr="00146AF6">
        <w:rPr>
          <w:rFonts w:ascii="Garamond" w:hAnsi="Garamond"/>
          <w:kern w:val="1"/>
          <w:sz w:val="22"/>
          <w:szCs w:val="22"/>
          <w:lang w:eastAsia="ar-SA"/>
        </w:rPr>
        <w:t xml:space="preserve">ve výši 50 % honoráře dle odst. 2), bude-li takto smlouva organizátorem ukončena v období od 3 měsíců do 1 měsíce před plánovaným konáním koncertu (poslední den tohoto období se řídí dle bodu </w:t>
      </w:r>
      <w:proofErr w:type="spellStart"/>
      <w:r w:rsidR="00C42D9D" w:rsidRPr="00146AF6">
        <w:rPr>
          <w:rFonts w:ascii="Garamond" w:hAnsi="Garamond"/>
          <w:kern w:val="1"/>
          <w:sz w:val="22"/>
          <w:szCs w:val="22"/>
          <w:lang w:eastAsia="ar-SA"/>
        </w:rPr>
        <w:t>iii</w:t>
      </w:r>
      <w:proofErr w:type="spellEnd"/>
      <w:r w:rsidR="00C42D9D" w:rsidRPr="00146AF6">
        <w:rPr>
          <w:rFonts w:ascii="Garamond" w:hAnsi="Garamond"/>
          <w:kern w:val="1"/>
          <w:sz w:val="22"/>
          <w:szCs w:val="22"/>
          <w:lang w:eastAsia="ar-SA"/>
        </w:rPr>
        <w:t>) tohoto písm. b));</w:t>
      </w:r>
      <w:r w:rsidR="00146AF6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proofErr w:type="spellStart"/>
      <w:r w:rsidR="00146AF6">
        <w:rPr>
          <w:rFonts w:ascii="Garamond" w:hAnsi="Garamond"/>
          <w:kern w:val="1"/>
          <w:sz w:val="22"/>
          <w:szCs w:val="22"/>
          <w:lang w:eastAsia="ar-SA"/>
        </w:rPr>
        <w:t>iii</w:t>
      </w:r>
      <w:proofErr w:type="spellEnd"/>
      <w:r w:rsidR="00146AF6">
        <w:rPr>
          <w:rFonts w:ascii="Garamond" w:hAnsi="Garamond"/>
          <w:kern w:val="1"/>
          <w:sz w:val="22"/>
          <w:szCs w:val="22"/>
          <w:lang w:eastAsia="ar-SA"/>
        </w:rPr>
        <w:t xml:space="preserve">) </w:t>
      </w:r>
      <w:r w:rsidR="00C42D9D" w:rsidRPr="00146AF6">
        <w:rPr>
          <w:rFonts w:ascii="Garamond" w:hAnsi="Garamond"/>
          <w:kern w:val="1"/>
          <w:sz w:val="22"/>
          <w:szCs w:val="22"/>
          <w:lang w:eastAsia="ar-SA"/>
        </w:rPr>
        <w:t>ve výši 100 % honoráře dle odst. 2), bude-li takto smlouva organizátorem ukončena v období od 1 měsíce před plánovaným konáním koncertu do termínu jeho konání</w:t>
      </w:r>
      <w:r w:rsidR="00A24568" w:rsidRPr="00146AF6">
        <w:rPr>
          <w:rFonts w:ascii="Garamond" w:hAnsi="Garamond"/>
          <w:kern w:val="1"/>
          <w:sz w:val="22"/>
          <w:szCs w:val="22"/>
          <w:lang w:eastAsia="ar-SA"/>
        </w:rPr>
        <w:t>;</w:t>
      </w:r>
      <w:r w:rsidR="00146AF6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="00A24568" w:rsidRPr="00146AF6">
        <w:rPr>
          <w:rFonts w:ascii="Garamond" w:hAnsi="Garamond"/>
          <w:kern w:val="1"/>
          <w:sz w:val="22"/>
          <w:szCs w:val="22"/>
          <w:lang w:eastAsia="ar-SA"/>
        </w:rPr>
        <w:t xml:space="preserve">jinak nelze tuto </w:t>
      </w:r>
      <w:r w:rsidR="002E2A8A" w:rsidRPr="00146AF6">
        <w:rPr>
          <w:rFonts w:ascii="Garamond" w:hAnsi="Garamond"/>
          <w:kern w:val="1"/>
          <w:sz w:val="22"/>
          <w:szCs w:val="22"/>
          <w:lang w:eastAsia="ar-SA"/>
        </w:rPr>
        <w:t>smlouvu</w:t>
      </w:r>
      <w:r w:rsidR="00A24568" w:rsidRPr="00146AF6">
        <w:rPr>
          <w:rFonts w:ascii="Garamond" w:hAnsi="Garamond"/>
          <w:kern w:val="1"/>
          <w:sz w:val="22"/>
          <w:szCs w:val="22"/>
          <w:lang w:eastAsia="ar-SA"/>
        </w:rPr>
        <w:t xml:space="preserve"> jednostranně ukončit. </w:t>
      </w:r>
    </w:p>
    <w:p w14:paraId="53147F50" w14:textId="0FC02F9E" w:rsidR="00895599" w:rsidRPr="00351105" w:rsidRDefault="00895599" w:rsidP="001B401D">
      <w:pPr>
        <w:numPr>
          <w:ilvl w:val="0"/>
          <w:numId w:val="4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Garamond" w:hAnsi="Garamond"/>
          <w:kern w:val="1"/>
          <w:sz w:val="22"/>
          <w:szCs w:val="22"/>
          <w:lang w:eastAsia="ar-SA"/>
        </w:rPr>
      </w:pPr>
      <w:r w:rsidRPr="00351105">
        <w:rPr>
          <w:rFonts w:ascii="Garamond" w:hAnsi="Garamond"/>
          <w:kern w:val="1"/>
          <w:sz w:val="22"/>
          <w:szCs w:val="22"/>
          <w:lang w:eastAsia="ar-SA"/>
        </w:rPr>
        <w:t xml:space="preserve">Dojde-li na straně </w:t>
      </w:r>
      <w:r w:rsidR="00EF5E06">
        <w:rPr>
          <w:rFonts w:ascii="Garamond" w:hAnsi="Garamond"/>
          <w:kern w:val="1"/>
          <w:sz w:val="22"/>
          <w:szCs w:val="22"/>
          <w:lang w:eastAsia="ar-SA"/>
        </w:rPr>
        <w:t xml:space="preserve">zhotovitele, resp. 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 xml:space="preserve">účinkujícího během účinnosti této smlouvy k překážkám spočívajícím v nemožnosti zajistit řádně plnění dle této smlouvy, je </w:t>
      </w:r>
      <w:r w:rsidR="001E2C87">
        <w:rPr>
          <w:rFonts w:ascii="Garamond" w:hAnsi="Garamond"/>
          <w:kern w:val="1"/>
          <w:sz w:val="22"/>
          <w:szCs w:val="22"/>
          <w:lang w:eastAsia="ar-SA"/>
        </w:rPr>
        <w:t>zhotovitel</w:t>
      </w:r>
      <w:r w:rsidR="001E2C87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 xml:space="preserve">povinen bez zbytečného odkladu o překážkách organizátora informovat a smluvní strany budou postupovat dle dohody. Smluvní strany pro vyloučení pochybností uvádí, že budou-li překážky splnění povinnosti </w:t>
      </w:r>
      <w:r w:rsidR="001E2C87">
        <w:rPr>
          <w:rFonts w:ascii="Garamond" w:hAnsi="Garamond"/>
          <w:kern w:val="1"/>
          <w:sz w:val="22"/>
          <w:szCs w:val="22"/>
          <w:lang w:eastAsia="ar-SA"/>
        </w:rPr>
        <w:t>zhotovitele</w:t>
      </w:r>
      <w:r w:rsidR="001E2C87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 xml:space="preserve">(důvod nemožnosti plnění) spočívat v nepředvídatelné nebo neodvratitelné skutečnosti na straně </w:t>
      </w:r>
      <w:r w:rsidR="001E2C87">
        <w:rPr>
          <w:rFonts w:ascii="Garamond" w:hAnsi="Garamond"/>
          <w:kern w:val="1"/>
          <w:sz w:val="22"/>
          <w:szCs w:val="22"/>
          <w:lang w:eastAsia="ar-SA"/>
        </w:rPr>
        <w:t>zhotovitele nebo účinkujících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>, budou tyto skutečnosti smluvními stranami považovány za okolnosti vylučující odpovědnost, tj.</w:t>
      </w:r>
      <w:r w:rsidR="001E2C87">
        <w:rPr>
          <w:rFonts w:ascii="Garamond" w:hAnsi="Garamond"/>
          <w:kern w:val="1"/>
          <w:sz w:val="22"/>
          <w:szCs w:val="22"/>
          <w:lang w:eastAsia="ar-SA"/>
        </w:rPr>
        <w:t> 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 xml:space="preserve">překážky, jež nastaly nezávisle na vůli povinné smluvní strany a bránící jí ve splnění její povinnosti, přičemž </w:t>
      </w:r>
      <w:r w:rsidR="001E2C87">
        <w:rPr>
          <w:rFonts w:ascii="Garamond" w:hAnsi="Garamond"/>
          <w:kern w:val="1"/>
          <w:sz w:val="22"/>
          <w:szCs w:val="22"/>
          <w:lang w:eastAsia="ar-SA"/>
        </w:rPr>
        <w:t>zhotovitel ani účinkující</w:t>
      </w:r>
      <w:r w:rsidR="001E2C87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>v takovém případě neodpovíd</w:t>
      </w:r>
      <w:r w:rsidR="001E2C87">
        <w:rPr>
          <w:rFonts w:ascii="Garamond" w:hAnsi="Garamond"/>
          <w:kern w:val="1"/>
          <w:sz w:val="22"/>
          <w:szCs w:val="22"/>
          <w:lang w:eastAsia="ar-SA"/>
        </w:rPr>
        <w:t>ají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="00F4775D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organizátorovi 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>za újmu a smluvní strany se případně vzájemně vypořádají dle rozsahu neposkytnutého plnění.</w:t>
      </w:r>
    </w:p>
    <w:p w14:paraId="5464F15C" w14:textId="599BF107" w:rsidR="00D2219D" w:rsidRPr="00351105" w:rsidRDefault="00905E3B" w:rsidP="001B401D">
      <w:pPr>
        <w:numPr>
          <w:ilvl w:val="0"/>
          <w:numId w:val="4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Garamond" w:hAnsi="Garamond"/>
          <w:kern w:val="1"/>
          <w:sz w:val="22"/>
          <w:szCs w:val="22"/>
          <w:lang w:eastAsia="ar-SA"/>
        </w:rPr>
      </w:pPr>
      <w:r w:rsidRPr="00351105">
        <w:rPr>
          <w:rFonts w:ascii="Garamond" w:hAnsi="Garamond"/>
          <w:kern w:val="1"/>
          <w:sz w:val="22"/>
          <w:szCs w:val="22"/>
          <w:lang w:eastAsia="ar-SA"/>
        </w:rPr>
        <w:t xml:space="preserve">Obsah této smlouvy a informace související se spoluprací stran jsou </w:t>
      </w:r>
      <w:r w:rsidR="00F44AB4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smluvními stranami 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>považovány za důvěrné a </w:t>
      </w:r>
      <w:r w:rsidR="00F44AB4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smluvní strany 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>ne</w:t>
      </w:r>
      <w:r w:rsidR="00F44AB4" w:rsidRPr="00351105">
        <w:rPr>
          <w:rFonts w:ascii="Garamond" w:hAnsi="Garamond"/>
          <w:kern w:val="1"/>
          <w:sz w:val="22"/>
          <w:szCs w:val="22"/>
          <w:lang w:eastAsia="ar-SA"/>
        </w:rPr>
        <w:t>jsou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oprávněn</w:t>
      </w:r>
      <w:r w:rsidR="00F44AB4" w:rsidRPr="00351105">
        <w:rPr>
          <w:rFonts w:ascii="Garamond" w:hAnsi="Garamond"/>
          <w:kern w:val="1"/>
          <w:sz w:val="22"/>
          <w:szCs w:val="22"/>
          <w:lang w:eastAsia="ar-SA"/>
        </w:rPr>
        <w:t>y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uvedené bez souhlasu </w:t>
      </w:r>
      <w:r w:rsidR="00F44AB4" w:rsidRPr="00351105">
        <w:rPr>
          <w:rFonts w:ascii="Garamond" w:hAnsi="Garamond"/>
          <w:kern w:val="1"/>
          <w:sz w:val="22"/>
          <w:szCs w:val="22"/>
          <w:lang w:eastAsia="ar-SA"/>
        </w:rPr>
        <w:t>druhé strany sdělovat či zpřístupňovat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třetím osobám.</w:t>
      </w:r>
      <w:r w:rsidR="00314C8B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="00D2219D" w:rsidRPr="00351105">
        <w:rPr>
          <w:rFonts w:ascii="Garamond" w:hAnsi="Garamond"/>
          <w:kern w:val="1"/>
          <w:sz w:val="22"/>
          <w:szCs w:val="22"/>
          <w:lang w:eastAsia="ar-SA"/>
        </w:rPr>
        <w:t>Organizátor na sebe přebírá nebezpečí změny okolností dle § 1765 odst. 2 obč</w:t>
      </w:r>
      <w:r w:rsidR="0084218A" w:rsidRPr="00351105">
        <w:rPr>
          <w:rFonts w:ascii="Garamond" w:hAnsi="Garamond"/>
          <w:kern w:val="1"/>
          <w:sz w:val="22"/>
          <w:szCs w:val="22"/>
          <w:lang w:eastAsia="ar-SA"/>
        </w:rPr>
        <w:t>anského zákoníku.</w:t>
      </w:r>
      <w:r w:rsidR="002B0CB1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="002B0CB1" w:rsidRPr="0038214E">
        <w:rPr>
          <w:rFonts w:ascii="Garamond" w:hAnsi="Garamond"/>
          <w:sz w:val="22"/>
          <w:szCs w:val="22"/>
        </w:rPr>
        <w:t>Je-li některé ustanovení této smlouvy neplatné, neúčinné, nevynutitelné nebo zdánlivé či stane-li se takovým, nedotýká se to platnosti, účinnosti a vynutitelnosti ostatních ustanovení smlouvy, pokud z povahy či obsahu anebo okolností, pro něž bylo ustanovení vytvořeno, nevyplývá, že je nelze oddělit od ostatního obsahu smlouvy a lze-li předpokládat, že by k právnímu jednání došlo i bez něj, rozpoznala-li by smluvní strana neplatnost včas; smluvní strany se zavazují vadné ustanovení bezodkladně nahradit bezvadným, které v nejvyšší možné míře bude odpovídat účelu a obsahu vadného ustanovení</w:t>
      </w:r>
      <w:r w:rsidR="002B0CB1">
        <w:rPr>
          <w:rFonts w:ascii="Garamond" w:hAnsi="Garamond"/>
          <w:sz w:val="22"/>
          <w:szCs w:val="22"/>
        </w:rPr>
        <w:t>.</w:t>
      </w:r>
    </w:p>
    <w:p w14:paraId="009A26B7" w14:textId="5AEF7DC3" w:rsidR="00905E3B" w:rsidRPr="00EE5568" w:rsidRDefault="00FF3C05" w:rsidP="001B401D">
      <w:pPr>
        <w:numPr>
          <w:ilvl w:val="0"/>
          <w:numId w:val="4"/>
        </w:numPr>
        <w:tabs>
          <w:tab w:val="left" w:pos="284"/>
        </w:tabs>
        <w:suppressAutoHyphens/>
        <w:spacing w:after="240"/>
        <w:ind w:left="284" w:hanging="284"/>
        <w:jc w:val="both"/>
        <w:rPr>
          <w:rFonts w:ascii="Garamond" w:hAnsi="Garamond"/>
          <w:kern w:val="1"/>
          <w:sz w:val="22"/>
          <w:szCs w:val="22"/>
          <w:lang w:eastAsia="ar-SA"/>
        </w:rPr>
      </w:pPr>
      <w:r w:rsidRPr="00B87094">
        <w:rPr>
          <w:rFonts w:ascii="Garamond" w:hAnsi="Garamond"/>
          <w:sz w:val="22"/>
          <w:szCs w:val="22"/>
        </w:rPr>
        <w:lastRenderedPageBreak/>
        <w:t xml:space="preserve">Tato smlouva je vyhotovena ve </w:t>
      </w:r>
      <w:r>
        <w:rPr>
          <w:rFonts w:ascii="Garamond" w:hAnsi="Garamond"/>
          <w:sz w:val="22"/>
          <w:szCs w:val="22"/>
        </w:rPr>
        <w:t>dvou</w:t>
      </w:r>
      <w:r w:rsidRPr="00B87094">
        <w:rPr>
          <w:rFonts w:ascii="Garamond" w:hAnsi="Garamond"/>
          <w:sz w:val="22"/>
          <w:szCs w:val="22"/>
        </w:rPr>
        <w:t xml:space="preserve"> originálních stejnopisech, po </w:t>
      </w:r>
      <w:r>
        <w:rPr>
          <w:rFonts w:ascii="Garamond" w:hAnsi="Garamond"/>
          <w:sz w:val="22"/>
          <w:szCs w:val="22"/>
        </w:rPr>
        <w:t>jednom</w:t>
      </w:r>
      <w:r w:rsidRPr="00B87094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pro každou ze </w:t>
      </w:r>
      <w:r w:rsidRPr="00B87094">
        <w:rPr>
          <w:rFonts w:ascii="Garamond" w:hAnsi="Garamond"/>
          <w:sz w:val="22"/>
          <w:szCs w:val="22"/>
        </w:rPr>
        <w:t>smluvní</w:t>
      </w:r>
      <w:r>
        <w:rPr>
          <w:rFonts w:ascii="Garamond" w:hAnsi="Garamond"/>
          <w:sz w:val="22"/>
          <w:szCs w:val="22"/>
        </w:rPr>
        <w:t>ch</w:t>
      </w:r>
      <w:r w:rsidRPr="00B87094">
        <w:rPr>
          <w:rFonts w:ascii="Garamond" w:hAnsi="Garamond"/>
          <w:sz w:val="22"/>
          <w:szCs w:val="22"/>
        </w:rPr>
        <w:t xml:space="preserve"> stran. Veškeré změny a doplňky této smlouvy musí být provedeny v písemné formě. Tato smlouva se řídí právem České republiky</w:t>
      </w:r>
      <w:r>
        <w:rPr>
          <w:rFonts w:ascii="Garamond" w:hAnsi="Garamond"/>
          <w:sz w:val="22"/>
          <w:szCs w:val="22"/>
        </w:rPr>
        <w:t xml:space="preserve"> a</w:t>
      </w:r>
      <w:r w:rsidR="00A57F70">
        <w:rPr>
          <w:rFonts w:ascii="Garamond" w:hAnsi="Garamond"/>
          <w:sz w:val="22"/>
          <w:szCs w:val="22"/>
        </w:rPr>
        <w:t> </w:t>
      </w:r>
      <w:r>
        <w:rPr>
          <w:rFonts w:ascii="Garamond" w:hAnsi="Garamond"/>
          <w:sz w:val="22"/>
          <w:szCs w:val="22"/>
        </w:rPr>
        <w:t>v</w:t>
      </w:r>
      <w:r w:rsidRPr="00B87094">
        <w:rPr>
          <w:rFonts w:ascii="Garamond" w:hAnsi="Garamond"/>
          <w:sz w:val="22"/>
          <w:szCs w:val="22"/>
        </w:rPr>
        <w:t>eškeré spory z této smlouvy se smluvní strany zavazují řešit především smírnou cestou, jinak je dána pravomoc soudů České republiky</w:t>
      </w:r>
      <w:r w:rsidR="00905E3B" w:rsidRPr="00351105">
        <w:rPr>
          <w:rFonts w:ascii="Garamond" w:hAnsi="Garamond"/>
          <w:kern w:val="1"/>
          <w:sz w:val="22"/>
          <w:szCs w:val="22"/>
          <w:lang w:eastAsia="ar-SA"/>
        </w:rPr>
        <w:t>.</w:t>
      </w:r>
    </w:p>
    <w:p w14:paraId="0C105D3A" w14:textId="2F720F36" w:rsidR="00905E3B" w:rsidRPr="00351105" w:rsidRDefault="00905E3B" w:rsidP="001B401D">
      <w:pPr>
        <w:suppressAutoHyphens/>
        <w:rPr>
          <w:rFonts w:ascii="Garamond" w:hAnsi="Garamond"/>
          <w:kern w:val="1"/>
          <w:sz w:val="22"/>
          <w:szCs w:val="22"/>
          <w:lang w:eastAsia="ar-SA"/>
        </w:rPr>
      </w:pPr>
      <w:r w:rsidRPr="00351105">
        <w:rPr>
          <w:rFonts w:ascii="Garamond" w:hAnsi="Garamond"/>
          <w:kern w:val="1"/>
          <w:sz w:val="22"/>
          <w:szCs w:val="22"/>
          <w:lang w:eastAsia="ar-SA"/>
        </w:rPr>
        <w:t>V </w:t>
      </w:r>
      <w:r w:rsidR="00543F7E">
        <w:rPr>
          <w:rFonts w:ascii="Garamond" w:hAnsi="Garamond"/>
          <w:kern w:val="1"/>
          <w:sz w:val="22"/>
          <w:szCs w:val="22"/>
          <w:lang w:eastAsia="ar-SA"/>
        </w:rPr>
        <w:t>Trutnově</w:t>
      </w:r>
      <w:r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dne</w:t>
      </w:r>
      <w:r w:rsidR="00AB2D38">
        <w:rPr>
          <w:rFonts w:ascii="Garamond" w:hAnsi="Garamond"/>
          <w:kern w:val="1"/>
          <w:sz w:val="22"/>
          <w:szCs w:val="22"/>
          <w:lang w:eastAsia="ar-SA"/>
        </w:rPr>
        <w:t xml:space="preserve"> 5. 10. 2023</w:t>
      </w:r>
      <w:r w:rsidR="00771C0C" w:rsidRPr="00351105">
        <w:rPr>
          <w:rFonts w:ascii="Garamond" w:hAnsi="Garamond"/>
          <w:kern w:val="1"/>
          <w:sz w:val="22"/>
          <w:szCs w:val="22"/>
          <w:lang w:eastAsia="ar-SA"/>
        </w:rPr>
        <w:tab/>
      </w:r>
      <w:r w:rsidR="00771C0C" w:rsidRPr="00351105">
        <w:rPr>
          <w:rFonts w:ascii="Garamond" w:hAnsi="Garamond"/>
          <w:kern w:val="1"/>
          <w:sz w:val="22"/>
          <w:szCs w:val="22"/>
          <w:lang w:eastAsia="ar-SA"/>
        </w:rPr>
        <w:tab/>
      </w:r>
      <w:r w:rsidR="00771C0C" w:rsidRPr="00351105">
        <w:rPr>
          <w:rFonts w:ascii="Garamond" w:hAnsi="Garamond"/>
          <w:kern w:val="1"/>
          <w:sz w:val="22"/>
          <w:szCs w:val="22"/>
          <w:lang w:eastAsia="ar-SA"/>
        </w:rPr>
        <w:tab/>
      </w:r>
      <w:r w:rsidR="00771C0C" w:rsidRPr="00351105">
        <w:rPr>
          <w:rFonts w:ascii="Garamond" w:hAnsi="Garamond"/>
          <w:kern w:val="1"/>
          <w:sz w:val="22"/>
          <w:szCs w:val="22"/>
          <w:lang w:eastAsia="ar-SA"/>
        </w:rPr>
        <w:tab/>
      </w:r>
      <w:r w:rsidR="00771C0C" w:rsidRPr="00351105">
        <w:rPr>
          <w:rFonts w:ascii="Garamond" w:hAnsi="Garamond"/>
          <w:kern w:val="1"/>
          <w:sz w:val="22"/>
          <w:szCs w:val="22"/>
          <w:lang w:eastAsia="ar-SA"/>
        </w:rPr>
        <w:tab/>
      </w:r>
      <w:r w:rsidR="00771C0C" w:rsidRPr="00351105">
        <w:rPr>
          <w:rFonts w:ascii="Garamond" w:hAnsi="Garamond"/>
          <w:kern w:val="1"/>
          <w:sz w:val="22"/>
          <w:szCs w:val="22"/>
          <w:lang w:eastAsia="ar-SA"/>
        </w:rPr>
        <w:tab/>
      </w:r>
      <w:r w:rsidR="00771C0C" w:rsidRPr="00351105">
        <w:rPr>
          <w:rFonts w:ascii="Garamond" w:hAnsi="Garamond"/>
          <w:kern w:val="1"/>
          <w:sz w:val="22"/>
          <w:szCs w:val="22"/>
          <w:lang w:eastAsia="ar-SA"/>
        </w:rPr>
        <w:tab/>
        <w:t>V </w:t>
      </w:r>
      <w:r w:rsidR="00AB2D38">
        <w:rPr>
          <w:rFonts w:ascii="Garamond" w:hAnsi="Garamond"/>
          <w:kern w:val="1"/>
          <w:sz w:val="22"/>
          <w:szCs w:val="22"/>
          <w:lang w:eastAsia="ar-SA"/>
        </w:rPr>
        <w:t>Praze</w:t>
      </w:r>
      <w:r w:rsidR="00771C0C" w:rsidRPr="00351105">
        <w:rPr>
          <w:rFonts w:ascii="Garamond" w:hAnsi="Garamond"/>
          <w:kern w:val="1"/>
          <w:sz w:val="22"/>
          <w:szCs w:val="22"/>
          <w:lang w:eastAsia="ar-SA"/>
        </w:rPr>
        <w:t xml:space="preserve"> dne </w:t>
      </w:r>
      <w:r w:rsidR="00AB2D38">
        <w:rPr>
          <w:rFonts w:ascii="Garamond" w:hAnsi="Garamond"/>
          <w:kern w:val="1"/>
          <w:sz w:val="22"/>
          <w:szCs w:val="22"/>
          <w:lang w:eastAsia="ar-SA"/>
        </w:rPr>
        <w:t>5. 10. 2023</w:t>
      </w:r>
    </w:p>
    <w:p w14:paraId="6AD53406" w14:textId="6047D10C" w:rsidR="00990B06" w:rsidRDefault="00990B06" w:rsidP="001B401D">
      <w:pPr>
        <w:suppressAutoHyphens/>
        <w:jc w:val="both"/>
        <w:rPr>
          <w:rFonts w:ascii="Garamond" w:hAnsi="Garamond"/>
          <w:kern w:val="1"/>
          <w:sz w:val="22"/>
          <w:szCs w:val="22"/>
          <w:lang w:eastAsia="ar-SA"/>
        </w:rPr>
      </w:pPr>
    </w:p>
    <w:p w14:paraId="3E2BA183" w14:textId="77777777" w:rsidR="00EE5568" w:rsidRPr="00351105" w:rsidRDefault="00EE5568" w:rsidP="001B401D">
      <w:pPr>
        <w:suppressAutoHyphens/>
        <w:jc w:val="both"/>
        <w:rPr>
          <w:rFonts w:ascii="Garamond" w:hAnsi="Garamond"/>
          <w:kern w:val="1"/>
          <w:sz w:val="22"/>
          <w:szCs w:val="22"/>
          <w:lang w:eastAsia="ar-SA"/>
        </w:rPr>
      </w:pPr>
    </w:p>
    <w:p w14:paraId="1039CA59" w14:textId="77777777" w:rsidR="00DC562F" w:rsidRPr="00351105" w:rsidRDefault="00DC562F" w:rsidP="001B401D">
      <w:pPr>
        <w:suppressAutoHyphens/>
        <w:jc w:val="both"/>
        <w:rPr>
          <w:rFonts w:ascii="Garamond" w:hAnsi="Garamond"/>
          <w:kern w:val="1"/>
          <w:sz w:val="22"/>
          <w:szCs w:val="22"/>
          <w:lang w:eastAsia="ar-SA"/>
        </w:rPr>
      </w:pPr>
    </w:p>
    <w:p w14:paraId="14147374" w14:textId="30B898FA" w:rsidR="00905E3B" w:rsidRPr="00E72B69" w:rsidRDefault="00905E3B" w:rsidP="001B401D">
      <w:pPr>
        <w:suppressAutoHyphens/>
        <w:jc w:val="both"/>
        <w:rPr>
          <w:rFonts w:ascii="Garamond" w:hAnsi="Garamond"/>
          <w:b/>
          <w:kern w:val="1"/>
          <w:sz w:val="22"/>
          <w:szCs w:val="22"/>
          <w:lang w:eastAsia="ar-SA"/>
        </w:rPr>
      </w:pPr>
      <w:r w:rsidRPr="00351105">
        <w:rPr>
          <w:rFonts w:ascii="Garamond" w:hAnsi="Garamond"/>
          <w:b/>
          <w:kern w:val="1"/>
          <w:sz w:val="22"/>
          <w:szCs w:val="22"/>
          <w:lang w:eastAsia="ar-SA"/>
        </w:rPr>
        <w:t>organizátor</w:t>
      </w:r>
      <w:r w:rsidRPr="00351105">
        <w:rPr>
          <w:rFonts w:ascii="Garamond" w:hAnsi="Garamond"/>
          <w:b/>
          <w:kern w:val="1"/>
          <w:sz w:val="22"/>
          <w:szCs w:val="22"/>
          <w:lang w:eastAsia="ar-SA"/>
        </w:rPr>
        <w:tab/>
      </w:r>
      <w:r w:rsidRPr="00351105">
        <w:rPr>
          <w:rFonts w:ascii="Garamond" w:hAnsi="Garamond"/>
          <w:b/>
          <w:kern w:val="1"/>
          <w:sz w:val="22"/>
          <w:szCs w:val="22"/>
          <w:lang w:eastAsia="ar-SA"/>
        </w:rPr>
        <w:tab/>
      </w:r>
      <w:r w:rsidRPr="00351105">
        <w:rPr>
          <w:rFonts w:ascii="Garamond" w:hAnsi="Garamond"/>
          <w:b/>
          <w:kern w:val="1"/>
          <w:sz w:val="22"/>
          <w:szCs w:val="22"/>
          <w:lang w:eastAsia="ar-SA"/>
        </w:rPr>
        <w:tab/>
      </w:r>
      <w:r w:rsidRPr="00351105">
        <w:rPr>
          <w:rFonts w:ascii="Garamond" w:hAnsi="Garamond"/>
          <w:b/>
          <w:kern w:val="1"/>
          <w:sz w:val="22"/>
          <w:szCs w:val="22"/>
          <w:lang w:eastAsia="ar-SA"/>
        </w:rPr>
        <w:tab/>
      </w:r>
      <w:r w:rsidRPr="00351105">
        <w:rPr>
          <w:rFonts w:ascii="Garamond" w:hAnsi="Garamond"/>
          <w:b/>
          <w:kern w:val="1"/>
          <w:sz w:val="22"/>
          <w:szCs w:val="22"/>
          <w:lang w:eastAsia="ar-SA"/>
        </w:rPr>
        <w:tab/>
      </w:r>
      <w:r w:rsidRPr="00351105">
        <w:rPr>
          <w:rFonts w:ascii="Garamond" w:hAnsi="Garamond"/>
          <w:b/>
          <w:kern w:val="1"/>
          <w:sz w:val="22"/>
          <w:szCs w:val="22"/>
          <w:lang w:eastAsia="ar-SA"/>
        </w:rPr>
        <w:tab/>
      </w:r>
      <w:r w:rsidRPr="00351105">
        <w:rPr>
          <w:rFonts w:ascii="Garamond" w:hAnsi="Garamond"/>
          <w:b/>
          <w:kern w:val="1"/>
          <w:sz w:val="22"/>
          <w:szCs w:val="22"/>
          <w:lang w:eastAsia="ar-SA"/>
        </w:rPr>
        <w:tab/>
      </w:r>
      <w:r w:rsidR="00771C0C" w:rsidRPr="00351105">
        <w:rPr>
          <w:rFonts w:ascii="Garamond" w:hAnsi="Garamond"/>
          <w:b/>
          <w:kern w:val="1"/>
          <w:sz w:val="22"/>
          <w:szCs w:val="22"/>
          <w:lang w:eastAsia="ar-SA"/>
        </w:rPr>
        <w:tab/>
      </w:r>
      <w:r w:rsidR="00771C0C" w:rsidRPr="00351105">
        <w:rPr>
          <w:rFonts w:ascii="Garamond" w:hAnsi="Garamond"/>
          <w:b/>
          <w:kern w:val="1"/>
          <w:sz w:val="22"/>
          <w:szCs w:val="22"/>
          <w:lang w:eastAsia="ar-SA"/>
        </w:rPr>
        <w:tab/>
      </w:r>
      <w:r w:rsidR="001E2C87">
        <w:rPr>
          <w:rFonts w:ascii="Garamond" w:hAnsi="Garamond"/>
          <w:b/>
          <w:kern w:val="1"/>
          <w:sz w:val="22"/>
          <w:szCs w:val="22"/>
          <w:lang w:eastAsia="ar-SA"/>
        </w:rPr>
        <w:t>zhotovitel</w:t>
      </w:r>
    </w:p>
    <w:sectPr w:rsidR="00905E3B" w:rsidRPr="00E72B69" w:rsidSect="004A093B">
      <w:pgSz w:w="11906" w:h="16838"/>
      <w:pgMar w:top="567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BF13CA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1F31A46"/>
    <w:multiLevelType w:val="hybridMultilevel"/>
    <w:tmpl w:val="FFCA9C78"/>
    <w:lvl w:ilvl="0" w:tplc="8D78AD7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66654"/>
    <w:multiLevelType w:val="multilevel"/>
    <w:tmpl w:val="0000000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3A90719C"/>
    <w:multiLevelType w:val="hybridMultilevel"/>
    <w:tmpl w:val="3CB8E4CE"/>
    <w:lvl w:ilvl="0" w:tplc="C5028F4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6640E"/>
    <w:multiLevelType w:val="multilevel"/>
    <w:tmpl w:val="5712E2A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6AE5159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C7928B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60534772">
    <w:abstractNumId w:val="7"/>
  </w:num>
  <w:num w:numId="2" w16cid:durableId="2026978126">
    <w:abstractNumId w:val="0"/>
  </w:num>
  <w:num w:numId="3" w16cid:durableId="109322456">
    <w:abstractNumId w:val="1"/>
  </w:num>
  <w:num w:numId="4" w16cid:durableId="944730591">
    <w:abstractNumId w:val="2"/>
  </w:num>
  <w:num w:numId="5" w16cid:durableId="524900760">
    <w:abstractNumId w:val="3"/>
  </w:num>
  <w:num w:numId="6" w16cid:durableId="162741142">
    <w:abstractNumId w:val="9"/>
  </w:num>
  <w:num w:numId="7" w16cid:durableId="1046950838">
    <w:abstractNumId w:val="5"/>
  </w:num>
  <w:num w:numId="8" w16cid:durableId="543834798">
    <w:abstractNumId w:val="6"/>
  </w:num>
  <w:num w:numId="9" w16cid:durableId="1873499349">
    <w:abstractNumId w:val="4"/>
  </w:num>
  <w:num w:numId="10" w16cid:durableId="6024987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E3B"/>
    <w:rsid w:val="0000680E"/>
    <w:rsid w:val="00017680"/>
    <w:rsid w:val="00022C1E"/>
    <w:rsid w:val="0002373C"/>
    <w:rsid w:val="000259DD"/>
    <w:rsid w:val="00033E65"/>
    <w:rsid w:val="00052DC9"/>
    <w:rsid w:val="0006119B"/>
    <w:rsid w:val="00090D64"/>
    <w:rsid w:val="000E12AB"/>
    <w:rsid w:val="00146AF6"/>
    <w:rsid w:val="0016491D"/>
    <w:rsid w:val="0017491B"/>
    <w:rsid w:val="0019427C"/>
    <w:rsid w:val="001A056A"/>
    <w:rsid w:val="001B401D"/>
    <w:rsid w:val="001B4364"/>
    <w:rsid w:val="001D3098"/>
    <w:rsid w:val="001E2C87"/>
    <w:rsid w:val="002447B3"/>
    <w:rsid w:val="00282DFB"/>
    <w:rsid w:val="002B0CB1"/>
    <w:rsid w:val="002B5600"/>
    <w:rsid w:val="002C472C"/>
    <w:rsid w:val="002E2A8A"/>
    <w:rsid w:val="00314C8B"/>
    <w:rsid w:val="00314CFF"/>
    <w:rsid w:val="00322496"/>
    <w:rsid w:val="00345C24"/>
    <w:rsid w:val="00351105"/>
    <w:rsid w:val="003750E2"/>
    <w:rsid w:val="003C5242"/>
    <w:rsid w:val="003E03FC"/>
    <w:rsid w:val="00413E46"/>
    <w:rsid w:val="00425E39"/>
    <w:rsid w:val="00447B2D"/>
    <w:rsid w:val="00451F54"/>
    <w:rsid w:val="004562A1"/>
    <w:rsid w:val="00460E02"/>
    <w:rsid w:val="00474499"/>
    <w:rsid w:val="004854FB"/>
    <w:rsid w:val="004A093B"/>
    <w:rsid w:val="004A5BD0"/>
    <w:rsid w:val="004D2306"/>
    <w:rsid w:val="00543F7E"/>
    <w:rsid w:val="00556A83"/>
    <w:rsid w:val="0058022C"/>
    <w:rsid w:val="005B7CBF"/>
    <w:rsid w:val="005C03C4"/>
    <w:rsid w:val="00605988"/>
    <w:rsid w:val="006132EE"/>
    <w:rsid w:val="0065728F"/>
    <w:rsid w:val="00672240"/>
    <w:rsid w:val="00681279"/>
    <w:rsid w:val="00691D66"/>
    <w:rsid w:val="00696EA3"/>
    <w:rsid w:val="006C5BD4"/>
    <w:rsid w:val="006D5A13"/>
    <w:rsid w:val="006F2355"/>
    <w:rsid w:val="00704431"/>
    <w:rsid w:val="00732FD5"/>
    <w:rsid w:val="007565AC"/>
    <w:rsid w:val="00771C0C"/>
    <w:rsid w:val="007A0922"/>
    <w:rsid w:val="007A1A7D"/>
    <w:rsid w:val="007E515C"/>
    <w:rsid w:val="007F23F8"/>
    <w:rsid w:val="007F5501"/>
    <w:rsid w:val="007F6485"/>
    <w:rsid w:val="007F7221"/>
    <w:rsid w:val="008132E0"/>
    <w:rsid w:val="00820C5F"/>
    <w:rsid w:val="0084218A"/>
    <w:rsid w:val="00854C90"/>
    <w:rsid w:val="00881B25"/>
    <w:rsid w:val="00895599"/>
    <w:rsid w:val="008A7B7E"/>
    <w:rsid w:val="008B2AD1"/>
    <w:rsid w:val="008C474D"/>
    <w:rsid w:val="008E0F6B"/>
    <w:rsid w:val="00905E3B"/>
    <w:rsid w:val="009234B9"/>
    <w:rsid w:val="00937C63"/>
    <w:rsid w:val="00960677"/>
    <w:rsid w:val="00961291"/>
    <w:rsid w:val="009658F6"/>
    <w:rsid w:val="00984C55"/>
    <w:rsid w:val="00990B06"/>
    <w:rsid w:val="009E4B7E"/>
    <w:rsid w:val="00A24568"/>
    <w:rsid w:val="00A47E1B"/>
    <w:rsid w:val="00A57F70"/>
    <w:rsid w:val="00A7296C"/>
    <w:rsid w:val="00A86149"/>
    <w:rsid w:val="00AA2C95"/>
    <w:rsid w:val="00AA356E"/>
    <w:rsid w:val="00AB2D38"/>
    <w:rsid w:val="00AE1EF1"/>
    <w:rsid w:val="00AE27D4"/>
    <w:rsid w:val="00AE4D94"/>
    <w:rsid w:val="00B01CD8"/>
    <w:rsid w:val="00B07D50"/>
    <w:rsid w:val="00B111C2"/>
    <w:rsid w:val="00B6260D"/>
    <w:rsid w:val="00BB77CB"/>
    <w:rsid w:val="00BC33D0"/>
    <w:rsid w:val="00BD5154"/>
    <w:rsid w:val="00BE2115"/>
    <w:rsid w:val="00C271AD"/>
    <w:rsid w:val="00C42D9D"/>
    <w:rsid w:val="00C5697F"/>
    <w:rsid w:val="00C67E1B"/>
    <w:rsid w:val="00CC1402"/>
    <w:rsid w:val="00D0242C"/>
    <w:rsid w:val="00D2219D"/>
    <w:rsid w:val="00D5711D"/>
    <w:rsid w:val="00D64C18"/>
    <w:rsid w:val="00D86CAF"/>
    <w:rsid w:val="00DA4BF8"/>
    <w:rsid w:val="00DB0D4F"/>
    <w:rsid w:val="00DB1030"/>
    <w:rsid w:val="00DC562F"/>
    <w:rsid w:val="00DD42DF"/>
    <w:rsid w:val="00DF113E"/>
    <w:rsid w:val="00E067FE"/>
    <w:rsid w:val="00E2469E"/>
    <w:rsid w:val="00E43BFE"/>
    <w:rsid w:val="00E72B69"/>
    <w:rsid w:val="00EE5568"/>
    <w:rsid w:val="00EF3F03"/>
    <w:rsid w:val="00EF5D09"/>
    <w:rsid w:val="00EF5E06"/>
    <w:rsid w:val="00F36AFE"/>
    <w:rsid w:val="00F423B3"/>
    <w:rsid w:val="00F42BE8"/>
    <w:rsid w:val="00F44AB4"/>
    <w:rsid w:val="00F4775D"/>
    <w:rsid w:val="00F51441"/>
    <w:rsid w:val="00F8724F"/>
    <w:rsid w:val="00FB05E3"/>
    <w:rsid w:val="00FB1C1D"/>
    <w:rsid w:val="00FD4346"/>
    <w:rsid w:val="00FF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CA4D4"/>
  <w15:docId w15:val="{4BD55F26-B83A-4E16-9C1E-DE55A03EE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5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905E3B"/>
    <w:pPr>
      <w:spacing w:line="360" w:lineRule="auto"/>
      <w:ind w:left="284"/>
    </w:pPr>
    <w:rPr>
      <w:rFonts w:ascii="Arial" w:hAnsi="Arial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905E3B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905E3B"/>
    <w:rPr>
      <w:rFonts w:ascii="Arial Narrow" w:hAnsi="Arial Narrow" w:cs="Arial"/>
      <w:sz w:val="20"/>
    </w:rPr>
  </w:style>
  <w:style w:type="character" w:customStyle="1" w:styleId="ZkladntextChar">
    <w:name w:val="Základní text Char"/>
    <w:basedOn w:val="Standardnpsmoodstavce"/>
    <w:link w:val="Zkladntext"/>
    <w:rsid w:val="00905E3B"/>
    <w:rPr>
      <w:rFonts w:ascii="Arial Narrow" w:eastAsia="Times New Roman" w:hAnsi="Arial Narrow" w:cs="Arial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E0F6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13E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3E4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3E4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3E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3E4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3E4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3E46"/>
    <w:rPr>
      <w:rFonts w:ascii="Segoe UI" w:eastAsia="Times New Roman" w:hAnsi="Segoe UI" w:cs="Segoe UI"/>
      <w:sz w:val="18"/>
      <w:szCs w:val="18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425E3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425E39"/>
    <w:rPr>
      <w:rFonts w:ascii="Calibri" w:hAnsi="Calibri"/>
      <w:szCs w:val="21"/>
    </w:rPr>
  </w:style>
  <w:style w:type="paragraph" w:styleId="Revize">
    <w:name w:val="Revision"/>
    <w:hidden/>
    <w:uiPriority w:val="99"/>
    <w:semiHidden/>
    <w:rsid w:val="00937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146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543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3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6D391-C8F3-4525-BF06-7032B326A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1489</Words>
  <Characters>8789</Characters>
  <Application>Microsoft Office Word</Application>
  <DocSecurity>0</DocSecurity>
  <Lines>73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Advokátní kancelář JUDr. Jiří Štaidl</dc:creator>
  <cp:keywords/>
  <dc:description/>
  <cp:lastModifiedBy>Zuzana Jindrová</cp:lastModifiedBy>
  <cp:revision>2</cp:revision>
  <dcterms:created xsi:type="dcterms:W3CDTF">2023-10-05T12:56:00Z</dcterms:created>
  <dcterms:modified xsi:type="dcterms:W3CDTF">2023-10-05T12:56:00Z</dcterms:modified>
</cp:coreProperties>
</file>