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4911BF6A"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7D7730">
        <w:rPr>
          <w:rFonts w:ascii="Arial Narrow" w:hAnsi="Arial Narrow"/>
          <w:sz w:val="32"/>
          <w:szCs w:val="32"/>
        </w:rPr>
        <w:t xml:space="preserve"> R/V./007/2023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190713AB" w14:textId="170C0D39" w:rsidR="006B3F5B" w:rsidRPr="006B3F5B" w:rsidRDefault="006B3F5B" w:rsidP="00D143B4">
      <w:pPr>
        <w:autoSpaceDE w:val="0"/>
        <w:autoSpaceDN w:val="0"/>
        <w:adjustRightInd w:val="0"/>
        <w:spacing w:after="120" w:line="360" w:lineRule="auto"/>
        <w:ind w:left="1701" w:hanging="1701"/>
        <w:rPr>
          <w:rFonts w:ascii="Arial Narrow" w:hAnsi="Arial Narrow"/>
          <w:b/>
          <w:sz w:val="22"/>
          <w:szCs w:val="22"/>
        </w:rPr>
      </w:pPr>
      <w:r w:rsidRPr="006B3F5B">
        <w:rPr>
          <w:rFonts w:ascii="Arial Narrow" w:hAnsi="Arial Narrow"/>
          <w:b/>
          <w:sz w:val="22"/>
          <w:szCs w:val="22"/>
        </w:rPr>
        <w:t>Electric Medical Service, s.r.o.</w:t>
      </w:r>
    </w:p>
    <w:p w14:paraId="3C611579" w14:textId="08840C3F" w:rsidR="00FB7B04" w:rsidRPr="00D17923" w:rsidRDefault="00FB7B04"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se sídlem:</w:t>
      </w:r>
      <w:r w:rsidRPr="001B6576">
        <w:rPr>
          <w:rFonts w:ascii="Arial Narrow" w:hAnsi="Arial Narrow"/>
          <w:sz w:val="22"/>
          <w:szCs w:val="22"/>
        </w:rPr>
        <w:tab/>
      </w:r>
      <w:r w:rsidR="00D17923" w:rsidRPr="00D17923">
        <w:rPr>
          <w:rFonts w:ascii="Arial Narrow" w:hAnsi="Arial Narrow"/>
          <w:sz w:val="22"/>
          <w:szCs w:val="22"/>
        </w:rPr>
        <w:t>Ledce 74, 664 62</w:t>
      </w:r>
    </w:p>
    <w:p w14:paraId="73818D6F" w14:textId="48EC44CF" w:rsidR="00FB7B04" w:rsidRPr="00D17923" w:rsidRDefault="00863C9B" w:rsidP="00D143B4">
      <w:pPr>
        <w:autoSpaceDE w:val="0"/>
        <w:autoSpaceDN w:val="0"/>
        <w:adjustRightInd w:val="0"/>
        <w:spacing w:after="120" w:line="360" w:lineRule="auto"/>
        <w:ind w:left="1701" w:hanging="1701"/>
        <w:rPr>
          <w:rFonts w:ascii="Arial Narrow" w:hAnsi="Arial Narrow"/>
          <w:sz w:val="22"/>
          <w:szCs w:val="22"/>
        </w:rPr>
      </w:pPr>
      <w:r w:rsidRPr="00D17923">
        <w:rPr>
          <w:rFonts w:ascii="Arial Narrow" w:hAnsi="Arial Narrow"/>
          <w:sz w:val="22"/>
          <w:szCs w:val="22"/>
        </w:rPr>
        <w:t xml:space="preserve">IČ: </w:t>
      </w:r>
      <w:r w:rsidR="00FB7B04" w:rsidRPr="00D17923">
        <w:rPr>
          <w:rFonts w:ascii="Arial Narrow" w:hAnsi="Arial Narrow"/>
          <w:sz w:val="22"/>
          <w:szCs w:val="22"/>
        </w:rPr>
        <w:tab/>
      </w:r>
      <w:r w:rsidR="006B3F5B">
        <w:rPr>
          <w:rFonts w:ascii="Arial Narrow" w:hAnsi="Arial Narrow"/>
          <w:sz w:val="22"/>
          <w:szCs w:val="22"/>
        </w:rPr>
        <w:t>499 70 267</w:t>
      </w:r>
    </w:p>
    <w:p w14:paraId="4C1BCA4B" w14:textId="62A78C4F" w:rsidR="00FB7B04" w:rsidRPr="00D17923" w:rsidRDefault="00863C9B" w:rsidP="00D143B4">
      <w:pPr>
        <w:autoSpaceDE w:val="0"/>
        <w:autoSpaceDN w:val="0"/>
        <w:adjustRightInd w:val="0"/>
        <w:spacing w:after="120" w:line="360" w:lineRule="auto"/>
        <w:ind w:left="1701" w:hanging="1701"/>
        <w:rPr>
          <w:rFonts w:ascii="Arial Narrow" w:hAnsi="Arial Narrow"/>
          <w:sz w:val="22"/>
          <w:szCs w:val="22"/>
        </w:rPr>
      </w:pPr>
      <w:r w:rsidRPr="00D17923">
        <w:rPr>
          <w:rFonts w:ascii="Arial Narrow" w:hAnsi="Arial Narrow"/>
          <w:sz w:val="22"/>
          <w:szCs w:val="22"/>
        </w:rPr>
        <w:t xml:space="preserve">DIČ: </w:t>
      </w:r>
      <w:r w:rsidR="00FB7B04" w:rsidRPr="00D17923">
        <w:rPr>
          <w:rFonts w:ascii="Arial Narrow" w:hAnsi="Arial Narrow"/>
          <w:sz w:val="22"/>
          <w:szCs w:val="22"/>
        </w:rPr>
        <w:tab/>
      </w:r>
      <w:r w:rsidR="006B3F5B">
        <w:rPr>
          <w:rFonts w:ascii="Arial Narrow" w:hAnsi="Arial Narrow"/>
          <w:sz w:val="22"/>
          <w:szCs w:val="22"/>
        </w:rPr>
        <w:t>CZ49970267</w:t>
      </w:r>
    </w:p>
    <w:p w14:paraId="612C7988" w14:textId="5C7B8763"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r w:rsidR="006B3F5B">
        <w:rPr>
          <w:rFonts w:ascii="Arial Narrow" w:hAnsi="Arial Narrow"/>
          <w:sz w:val="22"/>
          <w:szCs w:val="22"/>
        </w:rPr>
        <w:t xml:space="preserve"> Krajským soudem v Brně, </w:t>
      </w:r>
      <w:r w:rsidRPr="001B6576">
        <w:rPr>
          <w:rFonts w:ascii="Arial Narrow" w:hAnsi="Arial Narrow"/>
          <w:sz w:val="22"/>
          <w:szCs w:val="22"/>
        </w:rPr>
        <w:t>oddíl</w:t>
      </w:r>
      <w:r w:rsidR="006B3F5B">
        <w:rPr>
          <w:rFonts w:ascii="Arial Narrow" w:hAnsi="Arial Narrow"/>
          <w:sz w:val="22"/>
          <w:szCs w:val="22"/>
        </w:rPr>
        <w:t xml:space="preserve"> C,</w:t>
      </w:r>
      <w:r w:rsidR="00FB7B04" w:rsidRPr="001B6576">
        <w:rPr>
          <w:rFonts w:ascii="Arial Narrow" w:hAnsi="Arial Narrow"/>
          <w:b/>
          <w:sz w:val="22"/>
          <w:szCs w:val="22"/>
        </w:rPr>
        <w:t>,</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r w:rsidR="006B3F5B">
        <w:rPr>
          <w:rFonts w:ascii="Arial Narrow" w:hAnsi="Arial Narrow"/>
          <w:sz w:val="22"/>
          <w:szCs w:val="22"/>
        </w:rPr>
        <w:t xml:space="preserve"> 13525</w:t>
      </w:r>
    </w:p>
    <w:p w14:paraId="023F51E4" w14:textId="6A605F2D"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6B3F5B">
        <w:rPr>
          <w:rFonts w:ascii="Arial Narrow" w:hAnsi="Arial Narrow"/>
          <w:sz w:val="22"/>
          <w:szCs w:val="22"/>
        </w:rPr>
        <w:t>Citibank a.s.,</w:t>
      </w:r>
      <w:r w:rsidR="00863C9B" w:rsidRPr="001B6576">
        <w:rPr>
          <w:rFonts w:ascii="Arial Narrow" w:hAnsi="Arial Narrow"/>
          <w:sz w:val="22"/>
          <w:szCs w:val="22"/>
        </w:rPr>
        <w:t>č.ú.:</w:t>
      </w:r>
      <w:r w:rsidR="00846636" w:rsidRPr="001B6576">
        <w:rPr>
          <w:rFonts w:ascii="Arial Narrow" w:hAnsi="Arial Narrow"/>
          <w:sz w:val="22"/>
          <w:szCs w:val="22"/>
        </w:rPr>
        <w:t xml:space="preserve"> </w:t>
      </w:r>
      <w:r w:rsidR="006B3F5B">
        <w:rPr>
          <w:rFonts w:ascii="Arial Narrow" w:hAnsi="Arial Narrow"/>
          <w:sz w:val="22"/>
          <w:szCs w:val="22"/>
        </w:rPr>
        <w:t>2520450100/2600</w:t>
      </w:r>
    </w:p>
    <w:p w14:paraId="5235587E" w14:textId="14952709"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r w:rsidR="00C8764A">
        <w:rPr>
          <w:rFonts w:ascii="Arial Narrow" w:hAnsi="Arial Narrow"/>
          <w:sz w:val="22"/>
          <w:szCs w:val="22"/>
        </w:rPr>
        <w:t>xxxx</w:t>
      </w:r>
      <w:r w:rsidR="006B3F5B">
        <w:rPr>
          <w:rFonts w:ascii="Arial Narrow" w:hAnsi="Arial Narrow"/>
          <w:sz w:val="22"/>
          <w:szCs w:val="22"/>
        </w:rPr>
        <w:t>, prokruristou</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Maxima Gorkého 77, Kryblice, 541 01 Trutnov</w:t>
      </w:r>
    </w:p>
    <w:p w14:paraId="1CF58B8D" w14:textId="67DF23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w:t>
      </w:r>
      <w:r w:rsidR="006B3F5B">
        <w:rPr>
          <w:rFonts w:ascii="Arial Narrow" w:hAnsi="Arial Narrow"/>
          <w:bCs/>
          <w:sz w:val="22"/>
          <w:szCs w:val="22"/>
        </w:rPr>
        <w:t xml:space="preserve"> </w:t>
      </w:r>
      <w:r w:rsidR="00381CB8" w:rsidRPr="00381CB8">
        <w:rPr>
          <w:rFonts w:ascii="Arial Narrow" w:hAnsi="Arial Narrow"/>
          <w:bCs/>
          <w:sz w:val="22"/>
          <w:szCs w:val="22"/>
        </w:rPr>
        <w:t>00</w:t>
      </w:r>
      <w:r w:rsidR="006B3F5B">
        <w:rPr>
          <w:rFonts w:ascii="Arial Narrow" w:hAnsi="Arial Narrow"/>
          <w:bCs/>
          <w:sz w:val="22"/>
          <w:szCs w:val="22"/>
        </w:rPr>
        <w:t xml:space="preserve"> </w:t>
      </w:r>
      <w:r w:rsidR="00381CB8" w:rsidRPr="00381CB8">
        <w:rPr>
          <w:rFonts w:ascii="Arial Narrow" w:hAnsi="Arial Narrow"/>
          <w:bCs/>
          <w:sz w:val="22"/>
          <w:szCs w:val="22"/>
        </w:rPr>
        <w:t>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reg.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09BE82D6"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w:t>
      </w:r>
      <w:r w:rsidR="001352F5">
        <w:rPr>
          <w:rFonts w:ascii="Arial Narrow" w:hAnsi="Arial Narrow"/>
        </w:rPr>
        <w:t>7</w:t>
      </w:r>
      <w:r w:rsidR="00B81EA3">
        <w:rPr>
          <w:rFonts w:ascii="Arial Narrow" w:hAnsi="Arial Narrow"/>
        </w:rPr>
        <w:t xml:space="preserve">: </w:t>
      </w:r>
      <w:r w:rsidR="00F44B1E">
        <w:rPr>
          <w:rFonts w:ascii="Arial Narrow" w:hAnsi="Arial Narrow"/>
        </w:rPr>
        <w:t>„</w:t>
      </w:r>
      <w:r w:rsidR="008B4FFC" w:rsidRPr="008B4FFC">
        <w:rPr>
          <w:rFonts w:ascii="Arial Narrow" w:hAnsi="Arial Narrow" w:cs="Arial"/>
          <w:b/>
        </w:rPr>
        <w:t>Ultrazvukový přístroj pro diagnostiku a/nebo intervence – sonograf I (interna kardio)</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494D0AE5" w14:textId="6C62B951" w:rsidR="007D7A3A" w:rsidRPr="00D17923" w:rsidRDefault="00D17923" w:rsidP="00D17923">
      <w:pPr>
        <w:tabs>
          <w:tab w:val="left" w:pos="567"/>
        </w:tabs>
        <w:spacing w:after="120" w:line="360" w:lineRule="auto"/>
        <w:ind w:left="567" w:firstLine="0"/>
        <w:jc w:val="center"/>
        <w:rPr>
          <w:rFonts w:ascii="Arial Narrow" w:hAnsi="Arial Narrow"/>
          <w:i/>
        </w:rPr>
      </w:pPr>
      <w:r>
        <w:rPr>
          <w:rFonts w:ascii="Arial Narrow" w:hAnsi="Arial Narrow"/>
          <w:i/>
          <w:sz w:val="22"/>
        </w:rPr>
        <w:t>1 ks Ultrazvukového přístroje</w:t>
      </w:r>
      <w:r w:rsidRPr="00D17923">
        <w:rPr>
          <w:rFonts w:ascii="Arial Narrow" w:hAnsi="Arial Narrow"/>
          <w:i/>
          <w:sz w:val="22"/>
        </w:rPr>
        <w:t xml:space="preserve"> vyšší třídy VIVID S60N (výrobce GE Healthcare)</w:t>
      </w:r>
      <w:r w:rsidR="007D7A3A" w:rsidRPr="00D17923">
        <w:rPr>
          <w:rFonts w:ascii="Arial Narrow" w:hAnsi="Arial Narrow"/>
          <w:i/>
          <w:sz w:val="22"/>
          <w:szCs w:val="22"/>
        </w:rPr>
        <w:t xml:space="preserve"> </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5BB83DEA" w:rsidR="00BF1A3A" w:rsidRPr="00D71D93" w:rsidRDefault="00A90B04" w:rsidP="00D71D93">
      <w:pPr>
        <w:pStyle w:val="Odstavecseseznamem"/>
        <w:numPr>
          <w:ilvl w:val="1"/>
          <w:numId w:val="55"/>
        </w:numPr>
        <w:spacing w:after="120" w:line="360" w:lineRule="auto"/>
        <w:ind w:left="567" w:hanging="567"/>
        <w:rPr>
          <w:rFonts w:ascii="Arial" w:hAnsi="Arial"/>
          <w:b/>
        </w:rPr>
      </w:pPr>
      <w:r w:rsidRPr="00D71D93">
        <w:rPr>
          <w:rFonts w:ascii="Arial Narrow" w:hAnsi="Arial Narrow"/>
        </w:rPr>
        <w:t xml:space="preserve">Prodávající se zavazuje předat zboží kupujícímu </w:t>
      </w:r>
      <w:r w:rsidRPr="00D71D93">
        <w:rPr>
          <w:rFonts w:ascii="Arial Narrow" w:hAnsi="Arial Narrow"/>
          <w:b/>
        </w:rPr>
        <w:t xml:space="preserve">do </w:t>
      </w:r>
      <w:r w:rsidR="005A59BD" w:rsidRPr="00D71D93">
        <w:rPr>
          <w:rFonts w:ascii="Arial Narrow" w:hAnsi="Arial Narrow"/>
          <w:b/>
        </w:rPr>
        <w:t>8</w:t>
      </w:r>
      <w:r w:rsidR="00F44B1E" w:rsidRPr="00D71D93">
        <w:rPr>
          <w:rFonts w:ascii="Arial Narrow" w:hAnsi="Arial Narrow"/>
          <w:b/>
        </w:rPr>
        <w:t xml:space="preserve"> týdnů </w:t>
      </w:r>
      <w:r w:rsidRPr="00D71D93">
        <w:rPr>
          <w:rFonts w:ascii="Arial Narrow" w:hAnsi="Arial Narrow"/>
          <w:b/>
        </w:rPr>
        <w:t>ode dne účinnosti této</w:t>
      </w:r>
      <w:r w:rsidR="00D87517" w:rsidRPr="00D71D93">
        <w:rPr>
          <w:rFonts w:ascii="Arial Narrow" w:hAnsi="Arial Narrow"/>
          <w:b/>
        </w:rPr>
        <w:t xml:space="preserve"> smlouvy</w:t>
      </w:r>
      <w:r w:rsidRPr="00D71D93">
        <w:rPr>
          <w:rFonts w:ascii="Arial Narrow" w:hAnsi="Arial Narrow"/>
          <w:b/>
        </w:rPr>
        <w:t xml:space="preserve"> </w:t>
      </w:r>
      <w:r w:rsidRPr="00D71D93">
        <w:rPr>
          <w:rFonts w:ascii="Arial Narrow" w:hAnsi="Arial Narrow"/>
        </w:rPr>
        <w:t>na místo dodání:</w:t>
      </w:r>
      <w:r w:rsidR="0068571F" w:rsidRPr="00D71D93">
        <w:rPr>
          <w:rFonts w:ascii="Arial Narrow" w:hAnsi="Arial Narrow"/>
        </w:rPr>
        <w:t xml:space="preserve"> </w:t>
      </w:r>
    </w:p>
    <w:p w14:paraId="2A0BDF8B" w14:textId="60F82DF3" w:rsidR="00EC0855" w:rsidRPr="00F510F0" w:rsidRDefault="007D7730" w:rsidP="006036A4">
      <w:pPr>
        <w:pStyle w:val="Zkladntext"/>
        <w:numPr>
          <w:ilvl w:val="0"/>
          <w:numId w:val="25"/>
        </w:numPr>
        <w:spacing w:after="120" w:line="360" w:lineRule="auto"/>
        <w:ind w:left="851" w:hanging="284"/>
        <w:rPr>
          <w:rFonts w:ascii="Arial Narrow" w:hAnsi="Arial Narrow" w:cs="Arial"/>
          <w:sz w:val="22"/>
          <w:szCs w:val="22"/>
        </w:rPr>
      </w:pPr>
      <w:r>
        <w:rPr>
          <w:rFonts w:ascii="Arial Narrow" w:hAnsi="Arial Narrow" w:cs="Arial"/>
          <w:bCs/>
          <w:sz w:val="22"/>
          <w:szCs w:val="22"/>
        </w:rPr>
        <w:t xml:space="preserve">Interní </w:t>
      </w:r>
      <w:r w:rsidR="00A2034C" w:rsidRPr="00A2034C">
        <w:rPr>
          <w:rFonts w:ascii="Arial Narrow" w:hAnsi="Arial Narrow" w:cs="Arial"/>
          <w:bCs/>
          <w:sz w:val="22"/>
          <w:szCs w:val="22"/>
        </w:rPr>
        <w:t>oddělení Oblastní nemocnice Maxima Gorkého 77, Kryblice, 541 01 Trutnov</w:t>
      </w:r>
      <w:r w:rsidR="00D47D74" w:rsidRPr="00F510F0">
        <w:rPr>
          <w:rFonts w:ascii="Arial Narrow" w:hAnsi="Arial Narrow" w:cs="Arial"/>
          <w:bCs/>
          <w:sz w:val="22"/>
          <w:szCs w:val="22"/>
        </w:rPr>
        <w:t>.</w:t>
      </w:r>
    </w:p>
    <w:p w14:paraId="3F1DC090" w14:textId="172F3182" w:rsidR="00517C40" w:rsidRPr="00D71D93" w:rsidRDefault="00A90B04" w:rsidP="00D71D93">
      <w:pPr>
        <w:pStyle w:val="Odstavecseseznamem"/>
        <w:numPr>
          <w:ilvl w:val="1"/>
          <w:numId w:val="55"/>
        </w:numPr>
        <w:spacing w:after="120" w:line="360" w:lineRule="auto"/>
        <w:ind w:left="567" w:hanging="567"/>
        <w:rPr>
          <w:rFonts w:ascii="Arial Narrow" w:hAnsi="Arial Narrow"/>
        </w:rPr>
      </w:pPr>
      <w:r w:rsidRPr="00D71D93">
        <w:rPr>
          <w:rFonts w:ascii="Arial Narrow" w:hAnsi="Arial Narrow"/>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D17923">
        <w:rPr>
          <w:rFonts w:ascii="Arial Narrow" w:hAnsi="Arial Narrow"/>
          <w:sz w:val="22"/>
        </w:rPr>
        <w:t>Pověřeným zástupcem prodávajícího je:</w:t>
      </w:r>
    </w:p>
    <w:p w14:paraId="73712289" w14:textId="40358A23" w:rsidR="00D311A6" w:rsidRPr="006036A4" w:rsidRDefault="00C8764A" w:rsidP="006036A4">
      <w:pPr>
        <w:pStyle w:val="Odstavecseseznamem"/>
        <w:numPr>
          <w:ilvl w:val="0"/>
          <w:numId w:val="53"/>
        </w:numPr>
        <w:spacing w:after="120" w:line="360" w:lineRule="auto"/>
        <w:ind w:left="1418"/>
        <w:rPr>
          <w:rFonts w:ascii="Arial Narrow" w:hAnsi="Arial Narrow"/>
        </w:rPr>
      </w:pPr>
      <w:r>
        <w:rPr>
          <w:rFonts w:ascii="Arial Narrow" w:hAnsi="Arial Narrow"/>
        </w:rPr>
        <w:t>xxxx</w:t>
      </w:r>
      <w:r w:rsidR="003A7FEA" w:rsidRPr="00D17923">
        <w:rPr>
          <w:rFonts w:ascii="Arial Narrow" w:hAnsi="Arial Narrow"/>
        </w:rPr>
        <w:t>, tel.: +</w:t>
      </w:r>
      <w:r>
        <w:rPr>
          <w:rFonts w:ascii="Arial Narrow" w:hAnsi="Arial Narrow"/>
        </w:rPr>
        <w:t>xxxx</w:t>
      </w:r>
      <w:r w:rsidR="003A7FEA" w:rsidRPr="00D17923">
        <w:rPr>
          <w:rFonts w:ascii="Arial Narrow" w:hAnsi="Arial Narrow"/>
        </w:rPr>
        <w:t>, e</w:t>
      </w:r>
      <w:r w:rsidR="00F3215F" w:rsidRPr="00D17923">
        <w:rPr>
          <w:rFonts w:ascii="Arial Narrow" w:hAnsi="Arial Narrow"/>
        </w:rPr>
        <w:t>-</w:t>
      </w:r>
      <w:r w:rsidR="003A7FEA" w:rsidRPr="00D17923">
        <w:rPr>
          <w:rFonts w:ascii="Arial Narrow" w:hAnsi="Arial Narrow"/>
        </w:rPr>
        <w:t xml:space="preserve">mail: </w:t>
      </w:r>
      <w:r w:rsidR="006B3F5B">
        <w:rPr>
          <w:rFonts w:ascii="Arial Narrow" w:hAnsi="Arial Narrow"/>
        </w:rPr>
        <w:t xml:space="preserve"> </w:t>
      </w:r>
      <w:r>
        <w:rPr>
          <w:rFonts w:ascii="Arial Narrow" w:hAnsi="Arial Narrow"/>
        </w:rPr>
        <w:t>xxxxx</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lastRenderedPageBreak/>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79FF13B2" w:rsidR="00A41839" w:rsidRPr="00BA3FDF" w:rsidRDefault="00C8764A"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email:</w:t>
      </w:r>
      <w:r>
        <w:t>xxxx</w:t>
      </w:r>
      <w:r w:rsidR="00A41839" w:rsidRPr="00BA3FDF">
        <w:rPr>
          <w:rFonts w:ascii="Arial Narrow" w:hAnsi="Arial Narrow"/>
        </w:rPr>
        <w:t xml:space="preserve"> nebo</w:t>
      </w:r>
    </w:p>
    <w:p w14:paraId="3B9AA3C0" w14:textId="00D9EE49" w:rsidR="00A41839" w:rsidRDefault="00C8764A" w:rsidP="006036A4">
      <w:pPr>
        <w:pStyle w:val="Odstavecseseznamem"/>
        <w:numPr>
          <w:ilvl w:val="1"/>
          <w:numId w:val="8"/>
        </w:numPr>
        <w:spacing w:after="120" w:line="360" w:lineRule="auto"/>
        <w:ind w:left="1418"/>
        <w:contextualSpacing w:val="0"/>
        <w:jc w:val="left"/>
        <w:rPr>
          <w:rFonts w:ascii="Arial Narrow" w:hAnsi="Arial Narrow"/>
        </w:rPr>
      </w:pPr>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xml:space="preserve">, email: </w:t>
      </w:r>
      <w:r>
        <w:t>xxxx</w:t>
      </w:r>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3E83FA57" w:rsidR="00A41839" w:rsidRPr="007D7730" w:rsidRDefault="00C8764A" w:rsidP="000156C0">
      <w:pPr>
        <w:pStyle w:val="Odstavecseseznamem"/>
        <w:numPr>
          <w:ilvl w:val="0"/>
          <w:numId w:val="54"/>
        </w:numPr>
        <w:spacing w:after="120" w:line="360" w:lineRule="auto"/>
        <w:ind w:left="1418"/>
        <w:contextualSpacing w:val="0"/>
        <w:rPr>
          <w:rFonts w:ascii="Arial Narrow" w:hAnsi="Arial Narrow"/>
        </w:rPr>
      </w:pPr>
      <w:r>
        <w:rPr>
          <w:rFonts w:ascii="Arial Narrow" w:hAnsi="Arial Narrow"/>
        </w:rPr>
        <w:t>xxxx</w:t>
      </w:r>
      <w:r w:rsidR="007D7730" w:rsidRPr="007D7730">
        <w:rPr>
          <w:rFonts w:ascii="Arial Narrow" w:hAnsi="Arial Narrow"/>
        </w:rPr>
        <w:t>, primář interního oddělení</w:t>
      </w:r>
      <w:r w:rsidR="00A41839" w:rsidRPr="007D7730">
        <w:rPr>
          <w:rFonts w:ascii="Arial Narrow" w:hAnsi="Arial Narrow"/>
        </w:rPr>
        <w:t xml:space="preserve">, </w:t>
      </w:r>
      <w:r w:rsidR="000156C0" w:rsidRPr="007D7730">
        <w:rPr>
          <w:rFonts w:ascii="Arial Narrow" w:hAnsi="Arial Narrow"/>
        </w:rPr>
        <w:t xml:space="preserve">tel.: </w:t>
      </w:r>
      <w:r>
        <w:rPr>
          <w:rFonts w:ascii="Arial Narrow" w:hAnsi="Arial Narrow"/>
        </w:rPr>
        <w:t>xxxx</w:t>
      </w:r>
      <w:r w:rsidR="007D7730" w:rsidRPr="007D7730">
        <w:rPr>
          <w:rFonts w:ascii="Arial Narrow" w:hAnsi="Arial Narrow"/>
        </w:rPr>
        <w:t>,</w:t>
      </w:r>
      <w:r w:rsidR="000156C0" w:rsidRPr="007D7730">
        <w:rPr>
          <w:rFonts w:ascii="Arial Narrow" w:hAnsi="Arial Narrow"/>
        </w:rPr>
        <w:t xml:space="preserve"> e-mail: </w:t>
      </w:r>
      <w:r>
        <w:rPr>
          <w:rFonts w:ascii="Arial Narrow" w:hAnsi="Arial Narrow"/>
        </w:rPr>
        <w:t>xxxx</w:t>
      </w:r>
      <w:r w:rsidR="00A41839" w:rsidRPr="007D7730">
        <w:rPr>
          <w:rFonts w:ascii="Arial Narrow" w:hAnsi="Arial Narrow"/>
        </w:rPr>
        <w:t xml:space="preserve"> </w:t>
      </w:r>
    </w:p>
    <w:p w14:paraId="6E782FD5" w14:textId="480585F1" w:rsidR="003A7FEA" w:rsidRPr="00D71D93" w:rsidRDefault="003A7FEA" w:rsidP="00D71D93">
      <w:pPr>
        <w:pStyle w:val="Odstavecseseznamem"/>
        <w:numPr>
          <w:ilvl w:val="1"/>
          <w:numId w:val="55"/>
        </w:numPr>
        <w:spacing w:after="120" w:line="360" w:lineRule="auto"/>
        <w:ind w:left="567" w:hanging="567"/>
        <w:contextualSpacing w:val="0"/>
        <w:rPr>
          <w:rFonts w:ascii="Arial Narrow" w:hAnsi="Arial Narrow"/>
        </w:rPr>
      </w:pPr>
      <w:r w:rsidRPr="00D71D93">
        <w:rPr>
          <w:rFonts w:ascii="Arial Narrow" w:hAnsi="Arial Narrow"/>
        </w:rPr>
        <w:t xml:space="preserve">Za </w:t>
      </w:r>
      <w:r w:rsidR="00E40C43" w:rsidRPr="00D71D93">
        <w:rPr>
          <w:rFonts w:ascii="Arial Narrow" w:hAnsi="Arial Narrow"/>
        </w:rPr>
        <w:t xml:space="preserve">řádné </w:t>
      </w:r>
      <w:r w:rsidR="00153A70" w:rsidRPr="00D71D93">
        <w:rPr>
          <w:rFonts w:ascii="Arial Narrow" w:hAnsi="Arial Narrow"/>
        </w:rPr>
        <w:t>předání</w:t>
      </w:r>
      <w:r w:rsidRPr="00D71D93">
        <w:rPr>
          <w:rFonts w:ascii="Arial Narrow" w:hAnsi="Arial Narrow"/>
        </w:rPr>
        <w:t xml:space="preserve"> zboží se považuje:</w:t>
      </w:r>
    </w:p>
    <w:p w14:paraId="13CFFF2F" w14:textId="2715EC92" w:rsidR="003A7FEA" w:rsidRPr="00D71D93" w:rsidRDefault="003A7FEA" w:rsidP="00D71D93">
      <w:pPr>
        <w:pStyle w:val="Odstavecseseznamem"/>
        <w:numPr>
          <w:ilvl w:val="0"/>
          <w:numId w:val="56"/>
        </w:numPr>
        <w:spacing w:after="120" w:line="360" w:lineRule="auto"/>
        <w:ind w:left="993" w:hanging="426"/>
        <w:contextualSpacing w:val="0"/>
        <w:rPr>
          <w:rFonts w:ascii="Arial Narrow" w:hAnsi="Arial Narrow"/>
        </w:rPr>
      </w:pPr>
      <w:r w:rsidRPr="00D71D93">
        <w:rPr>
          <w:rFonts w:ascii="Arial Narrow" w:hAnsi="Arial Narrow"/>
        </w:rPr>
        <w:t>jeho dodání na adresu</w:t>
      </w:r>
      <w:r w:rsidR="00F1318E" w:rsidRPr="00D71D93">
        <w:rPr>
          <w:rFonts w:ascii="Arial Narrow" w:hAnsi="Arial Narrow"/>
        </w:rPr>
        <w:t xml:space="preserve"> </w:t>
      </w:r>
      <w:r w:rsidR="00E40C43" w:rsidRPr="00D71D93">
        <w:rPr>
          <w:rFonts w:ascii="Arial Narrow" w:hAnsi="Arial Narrow"/>
        </w:rPr>
        <w:t>příslušn</w:t>
      </w:r>
      <w:r w:rsidR="00517C40" w:rsidRPr="00D71D93">
        <w:rPr>
          <w:rFonts w:ascii="Arial Narrow" w:hAnsi="Arial Narrow"/>
        </w:rPr>
        <w:t>ého</w:t>
      </w:r>
      <w:r w:rsidR="00E40C43" w:rsidRPr="00D71D93">
        <w:rPr>
          <w:rFonts w:ascii="Arial Narrow" w:hAnsi="Arial Narrow"/>
        </w:rPr>
        <w:t xml:space="preserve"> zdravotnick</w:t>
      </w:r>
      <w:r w:rsidR="00517C40" w:rsidRPr="00D71D93">
        <w:rPr>
          <w:rFonts w:ascii="Arial Narrow" w:hAnsi="Arial Narrow"/>
        </w:rPr>
        <w:t>ého</w:t>
      </w:r>
      <w:r w:rsidR="00E40C43" w:rsidRPr="00D71D93">
        <w:rPr>
          <w:rFonts w:ascii="Arial Narrow" w:hAnsi="Arial Narrow"/>
        </w:rPr>
        <w:t xml:space="preserve"> </w:t>
      </w:r>
      <w:r w:rsidR="00F1318E" w:rsidRPr="00D71D93">
        <w:rPr>
          <w:rFonts w:ascii="Arial Narrow" w:hAnsi="Arial Narrow"/>
        </w:rPr>
        <w:t xml:space="preserve">oddělení kupujícího </w:t>
      </w:r>
      <w:r w:rsidR="00517C40" w:rsidRPr="00D71D93">
        <w:rPr>
          <w:rFonts w:ascii="Arial Narrow" w:hAnsi="Arial Narrow"/>
        </w:rPr>
        <w:t xml:space="preserve">specifikovaného </w:t>
      </w:r>
      <w:r w:rsidR="00F1318E" w:rsidRPr="00D71D93">
        <w:rPr>
          <w:rFonts w:ascii="Arial Narrow" w:hAnsi="Arial Narrow"/>
        </w:rPr>
        <w:t>v</w:t>
      </w:r>
      <w:r w:rsidR="00153A70" w:rsidRPr="00D71D93">
        <w:rPr>
          <w:rFonts w:ascii="Arial Narrow" w:hAnsi="Arial Narrow"/>
        </w:rPr>
        <w:t xml:space="preserve"> předchozím odstavci </w:t>
      </w:r>
      <w:r w:rsidR="00A925DE" w:rsidRPr="00D71D93">
        <w:rPr>
          <w:rFonts w:ascii="Arial Narrow" w:hAnsi="Arial Narrow"/>
        </w:rPr>
        <w:t>2.1</w:t>
      </w:r>
      <w:r w:rsidR="00153A70" w:rsidRPr="00D71D93">
        <w:rPr>
          <w:rFonts w:ascii="Arial Narrow" w:hAnsi="Arial Narrow"/>
        </w:rPr>
        <w:t>. této smlouvy</w:t>
      </w:r>
      <w:r w:rsidR="00F1318E" w:rsidRPr="00D71D93">
        <w:rPr>
          <w:rFonts w:ascii="Arial Narrow" w:hAnsi="Arial Narrow"/>
        </w:rPr>
        <w:t>;</w:t>
      </w:r>
    </w:p>
    <w:p w14:paraId="65237DD3" w14:textId="77777777" w:rsidR="00D71D93" w:rsidRDefault="00FD66BD"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montáž, instalace, uvedení do provozu včetně ověření jeho funkčnosti, provedení všech provozních testů (zejména výchozí elektrorevize</w:t>
      </w:r>
      <w:r w:rsidR="00F57AC8" w:rsidRPr="00D71D93">
        <w:rPr>
          <w:rFonts w:ascii="Arial Narrow" w:hAnsi="Arial Narrow" w:cs="Arial"/>
        </w:rPr>
        <w:t xml:space="preserve">, výchozí zkoušky </w:t>
      </w:r>
      <w:r w:rsidR="00F2102E" w:rsidRPr="00D71D93">
        <w:rPr>
          <w:rFonts w:ascii="Arial Narrow" w:hAnsi="Arial Narrow" w:cs="Arial"/>
        </w:rPr>
        <w:t xml:space="preserve">dlouhodobé </w:t>
      </w:r>
      <w:r w:rsidR="00F57AC8" w:rsidRPr="00D71D93">
        <w:rPr>
          <w:rFonts w:ascii="Arial Narrow" w:hAnsi="Arial Narrow" w:cs="Arial"/>
        </w:rPr>
        <w:t>stability</w:t>
      </w:r>
      <w:r w:rsidR="00DD5FB3" w:rsidRPr="00D71D93">
        <w:rPr>
          <w:rFonts w:ascii="Arial Narrow" w:hAnsi="Arial Narrow" w:cs="Arial"/>
        </w:rPr>
        <w:t>, validace, kalibrace, servisní a preventivní prohlídky</w:t>
      </w:r>
      <w:r w:rsidRPr="00D71D93">
        <w:rPr>
          <w:rFonts w:ascii="Arial Narrow" w:hAnsi="Arial Narrow" w:cs="Arial"/>
        </w:rPr>
        <w:t xml:space="preserve"> apod.) </w:t>
      </w:r>
      <w:r w:rsidR="000F3046" w:rsidRPr="00D71D93">
        <w:rPr>
          <w:rFonts w:ascii="Arial Narrow" w:hAnsi="Arial Narrow" w:cs="Arial"/>
        </w:rPr>
        <w:t>dle platné právní úpravy</w:t>
      </w:r>
      <w:r w:rsidRPr="00D71D93">
        <w:rPr>
          <w:rFonts w:ascii="Arial Narrow" w:hAnsi="Arial Narrow" w:cs="Arial"/>
        </w:rPr>
        <w:t xml:space="preserve">, ověření deklarovaných technických parametrů, dodávka musí splňovat veškeré požadavky na něj kladené právními předpisy České republiky; </w:t>
      </w:r>
    </w:p>
    <w:p w14:paraId="65DC173E" w14:textId="77777777" w:rsidR="00D71D93" w:rsidRDefault="00FD66BD"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 xml:space="preserve">instruktáž </w:t>
      </w:r>
      <w:r w:rsidR="00C10F58" w:rsidRPr="00D71D93">
        <w:rPr>
          <w:rFonts w:ascii="Arial Narrow" w:hAnsi="Arial Narrow" w:cs="Arial"/>
        </w:rPr>
        <w:t xml:space="preserve">zdravotnického personálu </w:t>
      </w:r>
      <w:r w:rsidR="00625C3A" w:rsidRPr="00D71D93">
        <w:rPr>
          <w:rFonts w:ascii="Arial Narrow" w:hAnsi="Arial Narrow" w:cs="Arial"/>
        </w:rPr>
        <w:t xml:space="preserve">kupujícího </w:t>
      </w:r>
      <w:r w:rsidR="00C10F58" w:rsidRPr="00D71D93">
        <w:rPr>
          <w:rFonts w:ascii="Arial Narrow" w:hAnsi="Arial Narrow" w:cs="Arial"/>
        </w:rPr>
        <w:t>(</w:t>
      </w:r>
      <w:r w:rsidR="00CF666C" w:rsidRPr="00D71D93">
        <w:rPr>
          <w:rFonts w:ascii="Arial Narrow" w:hAnsi="Arial Narrow" w:cs="Arial"/>
        </w:rPr>
        <w:t>dle § 41 zákona č. 375/2022 Sb., o zdravotnických prostředcích a diagnostických zdravotnických prostředcích in vitro, ve znění pozdějších předpisů (dále jen „</w:t>
      </w:r>
      <w:r w:rsidR="00CF666C" w:rsidRPr="00D71D93">
        <w:rPr>
          <w:rFonts w:ascii="Arial Narrow" w:hAnsi="Arial Narrow" w:cs="Arial"/>
          <w:b/>
          <w:bCs/>
          <w:i/>
          <w:iCs/>
        </w:rPr>
        <w:t>zákon o zdravotnických prostředcích</w:t>
      </w:r>
      <w:r w:rsidR="00CF666C" w:rsidRPr="00D71D93">
        <w:rPr>
          <w:rFonts w:ascii="Arial Narrow" w:hAnsi="Arial Narrow" w:cs="Arial"/>
        </w:rPr>
        <w:t>“)) včetně vystavení protokolu o proškolení</w:t>
      </w:r>
      <w:r w:rsidR="00E95897" w:rsidRPr="00D71D93">
        <w:rPr>
          <w:rFonts w:ascii="Arial Narrow" w:hAnsi="Arial Narrow" w:cs="Arial"/>
        </w:rPr>
        <w:t xml:space="preserve">, resp. instruktáži zdravotnického personálu, přičemž osoba provádějící instruktáž je povinna zároveň předložit doklad vydaný výrobcem </w:t>
      </w:r>
      <w:r w:rsidR="00F57AC8" w:rsidRPr="00D71D93">
        <w:rPr>
          <w:rFonts w:ascii="Arial Narrow" w:hAnsi="Arial Narrow" w:cs="Arial"/>
        </w:rPr>
        <w:t>zboží</w:t>
      </w:r>
      <w:r w:rsidR="00E95897" w:rsidRPr="00D71D93">
        <w:rPr>
          <w:rFonts w:ascii="Arial Narrow" w:hAnsi="Arial Narrow" w:cs="Arial"/>
        </w:rPr>
        <w:t xml:space="preserve"> prokazující její oprávnění k provádění takovéto instruktáže</w:t>
      </w:r>
      <w:r w:rsidR="00A206FC" w:rsidRPr="00D71D93">
        <w:rPr>
          <w:rFonts w:ascii="Arial Narrow" w:hAnsi="Arial Narrow" w:cs="Arial"/>
        </w:rPr>
        <w:t>. Tento bod se vztahuje pouze ke zboží, které je zdravotnickým prostředkem ve smyslu zákona o zdravotnických prostředcích</w:t>
      </w:r>
      <w:r w:rsidR="00092F43" w:rsidRPr="00D71D93">
        <w:rPr>
          <w:rFonts w:ascii="Arial Narrow" w:hAnsi="Arial Narrow" w:cs="Arial"/>
        </w:rPr>
        <w:t>;</w:t>
      </w:r>
    </w:p>
    <w:p w14:paraId="7D09FBA0" w14:textId="77777777" w:rsidR="00D71D93" w:rsidRDefault="008B1583"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dodání dokladů, které jsou potřebné pro používání zboží (event., které jsou kupujícím požadovány</w:t>
      </w:r>
      <w:r w:rsidR="00214C6C" w:rsidRPr="00D71D93">
        <w:rPr>
          <w:rFonts w:ascii="Arial Narrow" w:hAnsi="Arial Narrow" w:cs="Arial"/>
        </w:rPr>
        <w:t>)</w:t>
      </w:r>
      <w:r w:rsidRPr="00D71D93">
        <w:rPr>
          <w:rFonts w:ascii="Arial Narrow" w:hAnsi="Arial Narrow" w:cs="Arial"/>
        </w:rPr>
        <w:t>, a které osvědčují technické požadavky na zdravotnické prostředky, jako např. návod k použití v</w:t>
      </w:r>
      <w:r w:rsidR="00D5483D" w:rsidRPr="00D71D93">
        <w:rPr>
          <w:rFonts w:ascii="Arial Narrow" w:hAnsi="Arial Narrow" w:cs="Arial"/>
        </w:rPr>
        <w:t xml:space="preserve"> českém jazyce </w:t>
      </w:r>
      <w:r w:rsidR="00214C6C" w:rsidRPr="00D71D93">
        <w:rPr>
          <w:rFonts w:ascii="Arial Narrow" w:hAnsi="Arial Narrow" w:cs="Arial"/>
        </w:rPr>
        <w:t>(</w:t>
      </w:r>
      <w:r w:rsidRPr="00D71D93">
        <w:rPr>
          <w:rFonts w:ascii="Arial Narrow" w:hAnsi="Arial Narrow" w:cs="Arial"/>
        </w:rPr>
        <w:t xml:space="preserve">i </w:t>
      </w:r>
      <w:r w:rsidR="00D5483D" w:rsidRPr="00D71D93">
        <w:rPr>
          <w:rFonts w:ascii="Arial Narrow" w:hAnsi="Arial Narrow" w:cs="Arial"/>
        </w:rPr>
        <w:t>v elektronické podobě na CD/DVD/</w:t>
      </w:r>
      <w:r w:rsidR="00214C6C" w:rsidRPr="00D71D93">
        <w:rPr>
          <w:rFonts w:ascii="Arial Narrow" w:hAnsi="Arial Narrow" w:cs="Arial"/>
        </w:rPr>
        <w:t>¨)</w:t>
      </w:r>
      <w:r w:rsidRPr="00D71D93">
        <w:rPr>
          <w:rFonts w:ascii="Arial Narrow" w:hAnsi="Arial Narrow" w:cs="Arial"/>
        </w:rPr>
        <w:t xml:space="preserve">, příslušné certifikáty, atesty osvědčující, že </w:t>
      </w:r>
      <w:r w:rsidR="003557AA" w:rsidRPr="00D71D93">
        <w:rPr>
          <w:rFonts w:ascii="Arial Narrow" w:hAnsi="Arial Narrow" w:cs="Arial"/>
        </w:rPr>
        <w:t>zboží</w:t>
      </w:r>
      <w:r w:rsidRPr="00D71D93">
        <w:rPr>
          <w:rFonts w:ascii="Arial Narrow" w:hAnsi="Arial Narrow" w:cs="Arial"/>
        </w:rPr>
        <w:t xml:space="preserve"> je vyroben</w:t>
      </w:r>
      <w:r w:rsidR="003557AA" w:rsidRPr="00D71D93">
        <w:rPr>
          <w:rFonts w:ascii="Arial Narrow" w:hAnsi="Arial Narrow" w:cs="Arial"/>
        </w:rPr>
        <w:t>o</w:t>
      </w:r>
      <w:r w:rsidRPr="00D71D93">
        <w:rPr>
          <w:rFonts w:ascii="Arial Narrow" w:hAnsi="Arial Narrow" w:cs="Arial"/>
        </w:rPr>
        <w:t xml:space="preserve"> v souladu s platnými bezpečnostními normami a</w:t>
      </w:r>
      <w:r w:rsidR="00D5483D" w:rsidRPr="00D71D93">
        <w:rPr>
          <w:rFonts w:ascii="Arial Narrow" w:hAnsi="Arial Narrow" w:cs="Arial"/>
        </w:rPr>
        <w:t xml:space="preserve"> ČSN, kopii prohlášení o shodě </w:t>
      </w:r>
      <w:r w:rsidR="00214C6C" w:rsidRPr="00D71D93">
        <w:rPr>
          <w:rFonts w:ascii="Arial Narrow" w:hAnsi="Arial Narrow" w:cs="Arial"/>
        </w:rPr>
        <w:t>(</w:t>
      </w:r>
      <w:r w:rsidRPr="00D71D93">
        <w:rPr>
          <w:rFonts w:ascii="Arial Narrow" w:hAnsi="Arial Narrow" w:cs="Arial"/>
        </w:rPr>
        <w:t>CE declaration</w:t>
      </w:r>
      <w:r w:rsidR="00214C6C" w:rsidRPr="00D71D93">
        <w:rPr>
          <w:rFonts w:ascii="Arial Narrow" w:hAnsi="Arial Narrow" w:cs="Arial"/>
        </w:rPr>
        <w:t>)</w:t>
      </w:r>
      <w:r w:rsidRPr="00D71D93">
        <w:rPr>
          <w:rFonts w:ascii="Arial Narrow" w:hAnsi="Arial Narrow" w:cs="Arial"/>
        </w:rPr>
        <w:t xml:space="preserve"> a další dle zákona o zdravotnických prostředcích</w:t>
      </w:r>
      <w:r w:rsidR="00092F43" w:rsidRPr="00D71D93">
        <w:rPr>
          <w:rFonts w:ascii="Arial Narrow" w:hAnsi="Arial Narrow" w:cs="Arial"/>
        </w:rPr>
        <w:t>;</w:t>
      </w:r>
    </w:p>
    <w:p w14:paraId="3E8C0D1D" w14:textId="77777777" w:rsidR="00D71D93" w:rsidRDefault="00E95897"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předávací protokol, záruční a dodací list</w:t>
      </w:r>
      <w:r w:rsidR="00B243BE" w:rsidRPr="00D71D93">
        <w:rPr>
          <w:rFonts w:ascii="Arial Narrow" w:hAnsi="Arial Narrow" w:cs="Arial"/>
        </w:rPr>
        <w:t>;</w:t>
      </w:r>
    </w:p>
    <w:p w14:paraId="6B108F5B" w14:textId="77777777" w:rsidR="00D71D93" w:rsidRDefault="000B0665"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je-li součástí dodávky výpočetní technika, musí být na faktuře (dodacím listu) uvedeny verze dodaných operačních systémů. Součástí dodávky musí být licenční ujednání pro veškerý dodaný SW, který není freeware;</w:t>
      </w:r>
    </w:p>
    <w:p w14:paraId="125EF2F7" w14:textId="77777777" w:rsidR="00D71D93" w:rsidRDefault="000C7A45"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lastRenderedPageBreak/>
        <w:t>poskytování komplexního záručního servisního zabezpečení a oprav včetně dodávky náhradních dílů po dobu 24 měsíců</w:t>
      </w:r>
      <w:r w:rsidR="00243C44" w:rsidRPr="00D71D93">
        <w:rPr>
          <w:rFonts w:ascii="Arial Narrow" w:hAnsi="Arial Narrow" w:cs="Arial"/>
        </w:rPr>
        <w:t>;</w:t>
      </w:r>
    </w:p>
    <w:p w14:paraId="64B457E5" w14:textId="77777777" w:rsidR="00D71D93" w:rsidRDefault="003A7FEA"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 xml:space="preserve">podpis </w:t>
      </w:r>
      <w:r w:rsidR="00D311A6" w:rsidRPr="00D71D93">
        <w:rPr>
          <w:rFonts w:ascii="Arial Narrow" w:hAnsi="Arial Narrow" w:cs="Arial"/>
        </w:rPr>
        <w:t xml:space="preserve">Předávacího </w:t>
      </w:r>
      <w:r w:rsidRPr="00D71D93">
        <w:rPr>
          <w:rFonts w:ascii="Arial Narrow" w:hAnsi="Arial Narrow" w:cs="Arial"/>
        </w:rPr>
        <w:t>protokolu o předání a převzetí zboží pověřenými zástupci obou smluvních stran</w:t>
      </w:r>
      <w:r w:rsidR="002F781B" w:rsidRPr="00D71D93">
        <w:rPr>
          <w:rFonts w:ascii="Arial Narrow" w:hAnsi="Arial Narrow" w:cs="Arial"/>
        </w:rPr>
        <w:t>;</w:t>
      </w:r>
    </w:p>
    <w:p w14:paraId="5198EDBF" w14:textId="6A3BD7FB" w:rsidR="00D71D93" w:rsidRDefault="00CF2E6B"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 xml:space="preserve">po </w:t>
      </w:r>
      <w:r w:rsidR="00C81B16" w:rsidRPr="00D71D93">
        <w:rPr>
          <w:rFonts w:ascii="Arial Narrow" w:hAnsi="Arial Narrow" w:cs="Arial"/>
        </w:rPr>
        <w:t xml:space="preserve">dobu záruky bezplatné provádění bezpečnostně technických kontrol </w:t>
      </w:r>
      <w:r w:rsidR="00E95897" w:rsidRPr="00D71D93">
        <w:rPr>
          <w:rFonts w:ascii="Arial Narrow" w:hAnsi="Arial Narrow" w:cs="Arial"/>
        </w:rPr>
        <w:t>dle z</w:t>
      </w:r>
      <w:r w:rsidR="00214C6C" w:rsidRPr="00D71D93">
        <w:rPr>
          <w:rFonts w:ascii="Arial Narrow" w:hAnsi="Arial Narrow" w:cs="Arial"/>
        </w:rPr>
        <w:t>ákona</w:t>
      </w:r>
      <w:r w:rsidR="00E95897" w:rsidRPr="00D71D93">
        <w:rPr>
          <w:rFonts w:ascii="Arial Narrow" w:hAnsi="Arial Narrow" w:cs="Arial"/>
        </w:rPr>
        <w:t xml:space="preserve"> o zdravotnických prostředcích</w:t>
      </w:r>
      <w:r w:rsidR="00C81B16" w:rsidRPr="00D71D93">
        <w:rPr>
          <w:rFonts w:ascii="Arial Narrow" w:hAnsi="Arial Narrow" w:cs="Arial"/>
        </w:rPr>
        <w:t>, které jsou nezbytné pro provoz tohoto zařízení. Dále provedení veškerých předepsaných či doporučených kontrol a revizí včetně vystavení protokolů (a</w:t>
      </w:r>
      <w:r w:rsidR="006C71F8" w:rsidRPr="00D71D93">
        <w:rPr>
          <w:rFonts w:ascii="Arial Narrow" w:hAnsi="Arial Narrow" w:cs="Arial"/>
        </w:rPr>
        <w:t> </w:t>
      </w:r>
      <w:r w:rsidR="00C81B16" w:rsidRPr="00D71D93">
        <w:rPr>
          <w:rFonts w:ascii="Arial Narrow" w:hAnsi="Arial Narrow" w:cs="Arial"/>
        </w:rPr>
        <w:t xml:space="preserve">to jak výrobcem, tak servisní organizací nebo právními předpisy), aby zdravotnický prostředek splňoval podmínky uvedené v </w:t>
      </w:r>
      <w:r w:rsidR="00E95897" w:rsidRPr="00D71D93">
        <w:rPr>
          <w:rFonts w:ascii="Arial Narrow" w:hAnsi="Arial Narrow" w:cs="Arial"/>
        </w:rPr>
        <w:t>z</w:t>
      </w:r>
      <w:r w:rsidR="00214C6C" w:rsidRPr="00D71D93">
        <w:rPr>
          <w:rFonts w:ascii="Arial Narrow" w:hAnsi="Arial Narrow" w:cs="Arial"/>
        </w:rPr>
        <w:t>ákoně</w:t>
      </w:r>
      <w:r w:rsidR="00E95897" w:rsidRPr="00D71D93">
        <w:rPr>
          <w:rFonts w:ascii="Arial Narrow" w:hAnsi="Arial Narrow" w:cs="Arial"/>
        </w:rPr>
        <w:t xml:space="preserve"> o</w:t>
      </w:r>
      <w:r w:rsidR="001352F5">
        <w:rPr>
          <w:rFonts w:ascii="Arial Narrow" w:hAnsi="Arial Narrow" w:cs="Arial"/>
        </w:rPr>
        <w:t> </w:t>
      </w:r>
      <w:r w:rsidR="00E95897" w:rsidRPr="00D71D93">
        <w:rPr>
          <w:rFonts w:ascii="Arial Narrow" w:hAnsi="Arial Narrow" w:cs="Arial"/>
        </w:rPr>
        <w:t>zdravotnických prostředcích</w:t>
      </w:r>
      <w:r w:rsidR="00C81B16" w:rsidRPr="00D71D93">
        <w:rPr>
          <w:rFonts w:ascii="Arial Narrow" w:hAnsi="Arial Narrow" w:cs="Arial"/>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71D93">
        <w:rPr>
          <w:rFonts w:ascii="Arial Narrow" w:hAnsi="Arial Narrow" w:cs="Arial"/>
        </w:rPr>
        <w:t>doby</w:t>
      </w:r>
      <w:r w:rsidR="00FD6017" w:rsidRPr="00D71D93">
        <w:rPr>
          <w:rFonts w:ascii="Arial Narrow" w:hAnsi="Arial Narrow" w:cs="Arial"/>
        </w:rPr>
        <w:t>. Tento bod se vztahuje pouze ke zboží, které je zdravotnickým prostředkem zákona o zdravotnických prostředcích</w:t>
      </w:r>
      <w:r w:rsidR="00C81B16" w:rsidRPr="00D71D93">
        <w:rPr>
          <w:rFonts w:ascii="Arial Narrow" w:hAnsi="Arial Narrow" w:cs="Arial"/>
        </w:rPr>
        <w:t>;</w:t>
      </w:r>
    </w:p>
    <w:p w14:paraId="41AE7D11" w14:textId="77777777" w:rsidR="00D71D93" w:rsidRDefault="00FD66BD"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likvidace obalového materiálu, v nichž bylo zboží dodáno</w:t>
      </w:r>
      <w:r w:rsidR="003A7FEA" w:rsidRPr="00D71D93">
        <w:rPr>
          <w:rFonts w:ascii="Arial Narrow" w:hAnsi="Arial Narrow" w:cs="Arial"/>
        </w:rPr>
        <w:t xml:space="preserve">; </w:t>
      </w:r>
      <w:bookmarkStart w:id="1" w:name="_Hlk98804755"/>
    </w:p>
    <w:p w14:paraId="675BEB37" w14:textId="2D6496FD" w:rsidR="001258A4" w:rsidRPr="00D71D93" w:rsidRDefault="001258A4" w:rsidP="00D71D93">
      <w:pPr>
        <w:pStyle w:val="Odstavecseseznamem"/>
        <w:numPr>
          <w:ilvl w:val="0"/>
          <w:numId w:val="56"/>
        </w:numPr>
        <w:spacing w:after="120" w:line="360" w:lineRule="auto"/>
        <w:ind w:left="993" w:hanging="426"/>
        <w:contextualSpacing w:val="0"/>
        <w:rPr>
          <w:rFonts w:ascii="Arial Narrow" w:hAnsi="Arial Narrow" w:cs="Arial"/>
        </w:rPr>
      </w:pPr>
      <w:r w:rsidRPr="00D71D93">
        <w:rPr>
          <w:rFonts w:ascii="Arial Narrow" w:hAnsi="Arial Narrow" w:cs="Arial"/>
        </w:rPr>
        <w:t>protokol o ověření připojení a správné funkčnosti připojení zboží k PACS, NIS, RIS minimálně 3</w:t>
      </w:r>
      <w:r w:rsidR="006C71F8" w:rsidRPr="00D71D93">
        <w:rPr>
          <w:rFonts w:ascii="Arial Narrow" w:hAnsi="Arial Narrow" w:cs="Arial"/>
        </w:rPr>
        <w:t> </w:t>
      </w:r>
      <w:r w:rsidRPr="00D71D93">
        <w:rPr>
          <w:rFonts w:ascii="Arial Narrow" w:hAnsi="Arial Narrow" w:cs="Arial"/>
        </w:rPr>
        <w:t xml:space="preserve">pracovní dny před uvedením zboží do provozu, zajištění kompatibility zboží s informačním systémem používaným </w:t>
      </w:r>
      <w:r w:rsidR="00625C3A" w:rsidRPr="00D71D93">
        <w:rPr>
          <w:rFonts w:ascii="Arial Narrow" w:hAnsi="Arial Narrow" w:cs="Arial"/>
        </w:rPr>
        <w:t>kupujícím</w:t>
      </w:r>
      <w:r w:rsidRPr="00D71D93">
        <w:rPr>
          <w:rFonts w:ascii="Arial Narrow" w:hAnsi="Arial Narrow" w:cs="Arial"/>
        </w:rPr>
        <w:t xml:space="preserve"> pro sběr dat nutných pro stanovení diagnostických referenčních úrovní (DRÚ)</w:t>
      </w:r>
      <w:bookmarkEnd w:id="1"/>
      <w:r w:rsidR="000226CD" w:rsidRPr="00D71D93">
        <w:rPr>
          <w:rFonts w:ascii="Arial Narrow" w:hAnsi="Arial Narrow" w:cs="Arial"/>
        </w:rPr>
        <w:t>, vyžaduje-li to charakter zboží</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12C9E2B3" w:rsidR="003A7FEA" w:rsidRPr="00D71D93" w:rsidRDefault="003A7FEA" w:rsidP="00D71D93">
      <w:pPr>
        <w:pStyle w:val="Odstavecseseznamem"/>
        <w:numPr>
          <w:ilvl w:val="1"/>
          <w:numId w:val="55"/>
        </w:numPr>
        <w:spacing w:after="120" w:line="360" w:lineRule="auto"/>
        <w:ind w:left="567" w:hanging="567"/>
        <w:contextualSpacing w:val="0"/>
        <w:rPr>
          <w:rFonts w:ascii="Arial Narrow" w:hAnsi="Arial Narrow"/>
        </w:rPr>
      </w:pPr>
      <w:r w:rsidRPr="00D71D93">
        <w:rPr>
          <w:rFonts w:ascii="Arial Narrow" w:hAnsi="Arial Narrow"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w:t>
      </w:r>
      <w:r w:rsidRPr="00D71D93">
        <w:rPr>
          <w:rFonts w:ascii="Arial Narrow" w:hAnsi="Arial Narrow" w:cs="Arial"/>
        </w:rPr>
        <w:lastRenderedPageBreak/>
        <w:t>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3A8BEF8C" w:rsidR="003A7FEA" w:rsidRPr="00D71D93" w:rsidRDefault="003A7FEA" w:rsidP="00D71D93">
      <w:pPr>
        <w:pStyle w:val="Odstavecseseznamem"/>
        <w:numPr>
          <w:ilvl w:val="1"/>
          <w:numId w:val="55"/>
        </w:numPr>
        <w:spacing w:after="120" w:line="360" w:lineRule="auto"/>
        <w:ind w:left="567" w:hanging="567"/>
        <w:contextualSpacing w:val="0"/>
        <w:rPr>
          <w:rFonts w:ascii="Arial Narrow" w:hAnsi="Arial Narrow"/>
        </w:rPr>
      </w:pPr>
      <w:r w:rsidRPr="00D71D93">
        <w:rPr>
          <w:rFonts w:ascii="Arial Narrow" w:hAnsi="Arial Narrow"/>
        </w:rPr>
        <w:t>Prodávající se zavazuje zajistit, že zboží nebude zatíženo výhradou vlastnického práva ve prospěch jakékoli třetí osoby.</w:t>
      </w:r>
    </w:p>
    <w:p w14:paraId="7661611C" w14:textId="269B9D60" w:rsidR="003A7FEA" w:rsidRPr="00D71D93" w:rsidRDefault="003A7FEA" w:rsidP="00D71D93">
      <w:pPr>
        <w:pStyle w:val="Odstavecseseznamem"/>
        <w:numPr>
          <w:ilvl w:val="1"/>
          <w:numId w:val="55"/>
        </w:numPr>
        <w:spacing w:after="120" w:line="360" w:lineRule="auto"/>
        <w:ind w:left="567" w:hanging="567"/>
        <w:contextualSpacing w:val="0"/>
        <w:rPr>
          <w:rFonts w:ascii="Arial Narrow" w:hAnsi="Arial Narrow"/>
        </w:rPr>
      </w:pPr>
      <w:r w:rsidRPr="00D71D93">
        <w:rPr>
          <w:rFonts w:ascii="Arial Narrow" w:hAnsi="Arial Narrow"/>
        </w:rPr>
        <w:t>Prodávající se zavazuje odvézt z místa dodání zboží veškeré obaly a balící materiál, v nichž bylo zboží zabaleno a zajistit jejich likvidaci v souladu s právními předpisy.</w:t>
      </w:r>
    </w:p>
    <w:p w14:paraId="310CC7E6" w14:textId="6357EB4E" w:rsidR="00D74621" w:rsidRPr="00D71D93" w:rsidRDefault="003A7FEA" w:rsidP="00D71D93">
      <w:pPr>
        <w:pStyle w:val="Odstavecseseznamem"/>
        <w:numPr>
          <w:ilvl w:val="1"/>
          <w:numId w:val="55"/>
        </w:numPr>
        <w:spacing w:after="120" w:line="360" w:lineRule="auto"/>
        <w:ind w:left="567" w:hanging="567"/>
        <w:contextualSpacing w:val="0"/>
        <w:rPr>
          <w:rFonts w:ascii="Arial Narrow" w:hAnsi="Arial Narrow"/>
        </w:rPr>
      </w:pPr>
      <w:r w:rsidRPr="00D71D93">
        <w:rPr>
          <w:rFonts w:ascii="Arial Narrow" w:hAnsi="Arial Narrow" w:cs="Calibri"/>
        </w:rPr>
        <w:t>Prodávající se zavazuje při plnění této smlouvy dodržovat veškeré interní předpisy kupujícího, jakož i</w:t>
      </w:r>
      <w:r w:rsidR="0031374A" w:rsidRPr="00D71D93">
        <w:rPr>
          <w:rFonts w:ascii="Arial Narrow" w:hAnsi="Arial Narrow" w:cs="Calibri"/>
        </w:rPr>
        <w:t> </w:t>
      </w:r>
      <w:r w:rsidRPr="00D71D93">
        <w:rPr>
          <w:rFonts w:ascii="Arial Narrow" w:hAnsi="Arial Narrow" w:cs="Calibri"/>
        </w:rPr>
        <w:t>podmínky pro pohyb v místě dodání zboží, se kterými bude kupujícím předem seznámen.</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6F311579" w:rsidR="00017789" w:rsidRPr="006B3F5B" w:rsidRDefault="00693E22" w:rsidP="0031374A">
      <w:pPr>
        <w:numPr>
          <w:ilvl w:val="0"/>
          <w:numId w:val="1"/>
        </w:numPr>
        <w:tabs>
          <w:tab w:val="left" w:pos="567"/>
        </w:tabs>
        <w:spacing w:after="120" w:line="360" w:lineRule="auto"/>
        <w:ind w:left="567" w:hanging="567"/>
        <w:rPr>
          <w:rFonts w:ascii="Arial Narrow" w:hAnsi="Arial Narrow"/>
          <w:b/>
          <w:i/>
          <w:sz w:val="22"/>
          <w:szCs w:val="22"/>
        </w:rPr>
      </w:pPr>
      <w:r w:rsidRPr="006B3F5B">
        <w:rPr>
          <w:rFonts w:ascii="Arial Narrow" w:hAnsi="Arial Narrow"/>
          <w:sz w:val="22"/>
          <w:szCs w:val="22"/>
        </w:rPr>
        <w:t xml:space="preserve">Celková kupní cena zboží je </w:t>
      </w:r>
      <w:r w:rsidR="007D7730" w:rsidRPr="006B3F5B">
        <w:rPr>
          <w:rFonts w:ascii="Arial Narrow" w:hAnsi="Arial Narrow"/>
          <w:sz w:val="22"/>
          <w:szCs w:val="22"/>
        </w:rPr>
        <w:t xml:space="preserve">2.039.00,- </w:t>
      </w:r>
      <w:r w:rsidRPr="006B3F5B">
        <w:rPr>
          <w:rFonts w:ascii="Arial Narrow" w:hAnsi="Arial Narrow"/>
          <w:sz w:val="22"/>
          <w:szCs w:val="22"/>
        </w:rPr>
        <w:t>Kč bez</w:t>
      </w:r>
      <w:r w:rsidR="007D7730" w:rsidRPr="006B3F5B">
        <w:rPr>
          <w:rFonts w:ascii="Arial Narrow" w:hAnsi="Arial Narrow"/>
          <w:sz w:val="22"/>
          <w:szCs w:val="22"/>
        </w:rPr>
        <w:t xml:space="preserve"> 21</w:t>
      </w:r>
      <w:r w:rsidRPr="006B3F5B">
        <w:rPr>
          <w:rFonts w:ascii="Arial Narrow" w:hAnsi="Arial Narrow"/>
          <w:sz w:val="22"/>
          <w:szCs w:val="22"/>
        </w:rPr>
        <w:t>% DPH, DPH činí</w:t>
      </w:r>
      <w:r w:rsidR="007D7730" w:rsidRPr="006B3F5B">
        <w:rPr>
          <w:rFonts w:ascii="Arial Narrow" w:hAnsi="Arial Narrow"/>
          <w:sz w:val="22"/>
          <w:szCs w:val="22"/>
        </w:rPr>
        <w:t xml:space="preserve"> 428.190,- </w:t>
      </w:r>
      <w:r w:rsidRPr="006B3F5B">
        <w:rPr>
          <w:rFonts w:ascii="Arial Narrow" w:hAnsi="Arial Narrow"/>
          <w:sz w:val="22"/>
          <w:szCs w:val="22"/>
        </w:rPr>
        <w:t xml:space="preserve">Kč, tj. </w:t>
      </w:r>
      <w:r w:rsidR="007D7730" w:rsidRPr="006B3F5B">
        <w:rPr>
          <w:rFonts w:ascii="Arial Narrow" w:hAnsi="Arial Narrow"/>
          <w:b/>
          <w:sz w:val="22"/>
          <w:szCs w:val="22"/>
        </w:rPr>
        <w:t xml:space="preserve">2.467.190,- </w:t>
      </w:r>
      <w:r w:rsidRPr="006B3F5B">
        <w:rPr>
          <w:rFonts w:ascii="Arial Narrow" w:hAnsi="Arial Narrow"/>
          <w:b/>
          <w:sz w:val="22"/>
          <w:szCs w:val="22"/>
        </w:rPr>
        <w:t>Kč včetně DPH</w:t>
      </w:r>
      <w:r w:rsidR="00017789" w:rsidRPr="006B3F5B">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ust. § 28 a splňovat další náležitosti vedle náležitostí dle ust.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lastRenderedPageBreak/>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4D9971F"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w:t>
      </w:r>
      <w:r w:rsidR="001352F5">
        <w:rPr>
          <w:rFonts w:ascii="Arial Narrow" w:hAnsi="Arial Narrow"/>
          <w:sz w:val="22"/>
          <w:szCs w:val="22"/>
        </w:rPr>
        <w:t>.</w:t>
      </w:r>
      <w:r w:rsidR="00821AC1">
        <w:rPr>
          <w:rFonts w:ascii="Arial Narrow" w:hAnsi="Arial Narrow"/>
          <w:sz w:val="22"/>
          <w:szCs w:val="22"/>
        </w:rPr>
        <w:t>,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w:t>
      </w:r>
      <w:r w:rsidRPr="00353534">
        <w:rPr>
          <w:rFonts w:ascii="Arial Narrow" w:hAnsi="Arial Narrow"/>
        </w:rPr>
        <w:lastRenderedPageBreak/>
        <w:t xml:space="preserve">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w:t>
      </w:r>
      <w:r w:rsidRPr="00E21DD8">
        <w:rPr>
          <w:rFonts w:ascii="Arial Narrow" w:hAnsi="Arial Narrow" w:cs="Arial"/>
          <w:sz w:val="22"/>
          <w:szCs w:val="22"/>
        </w:rPr>
        <w:lastRenderedPageBreak/>
        <w:t>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64FCEA10"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servisní informační systém na tel. č</w:t>
      </w:r>
      <w:r w:rsidR="006B3F5B">
        <w:rPr>
          <w:rFonts w:ascii="Arial Narrow" w:eastAsia="Times New Roman" w:hAnsi="Arial Narrow"/>
          <w:lang w:eastAsia="cs-CZ"/>
        </w:rPr>
        <w:t>: 543 524 381,</w:t>
      </w:r>
      <w:r w:rsidRPr="00BC57F8">
        <w:rPr>
          <w:rFonts w:ascii="Arial Narrow" w:eastAsia="Times New Roman" w:hAnsi="Arial Narrow"/>
          <w:lang w:eastAsia="cs-CZ"/>
        </w:rPr>
        <w:t xml:space="preserve"> e-mail:</w:t>
      </w:r>
      <w:r w:rsidR="006B3F5B">
        <w:rPr>
          <w:rFonts w:ascii="Arial Narrow" w:eastAsia="Times New Roman" w:hAnsi="Arial Narrow"/>
          <w:lang w:eastAsia="cs-CZ"/>
        </w:rPr>
        <w:t xml:space="preserve"> info@emsbrno.com</w:t>
      </w:r>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 xml:space="preserve">ailové </w:t>
      </w:r>
      <w:r w:rsidRPr="00BC57F8">
        <w:rPr>
          <w:rFonts w:ascii="Arial Narrow" w:eastAsia="Times New Roman" w:hAnsi="Arial Narrow"/>
          <w:lang w:eastAsia="cs-CZ"/>
        </w:rPr>
        <w:lastRenderedPageBreak/>
        <w:t>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 xml:space="preserve">t úhrady nákladů na odstranění vady od kupujícího. </w:t>
      </w:r>
      <w:r>
        <w:rPr>
          <w:rFonts w:ascii="Arial Narrow" w:hAnsi="Arial Narrow"/>
          <w:sz w:val="22"/>
          <w:szCs w:val="22"/>
        </w:rPr>
        <w:lastRenderedPageBreak/>
        <w:t>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lastRenderedPageBreak/>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0EF2B9F9" w14:textId="77777777" w:rsidR="00E968FA" w:rsidRDefault="00E968FA" w:rsidP="00E5720D">
      <w:pPr>
        <w:pStyle w:val="Odstavecseseznamem"/>
        <w:spacing w:after="0" w:line="360" w:lineRule="auto"/>
        <w:ind w:firstLine="0"/>
        <w:contextualSpacing w:val="0"/>
        <w:jc w:val="center"/>
        <w:rPr>
          <w:rFonts w:ascii="Arial Narrow" w:hAnsi="Arial Narrow"/>
          <w:b/>
        </w:rPr>
      </w:pPr>
    </w:p>
    <w:p w14:paraId="466A4F88" w14:textId="77777777" w:rsidR="00E968FA" w:rsidRDefault="00E968FA" w:rsidP="00E5720D">
      <w:pPr>
        <w:pStyle w:val="Odstavecseseznamem"/>
        <w:spacing w:after="0" w:line="360" w:lineRule="auto"/>
        <w:ind w:firstLine="0"/>
        <w:contextualSpacing w:val="0"/>
        <w:jc w:val="center"/>
        <w:rPr>
          <w:rFonts w:ascii="Arial Narrow" w:hAnsi="Arial Narrow"/>
          <w:b/>
        </w:rPr>
      </w:pPr>
    </w:p>
    <w:p w14:paraId="109CCA49" w14:textId="1D46F679"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lastRenderedPageBreak/>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Tato smlouva nabývá platnosti a účinnosti podpisem poslední smluvní strany v případě zdravotnických prostředků ve smyslu ust.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lastRenderedPageBreak/>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 xml:space="preserve">šechny spory vznikající z této </w:t>
      </w:r>
      <w:r w:rsidRPr="00066453">
        <w:rPr>
          <w:rStyle w:val="Zdraznn"/>
          <w:rFonts w:ascii="Arial Narrow" w:hAnsi="Arial Narrow"/>
          <w:i w:val="0"/>
          <w:color w:val="000000"/>
        </w:rPr>
        <w:lastRenderedPageBreak/>
        <w:t>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37A3381F" w14:textId="77777777" w:rsidR="007D7730" w:rsidRDefault="007D7730" w:rsidP="007D7730">
      <w:pPr>
        <w:spacing w:after="120" w:line="360" w:lineRule="auto"/>
        <w:rPr>
          <w:rFonts w:ascii="Arial Narrow" w:hAnsi="Arial Narrow"/>
        </w:rPr>
      </w:pPr>
    </w:p>
    <w:p w14:paraId="7215AA26" w14:textId="77777777" w:rsidR="007D7730" w:rsidRDefault="007D7730" w:rsidP="007D7730">
      <w:pPr>
        <w:spacing w:after="120" w:line="360" w:lineRule="auto"/>
        <w:rPr>
          <w:rFonts w:ascii="Arial Narrow" w:hAnsi="Arial Narrow"/>
        </w:rPr>
      </w:pPr>
    </w:p>
    <w:p w14:paraId="442D689E" w14:textId="77777777" w:rsidR="007D7730" w:rsidRDefault="007D7730" w:rsidP="007D7730">
      <w:pPr>
        <w:spacing w:after="120" w:line="360" w:lineRule="auto"/>
        <w:rPr>
          <w:rFonts w:ascii="Arial Narrow" w:hAnsi="Arial Narrow"/>
        </w:rPr>
      </w:pPr>
    </w:p>
    <w:p w14:paraId="1D135622" w14:textId="77777777" w:rsidR="007D7730" w:rsidRDefault="007D7730" w:rsidP="007D7730">
      <w:pPr>
        <w:spacing w:after="120" w:line="360" w:lineRule="auto"/>
        <w:rPr>
          <w:rFonts w:ascii="Arial Narrow" w:hAnsi="Arial Narrow"/>
        </w:rPr>
      </w:pPr>
    </w:p>
    <w:p w14:paraId="09DC1CF0" w14:textId="77777777" w:rsidR="007D7730" w:rsidRPr="007D7730" w:rsidRDefault="007D7730" w:rsidP="007D7730">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2F764A2F" w14:textId="0CC79F7F"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30CD2257"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V</w:t>
      </w:r>
      <w:r w:rsidR="007D7730">
        <w:rPr>
          <w:rFonts w:ascii="Arial Narrow" w:hAnsi="Arial Narrow"/>
          <w:sz w:val="22"/>
          <w:szCs w:val="22"/>
        </w:rPr>
        <w:t xml:space="preserve"> Brně</w:t>
      </w:r>
      <w:r w:rsidR="00C17413" w:rsidRPr="00A72043">
        <w:rPr>
          <w:rFonts w:ascii="Arial Narrow" w:hAnsi="Arial Narrow"/>
          <w:sz w:val="22"/>
          <w:szCs w:val="22"/>
        </w:rPr>
        <w:t xml:space="preserve"> dne</w:t>
      </w:r>
      <w:r w:rsidR="007D7730">
        <w:rPr>
          <w:rFonts w:ascii="Arial Narrow" w:hAnsi="Arial Narrow"/>
          <w:sz w:val="22"/>
          <w:szCs w:val="22"/>
        </w:rPr>
        <w:t>:</w:t>
      </w:r>
      <w:r w:rsidR="007D7730">
        <w:rPr>
          <w:rFonts w:ascii="Arial Narrow" w:hAnsi="Arial Narrow"/>
          <w:sz w:val="22"/>
          <w:szCs w:val="22"/>
        </w:rPr>
        <w:tab/>
      </w:r>
      <w:r w:rsidR="001C774D">
        <w:rPr>
          <w:rFonts w:ascii="Arial Narrow" w:hAnsi="Arial Narrow"/>
          <w:sz w:val="22"/>
          <w:szCs w:val="22"/>
        </w:rPr>
        <w:t>26.9.2023</w:t>
      </w:r>
      <w:r w:rsidR="007D7730">
        <w:rPr>
          <w:rFonts w:ascii="Arial Narrow" w:hAnsi="Arial Narrow"/>
          <w:sz w:val="22"/>
          <w:szCs w:val="22"/>
        </w:rPr>
        <w:tab/>
      </w:r>
      <w:r w:rsidR="007D7730">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1C774D">
        <w:rPr>
          <w:rFonts w:ascii="Arial Narrow" w:hAnsi="Arial Narrow"/>
          <w:sz w:val="22"/>
          <w:szCs w:val="22"/>
        </w:rPr>
        <w:t>26.9.2023</w:t>
      </w:r>
    </w:p>
    <w:p w14:paraId="263121EE" w14:textId="77777777" w:rsidR="0060634A" w:rsidRPr="00A72043" w:rsidRDefault="0060634A"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1170D4C5" w:rsidR="005B7637" w:rsidRPr="00A72043" w:rsidRDefault="00C8764A" w:rsidP="00BC7D7A">
      <w:pPr>
        <w:pStyle w:val="Zkladntext"/>
        <w:spacing w:line="360" w:lineRule="auto"/>
        <w:ind w:left="363"/>
        <w:rPr>
          <w:rFonts w:ascii="Arial Narrow" w:hAnsi="Arial Narrow"/>
          <w:sz w:val="22"/>
          <w:szCs w:val="22"/>
        </w:rPr>
      </w:pPr>
      <w:r>
        <w:rPr>
          <w:rFonts w:ascii="Arial Narrow" w:hAnsi="Arial Narrow"/>
          <w:sz w:val="22"/>
          <w:szCs w:val="22"/>
        </w:rPr>
        <w:t>Xxxx</w:t>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2C165113" w:rsidR="00A36117" w:rsidRPr="00CE6F3D" w:rsidRDefault="007D7730" w:rsidP="007D7730">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prokurista</w:t>
      </w:r>
      <w:r w:rsidR="00DB3391" w:rsidRPr="00D85596">
        <w:rPr>
          <w:rFonts w:ascii="Arial Narrow" w:hAnsi="Arial Narrow"/>
        </w:rPr>
        <w:tab/>
      </w:r>
      <w:r w:rsidR="004546B4">
        <w:rPr>
          <w:rFonts w:ascii="Arial Narrow" w:hAnsi="Arial Narrow"/>
        </w:rPr>
        <w:tab/>
        <w:t>předseda správní rady</w:t>
      </w:r>
    </w:p>
    <w:sectPr w:rsidR="00A36117" w:rsidRPr="00CE6F3D" w:rsidSect="007D7730">
      <w:headerReference w:type="default" r:id="rId9"/>
      <w:footerReference w:type="even" r:id="rId10"/>
      <w:footerReference w:type="default" r:id="rId11"/>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4E8E" w14:textId="77777777" w:rsidR="00751636" w:rsidRDefault="00751636">
      <w:r>
        <w:separator/>
      </w:r>
    </w:p>
  </w:endnote>
  <w:endnote w:type="continuationSeparator" w:id="0">
    <w:p w14:paraId="72ACE3D2" w14:textId="77777777" w:rsidR="00751636" w:rsidRDefault="00751636">
      <w:r>
        <w:continuationSeparator/>
      </w:r>
    </w:p>
  </w:endnote>
  <w:endnote w:type="continuationNotice" w:id="1">
    <w:p w14:paraId="1A44F660" w14:textId="77777777" w:rsidR="00751636" w:rsidRDefault="0075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6CA783B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6B3F5B">
      <w:rPr>
        <w:rStyle w:val="slostrnky"/>
        <w:rFonts w:ascii="Arial Narrow" w:hAnsi="Arial Narrow"/>
        <w:noProof/>
        <w:sz w:val="22"/>
        <w:szCs w:val="22"/>
      </w:rPr>
      <w:t>17</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8CCD" w14:textId="77777777" w:rsidR="00751636" w:rsidRDefault="00751636">
      <w:r>
        <w:separator/>
      </w:r>
    </w:p>
  </w:footnote>
  <w:footnote w:type="continuationSeparator" w:id="0">
    <w:p w14:paraId="3BD3E2DA" w14:textId="77777777" w:rsidR="00751636" w:rsidRDefault="00751636">
      <w:r>
        <w:continuationSeparator/>
      </w:r>
    </w:p>
  </w:footnote>
  <w:footnote w:type="continuationNotice" w:id="1">
    <w:p w14:paraId="40A5F84A" w14:textId="77777777" w:rsidR="00751636" w:rsidRDefault="0075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6CA53AB9"/>
    <w:multiLevelType w:val="hybridMultilevel"/>
    <w:tmpl w:val="28500E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8" w15:restartNumberingAfterBreak="0">
    <w:nsid w:val="740E160F"/>
    <w:multiLevelType w:val="multilevel"/>
    <w:tmpl w:val="D9CADDDE"/>
    <w:lvl w:ilvl="0">
      <w:start w:val="2"/>
      <w:numFmt w:val="decimal"/>
      <w:lvlText w:val="%1."/>
      <w:lvlJc w:val="left"/>
      <w:pPr>
        <w:ind w:left="360" w:hanging="360"/>
      </w:pPr>
      <w:rPr>
        <w:rFonts w:ascii="Arial Narrow" w:hAnsi="Arial Narrow" w:hint="default"/>
        <w:b w:val="0"/>
        <w:sz w:val="22"/>
      </w:rPr>
    </w:lvl>
    <w:lvl w:ilvl="1">
      <w:start w:val="1"/>
      <w:numFmt w:val="decimal"/>
      <w:lvlText w:val="%1.%2."/>
      <w:lvlJc w:val="left"/>
      <w:pPr>
        <w:ind w:left="360" w:hanging="360"/>
      </w:pPr>
      <w:rPr>
        <w:rFonts w:ascii="Arial Narrow" w:hAnsi="Arial Narrow" w:hint="default"/>
        <w:b w:val="0"/>
        <w:sz w:val="22"/>
      </w:rPr>
    </w:lvl>
    <w:lvl w:ilvl="2">
      <w:start w:val="1"/>
      <w:numFmt w:val="decimal"/>
      <w:lvlText w:val="%1.%2.%3."/>
      <w:lvlJc w:val="left"/>
      <w:pPr>
        <w:ind w:left="720" w:hanging="720"/>
      </w:pPr>
      <w:rPr>
        <w:rFonts w:ascii="Arial Narrow" w:hAnsi="Arial Narrow" w:hint="default"/>
        <w:b w:val="0"/>
        <w:sz w:val="22"/>
      </w:rPr>
    </w:lvl>
    <w:lvl w:ilvl="3">
      <w:start w:val="1"/>
      <w:numFmt w:val="decimal"/>
      <w:lvlText w:val="%1.%2.%3.%4."/>
      <w:lvlJc w:val="left"/>
      <w:pPr>
        <w:ind w:left="720" w:hanging="720"/>
      </w:pPr>
      <w:rPr>
        <w:rFonts w:ascii="Arial Narrow" w:hAnsi="Arial Narrow" w:hint="default"/>
        <w:b w:val="0"/>
        <w:sz w:val="22"/>
      </w:rPr>
    </w:lvl>
    <w:lvl w:ilvl="4">
      <w:start w:val="1"/>
      <w:numFmt w:val="decimal"/>
      <w:lvlText w:val="%1.%2.%3.%4.%5."/>
      <w:lvlJc w:val="left"/>
      <w:pPr>
        <w:ind w:left="1080" w:hanging="1080"/>
      </w:pPr>
      <w:rPr>
        <w:rFonts w:ascii="Arial Narrow" w:hAnsi="Arial Narrow" w:hint="default"/>
        <w:b w:val="0"/>
        <w:sz w:val="22"/>
      </w:rPr>
    </w:lvl>
    <w:lvl w:ilvl="5">
      <w:start w:val="1"/>
      <w:numFmt w:val="decimal"/>
      <w:lvlText w:val="%1.%2.%3.%4.%5.%6."/>
      <w:lvlJc w:val="left"/>
      <w:pPr>
        <w:ind w:left="1080" w:hanging="1080"/>
      </w:pPr>
      <w:rPr>
        <w:rFonts w:ascii="Arial Narrow" w:hAnsi="Arial Narrow" w:hint="default"/>
        <w:b w:val="0"/>
        <w:sz w:val="22"/>
      </w:rPr>
    </w:lvl>
    <w:lvl w:ilvl="6">
      <w:start w:val="1"/>
      <w:numFmt w:val="decimal"/>
      <w:lvlText w:val="%1.%2.%3.%4.%5.%6.%7."/>
      <w:lvlJc w:val="left"/>
      <w:pPr>
        <w:ind w:left="1440" w:hanging="1440"/>
      </w:pPr>
      <w:rPr>
        <w:rFonts w:ascii="Arial Narrow" w:hAnsi="Arial Narrow" w:hint="default"/>
        <w:b w:val="0"/>
        <w:sz w:val="22"/>
      </w:rPr>
    </w:lvl>
    <w:lvl w:ilvl="7">
      <w:start w:val="1"/>
      <w:numFmt w:val="decimal"/>
      <w:lvlText w:val="%1.%2.%3.%4.%5.%6.%7.%8."/>
      <w:lvlJc w:val="left"/>
      <w:pPr>
        <w:ind w:left="1440" w:hanging="1440"/>
      </w:pPr>
      <w:rPr>
        <w:rFonts w:ascii="Arial Narrow" w:hAnsi="Arial Narrow" w:hint="default"/>
        <w:b w:val="0"/>
        <w:sz w:val="22"/>
      </w:rPr>
    </w:lvl>
    <w:lvl w:ilvl="8">
      <w:start w:val="1"/>
      <w:numFmt w:val="decimal"/>
      <w:lvlText w:val="%1.%2.%3.%4.%5.%6.%7.%8.%9."/>
      <w:lvlJc w:val="left"/>
      <w:pPr>
        <w:ind w:left="1800" w:hanging="1800"/>
      </w:pPr>
      <w:rPr>
        <w:rFonts w:ascii="Arial Narrow" w:hAnsi="Arial Narrow" w:hint="default"/>
        <w:b w:val="0"/>
        <w:sz w:val="22"/>
      </w:rPr>
    </w:lvl>
  </w:abstractNum>
  <w:abstractNum w:abstractNumId="49"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294806">
    <w:abstractNumId w:val="5"/>
  </w:num>
  <w:num w:numId="2" w16cid:durableId="1777292733">
    <w:abstractNumId w:val="47"/>
  </w:num>
  <w:num w:numId="3" w16cid:durableId="12000517">
    <w:abstractNumId w:val="8"/>
  </w:num>
  <w:num w:numId="4" w16cid:durableId="1085764092">
    <w:abstractNumId w:val="13"/>
  </w:num>
  <w:num w:numId="5" w16cid:durableId="1175922900">
    <w:abstractNumId w:val="49"/>
  </w:num>
  <w:num w:numId="6" w16cid:durableId="1950813595">
    <w:abstractNumId w:val="3"/>
  </w:num>
  <w:num w:numId="7" w16cid:durableId="761948683">
    <w:abstractNumId w:val="22"/>
  </w:num>
  <w:num w:numId="8" w16cid:durableId="1857769220">
    <w:abstractNumId w:val="46"/>
  </w:num>
  <w:num w:numId="9" w16cid:durableId="1101804241">
    <w:abstractNumId w:val="43"/>
  </w:num>
  <w:num w:numId="10" w16cid:durableId="683869471">
    <w:abstractNumId w:val="14"/>
  </w:num>
  <w:num w:numId="11" w16cid:durableId="1955675916">
    <w:abstractNumId w:val="53"/>
  </w:num>
  <w:num w:numId="12" w16cid:durableId="33894370">
    <w:abstractNumId w:val="38"/>
  </w:num>
  <w:num w:numId="13" w16cid:durableId="1418090907">
    <w:abstractNumId w:val="33"/>
  </w:num>
  <w:num w:numId="14" w16cid:durableId="1882940860">
    <w:abstractNumId w:val="15"/>
  </w:num>
  <w:num w:numId="15" w16cid:durableId="899560937">
    <w:abstractNumId w:val="54"/>
  </w:num>
  <w:num w:numId="16" w16cid:durableId="1654215912">
    <w:abstractNumId w:val="1"/>
  </w:num>
  <w:num w:numId="17" w16cid:durableId="872882575">
    <w:abstractNumId w:val="31"/>
  </w:num>
  <w:num w:numId="18" w16cid:durableId="1413238776">
    <w:abstractNumId w:val="6"/>
  </w:num>
  <w:num w:numId="19" w16cid:durableId="715274187">
    <w:abstractNumId w:val="50"/>
  </w:num>
  <w:num w:numId="20" w16cid:durableId="1913661327">
    <w:abstractNumId w:val="16"/>
  </w:num>
  <w:num w:numId="21" w16cid:durableId="842552982">
    <w:abstractNumId w:val="12"/>
  </w:num>
  <w:num w:numId="22" w16cid:durableId="1823427164">
    <w:abstractNumId w:val="26"/>
  </w:num>
  <w:num w:numId="23" w16cid:durableId="1698307712">
    <w:abstractNumId w:val="23"/>
  </w:num>
  <w:num w:numId="24" w16cid:durableId="906183248">
    <w:abstractNumId w:val="39"/>
  </w:num>
  <w:num w:numId="25" w16cid:durableId="910039859">
    <w:abstractNumId w:val="10"/>
  </w:num>
  <w:num w:numId="26" w16cid:durableId="117382064">
    <w:abstractNumId w:val="18"/>
  </w:num>
  <w:num w:numId="27" w16cid:durableId="1959677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7672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0837159">
    <w:abstractNumId w:val="51"/>
  </w:num>
  <w:num w:numId="30" w16cid:durableId="2073889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07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0676137">
    <w:abstractNumId w:val="7"/>
  </w:num>
  <w:num w:numId="33" w16cid:durableId="7882057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3541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5415107">
    <w:abstractNumId w:val="41"/>
  </w:num>
  <w:num w:numId="36" w16cid:durableId="9221845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8889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3487015">
    <w:abstractNumId w:val="24"/>
  </w:num>
  <w:num w:numId="39" w16cid:durableId="732388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53425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81327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5285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4337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3083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5575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8091961">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0175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17924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9137361">
    <w:abstractNumId w:val="32"/>
  </w:num>
  <w:num w:numId="50" w16cid:durableId="2008243107">
    <w:abstractNumId w:val="2"/>
  </w:num>
  <w:num w:numId="51" w16cid:durableId="1545748502">
    <w:abstractNumId w:val="19"/>
  </w:num>
  <w:num w:numId="52" w16cid:durableId="1506246366">
    <w:abstractNumId w:val="52"/>
  </w:num>
  <w:num w:numId="53" w16cid:durableId="1223714908">
    <w:abstractNumId w:val="11"/>
  </w:num>
  <w:num w:numId="54" w16cid:durableId="879048759">
    <w:abstractNumId w:val="0"/>
  </w:num>
  <w:num w:numId="55" w16cid:durableId="535121771">
    <w:abstractNumId w:val="48"/>
  </w:num>
  <w:num w:numId="56" w16cid:durableId="1400712741">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515E"/>
    <w:rsid w:val="0012563B"/>
    <w:rsid w:val="001258A4"/>
    <w:rsid w:val="001269EF"/>
    <w:rsid w:val="00127E6D"/>
    <w:rsid w:val="00131502"/>
    <w:rsid w:val="00132ED6"/>
    <w:rsid w:val="00133033"/>
    <w:rsid w:val="001352F5"/>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74D"/>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1C5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2D03"/>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C1E49"/>
    <w:rsid w:val="004C335B"/>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2634"/>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377C"/>
    <w:rsid w:val="005A5770"/>
    <w:rsid w:val="005A59BD"/>
    <w:rsid w:val="005A61DE"/>
    <w:rsid w:val="005B2A00"/>
    <w:rsid w:val="005B47F6"/>
    <w:rsid w:val="005B69FA"/>
    <w:rsid w:val="005B6D86"/>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F2624"/>
    <w:rsid w:val="005F586D"/>
    <w:rsid w:val="006036A4"/>
    <w:rsid w:val="006038F1"/>
    <w:rsid w:val="006050C0"/>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3F5B"/>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0A54"/>
    <w:rsid w:val="007315C6"/>
    <w:rsid w:val="007344FE"/>
    <w:rsid w:val="0073682D"/>
    <w:rsid w:val="00737C6A"/>
    <w:rsid w:val="007411B0"/>
    <w:rsid w:val="00741F5B"/>
    <w:rsid w:val="00742415"/>
    <w:rsid w:val="00743B71"/>
    <w:rsid w:val="007449A7"/>
    <w:rsid w:val="00746471"/>
    <w:rsid w:val="0075100B"/>
    <w:rsid w:val="00751636"/>
    <w:rsid w:val="00755691"/>
    <w:rsid w:val="007565BC"/>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7730"/>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87E"/>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2E47"/>
    <w:rsid w:val="008B3F40"/>
    <w:rsid w:val="008B3FA9"/>
    <w:rsid w:val="008B4FFC"/>
    <w:rsid w:val="008C0D0D"/>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2D0"/>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7AC1"/>
    <w:rsid w:val="009B05E0"/>
    <w:rsid w:val="009B7C39"/>
    <w:rsid w:val="009C0104"/>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785"/>
    <w:rsid w:val="00A379C2"/>
    <w:rsid w:val="00A40BC6"/>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07079"/>
    <w:rsid w:val="00B108FF"/>
    <w:rsid w:val="00B16BF7"/>
    <w:rsid w:val="00B17CD4"/>
    <w:rsid w:val="00B20E25"/>
    <w:rsid w:val="00B243BE"/>
    <w:rsid w:val="00B264DA"/>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8764A"/>
    <w:rsid w:val="00C94D54"/>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C"/>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17923"/>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0BF1"/>
    <w:rsid w:val="00D51CA8"/>
    <w:rsid w:val="00D51F83"/>
    <w:rsid w:val="00D530DE"/>
    <w:rsid w:val="00D5483D"/>
    <w:rsid w:val="00D61277"/>
    <w:rsid w:val="00D617C0"/>
    <w:rsid w:val="00D61AF7"/>
    <w:rsid w:val="00D6248C"/>
    <w:rsid w:val="00D63A03"/>
    <w:rsid w:val="00D704E9"/>
    <w:rsid w:val="00D716A2"/>
    <w:rsid w:val="00D71D93"/>
    <w:rsid w:val="00D74621"/>
    <w:rsid w:val="00D7501F"/>
    <w:rsid w:val="00D82926"/>
    <w:rsid w:val="00D8507B"/>
    <w:rsid w:val="00D85596"/>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DF76A9"/>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968FA"/>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017"/>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F5349071-3FA8-4F2B-8EC0-9EFC252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014CB-A0B0-4B45-B456-E8C57A91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5714</Words>
  <Characters>33717</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39353</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2023-09-26T05:33:00Z</cp:lastPrinted>
  <dcterms:created xsi:type="dcterms:W3CDTF">2023-10-05T10:49:00Z</dcterms:created>
  <dcterms:modified xsi:type="dcterms:W3CDTF">2023-10-05T10:50:00Z</dcterms:modified>
</cp:coreProperties>
</file>