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266D" w:rsidRDefault="008D266D">
      <w:pPr>
        <w:tabs>
          <w:tab w:val="left" w:pos="5954"/>
        </w:tabs>
        <w:rPr>
          <w:rFonts w:cstheme="minorHAnsi"/>
          <w:sz w:val="24"/>
          <w:szCs w:val="24"/>
        </w:rPr>
      </w:pPr>
    </w:p>
    <w:p w:rsidR="008D266D" w:rsidRDefault="008D266D">
      <w:pPr>
        <w:tabs>
          <w:tab w:val="left" w:pos="5954"/>
        </w:tabs>
        <w:spacing w:after="0" w:line="240" w:lineRule="auto"/>
        <w:contextualSpacing/>
        <w:rPr>
          <w:rFonts w:cstheme="minorHAnsi"/>
          <w:sz w:val="24"/>
          <w:szCs w:val="24"/>
        </w:rPr>
      </w:pPr>
    </w:p>
    <w:p w:rsidR="00527C03" w:rsidRDefault="00527C03" w:rsidP="00527C03">
      <w:pPr>
        <w:spacing w:after="0"/>
        <w:ind w:left="284"/>
      </w:pPr>
      <w:r>
        <w:t xml:space="preserve">IČO: </w:t>
      </w:r>
      <w:r w:rsidR="00C220D3">
        <w:t>60227761</w:t>
      </w:r>
      <w:r>
        <w:t xml:space="preserve"> </w:t>
      </w:r>
    </w:p>
    <w:p w:rsidR="00C220D3" w:rsidRDefault="00C220D3" w:rsidP="00527C03">
      <w:pPr>
        <w:spacing w:after="0"/>
        <w:ind w:left="284"/>
      </w:pPr>
      <w:r>
        <w:t>Tomáš Strašík, KANTOR SPORT</w:t>
      </w:r>
    </w:p>
    <w:p w:rsidR="00C220D3" w:rsidRDefault="00C220D3" w:rsidP="00527C03">
      <w:pPr>
        <w:spacing w:after="0"/>
        <w:ind w:left="284"/>
      </w:pPr>
      <w:r>
        <w:t>Labská 13</w:t>
      </w:r>
    </w:p>
    <w:p w:rsidR="00527C03" w:rsidRDefault="00C220D3" w:rsidP="00527C03">
      <w:pPr>
        <w:spacing w:after="0"/>
        <w:ind w:left="284"/>
      </w:pPr>
      <w:r>
        <w:t>403 22 Ústí nad Labem 20</w:t>
      </w:r>
      <w:r w:rsidR="00527C03">
        <w:t xml:space="preserve"> </w:t>
      </w:r>
    </w:p>
    <w:p w:rsidR="00872D27" w:rsidRDefault="00872D27" w:rsidP="00872D27">
      <w:pPr>
        <w:ind w:left="284"/>
        <w:rPr>
          <w:b/>
          <w:bCs/>
        </w:rPr>
      </w:pPr>
    </w:p>
    <w:p w:rsidR="008D266D" w:rsidRDefault="00297177" w:rsidP="00872D27">
      <w:pPr>
        <w:ind w:left="284"/>
        <w:rPr>
          <w:b/>
          <w:bCs/>
        </w:rPr>
      </w:pPr>
      <w:r>
        <w:rPr>
          <w:b/>
          <w:bCs/>
        </w:rPr>
        <w:t>Objednávka</w:t>
      </w:r>
    </w:p>
    <w:p w:rsidR="008D266D" w:rsidRDefault="00297177" w:rsidP="005D6E84">
      <w:pPr>
        <w:ind w:left="284"/>
      </w:pPr>
      <w:r>
        <w:t xml:space="preserve">Objednáváme u </w:t>
      </w:r>
      <w:r w:rsidR="000228AA">
        <w:t>Vás:</w:t>
      </w:r>
    </w:p>
    <w:p w:rsidR="00C220D3" w:rsidRDefault="00C220D3" w:rsidP="00C220D3">
      <w:pPr>
        <w:pStyle w:val="Odstavecseseznamem"/>
        <w:numPr>
          <w:ilvl w:val="0"/>
          <w:numId w:val="1"/>
        </w:numPr>
      </w:pPr>
      <w:r>
        <w:t xml:space="preserve">Air </w:t>
      </w:r>
      <w:proofErr w:type="spellStart"/>
      <w:r>
        <w:t>Hocke</w:t>
      </w:r>
      <w:bookmarkStart w:id="0" w:name="_GoBack"/>
      <w:bookmarkEnd w:id="0"/>
      <w:r>
        <w:t>y</w:t>
      </w:r>
      <w:proofErr w:type="spellEnd"/>
      <w:r>
        <w:t xml:space="preserve"> Kantor</w:t>
      </w:r>
    </w:p>
    <w:p w:rsidR="00C220D3" w:rsidRDefault="00C220D3" w:rsidP="00C220D3">
      <w:pPr>
        <w:pStyle w:val="Odstavecseseznamem"/>
        <w:numPr>
          <w:ilvl w:val="0"/>
          <w:numId w:val="1"/>
        </w:numPr>
      </w:pPr>
      <w:r>
        <w:t>Žíněnka Air Track</w:t>
      </w:r>
    </w:p>
    <w:p w:rsidR="00C220D3" w:rsidRDefault="00C220D3" w:rsidP="00C220D3">
      <w:pPr>
        <w:pStyle w:val="Odstavecseseznamem"/>
        <w:numPr>
          <w:ilvl w:val="0"/>
          <w:numId w:val="1"/>
        </w:numPr>
      </w:pPr>
      <w:r>
        <w:t>Sloupky badminton/tenis 2ks</w:t>
      </w:r>
    </w:p>
    <w:p w:rsidR="00C220D3" w:rsidRDefault="00C220D3" w:rsidP="00C220D3">
      <w:pPr>
        <w:pStyle w:val="Odstavecseseznamem"/>
        <w:numPr>
          <w:ilvl w:val="0"/>
          <w:numId w:val="1"/>
        </w:numPr>
      </w:pPr>
      <w:r>
        <w:t>Stolní fotbal</w:t>
      </w:r>
    </w:p>
    <w:p w:rsidR="00C220D3" w:rsidRDefault="00C220D3" w:rsidP="00C220D3">
      <w:pPr>
        <w:pStyle w:val="Odstavecseseznamem"/>
        <w:numPr>
          <w:ilvl w:val="0"/>
          <w:numId w:val="1"/>
        </w:numPr>
      </w:pPr>
      <w:r>
        <w:t xml:space="preserve">Koule </w:t>
      </w:r>
      <w:proofErr w:type="gramStart"/>
      <w:r>
        <w:t>4g</w:t>
      </w:r>
      <w:proofErr w:type="gramEnd"/>
      <w:r>
        <w:t xml:space="preserve"> 12ks</w:t>
      </w:r>
    </w:p>
    <w:p w:rsidR="00C220D3" w:rsidRDefault="00C220D3" w:rsidP="00C220D3">
      <w:pPr>
        <w:pStyle w:val="Odstavecseseznamem"/>
        <w:numPr>
          <w:ilvl w:val="0"/>
          <w:numId w:val="1"/>
        </w:numPr>
      </w:pPr>
      <w:r>
        <w:t xml:space="preserve">Koule </w:t>
      </w:r>
      <w:proofErr w:type="gramStart"/>
      <w:r>
        <w:t>3kg</w:t>
      </w:r>
      <w:proofErr w:type="gramEnd"/>
      <w:r>
        <w:t xml:space="preserve"> 12ks</w:t>
      </w:r>
    </w:p>
    <w:p w:rsidR="00C220D3" w:rsidRDefault="00C220D3" w:rsidP="00C220D3">
      <w:pPr>
        <w:pStyle w:val="Odstavecseseznamem"/>
        <w:numPr>
          <w:ilvl w:val="0"/>
          <w:numId w:val="1"/>
        </w:numPr>
      </w:pPr>
      <w:r>
        <w:t>Tretry 8párů</w:t>
      </w:r>
    </w:p>
    <w:p w:rsidR="00C220D3" w:rsidRDefault="00C220D3" w:rsidP="00C220D3">
      <w:pPr>
        <w:ind w:left="284"/>
      </w:pPr>
      <w:r>
        <w:t>Celkem v hodnotě: 63 046,06 Kč vč. DPH</w:t>
      </w:r>
    </w:p>
    <w:p w:rsidR="000228AA" w:rsidRPr="005D6E84" w:rsidRDefault="000228AA" w:rsidP="005D6E84">
      <w:pPr>
        <w:ind w:left="284"/>
        <w:rPr>
          <w:rFonts w:eastAsia="Times New Roman" w:cs="Times New Roman"/>
          <w:sz w:val="24"/>
          <w:szCs w:val="24"/>
          <w:lang w:eastAsia="ar-SA"/>
        </w:rPr>
      </w:pPr>
    </w:p>
    <w:p w:rsidR="008D266D" w:rsidRDefault="008D266D" w:rsidP="00872D27">
      <w:pPr>
        <w:ind w:left="284"/>
      </w:pPr>
    </w:p>
    <w:p w:rsidR="00872D27" w:rsidRDefault="00872D27" w:rsidP="00872D27">
      <w:pPr>
        <w:ind w:left="284"/>
      </w:pPr>
      <w:r>
        <w:t>Fakturační údaje:</w:t>
      </w:r>
    </w:p>
    <w:p w:rsidR="00872D27" w:rsidRDefault="00872D27" w:rsidP="00872D27">
      <w:pPr>
        <w:spacing w:after="0"/>
        <w:ind w:left="284"/>
      </w:pPr>
      <w:r>
        <w:t>Základní škola Radomyšl, okres Strakonice</w:t>
      </w:r>
    </w:p>
    <w:p w:rsidR="00872D27" w:rsidRDefault="00872D27" w:rsidP="00872D27">
      <w:pPr>
        <w:spacing w:after="0"/>
        <w:ind w:left="284"/>
      </w:pPr>
      <w:r>
        <w:t>Školní 187, 387 31 Radomyšl</w:t>
      </w:r>
    </w:p>
    <w:p w:rsidR="00872D27" w:rsidRDefault="00872D27" w:rsidP="00872D27">
      <w:pPr>
        <w:spacing w:after="0"/>
        <w:ind w:left="284"/>
      </w:pPr>
      <w:r>
        <w:t>IČO: 70659265</w:t>
      </w:r>
    </w:p>
    <w:p w:rsidR="00872D27" w:rsidRDefault="00872D27" w:rsidP="00872D27">
      <w:pPr>
        <w:spacing w:after="0"/>
        <w:ind w:left="284"/>
      </w:pPr>
      <w:r>
        <w:t>Nejsme plátci DPH</w:t>
      </w:r>
    </w:p>
    <w:p w:rsidR="00872D27" w:rsidRDefault="00872D27" w:rsidP="00872D27">
      <w:pPr>
        <w:ind w:left="284"/>
      </w:pPr>
    </w:p>
    <w:p w:rsidR="008D266D" w:rsidRDefault="008D266D">
      <w:pPr>
        <w:ind w:firstLine="708"/>
      </w:pPr>
    </w:p>
    <w:p w:rsidR="008D266D" w:rsidRDefault="008D266D"/>
    <w:p w:rsidR="008D266D" w:rsidRDefault="008D266D"/>
    <w:p w:rsidR="008D266D" w:rsidRDefault="008D266D"/>
    <w:p w:rsidR="008D266D" w:rsidRDefault="000228AA" w:rsidP="000228AA">
      <w:pPr>
        <w:spacing w:after="29"/>
        <w:ind w:left="7788" w:firstLine="708"/>
      </w:pPr>
      <w:r>
        <w:t xml:space="preserve">    Mgr. Jan Babka</w:t>
      </w:r>
    </w:p>
    <w:p w:rsidR="008D266D" w:rsidRDefault="00297177">
      <w:pPr>
        <w:spacing w:after="29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="000228AA">
        <w:t>ředitel</w:t>
      </w:r>
      <w:r>
        <w:t xml:space="preserve"> školy</w:t>
      </w:r>
    </w:p>
    <w:p w:rsidR="008D266D" w:rsidRDefault="008D266D">
      <w:pPr>
        <w:tabs>
          <w:tab w:val="left" w:pos="5954"/>
        </w:tabs>
        <w:spacing w:after="29"/>
        <w:rPr>
          <w:rFonts w:cstheme="minorHAnsi"/>
          <w:sz w:val="24"/>
          <w:szCs w:val="24"/>
        </w:rPr>
      </w:pPr>
    </w:p>
    <w:p w:rsidR="008D266D" w:rsidRDefault="008D266D">
      <w:pPr>
        <w:tabs>
          <w:tab w:val="left" w:pos="5954"/>
        </w:tabs>
      </w:pPr>
    </w:p>
    <w:sectPr w:rsidR="008D266D">
      <w:headerReference w:type="default" r:id="rId7"/>
      <w:pgSz w:w="11906" w:h="16838"/>
      <w:pgMar w:top="765" w:right="720" w:bottom="720" w:left="720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3488" w:rsidRDefault="00423488">
      <w:pPr>
        <w:spacing w:after="0" w:line="240" w:lineRule="auto"/>
      </w:pPr>
      <w:r>
        <w:separator/>
      </w:r>
    </w:p>
  </w:endnote>
  <w:endnote w:type="continuationSeparator" w:id="0">
    <w:p w:rsidR="00423488" w:rsidRDefault="004234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3488" w:rsidRDefault="00423488">
      <w:pPr>
        <w:spacing w:after="0" w:line="240" w:lineRule="auto"/>
      </w:pPr>
      <w:r>
        <w:separator/>
      </w:r>
    </w:p>
  </w:footnote>
  <w:footnote w:type="continuationSeparator" w:id="0">
    <w:p w:rsidR="00423488" w:rsidRDefault="004234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266D" w:rsidRDefault="00297177">
    <w:pPr>
      <w:pStyle w:val="Zhlav"/>
      <w:jc w:val="center"/>
      <w:rPr>
        <w:rFonts w:ascii="Calibri" w:hAnsi="Calibri"/>
        <w:b/>
        <w:color w:val="A6A6A6" w:themeColor="background1" w:themeShade="A6"/>
        <w:sz w:val="32"/>
      </w:rPr>
    </w:pPr>
    <w:r>
      <w:rPr>
        <w:b/>
        <w:noProof/>
        <w:color w:val="A6A6A6" w:themeColor="background1" w:themeShade="A6"/>
        <w:sz w:val="32"/>
      </w:rPr>
      <w:drawing>
        <wp:anchor distT="0" distB="0" distL="0" distR="0" simplePos="0" relativeHeight="2" behindDoc="1" locked="0" layoutInCell="1" allowOverlap="1">
          <wp:simplePos x="0" y="0"/>
          <wp:positionH relativeFrom="column">
            <wp:posOffset>2552700</wp:posOffset>
          </wp:positionH>
          <wp:positionV relativeFrom="paragraph">
            <wp:posOffset>-205740</wp:posOffset>
          </wp:positionV>
          <wp:extent cx="1468755" cy="489585"/>
          <wp:effectExtent l="0" t="0" r="0" b="0"/>
          <wp:wrapNone/>
          <wp:docPr id="1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68755" cy="489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8D266D" w:rsidRDefault="00297177">
    <w:pPr>
      <w:pStyle w:val="Zhlav"/>
      <w:jc w:val="center"/>
      <w:rPr>
        <w:rFonts w:ascii="Calibri" w:hAnsi="Calibri"/>
      </w:rPr>
    </w:pPr>
    <w:r>
      <w:rPr>
        <w:b/>
        <w:sz w:val="20"/>
        <w:szCs w:val="20"/>
      </w:rPr>
      <w:t>Základní škola Radomyšl, okres Strakonice, Školní 187, Radomyšl 387 31</w:t>
    </w:r>
  </w:p>
  <w:p w:rsidR="008D266D" w:rsidRDefault="00297177">
    <w:pPr>
      <w:pStyle w:val="Zhlav"/>
      <w:jc w:val="center"/>
    </w:pPr>
    <w:r>
      <w:rPr>
        <w:b/>
        <w:sz w:val="20"/>
        <w:szCs w:val="20"/>
      </w:rPr>
      <w:t xml:space="preserve">IČ: 70659265, tel. +420 724 530 562, email: </w:t>
    </w:r>
    <w:hyperlink r:id="rId2">
      <w:r>
        <w:rPr>
          <w:rStyle w:val="Internetovodkaz"/>
          <w:b/>
          <w:sz w:val="20"/>
          <w:szCs w:val="20"/>
        </w:rPr>
        <w:t>reditel@zsradomysl.cz</w:t>
      </w:r>
    </w:hyperlink>
    <w:r>
      <w:rPr>
        <w:b/>
        <w:sz w:val="20"/>
        <w:szCs w:val="20"/>
      </w:rPr>
      <w:t>, datová schránka: 9ipmrwy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D86C40"/>
    <w:multiLevelType w:val="hybridMultilevel"/>
    <w:tmpl w:val="403E1916"/>
    <w:lvl w:ilvl="0" w:tplc="E5163194">
      <w:start w:val="403"/>
      <w:numFmt w:val="bullet"/>
      <w:lvlText w:val="-"/>
      <w:lvlJc w:val="left"/>
      <w:pPr>
        <w:ind w:left="644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66D"/>
    <w:rsid w:val="000228AA"/>
    <w:rsid w:val="0003238D"/>
    <w:rsid w:val="00297177"/>
    <w:rsid w:val="002B241F"/>
    <w:rsid w:val="002E3A64"/>
    <w:rsid w:val="003D4967"/>
    <w:rsid w:val="00423488"/>
    <w:rsid w:val="0047187D"/>
    <w:rsid w:val="00477494"/>
    <w:rsid w:val="00527C03"/>
    <w:rsid w:val="005D6E84"/>
    <w:rsid w:val="006B2103"/>
    <w:rsid w:val="00753A2F"/>
    <w:rsid w:val="007C1BDD"/>
    <w:rsid w:val="00866862"/>
    <w:rsid w:val="00872D27"/>
    <w:rsid w:val="008D266D"/>
    <w:rsid w:val="009E3701"/>
    <w:rsid w:val="00A71CED"/>
    <w:rsid w:val="00C220D3"/>
    <w:rsid w:val="00D02C73"/>
    <w:rsid w:val="00D23256"/>
    <w:rsid w:val="00D62C86"/>
    <w:rsid w:val="00F80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92B41"/>
  <w15:docId w15:val="{5C7BDAC1-E082-44A9-9E5B-B60F4D935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976E1"/>
    <w:pPr>
      <w:suppressAutoHyphens/>
      <w:spacing w:after="200" w:line="276" w:lineRule="auto"/>
    </w:pPr>
    <w:rPr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qFormat/>
    <w:rsid w:val="00B21E78"/>
  </w:style>
  <w:style w:type="character" w:customStyle="1" w:styleId="ZpatChar">
    <w:name w:val="Zápatí Char"/>
    <w:basedOn w:val="Standardnpsmoodstavce"/>
    <w:link w:val="Zpat"/>
    <w:uiPriority w:val="99"/>
    <w:qFormat/>
    <w:rsid w:val="00B21E78"/>
  </w:style>
  <w:style w:type="character" w:customStyle="1" w:styleId="Internetovodkaz">
    <w:name w:val="Internetový odkaz"/>
    <w:rPr>
      <w:color w:val="000080"/>
      <w:u w:val="single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B21E78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B21E78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Obsahrmce">
    <w:name w:val="Obsah rámce"/>
    <w:basedOn w:val="Normln"/>
    <w:qFormat/>
  </w:style>
  <w:style w:type="table" w:styleId="Mkatabulky">
    <w:name w:val="Table Grid"/>
    <w:basedOn w:val="Normlntabulka"/>
    <w:uiPriority w:val="39"/>
    <w:rsid w:val="00B406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D02C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2C73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C220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reditel@zsradomysl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</dc:creator>
  <dc:description/>
  <cp:lastModifiedBy>Ekonom</cp:lastModifiedBy>
  <cp:revision>2</cp:revision>
  <cp:lastPrinted>2023-05-31T07:48:00Z</cp:lastPrinted>
  <dcterms:created xsi:type="dcterms:W3CDTF">2023-10-05T08:02:00Z</dcterms:created>
  <dcterms:modified xsi:type="dcterms:W3CDTF">2023-10-05T08:02:00Z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