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60C229C9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BF3126">
        <w:rPr>
          <w:sz w:val="24"/>
          <w:szCs w:val="24"/>
        </w:rPr>
        <w:t>67/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77777777" w:rsidR="0008073A" w:rsidRPr="00656097" w:rsidRDefault="00B0595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BOXED s.r.o.</w:t>
      </w:r>
    </w:p>
    <w:p w14:paraId="76060D93" w14:textId="77777777" w:rsidR="0016269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>Velflíkova 4</w:t>
      </w:r>
    </w:p>
    <w:p w14:paraId="76060D94" w14:textId="77777777" w:rsidR="006B73C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</w:t>
      </w:r>
    </w:p>
    <w:p w14:paraId="76060D95" w14:textId="77777777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B05957">
        <w:rPr>
          <w:sz w:val="24"/>
          <w:szCs w:val="24"/>
        </w:rPr>
        <w:t>27243842</w:t>
      </w:r>
      <w:proofErr w:type="gramEnd"/>
    </w:p>
    <w:p w14:paraId="76060D96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proofErr w:type="gramEnd"/>
      <w:r w:rsidR="00B05957">
        <w:rPr>
          <w:sz w:val="24"/>
          <w:szCs w:val="24"/>
        </w:rPr>
        <w:t>27243842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033D83C7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BF3126">
        <w:rPr>
          <w:sz w:val="24"/>
          <w:szCs w:val="24"/>
          <w:u w:val="single"/>
        </w:rPr>
        <w:t>dle cenové nabídky Inovace ve vzdělávání v kontextu digitalizace – projekt: Prevence digitální propasti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49FD70C7" w14:textId="77777777" w:rsidR="003A4E61" w:rsidRPr="009C77B7" w:rsidRDefault="003A4E61" w:rsidP="00FB5D29">
      <w:pPr>
        <w:rPr>
          <w:sz w:val="24"/>
          <w:szCs w:val="24"/>
          <w:u w:val="single"/>
        </w:rPr>
      </w:pPr>
    </w:p>
    <w:p w14:paraId="76060D9B" w14:textId="0D6E205B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s DPH</w:t>
      </w:r>
    </w:p>
    <w:p w14:paraId="76060D9C" w14:textId="1C0DDBBA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Acer </w:t>
      </w:r>
      <w:proofErr w:type="spellStart"/>
      <w:r w:rsidR="00BF3126">
        <w:rPr>
          <w:sz w:val="24"/>
          <w:szCs w:val="24"/>
        </w:rPr>
        <w:t>TravelMate</w:t>
      </w:r>
      <w:proofErr w:type="spellEnd"/>
      <w:r w:rsidR="00BF3126">
        <w:rPr>
          <w:sz w:val="24"/>
          <w:szCs w:val="24"/>
        </w:rPr>
        <w:t xml:space="preserve"> Spin 83 + pero    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</w:t>
      </w:r>
      <w:r w:rsidR="00BF3126">
        <w:rPr>
          <w:sz w:val="24"/>
          <w:szCs w:val="24"/>
        </w:rPr>
        <w:t>12.490,00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 w:rsidR="004416E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374.700</w:t>
      </w:r>
      <w:r w:rsidR="00113209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113209">
        <w:rPr>
          <w:sz w:val="24"/>
          <w:szCs w:val="24"/>
        </w:rPr>
        <w:t>Kč</w:t>
      </w:r>
    </w:p>
    <w:p w14:paraId="5CD22DB4" w14:textId="0D63980A" w:rsidR="00FA78A7" w:rsidRDefault="00FA78A7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F3126">
        <w:rPr>
          <w:sz w:val="24"/>
          <w:szCs w:val="24"/>
        </w:rPr>
        <w:t>iZákladna</w:t>
      </w:r>
      <w:proofErr w:type="spellEnd"/>
      <w:r w:rsidR="00BF3126">
        <w:rPr>
          <w:sz w:val="24"/>
          <w:szCs w:val="24"/>
        </w:rPr>
        <w:t xml:space="preserve"> 15                                  </w:t>
      </w:r>
      <w:r>
        <w:rPr>
          <w:sz w:val="24"/>
          <w:szCs w:val="24"/>
        </w:rPr>
        <w:t xml:space="preserve">            </w:t>
      </w:r>
      <w:r w:rsidR="00BF3126">
        <w:rPr>
          <w:sz w:val="24"/>
          <w:szCs w:val="24"/>
        </w:rPr>
        <w:t xml:space="preserve">  3 ks</w:t>
      </w:r>
      <w:r>
        <w:rPr>
          <w:sz w:val="24"/>
          <w:szCs w:val="24"/>
        </w:rPr>
        <w:t xml:space="preserve">              </w:t>
      </w:r>
      <w:r w:rsidR="00BF3126">
        <w:rPr>
          <w:sz w:val="24"/>
          <w:szCs w:val="24"/>
        </w:rPr>
        <w:t xml:space="preserve">  5.0</w:t>
      </w:r>
      <w:r w:rsidR="00291BB0">
        <w:rPr>
          <w:sz w:val="24"/>
          <w:szCs w:val="24"/>
        </w:rPr>
        <w:t>00</w:t>
      </w:r>
      <w:r w:rsidR="00D56119">
        <w:rPr>
          <w:sz w:val="24"/>
          <w:szCs w:val="24"/>
        </w:rPr>
        <w:t>,00</w:t>
      </w:r>
      <w:r>
        <w:rPr>
          <w:sz w:val="24"/>
          <w:szCs w:val="24"/>
        </w:rPr>
        <w:t xml:space="preserve"> Kč     </w:t>
      </w:r>
      <w:r w:rsidR="00D56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F3126">
        <w:rPr>
          <w:sz w:val="24"/>
          <w:szCs w:val="24"/>
        </w:rPr>
        <w:t xml:space="preserve">   15.000</w:t>
      </w:r>
      <w:r>
        <w:rPr>
          <w:sz w:val="24"/>
          <w:szCs w:val="24"/>
        </w:rPr>
        <w:t>,00 Kč</w:t>
      </w:r>
    </w:p>
    <w:p w14:paraId="210B01EA" w14:textId="477E62BC" w:rsidR="00BF3126" w:rsidRDefault="00BF312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Acer </w:t>
      </w:r>
      <w:proofErr w:type="spellStart"/>
      <w:r>
        <w:rPr>
          <w:sz w:val="24"/>
          <w:szCs w:val="24"/>
        </w:rPr>
        <w:t>Swift</w:t>
      </w:r>
      <w:proofErr w:type="spellEnd"/>
      <w:r>
        <w:rPr>
          <w:sz w:val="24"/>
          <w:szCs w:val="24"/>
        </w:rPr>
        <w:t xml:space="preserve"> 3                                                  1 ks              19.990,00 Kč            19.990,00 Kč</w:t>
      </w:r>
    </w:p>
    <w:p w14:paraId="7074640A" w14:textId="77777777" w:rsidR="00BF3126" w:rsidRDefault="00BF312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Apple iPad A13                                           12 ks              10.358,00 Kč          124.296,00 Kč </w:t>
      </w:r>
    </w:p>
    <w:p w14:paraId="1EBA0D28" w14:textId="47858575" w:rsidR="00BF3126" w:rsidRDefault="00BF312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Myš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                                              17 ks                   210,00 Kč             3.570,00 Kč </w:t>
      </w:r>
    </w:p>
    <w:p w14:paraId="76060D9E" w14:textId="4E044000" w:rsidR="0074121E" w:rsidRDefault="00291BB0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 xml:space="preserve">   </w:t>
      </w:r>
      <w:r w:rsidR="0074121E">
        <w:rPr>
          <w:sz w:val="24"/>
          <w:szCs w:val="24"/>
        </w:rPr>
        <w:t xml:space="preserve"> ---------------</w:t>
      </w:r>
    </w:p>
    <w:p w14:paraId="76060D9F" w14:textId="60B168B9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>537.556</w:t>
      </w:r>
      <w:r w:rsidR="00FA78A7"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1C3B9CF7" w14:textId="5FC156CB" w:rsidR="00D56119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 + pero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Wacom</w:t>
      </w:r>
      <w:proofErr w:type="spellEnd"/>
      <w:r>
        <w:rPr>
          <w:sz w:val="24"/>
          <w:szCs w:val="24"/>
        </w:rPr>
        <w:t xml:space="preserve"> AES</w:t>
      </w:r>
    </w:p>
    <w:p w14:paraId="786E4FA7" w14:textId="4A4F038C" w:rsidR="00D56119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Intel Pentium Silver N5030,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 xml:space="preserve"> DDR4, 128GB PC, dotyková 11,6 FHD, pero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Wacom</w:t>
      </w:r>
      <w:proofErr w:type="spellEnd"/>
      <w:r>
        <w:rPr>
          <w:sz w:val="24"/>
          <w:szCs w:val="24"/>
        </w:rPr>
        <w:t xml:space="preserve">, HD kamera, voděodolná klávesnice, Windows 11 Pro 64-bit EDU, záruka 24 měsíců, licence SW pro řízení výuky v učebně Acer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Manager včetně instalace</w:t>
      </w:r>
    </w:p>
    <w:p w14:paraId="661E8437" w14:textId="48AFBAC1" w:rsidR="00BF3126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IZK1503 </w:t>
      </w:r>
      <w:proofErr w:type="spellStart"/>
      <w:r>
        <w:rPr>
          <w:sz w:val="24"/>
          <w:szCs w:val="24"/>
        </w:rPr>
        <w:t>iZákladna</w:t>
      </w:r>
      <w:proofErr w:type="spellEnd"/>
      <w:r>
        <w:rPr>
          <w:sz w:val="24"/>
          <w:szCs w:val="24"/>
        </w:rPr>
        <w:t xml:space="preserve"> 15 – </w:t>
      </w:r>
      <w:proofErr w:type="gramStart"/>
      <w:r>
        <w:rPr>
          <w:sz w:val="24"/>
          <w:szCs w:val="24"/>
        </w:rPr>
        <w:t>uzamykatelná  nabíjecí</w:t>
      </w:r>
      <w:proofErr w:type="gramEnd"/>
      <w:r>
        <w:rPr>
          <w:sz w:val="24"/>
          <w:szCs w:val="24"/>
        </w:rPr>
        <w:t xml:space="preserve"> základna pro hromadné nabíjení až 15ks konvertibilních zařízení 11-14, záruka 24 měsíců¨</w:t>
      </w:r>
    </w:p>
    <w:p w14:paraId="3EE47476" w14:textId="13C683AD" w:rsidR="00BF3126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Acer </w:t>
      </w:r>
      <w:proofErr w:type="spellStart"/>
      <w:r>
        <w:rPr>
          <w:sz w:val="24"/>
          <w:szCs w:val="24"/>
        </w:rPr>
        <w:t>Swift</w:t>
      </w:r>
      <w:proofErr w:type="spellEnd"/>
      <w:r>
        <w:rPr>
          <w:sz w:val="24"/>
          <w:szCs w:val="24"/>
        </w:rPr>
        <w:t xml:space="preserve"> 3/</w:t>
      </w:r>
      <w:proofErr w:type="gramStart"/>
      <w:r>
        <w:rPr>
          <w:sz w:val="24"/>
          <w:szCs w:val="24"/>
        </w:rPr>
        <w:t>17-1165G7</w:t>
      </w:r>
      <w:proofErr w:type="gramEnd"/>
      <w:r>
        <w:rPr>
          <w:sz w:val="24"/>
          <w:szCs w:val="24"/>
        </w:rPr>
        <w:t>/14/FHD/16GB/1TB, kamera, podsvícená klávesnice, Windows 11H, záruka 24 měsíců.</w:t>
      </w:r>
    </w:p>
    <w:p w14:paraId="09101ED3" w14:textId="04AFFB1A" w:rsidR="00BF3126" w:rsidRDefault="00BF3126" w:rsidP="007265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Aple</w:t>
      </w:r>
      <w:proofErr w:type="spellEnd"/>
      <w:r>
        <w:rPr>
          <w:sz w:val="24"/>
          <w:szCs w:val="24"/>
        </w:rPr>
        <w:t xml:space="preserve"> iPad/A13 </w:t>
      </w:r>
      <w:proofErr w:type="spellStart"/>
      <w:r>
        <w:rPr>
          <w:sz w:val="24"/>
          <w:szCs w:val="24"/>
        </w:rPr>
        <w:t>Bionic</w:t>
      </w:r>
      <w:proofErr w:type="spellEnd"/>
      <w:r>
        <w:rPr>
          <w:sz w:val="24"/>
          <w:szCs w:val="24"/>
        </w:rPr>
        <w:t>/Wifi/10, fotoaparát, reproduktory, záruka 24 měsíců</w:t>
      </w:r>
    </w:p>
    <w:p w14:paraId="43BE9760" w14:textId="3E1FB048" w:rsidR="00BF3126" w:rsidRDefault="00BF312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Myš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B100 kancelářská, optická, drátová, USB, záruka 24 měsíců</w:t>
      </w:r>
    </w:p>
    <w:p w14:paraId="6F56C01E" w14:textId="77777777" w:rsidR="00BF3126" w:rsidRDefault="00BF3126" w:rsidP="007265EE">
      <w:pPr>
        <w:rPr>
          <w:sz w:val="24"/>
          <w:szCs w:val="24"/>
        </w:rPr>
      </w:pPr>
    </w:p>
    <w:p w14:paraId="52D36830" w14:textId="2A4F8D2C" w:rsidR="00D56119" w:rsidRDefault="00D56119" w:rsidP="007265EE">
      <w:pPr>
        <w:rPr>
          <w:sz w:val="24"/>
          <w:szCs w:val="24"/>
        </w:rPr>
      </w:pPr>
    </w:p>
    <w:p w14:paraId="4AAA7AB6" w14:textId="5356407B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 xml:space="preserve">určení, </w:t>
      </w:r>
      <w:r w:rsidR="00BF3126">
        <w:rPr>
          <w:sz w:val="24"/>
          <w:szCs w:val="24"/>
        </w:rPr>
        <w:t xml:space="preserve"> umístění</w:t>
      </w:r>
      <w:proofErr w:type="gramEnd"/>
      <w:r w:rsidR="00BF3126">
        <w:rPr>
          <w:sz w:val="24"/>
          <w:szCs w:val="24"/>
        </w:rPr>
        <w:t xml:space="preserve"> ve vybrané třídě, montáž, zprovoznění, ukázka funkčností, aplikační </w:t>
      </w:r>
      <w:r>
        <w:rPr>
          <w:sz w:val="24"/>
          <w:szCs w:val="24"/>
        </w:rPr>
        <w:t>zaškolen</w:t>
      </w:r>
      <w:r w:rsidR="00BF3126">
        <w:rPr>
          <w:sz w:val="24"/>
          <w:szCs w:val="24"/>
        </w:rPr>
        <w:t>í v</w:t>
      </w:r>
      <w:r>
        <w:rPr>
          <w:sz w:val="24"/>
          <w:szCs w:val="24"/>
        </w:rPr>
        <w:t>e škole</w:t>
      </w:r>
      <w:r w:rsidR="0073359B">
        <w:rPr>
          <w:sz w:val="24"/>
          <w:szCs w:val="24"/>
        </w:rPr>
        <w:t xml:space="preserve"> zdarma.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2B9E4CFC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BF3126">
        <w:rPr>
          <w:sz w:val="24"/>
          <w:szCs w:val="24"/>
        </w:rPr>
        <w:t xml:space="preserve">říjen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bude upřesněn po vzájemné dohodě)</w:t>
      </w: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14FEBC38" w14:textId="03CCFCBA" w:rsidR="00635A60" w:rsidRDefault="00635A60" w:rsidP="007265EE">
      <w:pPr>
        <w:rPr>
          <w:b/>
          <w:bCs/>
          <w:sz w:val="24"/>
          <w:szCs w:val="24"/>
        </w:rPr>
      </w:pPr>
    </w:p>
    <w:p w14:paraId="4D94C647" w14:textId="77777777" w:rsidR="00BF3126" w:rsidRDefault="00BF3126" w:rsidP="007265EE">
      <w:pPr>
        <w:rPr>
          <w:b/>
          <w:bCs/>
          <w:sz w:val="24"/>
          <w:szCs w:val="24"/>
        </w:rPr>
      </w:pP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7C1BDAE2" w:rsidR="00A11C8E" w:rsidRDefault="00D539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B257EC" w14:textId="77777777" w:rsidR="00291BB0" w:rsidRDefault="00291BB0">
      <w:pPr>
        <w:rPr>
          <w:sz w:val="24"/>
          <w:szCs w:val="24"/>
        </w:rPr>
      </w:pP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0ACACAFD" w14:textId="57E11816" w:rsidR="00E00FEC" w:rsidRDefault="00D539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2F4131" w14:textId="77777777" w:rsidR="00D539AB" w:rsidRDefault="00D539AB">
      <w:pPr>
        <w:rPr>
          <w:sz w:val="24"/>
          <w:szCs w:val="24"/>
        </w:rPr>
      </w:pP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6060DC4" w14:textId="77777777"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0E03C84E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D56119">
        <w:rPr>
          <w:sz w:val="24"/>
          <w:szCs w:val="24"/>
        </w:rPr>
        <w:t>2</w:t>
      </w:r>
      <w:r w:rsidR="00291BB0">
        <w:rPr>
          <w:sz w:val="24"/>
          <w:szCs w:val="24"/>
        </w:rPr>
        <w:t>7</w:t>
      </w:r>
      <w:r w:rsidR="00D56119">
        <w:rPr>
          <w:sz w:val="24"/>
          <w:szCs w:val="24"/>
        </w:rPr>
        <w:t>.</w:t>
      </w:r>
      <w:proofErr w:type="gramEnd"/>
      <w:r w:rsidR="00D5611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9</w:t>
      </w:r>
      <w:r w:rsidR="00D56119">
        <w:rPr>
          <w:sz w:val="24"/>
          <w:szCs w:val="24"/>
        </w:rPr>
        <w:t>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2539"/>
    <w:rsid w:val="00375307"/>
    <w:rsid w:val="0037633A"/>
    <w:rsid w:val="00380130"/>
    <w:rsid w:val="00381541"/>
    <w:rsid w:val="003843C2"/>
    <w:rsid w:val="00386040"/>
    <w:rsid w:val="003939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39AB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2023-10-04T07:18:00Z</dcterms:created>
  <dcterms:modified xsi:type="dcterms:W3CDTF">2023-10-04T16:06:00Z</dcterms:modified>
</cp:coreProperties>
</file>