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21B" w14:textId="3D2DC711"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8B3970">
        <w:rPr>
          <w:rFonts w:ascii="Calibri" w:hAnsi="Calibri" w:cs="Calibri"/>
          <w:bCs/>
          <w:kern w:val="28"/>
          <w:sz w:val="32"/>
          <w:szCs w:val="32"/>
        </w:rPr>
        <w:t>3</w:t>
      </w:r>
      <w:r>
        <w:rPr>
          <w:rFonts w:ascii="Calibri" w:hAnsi="Calibri" w:cs="Calibri"/>
          <w:bCs/>
          <w:kern w:val="28"/>
          <w:sz w:val="32"/>
          <w:szCs w:val="32"/>
        </w:rPr>
        <w:t xml:space="preserve"> ke Smlouvě o užití, implementaci a provozní podpoře</w:t>
      </w:r>
    </w:p>
    <w:p w14:paraId="5D16320D" w14:textId="55658F4F"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proofErr w:type="spellStart"/>
      <w:r w:rsidR="0032242A">
        <w:rPr>
          <w:rFonts w:ascii="Calibri" w:hAnsi="Calibri" w:cs="Calibri"/>
          <w:bCs/>
          <w:kern w:val="28"/>
          <w:sz w:val="32"/>
          <w:szCs w:val="32"/>
        </w:rPr>
        <w:t>Fenix</w:t>
      </w:r>
      <w:proofErr w:type="spellEnd"/>
      <w:r>
        <w:rPr>
          <w:rFonts w:ascii="Calibri" w:hAnsi="Calibri" w:cs="Calibri"/>
          <w:bCs/>
          <w:kern w:val="28"/>
          <w:sz w:val="32"/>
          <w:szCs w:val="32"/>
        </w:rPr>
        <w:t xml:space="preserve"> č. </w:t>
      </w:r>
      <w:r w:rsidR="008B3970" w:rsidRPr="008B3970">
        <w:rPr>
          <w:rFonts w:ascii="Calibri" w:hAnsi="Calibri" w:cs="Calibri"/>
          <w:bCs/>
          <w:kern w:val="28"/>
          <w:sz w:val="32"/>
          <w:szCs w:val="32"/>
        </w:rPr>
        <w:t>F-10-00624</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proofErr w:type="spellStart"/>
      <w:r>
        <w:rPr>
          <w:rStyle w:val="platne1"/>
          <w:rFonts w:ascii="Calibri" w:hAnsi="Calibri" w:cs="Calibri"/>
          <w:b/>
          <w:sz w:val="22"/>
          <w:szCs w:val="22"/>
        </w:rPr>
        <w:t>Asseco</w:t>
      </w:r>
      <w:proofErr w:type="spellEnd"/>
      <w:r>
        <w:rPr>
          <w:rStyle w:val="platne1"/>
          <w:rFonts w:ascii="Calibri" w:hAnsi="Calibri" w:cs="Calibri"/>
          <w:b/>
          <w:sz w:val="22"/>
          <w:szCs w:val="22"/>
        </w:rPr>
        <w:t xml:space="preserve"> </w:t>
      </w:r>
      <w:proofErr w:type="spellStart"/>
      <w:r>
        <w:rPr>
          <w:rStyle w:val="platne1"/>
          <w:rFonts w:ascii="Calibri" w:hAnsi="Calibri" w:cs="Calibri"/>
          <w:b/>
          <w:sz w:val="22"/>
          <w:szCs w:val="22"/>
        </w:rPr>
        <w:t>Solutions</w:t>
      </w:r>
      <w:proofErr w:type="spellEnd"/>
      <w:r>
        <w:rPr>
          <w:rStyle w:val="platne1"/>
          <w:rFonts w:ascii="Calibri" w:hAnsi="Calibri" w:cs="Calibri"/>
          <w:b/>
          <w:sz w:val="22"/>
          <w:szCs w:val="22"/>
        </w:rPr>
        <w:t>,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6A0C9BC2"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6CB2B015" w:rsidR="00461316" w:rsidRPr="0000727D" w:rsidRDefault="008B3970" w:rsidP="00461316">
      <w:pPr>
        <w:pStyle w:val="Nadpis7"/>
        <w:tabs>
          <w:tab w:val="left" w:pos="2268"/>
        </w:tabs>
        <w:spacing w:before="240" w:after="60"/>
        <w:ind w:left="2268" w:firstLine="0"/>
        <w:jc w:val="both"/>
        <w:rPr>
          <w:rFonts w:ascii="Calibri" w:hAnsi="Calibri"/>
          <w:b/>
          <w:sz w:val="22"/>
          <w:szCs w:val="22"/>
          <w:highlight w:val="yellow"/>
        </w:rPr>
      </w:pPr>
      <w:r w:rsidRPr="008B3970">
        <w:rPr>
          <w:rFonts w:ascii="Calibri" w:hAnsi="Calibri"/>
          <w:b/>
          <w:sz w:val="22"/>
          <w:szCs w:val="22"/>
        </w:rPr>
        <w:t>Regionální muzeum v Chrudimi</w:t>
      </w:r>
    </w:p>
    <w:p w14:paraId="1E3B7AC2" w14:textId="58E0AE62"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8B3970" w:rsidRPr="008B3970">
        <w:rPr>
          <w:rFonts w:ascii="Calibri" w:hAnsi="Calibri"/>
          <w:sz w:val="22"/>
          <w:szCs w:val="22"/>
        </w:rPr>
        <w:t>537 01</w:t>
      </w:r>
      <w:r w:rsidR="008B3970">
        <w:rPr>
          <w:rFonts w:ascii="Calibri" w:hAnsi="Calibri"/>
          <w:sz w:val="22"/>
          <w:szCs w:val="22"/>
        </w:rPr>
        <w:t xml:space="preserve"> </w:t>
      </w:r>
      <w:r w:rsidR="008B3970" w:rsidRPr="008B3970">
        <w:rPr>
          <w:rFonts w:ascii="Calibri" w:hAnsi="Calibri"/>
          <w:sz w:val="22"/>
          <w:szCs w:val="22"/>
        </w:rPr>
        <w:t>Chrudim</w:t>
      </w:r>
      <w:r w:rsidR="008B3970">
        <w:rPr>
          <w:rFonts w:ascii="Calibri" w:hAnsi="Calibri"/>
          <w:sz w:val="22"/>
          <w:szCs w:val="22"/>
        </w:rPr>
        <w:t xml:space="preserve">, </w:t>
      </w:r>
      <w:r w:rsidR="008B3970" w:rsidRPr="008B3970">
        <w:rPr>
          <w:rFonts w:ascii="Calibri" w:hAnsi="Calibri"/>
          <w:sz w:val="22"/>
          <w:szCs w:val="22"/>
        </w:rPr>
        <w:t>Široká 86</w:t>
      </w:r>
    </w:p>
    <w:p w14:paraId="6AE121D7" w14:textId="33839BD5" w:rsidR="00461316" w:rsidRPr="008B3970" w:rsidRDefault="00461316" w:rsidP="00461316">
      <w:pPr>
        <w:pStyle w:val="Nadpis7"/>
        <w:tabs>
          <w:tab w:val="left" w:pos="2268"/>
        </w:tabs>
        <w:ind w:left="0" w:firstLine="0"/>
        <w:rPr>
          <w:rFonts w:ascii="Calibri" w:hAnsi="Calibri"/>
          <w:sz w:val="22"/>
          <w:szCs w:val="22"/>
        </w:rPr>
      </w:pPr>
      <w:r w:rsidRPr="008B3970">
        <w:rPr>
          <w:rFonts w:ascii="Calibri" w:hAnsi="Calibri"/>
          <w:b/>
          <w:sz w:val="22"/>
          <w:szCs w:val="22"/>
        </w:rPr>
        <w:t>jednající:</w:t>
      </w:r>
      <w:r w:rsidRPr="008B3970">
        <w:rPr>
          <w:rFonts w:ascii="Calibri" w:hAnsi="Calibri"/>
          <w:sz w:val="22"/>
          <w:szCs w:val="22"/>
        </w:rPr>
        <w:tab/>
      </w:r>
      <w:r w:rsidR="008B3970" w:rsidRPr="008B3970">
        <w:rPr>
          <w:rFonts w:ascii="Calibri" w:hAnsi="Calibri"/>
          <w:sz w:val="22"/>
          <w:szCs w:val="22"/>
        </w:rPr>
        <w:t>Mgr. Klára Habartová, ředitelka</w:t>
      </w:r>
    </w:p>
    <w:p w14:paraId="59DC2C3D" w14:textId="12707B06"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8B3970" w:rsidRPr="008B3970">
        <w:rPr>
          <w:rFonts w:ascii="Calibri" w:hAnsi="Calibri"/>
          <w:sz w:val="22"/>
          <w:szCs w:val="22"/>
        </w:rPr>
        <w:t>00370941</w:t>
      </w:r>
    </w:p>
    <w:p w14:paraId="6E9A192B" w14:textId="1F6D842A"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8B3970">
        <w:rPr>
          <w:rFonts w:ascii="Calibri" w:hAnsi="Calibri"/>
          <w:sz w:val="22"/>
          <w:szCs w:val="22"/>
        </w:rPr>
        <w:t>CZ</w:t>
      </w:r>
      <w:r w:rsidR="008B3970" w:rsidRPr="008B3970">
        <w:rPr>
          <w:rFonts w:ascii="Calibri" w:hAnsi="Calibri"/>
          <w:sz w:val="22"/>
          <w:szCs w:val="22"/>
        </w:rPr>
        <w:t>00370941</w:t>
      </w:r>
    </w:p>
    <w:p w14:paraId="28C46DE0" w14:textId="25CAC6F8"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bookmarkStart w:id="1" w:name="_GoBack"/>
      <w:bookmarkEnd w:id="1"/>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475840B4"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w:t>
      </w:r>
      <w:proofErr w:type="spellStart"/>
      <w:r w:rsidRPr="00C216EE">
        <w:rPr>
          <w:rFonts w:ascii="Calibri" w:hAnsi="Calibri" w:cs="Calibri"/>
          <w:sz w:val="22"/>
          <w:szCs w:val="22"/>
        </w:rPr>
        <w:t>Fenix</w:t>
      </w:r>
      <w:proofErr w:type="spellEnd"/>
      <w:r w:rsidRPr="00C216EE">
        <w:rPr>
          <w:rFonts w:ascii="Calibri" w:hAnsi="Calibri" w:cs="Calibri"/>
          <w:sz w:val="22"/>
          <w:szCs w:val="22"/>
        </w:rPr>
        <w:t xml:space="preserve"> č. </w:t>
      </w:r>
      <w:r w:rsidR="008B3970" w:rsidRPr="008B3970">
        <w:rPr>
          <w:rFonts w:ascii="Calibri" w:hAnsi="Calibri" w:cs="Calibri"/>
          <w:sz w:val="22"/>
          <w:szCs w:val="22"/>
        </w:rPr>
        <w:t>F-10-00624</w:t>
      </w:r>
      <w:r w:rsidRPr="00C216EE">
        <w:rPr>
          <w:rFonts w:ascii="Calibri" w:hAnsi="Calibri" w:cs="Calibri"/>
          <w:sz w:val="22"/>
          <w:szCs w:val="22"/>
        </w:rPr>
        <w:t xml:space="preserve"> ze dne </w:t>
      </w:r>
      <w:r w:rsidR="008B3970" w:rsidRPr="008B3970">
        <w:rPr>
          <w:rFonts w:ascii="Calibri" w:hAnsi="Calibri" w:cs="Calibri"/>
          <w:sz w:val="22"/>
          <w:szCs w:val="22"/>
        </w:rPr>
        <w:t>15.03.2011</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proofErr w:type="spellStart"/>
      <w:r w:rsidR="00FE71F1">
        <w:rPr>
          <w:rFonts w:ascii="Calibri" w:hAnsi="Calibri" w:cs="Calibri"/>
          <w:sz w:val="22"/>
          <w:szCs w:val="22"/>
        </w:rPr>
        <w:t>Fenix</w:t>
      </w:r>
      <w:proofErr w:type="spellEnd"/>
      <w:r>
        <w:rPr>
          <w:rFonts w:ascii="Calibri" w:hAnsi="Calibri" w:cs="Calibri"/>
          <w:sz w:val="22"/>
          <w:szCs w:val="22"/>
        </w:rPr>
        <w:t xml:space="preserve"> na HELIOS </w:t>
      </w:r>
      <w:proofErr w:type="spellStart"/>
      <w:r w:rsidR="00FE71F1">
        <w:rPr>
          <w:rFonts w:ascii="Calibri" w:hAnsi="Calibri" w:cs="Calibri"/>
          <w:sz w:val="22"/>
          <w:szCs w:val="22"/>
        </w:rPr>
        <w:t>Fenix</w:t>
      </w:r>
      <w:proofErr w:type="spellEnd"/>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pravidelné poskytování informací o rozvoji stávajících i nových modulů a funkcí HELIOS </w:t>
      </w:r>
      <w:proofErr w:type="spellStart"/>
      <w:r>
        <w:rPr>
          <w:rFonts w:ascii="Calibri" w:hAnsi="Calibri" w:cs="Calibri"/>
          <w:sz w:val="22"/>
          <w:szCs w:val="22"/>
        </w:rPr>
        <w:t>Fenix</w:t>
      </w:r>
      <w:proofErr w:type="spellEnd"/>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 xml:space="preserve">poskytování nabídek a předvedení nových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w:t>
      </w:r>
      <w:proofErr w:type="spellStart"/>
      <w:r>
        <w:rPr>
          <w:rFonts w:ascii="Calibri" w:hAnsi="Calibri" w:cs="Calibri"/>
          <w:sz w:val="22"/>
          <w:szCs w:val="22"/>
        </w:rPr>
        <w:t>Fenix</w:t>
      </w:r>
      <w:proofErr w:type="spellEnd"/>
      <w:r>
        <w:rPr>
          <w:rFonts w:ascii="Calibri" w:hAnsi="Calibri" w:cs="Calibri"/>
          <w:sz w:val="22"/>
          <w:szCs w:val="22"/>
        </w:rPr>
        <w:t xml:space="preserve"> zůstává duševním vlastnictvím zhotovitele a požívá ochrany dle autorského zákona v souladu s licenčními podmínkami stanovenými pro moduly a funkce HELIOS </w:t>
      </w:r>
      <w:proofErr w:type="spellStart"/>
      <w:r>
        <w:rPr>
          <w:rFonts w:ascii="Calibri" w:hAnsi="Calibri" w:cs="Calibri"/>
          <w:sz w:val="22"/>
          <w:szCs w:val="22"/>
        </w:rPr>
        <w:t>Fenix</w:t>
      </w:r>
      <w:proofErr w:type="spellEnd"/>
      <w:r>
        <w:rPr>
          <w:rFonts w:ascii="Calibri" w:hAnsi="Calibri" w:cs="Calibri"/>
          <w:sz w:val="22"/>
          <w:szCs w:val="22"/>
        </w:rPr>
        <w:t xml:space="preserve">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 xml:space="preserve">zjišťování a zahájení odstraňování příčin nestandardního chování HELIOS </w:t>
      </w:r>
      <w:proofErr w:type="spellStart"/>
      <w:r>
        <w:rPr>
          <w:rFonts w:ascii="Calibri" w:hAnsi="Calibri" w:cs="Calibri"/>
          <w:sz w:val="22"/>
          <w:szCs w:val="22"/>
        </w:rPr>
        <w:t>Fenix</w:t>
      </w:r>
      <w:proofErr w:type="spellEnd"/>
      <w:r>
        <w:rPr>
          <w:rFonts w:ascii="Calibri" w:hAnsi="Calibri" w:cs="Calibri"/>
          <w:sz w:val="22"/>
          <w:szCs w:val="22"/>
        </w:rPr>
        <w:t xml:space="preserve">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w:t>
      </w:r>
      <w:proofErr w:type="spellStart"/>
      <w:r>
        <w:rPr>
          <w:rFonts w:ascii="Calibri" w:hAnsi="Calibri" w:cs="Calibri"/>
          <w:sz w:val="22"/>
          <w:szCs w:val="22"/>
        </w:rPr>
        <w:t>Helpdesk</w:t>
      </w:r>
      <w:bookmarkEnd w:id="5"/>
      <w:proofErr w:type="spellEnd"/>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w:t>
      </w:r>
      <w:proofErr w:type="spellStart"/>
      <w:r>
        <w:rPr>
          <w:rFonts w:ascii="Calibri" w:hAnsi="Calibri" w:cs="Calibri"/>
          <w:sz w:val="22"/>
          <w:szCs w:val="22"/>
        </w:rPr>
        <w:t>Helpdesk</w:t>
      </w:r>
      <w:proofErr w:type="spellEnd"/>
      <w:r>
        <w:rPr>
          <w:rFonts w:ascii="Calibri" w:hAnsi="Calibri" w:cs="Calibri"/>
          <w:sz w:val="22"/>
          <w:szCs w:val="22"/>
        </w:rPr>
        <w:t xml:space="preserve">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 xml:space="preserve">bude dodaný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legislativní úpravou se rozumí úprava stávající funkčnosti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 xml:space="preserve">legislativní úpravou se nerozumí doplnění funkcionality (řešené oblasti), kterou stávající systém HELIOS </w:t>
      </w:r>
      <w:proofErr w:type="spellStart"/>
      <w:r>
        <w:rPr>
          <w:rFonts w:ascii="Calibri" w:hAnsi="Calibri" w:cs="Calibri"/>
          <w:color w:val="000000"/>
          <w:sz w:val="22"/>
          <w:szCs w:val="22"/>
        </w:rPr>
        <w:t>Fenix</w:t>
      </w:r>
      <w:proofErr w:type="spellEnd"/>
      <w:r>
        <w:rPr>
          <w:rFonts w:ascii="Calibri" w:hAnsi="Calibri" w:cs="Calibri"/>
          <w:color w:val="000000"/>
          <w:sz w:val="22"/>
          <w:szCs w:val="22"/>
        </w:rPr>
        <w:t xml:space="preserve">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proofErr w:type="spellStart"/>
      <w:r w:rsidR="00FE71F1">
        <w:rPr>
          <w:rFonts w:ascii="Calibri" w:hAnsi="Calibri" w:cs="Calibri"/>
          <w:sz w:val="22"/>
          <w:szCs w:val="22"/>
        </w:rPr>
        <w:t>Fenix</w:t>
      </w:r>
      <w:proofErr w:type="spellEnd"/>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 xml:space="preserve">Sjednaná cena je cena za poskytnutí práva užití modulů a funkcí HELIOS </w:t>
      </w:r>
      <w:proofErr w:type="spellStart"/>
      <w:r>
        <w:rPr>
          <w:rFonts w:ascii="Calibri" w:hAnsi="Calibri" w:cs="Calibri"/>
          <w:sz w:val="22"/>
          <w:szCs w:val="22"/>
        </w:rPr>
        <w:t>Fenix</w:t>
      </w:r>
      <w:proofErr w:type="spellEnd"/>
      <w:r>
        <w:rPr>
          <w:rFonts w:ascii="Calibri" w:hAnsi="Calibri" w:cs="Calibri"/>
          <w:sz w:val="22"/>
          <w:szCs w:val="22"/>
        </w:rPr>
        <w:t>,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implementační práce spojené s instalací a zaškolením uživatelů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ustanovení lze </w:t>
      </w:r>
      <w:r>
        <w:rPr>
          <w:rFonts w:ascii="Calibri" w:hAnsi="Calibri" w:cs="Calibri"/>
          <w:color w:val="auto"/>
          <w:sz w:val="22"/>
          <w:szCs w:val="22"/>
        </w:rPr>
        <w:lastRenderedPageBreak/>
        <w:t>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Fakturace dle čl. 5, odst. 1, 2 proběhne po dodání modulů a funkcí HELIOS </w:t>
      </w:r>
      <w:proofErr w:type="spellStart"/>
      <w:r>
        <w:rPr>
          <w:rFonts w:ascii="Calibri" w:hAnsi="Calibri" w:cs="Calibri"/>
          <w:sz w:val="22"/>
          <w:szCs w:val="22"/>
        </w:rPr>
        <w:t>Fenix</w:t>
      </w:r>
      <w:proofErr w:type="spellEnd"/>
      <w:r>
        <w:rPr>
          <w:rFonts w:ascii="Calibri" w:hAnsi="Calibri" w:cs="Calibri"/>
          <w:sz w:val="22"/>
          <w:szCs w:val="22"/>
        </w:rPr>
        <w:t xml:space="preserve">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proofErr w:type="spellStart"/>
      <w:r w:rsidRPr="003F4603">
        <w:rPr>
          <w:rFonts w:ascii="Calibri" w:hAnsi="Calibri" w:cs="Calibri"/>
          <w:sz w:val="22"/>
          <w:szCs w:val="22"/>
        </w:rPr>
        <w:t>dokupů</w:t>
      </w:r>
      <w:proofErr w:type="spellEnd"/>
      <w:r w:rsidRPr="003F4603">
        <w:rPr>
          <w:rFonts w:ascii="Calibri" w:hAnsi="Calibri" w:cs="Calibri"/>
          <w:sz w:val="22"/>
          <w:szCs w:val="22"/>
        </w:rPr>
        <w:t xml:space="preserve">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V případě rozšíření HELIOS </w:t>
      </w:r>
      <w:proofErr w:type="spellStart"/>
      <w:r>
        <w:rPr>
          <w:rFonts w:ascii="Calibri" w:hAnsi="Calibri" w:cs="Calibri"/>
          <w:sz w:val="22"/>
          <w:szCs w:val="22"/>
        </w:rPr>
        <w:t>Fenix</w:t>
      </w:r>
      <w:proofErr w:type="spellEnd"/>
      <w:r>
        <w:rPr>
          <w:rFonts w:ascii="Calibri" w:hAnsi="Calibri" w:cs="Calibri"/>
          <w:sz w:val="22"/>
          <w:szCs w:val="22"/>
        </w:rPr>
        <w:t xml:space="preserve">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Objednatel se zavazuje uhradit cenu na základě faktur zaslaných zhotovitelem s lhůtou splatnosti čtrnáct (14) dnů od data vystavení faktury. Každá faktura musí mít náležitosti 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lastRenderedPageBreak/>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646"/>
        <w:gridCol w:w="3402"/>
      </w:tblGrid>
      <w:tr w:rsidR="00CD46AD" w:rsidRPr="00E44A1B" w14:paraId="62CD9153" w14:textId="77777777" w:rsidTr="008B397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6" w:name="_Hlk127377983"/>
            <w:r w:rsidRPr="00F567B8">
              <w:rPr>
                <w:rFonts w:ascii="Calibri" w:hAnsi="Calibri" w:cs="Calibri"/>
                <w:b/>
                <w:color w:val="FFFFFF"/>
                <w:sz w:val="22"/>
                <w:szCs w:val="22"/>
              </w:rPr>
              <w:t>Název</w:t>
            </w:r>
          </w:p>
        </w:tc>
        <w:tc>
          <w:tcPr>
            <w:tcW w:w="2646"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402"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41AD63D0" w14:textId="77777777" w:rsidTr="00720A6B">
        <w:trPr>
          <w:trHeight w:hRule="exact" w:val="397"/>
        </w:trPr>
        <w:tc>
          <w:tcPr>
            <w:tcW w:w="3024" w:type="dxa"/>
            <w:vAlign w:val="center"/>
          </w:tcPr>
          <w:p w14:paraId="37F8F12E" w14:textId="77777777" w:rsidR="00CD46AD" w:rsidRPr="008B3970" w:rsidRDefault="00CD46AD" w:rsidP="00772230">
            <w:pPr>
              <w:pStyle w:val="Odstavecseseznamem"/>
              <w:ind w:left="27"/>
              <w:rPr>
                <w:rFonts w:ascii="Calibri" w:hAnsi="Calibri" w:cs="Calibri"/>
                <w:sz w:val="22"/>
                <w:szCs w:val="22"/>
              </w:rPr>
            </w:pPr>
            <w:r w:rsidRPr="008B3970">
              <w:rPr>
                <w:rStyle w:val="platne1"/>
                <w:rFonts w:ascii="Calibri" w:hAnsi="Calibri" w:cs="Calibri"/>
                <w:sz w:val="22"/>
                <w:szCs w:val="22"/>
              </w:rPr>
              <w:t>FLUX, spol. s r.o.</w:t>
            </w:r>
          </w:p>
        </w:tc>
        <w:tc>
          <w:tcPr>
            <w:tcW w:w="2646" w:type="dxa"/>
            <w:vAlign w:val="center"/>
          </w:tcPr>
          <w:p w14:paraId="64494747" w14:textId="77777777" w:rsidR="00CD46AD" w:rsidRPr="008B3970" w:rsidRDefault="00CD46AD" w:rsidP="00772230">
            <w:pPr>
              <w:pStyle w:val="Odstavecseseznamem"/>
              <w:ind w:left="27"/>
              <w:rPr>
                <w:rFonts w:ascii="Calibri" w:hAnsi="Calibri" w:cs="Calibri"/>
                <w:sz w:val="22"/>
                <w:szCs w:val="22"/>
              </w:rPr>
            </w:pPr>
            <w:r w:rsidRPr="008B3970">
              <w:rPr>
                <w:rFonts w:ascii="Calibri" w:hAnsi="Calibri" w:cs="Calibri"/>
                <w:sz w:val="22"/>
                <w:szCs w:val="22"/>
              </w:rPr>
              <w:t>16979613</w:t>
            </w:r>
          </w:p>
        </w:tc>
        <w:tc>
          <w:tcPr>
            <w:tcW w:w="3402" w:type="dxa"/>
            <w:vAlign w:val="center"/>
          </w:tcPr>
          <w:p w14:paraId="6A405944" w14:textId="77777777" w:rsidR="00CD46AD" w:rsidRPr="00F567B8" w:rsidRDefault="00CD46AD" w:rsidP="00772230">
            <w:pPr>
              <w:pStyle w:val="Odstavecseseznamem"/>
              <w:ind w:left="27"/>
              <w:rPr>
                <w:rFonts w:ascii="Calibri" w:hAnsi="Calibri" w:cs="Calibri"/>
                <w:sz w:val="22"/>
                <w:szCs w:val="22"/>
              </w:rPr>
            </w:pPr>
            <w:r w:rsidRPr="008B3970">
              <w:rPr>
                <w:rFonts w:ascii="Calibri" w:hAnsi="Calibri" w:cs="Calibri"/>
                <w:sz w:val="22"/>
                <w:szCs w:val="22"/>
              </w:rPr>
              <w:t>150 00 Praha 5, Musílkova 167/13</w:t>
            </w:r>
          </w:p>
        </w:tc>
      </w:tr>
    </w:tbl>
    <w:bookmarkEnd w:id="6"/>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7"/>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12574B73" w:rsidR="00752A6F" w:rsidRDefault="008B3970" w:rsidP="00752A6F">
      <w:pPr>
        <w:pStyle w:val="Styl1"/>
        <w:spacing w:before="120"/>
        <w:rPr>
          <w:rFonts w:ascii="Calibri" w:hAnsi="Calibri" w:cs="Calibri"/>
          <w:sz w:val="22"/>
          <w:szCs w:val="22"/>
        </w:rPr>
      </w:pPr>
      <w:r>
        <w:rPr>
          <w:rFonts w:ascii="Calibri" w:hAnsi="Calibri" w:cs="Calibri"/>
          <w:sz w:val="22"/>
          <w:szCs w:val="22"/>
        </w:rPr>
        <w:br w:type="page"/>
      </w:r>
      <w:r w:rsidR="00537E97">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sidR="00537E97">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sidR="00537E97">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07563110"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B3970" w:rsidRDefault="00015B18" w:rsidP="008C3A02">
      <w:pPr>
        <w:pStyle w:val="Seznam"/>
        <w:numPr>
          <w:ilvl w:val="0"/>
          <w:numId w:val="1"/>
        </w:numPr>
        <w:spacing w:before="120"/>
        <w:ind w:left="357" w:hanging="357"/>
        <w:jc w:val="both"/>
        <w:rPr>
          <w:rFonts w:ascii="Calibri" w:hAnsi="Calibri" w:cs="Calibri"/>
          <w:sz w:val="22"/>
          <w:szCs w:val="22"/>
        </w:rPr>
      </w:pPr>
      <w:r w:rsidRPr="008B3970">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2AF51F5D" w14:textId="77777777"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 xml:space="preserve">Specifikace poskytnutých softwarových modulů a funkcí HELIOS </w:t>
      </w:r>
      <w:proofErr w:type="spellStart"/>
      <w:r>
        <w:rPr>
          <w:rFonts w:ascii="Calibri" w:hAnsi="Calibri" w:cs="Calibri"/>
          <w:sz w:val="22"/>
          <w:szCs w:val="22"/>
        </w:rPr>
        <w:t>Fenix</w:t>
      </w:r>
      <w:proofErr w:type="spellEnd"/>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 xml:space="preserve">Rozsah poskytování provozní podpory HELIOS </w:t>
      </w:r>
      <w:proofErr w:type="spellStart"/>
      <w:r>
        <w:rPr>
          <w:rFonts w:ascii="Calibri" w:hAnsi="Calibri" w:cs="Calibri"/>
          <w:sz w:val="22"/>
          <w:szCs w:val="22"/>
        </w:rPr>
        <w:t>Fenix</w:t>
      </w:r>
      <w:proofErr w:type="spellEnd"/>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proofErr w:type="spellStart"/>
            <w:r>
              <w:rPr>
                <w:rFonts w:ascii="Calibri" w:hAnsi="Calibri"/>
                <w:sz w:val="22"/>
                <w:szCs w:val="22"/>
              </w:rPr>
              <w:t>Asseco</w:t>
            </w:r>
            <w:proofErr w:type="spellEnd"/>
            <w:r>
              <w:rPr>
                <w:rFonts w:ascii="Calibri" w:hAnsi="Calibri"/>
                <w:sz w:val="22"/>
                <w:szCs w:val="22"/>
              </w:rPr>
              <w:t xml:space="preserve"> </w:t>
            </w:r>
            <w:proofErr w:type="spellStart"/>
            <w:r>
              <w:rPr>
                <w:rFonts w:ascii="Calibri" w:hAnsi="Calibri"/>
                <w:sz w:val="22"/>
                <w:szCs w:val="22"/>
              </w:rPr>
              <w:t>Solutions</w:t>
            </w:r>
            <w:proofErr w:type="spellEnd"/>
            <w:r>
              <w:rPr>
                <w:rFonts w:ascii="Calibri" w:hAnsi="Calibri"/>
                <w:sz w:val="22"/>
                <w:szCs w:val="22"/>
              </w:rPr>
              <w:t>,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04252F73"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455D15">
              <w:rPr>
                <w:rFonts w:ascii="Calibri" w:hAnsi="Calibri"/>
                <w:sz w:val="22"/>
                <w:szCs w:val="22"/>
              </w:rPr>
              <w:t xml:space="preserve">Vendula </w:t>
            </w:r>
            <w:proofErr w:type="spellStart"/>
            <w:r w:rsidR="00455D15">
              <w:rPr>
                <w:rFonts w:ascii="Calibri" w:hAnsi="Calibri"/>
                <w:sz w:val="22"/>
                <w:szCs w:val="22"/>
              </w:rPr>
              <w:t>Odvodyová</w:t>
            </w:r>
            <w:proofErr w:type="spellEnd"/>
          </w:p>
        </w:tc>
        <w:tc>
          <w:tcPr>
            <w:tcW w:w="4876" w:type="dxa"/>
          </w:tcPr>
          <w:p w14:paraId="5EFFA443" w14:textId="3D10F0E2"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8B3970" w:rsidRPr="008B3970">
              <w:rPr>
                <w:rFonts w:ascii="Calibri" w:hAnsi="Calibri"/>
                <w:sz w:val="22"/>
                <w:szCs w:val="22"/>
              </w:rPr>
              <w:t>Chrudimi</w:t>
            </w:r>
            <w:r w:rsidR="008B3970">
              <w:rPr>
                <w:rFonts w:ascii="Calibri" w:hAnsi="Calibri" w:cs="Arial"/>
                <w:sz w:val="22"/>
                <w:szCs w:val="22"/>
              </w:rPr>
              <w:t xml:space="preserve">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607A491C"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8B3970" w:rsidRPr="008B3970">
              <w:rPr>
                <w:rFonts w:ascii="Calibri" w:hAnsi="Calibri"/>
                <w:sz w:val="22"/>
                <w:szCs w:val="22"/>
              </w:rPr>
              <w:t>Regionální muzeum v Chrudimi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2237E2BB" w14:textId="77777777" w:rsidR="008B3970" w:rsidRDefault="008B3970" w:rsidP="003F4603">
            <w:pPr>
              <w:widowControl w:val="0"/>
              <w:tabs>
                <w:tab w:val="center" w:pos="2552"/>
                <w:tab w:val="center" w:pos="6804"/>
              </w:tabs>
              <w:rPr>
                <w:rFonts w:ascii="Calibri" w:hAnsi="Calibri"/>
                <w:sz w:val="22"/>
                <w:szCs w:val="22"/>
              </w:rPr>
            </w:pPr>
            <w:r w:rsidRPr="008B3970">
              <w:rPr>
                <w:rFonts w:ascii="Calibri" w:hAnsi="Calibri"/>
                <w:sz w:val="22"/>
                <w:szCs w:val="22"/>
              </w:rPr>
              <w:t>Mgr. Klára Habartová</w:t>
            </w:r>
          </w:p>
          <w:p w14:paraId="02618701" w14:textId="69D4C289" w:rsidR="003F4603" w:rsidRDefault="008B3970" w:rsidP="003F4603">
            <w:pPr>
              <w:widowControl w:val="0"/>
              <w:tabs>
                <w:tab w:val="center" w:pos="2552"/>
                <w:tab w:val="center" w:pos="6804"/>
              </w:tabs>
              <w:rPr>
                <w:rFonts w:ascii="Calibri" w:hAnsi="Calibri" w:cs="Calibri"/>
                <w:sz w:val="22"/>
                <w:szCs w:val="22"/>
              </w:rPr>
            </w:pPr>
            <w:r w:rsidRPr="008B3970">
              <w:rPr>
                <w:rFonts w:ascii="Calibri" w:hAnsi="Calibri"/>
                <w:sz w:val="22"/>
                <w:szCs w:val="22"/>
              </w:rPr>
              <w:t>ředitelka</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 xml:space="preserve">Specifikace poskytnutých softwarových modulů a funkcí HELIOS </w:t>
      </w:r>
      <w:proofErr w:type="spellStart"/>
      <w:r>
        <w:rPr>
          <w:rFonts w:ascii="Calibri" w:hAnsi="Calibri" w:cs="Calibri"/>
          <w:sz w:val="22"/>
          <w:szCs w:val="22"/>
        </w:rPr>
        <w:t>Fenix</w:t>
      </w:r>
      <w:proofErr w:type="spellEnd"/>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3581E9C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732CE32" w14:textId="621E0999" w:rsidR="008B3970" w:rsidRDefault="008B3970" w:rsidP="00813DC3">
            <w:pPr>
              <w:tabs>
                <w:tab w:val="left" w:pos="284"/>
                <w:tab w:val="left" w:pos="1985"/>
                <w:tab w:val="left" w:pos="3119"/>
                <w:tab w:val="left" w:pos="4253"/>
                <w:tab w:val="left" w:pos="6521"/>
              </w:tabs>
              <w:spacing w:before="60" w:after="60"/>
              <w:rPr>
                <w:rFonts w:ascii="Calibri" w:hAnsi="Calibri" w:cs="Calibri"/>
                <w:sz w:val="22"/>
                <w:szCs w:val="22"/>
              </w:rPr>
            </w:pPr>
            <w:r w:rsidRPr="008B3970">
              <w:rPr>
                <w:rFonts w:ascii="Calibri" w:hAnsi="Calibri" w:cs="Calibri"/>
                <w:sz w:val="22"/>
                <w:szCs w:val="22"/>
              </w:rPr>
              <w:t>Mzdy FLUXPAM 5</w:t>
            </w:r>
            <w:r w:rsidR="003C4AB2">
              <w:rPr>
                <w:rFonts w:ascii="Calibri" w:hAnsi="Calibri" w:cs="Calibri"/>
                <w:sz w:val="22"/>
                <w:szCs w:val="22"/>
              </w:rPr>
              <w:t xml:space="preserve">, </w:t>
            </w:r>
            <w:r>
              <w:rPr>
                <w:rFonts w:ascii="Calibri" w:hAnsi="Calibri" w:cs="Calibri"/>
                <w:sz w:val="22"/>
                <w:szCs w:val="22"/>
              </w:rPr>
              <w:t xml:space="preserve">e-REDP, </w:t>
            </w:r>
            <w:r w:rsidRPr="008B3970">
              <w:rPr>
                <w:rFonts w:ascii="Calibri" w:hAnsi="Calibri" w:cs="Calibri"/>
                <w:sz w:val="22"/>
                <w:szCs w:val="22"/>
              </w:rPr>
              <w:t>e-REPOJ</w:t>
            </w:r>
            <w:r>
              <w:rPr>
                <w:rFonts w:ascii="Calibri" w:hAnsi="Calibri" w:cs="Calibri"/>
                <w:sz w:val="22"/>
                <w:szCs w:val="22"/>
              </w:rPr>
              <w:t>,</w:t>
            </w:r>
            <w:r>
              <w:t xml:space="preserve"> </w:t>
            </w:r>
            <w:r w:rsidRPr="008B3970">
              <w:rPr>
                <w:rFonts w:ascii="Calibri" w:hAnsi="Calibri" w:cs="Calibri"/>
                <w:sz w:val="22"/>
                <w:szCs w:val="22"/>
              </w:rPr>
              <w:t>e-PVPOJ</w:t>
            </w:r>
            <w:r>
              <w:rPr>
                <w:rFonts w:ascii="Calibri" w:hAnsi="Calibri" w:cs="Calibri"/>
                <w:sz w:val="22"/>
                <w:szCs w:val="22"/>
              </w:rPr>
              <w:t>, FVS server mono</w:t>
            </w:r>
            <w:r w:rsidR="003C4AB2">
              <w:rPr>
                <w:rFonts w:ascii="Calibri" w:hAnsi="Calibri" w:cs="Calibri"/>
                <w:sz w:val="22"/>
                <w:szCs w:val="22"/>
              </w:rPr>
              <w:t>,</w:t>
            </w:r>
          </w:p>
          <w:p w14:paraId="205D42C3" w14:textId="30C425C9" w:rsidR="008B3970" w:rsidRPr="00A53259" w:rsidRDefault="008B3970" w:rsidP="00813DC3">
            <w:pPr>
              <w:tabs>
                <w:tab w:val="left" w:pos="284"/>
                <w:tab w:val="left" w:pos="1985"/>
                <w:tab w:val="left" w:pos="3119"/>
                <w:tab w:val="left" w:pos="4253"/>
                <w:tab w:val="left" w:pos="6521"/>
              </w:tabs>
              <w:spacing w:before="60" w:after="60"/>
              <w:rPr>
                <w:rFonts w:ascii="Calibri" w:hAnsi="Calibri" w:cs="Calibri"/>
                <w:sz w:val="22"/>
                <w:szCs w:val="22"/>
              </w:rPr>
            </w:pPr>
            <w:proofErr w:type="spellStart"/>
            <w:r w:rsidRPr="008B3970">
              <w:rPr>
                <w:rFonts w:ascii="Calibri" w:hAnsi="Calibri" w:cs="Calibri"/>
                <w:sz w:val="22"/>
                <w:szCs w:val="22"/>
              </w:rPr>
              <w:t>vyúčt</w:t>
            </w:r>
            <w:proofErr w:type="spellEnd"/>
            <w:r w:rsidRPr="008B3970">
              <w:rPr>
                <w:rFonts w:ascii="Calibri" w:hAnsi="Calibri" w:cs="Calibri"/>
                <w:sz w:val="22"/>
                <w:szCs w:val="22"/>
              </w:rPr>
              <w:t>.</w:t>
            </w:r>
            <w:r w:rsidR="003C4AB2">
              <w:rPr>
                <w:rFonts w:ascii="Calibri" w:hAnsi="Calibri" w:cs="Calibri"/>
                <w:sz w:val="22"/>
                <w:szCs w:val="22"/>
              </w:rPr>
              <w:t xml:space="preserve"> </w:t>
            </w:r>
            <w:r w:rsidRPr="008B3970">
              <w:rPr>
                <w:rFonts w:ascii="Calibri" w:hAnsi="Calibri" w:cs="Calibri"/>
                <w:sz w:val="22"/>
                <w:szCs w:val="22"/>
              </w:rPr>
              <w:t xml:space="preserve">daně z </w:t>
            </w:r>
            <w:proofErr w:type="spellStart"/>
            <w:r w:rsidRPr="008B3970">
              <w:rPr>
                <w:rFonts w:ascii="Calibri" w:hAnsi="Calibri" w:cs="Calibri"/>
                <w:sz w:val="22"/>
                <w:szCs w:val="22"/>
              </w:rPr>
              <w:t>příj.ze</w:t>
            </w:r>
            <w:proofErr w:type="spellEnd"/>
            <w:r w:rsidRPr="008B3970">
              <w:rPr>
                <w:rFonts w:ascii="Calibri" w:hAnsi="Calibri" w:cs="Calibri"/>
                <w:sz w:val="22"/>
                <w:szCs w:val="22"/>
              </w:rPr>
              <w:t xml:space="preserve"> závislé čin.</w:t>
            </w:r>
            <w:r>
              <w:rPr>
                <w:rFonts w:ascii="Calibri" w:hAnsi="Calibri" w:cs="Calibri"/>
                <w:sz w:val="22"/>
                <w:szCs w:val="22"/>
              </w:rPr>
              <w:t xml:space="preserve">, </w:t>
            </w:r>
            <w:proofErr w:type="spellStart"/>
            <w:r w:rsidRPr="008B3970">
              <w:rPr>
                <w:rFonts w:ascii="Calibri" w:hAnsi="Calibri" w:cs="Calibri"/>
                <w:sz w:val="22"/>
                <w:szCs w:val="22"/>
              </w:rPr>
              <w:t>vyúčt</w:t>
            </w:r>
            <w:proofErr w:type="spellEnd"/>
            <w:r w:rsidRPr="008B3970">
              <w:rPr>
                <w:rFonts w:ascii="Calibri" w:hAnsi="Calibri" w:cs="Calibri"/>
                <w:sz w:val="22"/>
                <w:szCs w:val="22"/>
              </w:rPr>
              <w:t>.</w:t>
            </w:r>
            <w:r w:rsidR="003C4AB2">
              <w:rPr>
                <w:rFonts w:ascii="Calibri" w:hAnsi="Calibri" w:cs="Calibri"/>
                <w:sz w:val="22"/>
                <w:szCs w:val="22"/>
              </w:rPr>
              <w:t xml:space="preserve"> </w:t>
            </w:r>
            <w:r w:rsidRPr="008B3970">
              <w:rPr>
                <w:rFonts w:ascii="Calibri" w:hAnsi="Calibri" w:cs="Calibri"/>
                <w:sz w:val="22"/>
                <w:szCs w:val="22"/>
              </w:rPr>
              <w:t>daně vybírané srážkou</w:t>
            </w:r>
          </w:p>
        </w:tc>
        <w:tc>
          <w:tcPr>
            <w:tcW w:w="1526" w:type="dxa"/>
            <w:tcBorders>
              <w:top w:val="single" w:sz="4" w:space="0" w:color="auto"/>
              <w:left w:val="single" w:sz="4" w:space="0" w:color="auto"/>
              <w:bottom w:val="single" w:sz="4" w:space="0" w:color="auto"/>
              <w:right w:val="single" w:sz="6" w:space="0" w:color="auto"/>
            </w:tcBorders>
            <w:vAlign w:val="center"/>
          </w:tcPr>
          <w:p w14:paraId="34D6F501" w14:textId="77777777" w:rsidR="0042702D"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 xml:space="preserve">HELIOS </w:t>
            </w:r>
            <w:proofErr w:type="spellStart"/>
            <w:r>
              <w:rPr>
                <w:rFonts w:ascii="Calibri" w:hAnsi="Calibri" w:cs="Calibri"/>
                <w:b/>
                <w:color w:val="FFFFFF"/>
                <w:sz w:val="22"/>
                <w:szCs w:val="22"/>
              </w:rPr>
              <w:t>Fenix</w:t>
            </w:r>
            <w:proofErr w:type="spellEnd"/>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 xml:space="preserve">Rozsah poskytování provozní podpory HELIOS </w:t>
      </w:r>
      <w:proofErr w:type="spellStart"/>
      <w:r>
        <w:rPr>
          <w:rFonts w:ascii="Calibri" w:hAnsi="Calibri" w:cs="Calibri"/>
          <w:b/>
          <w:bCs/>
          <w:sz w:val="22"/>
          <w:szCs w:val="22"/>
        </w:rPr>
        <w:t>Fenix</w:t>
      </w:r>
      <w:proofErr w:type="spellEnd"/>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954"/>
        <w:gridCol w:w="1275"/>
        <w:gridCol w:w="1843"/>
      </w:tblGrid>
      <w:tr w:rsidR="00603615" w14:paraId="4E8D6D34" w14:textId="77777777" w:rsidTr="003C4AB2">
        <w:trPr>
          <w:cantSplit/>
        </w:trPr>
        <w:tc>
          <w:tcPr>
            <w:tcW w:w="5954"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w:t>
            </w:r>
            <w:proofErr w:type="spellStart"/>
            <w:r>
              <w:rPr>
                <w:rFonts w:ascii="Calibri" w:hAnsi="Calibri" w:cs="Calibri"/>
                <w:b/>
                <w:color w:val="FFFFFF"/>
                <w:sz w:val="22"/>
                <w:szCs w:val="22"/>
              </w:rPr>
              <w:t>Fenix</w:t>
            </w:r>
            <w:proofErr w:type="spellEnd"/>
          </w:p>
        </w:tc>
        <w:tc>
          <w:tcPr>
            <w:tcW w:w="1275"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3C4AB2" w14:paraId="410AE09A" w14:textId="77777777" w:rsidTr="003C4AB2">
        <w:trPr>
          <w:cantSplit/>
        </w:trPr>
        <w:tc>
          <w:tcPr>
            <w:tcW w:w="5954"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5D119EFA" w:rsidR="003C4AB2" w:rsidRDefault="003C4AB2" w:rsidP="003C4AB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275"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3C4AB2" w:rsidRDefault="003C4AB2" w:rsidP="003C4AB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15099CAC" w:rsidR="003C4AB2" w:rsidRDefault="003C4AB2" w:rsidP="003C4AB2">
            <w:pPr>
              <w:ind w:right="220"/>
              <w:jc w:val="right"/>
              <w:rPr>
                <w:rFonts w:ascii="Calibri" w:hAnsi="Calibri" w:cs="Calibri"/>
                <w:sz w:val="22"/>
                <w:szCs w:val="22"/>
              </w:rPr>
            </w:pPr>
            <w:r>
              <w:rPr>
                <w:rFonts w:ascii="Calibri" w:hAnsi="Calibri" w:cs="Calibri"/>
                <w:sz w:val="22"/>
                <w:szCs w:val="22"/>
              </w:rPr>
              <w:t>5 120</w:t>
            </w:r>
          </w:p>
        </w:tc>
      </w:tr>
      <w:tr w:rsidR="003C4AB2" w14:paraId="3E5CAEA5" w14:textId="77777777" w:rsidTr="003C4AB2">
        <w:trPr>
          <w:cantSplit/>
        </w:trPr>
        <w:tc>
          <w:tcPr>
            <w:tcW w:w="5954"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080CD2C3" w:rsidR="003C4AB2" w:rsidRDefault="003C4AB2" w:rsidP="003C4AB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275"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3C4AB2" w:rsidRDefault="003C4AB2" w:rsidP="003C4AB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18238B5A" w:rsidR="003C4AB2" w:rsidRDefault="003C4AB2" w:rsidP="003C4AB2">
            <w:pPr>
              <w:ind w:right="220"/>
              <w:jc w:val="right"/>
              <w:rPr>
                <w:rFonts w:ascii="Calibri" w:hAnsi="Calibri" w:cs="Calibri"/>
                <w:sz w:val="22"/>
                <w:szCs w:val="22"/>
              </w:rPr>
            </w:pPr>
            <w:r>
              <w:rPr>
                <w:rFonts w:ascii="Calibri" w:hAnsi="Calibri" w:cs="Calibri"/>
                <w:sz w:val="22"/>
                <w:szCs w:val="22"/>
              </w:rPr>
              <w:t>500</w:t>
            </w:r>
          </w:p>
        </w:tc>
      </w:tr>
      <w:tr w:rsidR="003C4AB2" w14:paraId="541D9370" w14:textId="77777777" w:rsidTr="003C4AB2">
        <w:trPr>
          <w:cantSplit/>
        </w:trPr>
        <w:tc>
          <w:tcPr>
            <w:tcW w:w="5954"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6EFE3291" w:rsidR="003C4AB2" w:rsidRDefault="003C4AB2" w:rsidP="003C4AB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275"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3C4AB2" w:rsidRDefault="003C4AB2" w:rsidP="003C4AB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339AF642" w:rsidR="003C4AB2" w:rsidRDefault="003C4AB2" w:rsidP="003C4AB2">
            <w:pPr>
              <w:ind w:right="220"/>
              <w:jc w:val="right"/>
              <w:rPr>
                <w:rFonts w:ascii="Calibri" w:hAnsi="Calibri" w:cs="Calibri"/>
                <w:sz w:val="22"/>
                <w:szCs w:val="22"/>
              </w:rPr>
            </w:pPr>
            <w:r>
              <w:rPr>
                <w:rFonts w:ascii="Calibri" w:hAnsi="Calibri" w:cs="Calibri"/>
                <w:sz w:val="22"/>
                <w:szCs w:val="22"/>
              </w:rPr>
              <w:t>2 000</w:t>
            </w:r>
          </w:p>
        </w:tc>
      </w:tr>
      <w:tr w:rsidR="003C4AB2" w14:paraId="4D7B240C" w14:textId="77777777" w:rsidTr="003C4AB2">
        <w:trPr>
          <w:cantSplit/>
        </w:trPr>
        <w:tc>
          <w:tcPr>
            <w:tcW w:w="5954"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28E6D991" w:rsidR="003C4AB2" w:rsidRDefault="003C4AB2" w:rsidP="003C4AB2">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275"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3C4AB2" w:rsidRDefault="003C4AB2" w:rsidP="003C4AB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532C3C84" w:rsidR="003C4AB2" w:rsidRDefault="003C4AB2" w:rsidP="003C4AB2">
            <w:pPr>
              <w:ind w:right="220"/>
              <w:jc w:val="right"/>
              <w:rPr>
                <w:rFonts w:ascii="Calibri" w:hAnsi="Calibri" w:cs="Calibri"/>
                <w:sz w:val="22"/>
                <w:szCs w:val="22"/>
              </w:rPr>
            </w:pPr>
            <w:r>
              <w:rPr>
                <w:rFonts w:ascii="Calibri" w:hAnsi="Calibri" w:cs="Calibri"/>
                <w:sz w:val="22"/>
                <w:szCs w:val="22"/>
              </w:rPr>
              <w:t>2 000</w:t>
            </w:r>
          </w:p>
        </w:tc>
      </w:tr>
      <w:tr w:rsidR="003C4AB2" w14:paraId="10D6B2BB" w14:textId="77777777" w:rsidTr="003C4AB2">
        <w:trPr>
          <w:cantSplit/>
        </w:trPr>
        <w:tc>
          <w:tcPr>
            <w:tcW w:w="5954" w:type="dxa"/>
            <w:tcBorders>
              <w:top w:val="single" w:sz="4" w:space="0" w:color="auto"/>
              <w:left w:val="single" w:sz="6" w:space="0" w:color="auto"/>
              <w:bottom w:val="single" w:sz="4" w:space="0" w:color="auto"/>
              <w:right w:val="single" w:sz="4" w:space="0" w:color="auto"/>
            </w:tcBorders>
            <w:shd w:val="clear" w:color="auto" w:fill="auto"/>
            <w:vAlign w:val="center"/>
          </w:tcPr>
          <w:p w14:paraId="5372A354" w14:textId="3B3550F0" w:rsidR="003C4AB2" w:rsidRDefault="003C4AB2" w:rsidP="003C4AB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275" w:type="dxa"/>
            <w:tcBorders>
              <w:top w:val="single" w:sz="4" w:space="0" w:color="auto"/>
              <w:left w:val="single" w:sz="4" w:space="0" w:color="auto"/>
              <w:bottom w:val="single" w:sz="4" w:space="0" w:color="auto"/>
              <w:right w:val="single" w:sz="6" w:space="0" w:color="auto"/>
            </w:tcBorders>
            <w:shd w:val="clear" w:color="auto" w:fill="auto"/>
            <w:vAlign w:val="center"/>
          </w:tcPr>
          <w:p w14:paraId="6FF0B224" w14:textId="35631C75" w:rsidR="003C4AB2" w:rsidRDefault="003C4AB2" w:rsidP="003C4AB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FEF0D1B" w14:textId="209873C8" w:rsidR="003C4AB2" w:rsidRDefault="003C4AB2" w:rsidP="003C4AB2">
            <w:pPr>
              <w:ind w:right="220"/>
              <w:jc w:val="right"/>
              <w:rPr>
                <w:rFonts w:ascii="Calibri" w:hAnsi="Calibri" w:cs="Calibri"/>
                <w:sz w:val="22"/>
                <w:szCs w:val="22"/>
              </w:rPr>
            </w:pPr>
            <w:r>
              <w:rPr>
                <w:rFonts w:ascii="Calibri" w:hAnsi="Calibri" w:cs="Calibri"/>
                <w:sz w:val="22"/>
                <w:szCs w:val="22"/>
              </w:rPr>
              <w:t>2 000</w:t>
            </w:r>
          </w:p>
        </w:tc>
      </w:tr>
      <w:tr w:rsidR="003C4AB2" w14:paraId="189DC22C" w14:textId="77777777" w:rsidTr="003C4AB2">
        <w:trPr>
          <w:cantSplit/>
        </w:trPr>
        <w:tc>
          <w:tcPr>
            <w:tcW w:w="5954" w:type="dxa"/>
            <w:tcBorders>
              <w:top w:val="single" w:sz="4" w:space="0" w:color="auto"/>
              <w:left w:val="single" w:sz="6" w:space="0" w:color="auto"/>
              <w:bottom w:val="single" w:sz="4" w:space="0" w:color="auto"/>
              <w:right w:val="single" w:sz="4" w:space="0" w:color="auto"/>
            </w:tcBorders>
            <w:shd w:val="clear" w:color="auto" w:fill="auto"/>
            <w:vAlign w:val="center"/>
          </w:tcPr>
          <w:p w14:paraId="36181309" w14:textId="076EE90C" w:rsidR="003C4AB2" w:rsidRDefault="003C4AB2" w:rsidP="003C4AB2">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275" w:type="dxa"/>
            <w:tcBorders>
              <w:top w:val="single" w:sz="4" w:space="0" w:color="auto"/>
              <w:left w:val="single" w:sz="4" w:space="0" w:color="auto"/>
              <w:bottom w:val="single" w:sz="4" w:space="0" w:color="auto"/>
              <w:right w:val="single" w:sz="6" w:space="0" w:color="auto"/>
            </w:tcBorders>
            <w:shd w:val="clear" w:color="auto" w:fill="auto"/>
            <w:vAlign w:val="center"/>
          </w:tcPr>
          <w:p w14:paraId="549F1935" w14:textId="3647813B" w:rsidR="003C4AB2" w:rsidRDefault="003C4AB2" w:rsidP="003C4AB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696F765" w14:textId="387DCE8C" w:rsidR="003C4AB2" w:rsidRDefault="003C4AB2" w:rsidP="003C4AB2">
            <w:pPr>
              <w:ind w:right="220"/>
              <w:jc w:val="right"/>
              <w:rPr>
                <w:rFonts w:ascii="Calibri" w:hAnsi="Calibri" w:cs="Calibri"/>
                <w:sz w:val="22"/>
                <w:szCs w:val="22"/>
              </w:rPr>
            </w:pPr>
            <w:r>
              <w:rPr>
                <w:rFonts w:ascii="Calibri" w:hAnsi="Calibri" w:cs="Calibri"/>
                <w:sz w:val="22"/>
                <w:szCs w:val="22"/>
              </w:rPr>
              <w:t>3 200</w:t>
            </w:r>
          </w:p>
        </w:tc>
      </w:tr>
      <w:tr w:rsidR="003C4AB2" w14:paraId="3CE6522C" w14:textId="77777777" w:rsidTr="003C4AB2">
        <w:trPr>
          <w:cantSplit/>
        </w:trPr>
        <w:tc>
          <w:tcPr>
            <w:tcW w:w="5954"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28C3637A" w:rsidR="003C4AB2" w:rsidRDefault="003C4AB2" w:rsidP="003C4AB2">
            <w:pPr>
              <w:tabs>
                <w:tab w:val="left" w:pos="284"/>
                <w:tab w:val="left" w:pos="1985"/>
                <w:tab w:val="left" w:pos="3119"/>
                <w:tab w:val="left" w:pos="4253"/>
                <w:tab w:val="left" w:pos="6521"/>
              </w:tabs>
              <w:spacing w:before="60" w:after="60"/>
              <w:rPr>
                <w:rFonts w:ascii="Calibri" w:hAnsi="Calibri" w:cs="Calibri"/>
                <w:sz w:val="22"/>
                <w:szCs w:val="22"/>
              </w:rPr>
            </w:pPr>
            <w:r w:rsidRPr="008B3970">
              <w:rPr>
                <w:rFonts w:ascii="Calibri" w:hAnsi="Calibri" w:cs="Calibri"/>
                <w:sz w:val="22"/>
                <w:szCs w:val="22"/>
              </w:rPr>
              <w:t>Mzdy FLUXPAM 5</w:t>
            </w:r>
            <w:r>
              <w:rPr>
                <w:rFonts w:ascii="Calibri" w:hAnsi="Calibri" w:cs="Calibri"/>
                <w:sz w:val="22"/>
                <w:szCs w:val="22"/>
              </w:rPr>
              <w:t xml:space="preserve">, e-REDP, </w:t>
            </w:r>
            <w:r w:rsidRPr="008B3970">
              <w:rPr>
                <w:rFonts w:ascii="Calibri" w:hAnsi="Calibri" w:cs="Calibri"/>
                <w:sz w:val="22"/>
                <w:szCs w:val="22"/>
              </w:rPr>
              <w:t>e-REPOJ</w:t>
            </w:r>
            <w:r>
              <w:rPr>
                <w:rFonts w:ascii="Calibri" w:hAnsi="Calibri" w:cs="Calibri"/>
                <w:sz w:val="22"/>
                <w:szCs w:val="22"/>
              </w:rPr>
              <w:t>,</w:t>
            </w:r>
            <w:r>
              <w:t xml:space="preserve"> </w:t>
            </w:r>
            <w:r w:rsidRPr="008B3970">
              <w:rPr>
                <w:rFonts w:ascii="Calibri" w:hAnsi="Calibri" w:cs="Calibri"/>
                <w:sz w:val="22"/>
                <w:szCs w:val="22"/>
              </w:rPr>
              <w:t>e-PVPOJ</w:t>
            </w:r>
            <w:r>
              <w:rPr>
                <w:rFonts w:ascii="Calibri" w:hAnsi="Calibri" w:cs="Calibri"/>
                <w:sz w:val="22"/>
                <w:szCs w:val="22"/>
              </w:rPr>
              <w:t xml:space="preserve">, FVS server mono, </w:t>
            </w:r>
            <w:proofErr w:type="spellStart"/>
            <w:r w:rsidRPr="008B3970">
              <w:rPr>
                <w:rFonts w:ascii="Calibri" w:hAnsi="Calibri" w:cs="Calibri"/>
                <w:sz w:val="22"/>
                <w:szCs w:val="22"/>
              </w:rPr>
              <w:t>vyúčt</w:t>
            </w:r>
            <w:proofErr w:type="spellEnd"/>
            <w:r w:rsidRPr="008B3970">
              <w:rPr>
                <w:rFonts w:ascii="Calibri" w:hAnsi="Calibri" w:cs="Calibri"/>
                <w:sz w:val="22"/>
                <w:szCs w:val="22"/>
              </w:rPr>
              <w:t>.</w:t>
            </w:r>
            <w:r>
              <w:rPr>
                <w:rFonts w:ascii="Calibri" w:hAnsi="Calibri" w:cs="Calibri"/>
                <w:sz w:val="22"/>
                <w:szCs w:val="22"/>
              </w:rPr>
              <w:t xml:space="preserve"> </w:t>
            </w:r>
            <w:r w:rsidRPr="008B3970">
              <w:rPr>
                <w:rFonts w:ascii="Calibri" w:hAnsi="Calibri" w:cs="Calibri"/>
                <w:sz w:val="22"/>
                <w:szCs w:val="22"/>
              </w:rPr>
              <w:t xml:space="preserve">daně z </w:t>
            </w:r>
            <w:proofErr w:type="spellStart"/>
            <w:r w:rsidRPr="008B3970">
              <w:rPr>
                <w:rFonts w:ascii="Calibri" w:hAnsi="Calibri" w:cs="Calibri"/>
                <w:sz w:val="22"/>
                <w:szCs w:val="22"/>
              </w:rPr>
              <w:t>příj.ze</w:t>
            </w:r>
            <w:proofErr w:type="spellEnd"/>
            <w:r w:rsidRPr="008B3970">
              <w:rPr>
                <w:rFonts w:ascii="Calibri" w:hAnsi="Calibri" w:cs="Calibri"/>
                <w:sz w:val="22"/>
                <w:szCs w:val="22"/>
              </w:rPr>
              <w:t xml:space="preserve"> závislé čin.</w:t>
            </w:r>
            <w:r>
              <w:rPr>
                <w:rFonts w:ascii="Calibri" w:hAnsi="Calibri" w:cs="Calibri"/>
                <w:sz w:val="22"/>
                <w:szCs w:val="22"/>
              </w:rPr>
              <w:t xml:space="preserve">, </w:t>
            </w:r>
            <w:proofErr w:type="spellStart"/>
            <w:r w:rsidRPr="008B3970">
              <w:rPr>
                <w:rFonts w:ascii="Calibri" w:hAnsi="Calibri" w:cs="Calibri"/>
                <w:sz w:val="22"/>
                <w:szCs w:val="22"/>
              </w:rPr>
              <w:t>vyúčt</w:t>
            </w:r>
            <w:proofErr w:type="spellEnd"/>
            <w:r w:rsidRPr="008B3970">
              <w:rPr>
                <w:rFonts w:ascii="Calibri" w:hAnsi="Calibri" w:cs="Calibri"/>
                <w:sz w:val="22"/>
                <w:szCs w:val="22"/>
              </w:rPr>
              <w:t>.</w:t>
            </w:r>
            <w:r>
              <w:rPr>
                <w:rFonts w:ascii="Calibri" w:hAnsi="Calibri" w:cs="Calibri"/>
                <w:sz w:val="22"/>
                <w:szCs w:val="22"/>
              </w:rPr>
              <w:t xml:space="preserve"> </w:t>
            </w:r>
            <w:r w:rsidRPr="008B3970">
              <w:rPr>
                <w:rFonts w:ascii="Calibri" w:hAnsi="Calibri" w:cs="Calibri"/>
                <w:sz w:val="22"/>
                <w:szCs w:val="22"/>
              </w:rPr>
              <w:t>daně vybírané srážkou</w:t>
            </w:r>
          </w:p>
        </w:tc>
        <w:tc>
          <w:tcPr>
            <w:tcW w:w="1275"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3C4AB2" w:rsidRDefault="003C4AB2" w:rsidP="003C4AB2">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20434283" w:rsidR="003C4AB2" w:rsidRDefault="003C4AB2" w:rsidP="003C4AB2">
            <w:pPr>
              <w:ind w:right="220"/>
              <w:jc w:val="right"/>
              <w:rPr>
                <w:rFonts w:ascii="Calibri" w:hAnsi="Calibri" w:cs="Calibri"/>
                <w:sz w:val="22"/>
                <w:szCs w:val="22"/>
              </w:rPr>
            </w:pPr>
            <w:r>
              <w:rPr>
                <w:rFonts w:ascii="Calibri" w:hAnsi="Calibri" w:cs="Calibri"/>
                <w:sz w:val="22"/>
                <w:szCs w:val="22"/>
              </w:rPr>
              <w:t>10 820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0268E864" w:rsidR="007372EE" w:rsidRDefault="003C4AB2">
            <w:pPr>
              <w:spacing w:before="60" w:after="60"/>
              <w:ind w:left="357" w:hanging="357"/>
              <w:jc w:val="center"/>
              <w:rPr>
                <w:rFonts w:ascii="Calibri" w:hAnsi="Calibri" w:cs="Calibri"/>
                <w:sz w:val="22"/>
                <w:szCs w:val="22"/>
              </w:rPr>
            </w:pPr>
            <w:r>
              <w:rPr>
                <w:rFonts w:ascii="Calibri" w:hAnsi="Calibri" w:cs="Calibri"/>
                <w:sz w:val="22"/>
                <w:szCs w:val="22"/>
              </w:rPr>
              <w:t>5</w:t>
            </w:r>
            <w:r w:rsidR="007372EE">
              <w:rPr>
                <w:rFonts w:ascii="Calibri" w:hAnsi="Calibri" w:cs="Calibri"/>
                <w:sz w:val="22"/>
                <w:szCs w:val="22"/>
              </w:rPr>
              <w:t xml:space="preserve"> hodin</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4FEFA6D5" w:rsidR="001F3750" w:rsidRDefault="003C4AB2" w:rsidP="00D95D6D">
            <w:pPr>
              <w:ind w:right="213"/>
              <w:jc w:val="right"/>
              <w:rPr>
                <w:rFonts w:ascii="Calibri" w:hAnsi="Calibri" w:cs="Calibri"/>
                <w:sz w:val="22"/>
                <w:szCs w:val="22"/>
              </w:rPr>
            </w:pPr>
            <w:r>
              <w:rPr>
                <w:rFonts w:ascii="Calibri" w:hAnsi="Calibri" w:cs="Calibri"/>
                <w:sz w:val="22"/>
                <w:szCs w:val="22"/>
              </w:rPr>
              <w:t>25 640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35BA6B6D" w:rsidR="001F3750" w:rsidRDefault="003C4AB2" w:rsidP="00D95D6D">
            <w:pPr>
              <w:ind w:right="213"/>
              <w:jc w:val="right"/>
              <w:rPr>
                <w:rFonts w:ascii="Calibri" w:hAnsi="Calibri" w:cs="Calibri"/>
                <w:sz w:val="22"/>
                <w:szCs w:val="22"/>
              </w:rPr>
            </w:pPr>
            <w:r>
              <w:rPr>
                <w:rFonts w:ascii="Calibri" w:hAnsi="Calibri" w:cs="Calibri"/>
                <w:sz w:val="22"/>
                <w:szCs w:val="22"/>
              </w:rPr>
              <w:t>7 250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5657458A" w:rsidR="001F3750" w:rsidRDefault="003C4AB2" w:rsidP="00D95D6D">
            <w:pPr>
              <w:ind w:right="213"/>
              <w:jc w:val="right"/>
              <w:rPr>
                <w:rFonts w:ascii="Calibri" w:hAnsi="Calibri" w:cs="Calibri"/>
                <w:b/>
                <w:sz w:val="22"/>
                <w:szCs w:val="22"/>
              </w:rPr>
            </w:pPr>
            <w:r>
              <w:rPr>
                <w:rFonts w:ascii="Calibri" w:hAnsi="Calibri" w:cs="Calibri"/>
                <w:b/>
                <w:sz w:val="22"/>
                <w:szCs w:val="22"/>
              </w:rPr>
              <w:t>32 890,00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04A1D81A" w:rsidR="001F3750" w:rsidRDefault="003C4AB2" w:rsidP="00D95D6D">
            <w:pPr>
              <w:ind w:right="213"/>
              <w:jc w:val="right"/>
              <w:rPr>
                <w:rFonts w:ascii="Calibri" w:hAnsi="Calibri" w:cs="Calibri"/>
                <w:b/>
                <w:sz w:val="22"/>
                <w:szCs w:val="22"/>
              </w:rPr>
            </w:pPr>
            <w:r>
              <w:rPr>
                <w:rFonts w:ascii="Calibri" w:hAnsi="Calibri" w:cs="Calibri"/>
                <w:b/>
                <w:sz w:val="22"/>
                <w:szCs w:val="22"/>
              </w:rPr>
              <w:t>39 796,90</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24736" w14:textId="77777777" w:rsidR="003A3BFD" w:rsidRDefault="003A3BFD">
      <w:r>
        <w:separator/>
      </w:r>
    </w:p>
  </w:endnote>
  <w:endnote w:type="continuationSeparator" w:id="0">
    <w:p w14:paraId="1883DF15" w14:textId="77777777" w:rsidR="003A3BFD" w:rsidRDefault="003A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A3A" w14:textId="75C3748D" w:rsidR="004D7531" w:rsidRPr="00A67FA2" w:rsidRDefault="00D85545" w:rsidP="00A45383">
    <w:pPr>
      <w:pStyle w:val="Zpat"/>
      <w:jc w:val="right"/>
    </w:pPr>
    <w:r>
      <w:rPr>
        <w:noProof/>
      </w:rPr>
      <w:drawing>
        <wp:inline distT="0" distB="0" distL="0" distR="0" wp14:anchorId="263A2CE3" wp14:editId="360EEDBE">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492C9285"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965DE7">
            <w:rPr>
              <w:rFonts w:ascii="Calibri" w:hAnsi="Calibri"/>
              <w:noProof/>
              <w:sz w:val="16"/>
              <w:szCs w:val="16"/>
            </w:rPr>
            <w:t>10</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965DE7">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24FAD" w14:textId="77777777" w:rsidR="003A3BFD" w:rsidRDefault="003A3BFD">
      <w:r>
        <w:separator/>
      </w:r>
    </w:p>
  </w:footnote>
  <w:footnote w:type="continuationSeparator" w:id="0">
    <w:p w14:paraId="220BDE05" w14:textId="77777777" w:rsidR="003A3BFD" w:rsidRDefault="003A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3FD9" w14:textId="7FF04391" w:rsidR="004D7531" w:rsidRPr="00B84D10" w:rsidRDefault="00D85545" w:rsidP="004D7531">
    <w:pPr>
      <w:pStyle w:val="Zhlav"/>
    </w:pPr>
    <w:r>
      <w:rPr>
        <w:noProof/>
      </w:rPr>
      <w:drawing>
        <wp:anchor distT="0" distB="0" distL="114300" distR="114300" simplePos="0" relativeHeight="251658240" behindDoc="0" locked="0" layoutInCell="1" allowOverlap="1" wp14:anchorId="02A09BCC" wp14:editId="4991F852">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28A20E28" w:rsidR="004D7531" w:rsidRPr="0096532B" w:rsidRDefault="00D85545" w:rsidP="004D7531">
    <w:pPr>
      <w:pStyle w:val="Zhlav"/>
    </w:pPr>
    <w:r>
      <w:rPr>
        <w:noProof/>
      </w:rPr>
      <mc:AlternateContent>
        <mc:Choice Requires="wps">
          <w:drawing>
            <wp:anchor distT="0" distB="0" distL="114300" distR="114300" simplePos="0" relativeHeight="251657216" behindDoc="0" locked="0" layoutInCell="1" allowOverlap="1" wp14:anchorId="66859F39" wp14:editId="64D3B3B5">
              <wp:simplePos x="0" y="0"/>
              <wp:positionH relativeFrom="column">
                <wp:posOffset>1627505</wp:posOffset>
              </wp:positionH>
              <wp:positionV relativeFrom="paragraph">
                <wp:posOffset>103505</wp:posOffset>
              </wp:positionV>
              <wp:extent cx="4357370" cy="628650"/>
              <wp:effectExtent l="0" t="0" r="0" b="1270"/>
              <wp:wrapNone/>
              <wp:docPr id="13089938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proofErr w:type="spellStart"/>
                          <w:r w:rsidRPr="00FA4861">
                            <w:rPr>
                              <w:rFonts w:ascii="Calibri" w:hAnsi="Calibri"/>
                              <w:b/>
                              <w:i/>
                            </w:rPr>
                            <w:t>Asseco</w:t>
                          </w:r>
                          <w:proofErr w:type="spellEnd"/>
                          <w:r w:rsidRPr="00FA4861">
                            <w:rPr>
                              <w:rFonts w:ascii="Calibri" w:hAnsi="Calibri"/>
                              <w:b/>
                              <w:i/>
                            </w:rPr>
                            <w:t xml:space="preserve"> </w:t>
                          </w:r>
                          <w:proofErr w:type="spellStart"/>
                          <w:r w:rsidRPr="00FA4861">
                            <w:rPr>
                              <w:rFonts w:ascii="Calibri" w:hAnsi="Calibri"/>
                              <w:b/>
                              <w:i/>
                            </w:rPr>
                            <w:t>Solutions</w:t>
                          </w:r>
                          <w:proofErr w:type="spellEnd"/>
                          <w:r w:rsidRPr="00FA4861">
                            <w:rPr>
                              <w:rFonts w:ascii="Calibri" w:hAnsi="Calibri"/>
                              <w:b/>
                              <w:i/>
                            </w:rPr>
                            <w:t>, a.s.</w:t>
                          </w:r>
                        </w:p>
                        <w:p w14:paraId="6861C81F" w14:textId="0A622F9D"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8B3970" w:rsidRPr="008B3970">
                            <w:rPr>
                              <w:rFonts w:ascii="Calibri" w:hAnsi="Calibri"/>
                              <w:i/>
                            </w:rPr>
                            <w:t>F-10-00624</w:t>
                          </w:r>
                          <w:r w:rsidR="008B3970">
                            <w:rPr>
                              <w:rFonts w:ascii="Calibri" w:hAnsi="Calibri"/>
                              <w:i/>
                            </w:rPr>
                            <w:t>-03</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0A622F9D"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8B3970" w:rsidRPr="008B3970">
                      <w:rPr>
                        <w:rFonts w:ascii="Calibri" w:hAnsi="Calibri"/>
                        <w:i/>
                      </w:rPr>
                      <w:t>F-10-00624</w:t>
                    </w:r>
                    <w:r w:rsidR="008B3970">
                      <w:rPr>
                        <w:rFonts w:ascii="Calibri" w:hAnsi="Calibri"/>
                        <w:i/>
                      </w:rPr>
                      <w:t>-03</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A2"/>
    <w:rsid w:val="0000745A"/>
    <w:rsid w:val="000104CC"/>
    <w:rsid w:val="000110B8"/>
    <w:rsid w:val="00012A41"/>
    <w:rsid w:val="00015B18"/>
    <w:rsid w:val="00022E9F"/>
    <w:rsid w:val="000323F2"/>
    <w:rsid w:val="00041D45"/>
    <w:rsid w:val="00043EB7"/>
    <w:rsid w:val="00046C4D"/>
    <w:rsid w:val="00062922"/>
    <w:rsid w:val="00067555"/>
    <w:rsid w:val="00080C97"/>
    <w:rsid w:val="0008274E"/>
    <w:rsid w:val="00084086"/>
    <w:rsid w:val="000916FA"/>
    <w:rsid w:val="00095F73"/>
    <w:rsid w:val="000A0B26"/>
    <w:rsid w:val="000B5C63"/>
    <w:rsid w:val="000C3BBC"/>
    <w:rsid w:val="000C745E"/>
    <w:rsid w:val="000D0DAC"/>
    <w:rsid w:val="000D43FC"/>
    <w:rsid w:val="000E3F3C"/>
    <w:rsid w:val="000E4068"/>
    <w:rsid w:val="000E7435"/>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08E0"/>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A3BFD"/>
    <w:rsid w:val="003B2AE7"/>
    <w:rsid w:val="003B4499"/>
    <w:rsid w:val="003C47A9"/>
    <w:rsid w:val="003C4AB2"/>
    <w:rsid w:val="003E3B5B"/>
    <w:rsid w:val="003F4603"/>
    <w:rsid w:val="0040120C"/>
    <w:rsid w:val="004028E4"/>
    <w:rsid w:val="004046BF"/>
    <w:rsid w:val="0041252E"/>
    <w:rsid w:val="00413CD1"/>
    <w:rsid w:val="00415A91"/>
    <w:rsid w:val="0042702D"/>
    <w:rsid w:val="00443D18"/>
    <w:rsid w:val="004503DE"/>
    <w:rsid w:val="00451C4B"/>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60342"/>
    <w:rsid w:val="00573A7D"/>
    <w:rsid w:val="00577B45"/>
    <w:rsid w:val="0058407A"/>
    <w:rsid w:val="005961CA"/>
    <w:rsid w:val="00597AB9"/>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24DA4"/>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67D61"/>
    <w:rsid w:val="0089186E"/>
    <w:rsid w:val="008927DA"/>
    <w:rsid w:val="008A4236"/>
    <w:rsid w:val="008A5937"/>
    <w:rsid w:val="008A5D92"/>
    <w:rsid w:val="008B3970"/>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5DE7"/>
    <w:rsid w:val="0096775E"/>
    <w:rsid w:val="00970540"/>
    <w:rsid w:val="00971750"/>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04865"/>
    <w:rsid w:val="00B126EA"/>
    <w:rsid w:val="00B17CEF"/>
    <w:rsid w:val="00B22004"/>
    <w:rsid w:val="00B348FF"/>
    <w:rsid w:val="00B34D08"/>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85545"/>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2231"/>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2594"/>
    <w:rsid w:val="00EF6B1A"/>
    <w:rsid w:val="00F05423"/>
    <w:rsid w:val="00F14FA8"/>
    <w:rsid w:val="00F25CE8"/>
    <w:rsid w:val="00F33A0E"/>
    <w:rsid w:val="00F355AD"/>
    <w:rsid w:val="00F35C71"/>
    <w:rsid w:val="00F47B13"/>
    <w:rsid w:val="00F504B3"/>
    <w:rsid w:val="00F61366"/>
    <w:rsid w:val="00F70F10"/>
    <w:rsid w:val="00F75C0D"/>
    <w:rsid w:val="00F83D6C"/>
    <w:rsid w:val="00F8486C"/>
    <w:rsid w:val="00F85480"/>
    <w:rsid w:val="00F85614"/>
    <w:rsid w:val="00F86ED5"/>
    <w:rsid w:val="00F951F6"/>
    <w:rsid w:val="00FB0046"/>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901F-CDA0-41D4-A0D3-051F91F5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2469</Words>
  <Characters>14573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17008</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Monika Lacinová</cp:lastModifiedBy>
  <cp:revision>4</cp:revision>
  <dcterms:created xsi:type="dcterms:W3CDTF">2023-10-04T10:59:00Z</dcterms:created>
  <dcterms:modified xsi:type="dcterms:W3CDTF">2023-10-04T11:02:00Z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