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3" w:rsidRDefault="00CD7574">
      <w:pPr>
        <w:pStyle w:val="Bodytext20"/>
        <w:framePr w:w="8942" w:h="270" w:hRule="exact" w:wrap="none" w:vAnchor="page" w:hAnchor="page" w:x="1219" w:y="1236"/>
        <w:shd w:val="clear" w:color="auto" w:fill="auto"/>
        <w:spacing w:after="0"/>
        <w:ind w:right="300"/>
      </w:pPr>
      <w:r>
        <w:t>Smlouva o dílo ze dne 28. 12. 2017 - dodatek č. 2</w:t>
      </w:r>
    </w:p>
    <w:p w:rsidR="00DD09C3" w:rsidRDefault="00CD7574">
      <w:pPr>
        <w:pStyle w:val="Bodytext20"/>
        <w:framePr w:w="8942" w:h="4926" w:hRule="exact" w:wrap="none" w:vAnchor="page" w:hAnchor="page" w:x="1219" w:y="2101"/>
        <w:shd w:val="clear" w:color="auto" w:fill="auto"/>
        <w:spacing w:after="259"/>
        <w:jc w:val="left"/>
      </w:pPr>
      <w:r>
        <w:t>Smluvní strany:</w:t>
      </w:r>
    </w:p>
    <w:p w:rsidR="00DD09C3" w:rsidRDefault="00CD7574">
      <w:pPr>
        <w:pStyle w:val="Bodytext20"/>
        <w:framePr w:w="8942" w:h="4926" w:hRule="exact" w:wrap="none" w:vAnchor="page" w:hAnchor="page" w:x="1219" w:y="2101"/>
        <w:shd w:val="clear" w:color="auto" w:fill="auto"/>
        <w:spacing w:after="381" w:line="288" w:lineRule="exact"/>
        <w:ind w:right="4560"/>
        <w:jc w:val="left"/>
      </w:pPr>
      <w:r>
        <w:t xml:space="preserve">Kateřina </w:t>
      </w:r>
      <w:r w:rsidR="00FF0CA7">
        <w:t xml:space="preserve">Šandová </w:t>
      </w:r>
      <w:bookmarkStart w:id="0" w:name="_GoBack"/>
      <w:bookmarkEnd w:id="0"/>
      <w:r>
        <w:t xml:space="preserve">Praha </w:t>
      </w:r>
      <w:r w:rsidR="00FF0CA7">
        <w:t xml:space="preserve">8, </w:t>
      </w:r>
      <w:r>
        <w:t>IČ:86615807</w:t>
      </w:r>
    </w:p>
    <w:p w:rsidR="00DD09C3" w:rsidRDefault="00CD7574">
      <w:pPr>
        <w:pStyle w:val="Bodytext20"/>
        <w:framePr w:w="8942" w:h="4926" w:hRule="exact" w:wrap="none" w:vAnchor="page" w:hAnchor="page" w:x="1219" w:y="2101"/>
        <w:shd w:val="clear" w:color="auto" w:fill="auto"/>
        <w:spacing w:after="259"/>
        <w:jc w:val="left"/>
      </w:pPr>
      <w:r>
        <w:t>a</w:t>
      </w:r>
    </w:p>
    <w:p w:rsidR="00DD09C3" w:rsidRDefault="00CD7574">
      <w:pPr>
        <w:pStyle w:val="Bodytext20"/>
        <w:framePr w:w="8942" w:h="4926" w:hRule="exact" w:wrap="none" w:vAnchor="page" w:hAnchor="page" w:x="1219" w:y="2101"/>
        <w:shd w:val="clear" w:color="auto" w:fill="auto"/>
        <w:spacing w:after="320" w:line="288" w:lineRule="exact"/>
        <w:ind w:right="4560"/>
        <w:jc w:val="left"/>
      </w:pPr>
      <w:r>
        <w:t>Základní škola a Mateřská škola Emy Destinnové náměstí Svobody 3/930 160 00 Praha 6</w:t>
      </w:r>
    </w:p>
    <w:p w:rsidR="00DD09C3" w:rsidRDefault="00CD7574">
      <w:pPr>
        <w:pStyle w:val="Bodytext20"/>
        <w:framePr w:w="8942" w:h="4926" w:hRule="exact" w:wrap="none" w:vAnchor="page" w:hAnchor="page" w:x="1219" w:y="2101"/>
        <w:shd w:val="clear" w:color="auto" w:fill="auto"/>
        <w:spacing w:after="381" w:line="288" w:lineRule="exact"/>
        <w:jc w:val="both"/>
      </w:pPr>
      <w:r>
        <w:t>se dohodly, že od 1. 1. 2022 bude paušální částka za výkon personální a mzdové agendy zvýšena na 25.000,- Kč (slovy: dvacetpěttisíckorun). Z toho 5.000,- Kč za vedení agendy v doplňkové činnosti.</w:t>
      </w:r>
    </w:p>
    <w:p w:rsidR="00DD09C3" w:rsidRDefault="00CD7574">
      <w:pPr>
        <w:pStyle w:val="Bodytext20"/>
        <w:framePr w:w="8942" w:h="4926" w:hRule="exact" w:wrap="none" w:vAnchor="page" w:hAnchor="page" w:x="1219" w:y="2101"/>
        <w:shd w:val="clear" w:color="auto" w:fill="auto"/>
        <w:spacing w:after="0"/>
        <w:jc w:val="left"/>
      </w:pPr>
      <w:r>
        <w:t>Tento dodatek nabývá platnosti dnem 1. 1. 2022.</w:t>
      </w:r>
    </w:p>
    <w:p w:rsidR="00DD09C3" w:rsidRDefault="00CD7574">
      <w:pPr>
        <w:pStyle w:val="Bodytext20"/>
        <w:framePr w:wrap="none" w:vAnchor="page" w:hAnchor="page" w:x="1219" w:y="9353"/>
        <w:shd w:val="clear" w:color="auto" w:fill="auto"/>
        <w:spacing w:after="0"/>
        <w:jc w:val="left"/>
      </w:pPr>
      <w:r>
        <w:t>V Praze dne 29. 12.2021</w:t>
      </w:r>
    </w:p>
    <w:p w:rsidR="00DD09C3" w:rsidRDefault="00DD09C3">
      <w:pPr>
        <w:pStyle w:val="Bodytext30"/>
        <w:framePr w:w="2650" w:h="1058" w:hRule="exact" w:wrap="none" w:vAnchor="page" w:hAnchor="page" w:x="1277" w:y="9840"/>
        <w:shd w:val="clear" w:color="auto" w:fill="auto"/>
        <w:ind w:left="660"/>
      </w:pPr>
    </w:p>
    <w:p w:rsidR="00DD09C3" w:rsidRDefault="00CD7574">
      <w:pPr>
        <w:pStyle w:val="Bodytext20"/>
        <w:framePr w:wrap="none" w:vAnchor="page" w:hAnchor="page" w:x="6634" w:y="9358"/>
        <w:shd w:val="clear" w:color="auto" w:fill="auto"/>
        <w:spacing w:after="0"/>
        <w:jc w:val="left"/>
      </w:pPr>
      <w:r>
        <w:t>V Praze dne 29.12. 2021</w:t>
      </w:r>
    </w:p>
    <w:p w:rsidR="00DD09C3" w:rsidRDefault="00DD09C3">
      <w:pPr>
        <w:pStyle w:val="Bodytext40"/>
        <w:framePr w:w="2909" w:h="988" w:hRule="exact" w:wrap="none" w:vAnchor="page" w:hAnchor="page" w:x="6336" w:y="10646"/>
        <w:shd w:val="clear" w:color="auto" w:fill="auto"/>
        <w:spacing w:before="0"/>
        <w:ind w:firstLine="720"/>
        <w:jc w:val="left"/>
      </w:pPr>
    </w:p>
    <w:p w:rsidR="00DD09C3" w:rsidRDefault="00DD09C3">
      <w:pPr>
        <w:rPr>
          <w:sz w:val="2"/>
          <w:szCs w:val="2"/>
        </w:rPr>
      </w:pPr>
    </w:p>
    <w:sectPr w:rsidR="00DD09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A8" w:rsidRDefault="00CD7574">
      <w:r>
        <w:separator/>
      </w:r>
    </w:p>
  </w:endnote>
  <w:endnote w:type="continuationSeparator" w:id="0">
    <w:p w:rsidR="007E35A8" w:rsidRDefault="00C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C3" w:rsidRDefault="00DD09C3"/>
  </w:footnote>
  <w:footnote w:type="continuationSeparator" w:id="0">
    <w:p w:rsidR="00DD09C3" w:rsidRDefault="00DD09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09C3"/>
    <w:rsid w:val="007E35A8"/>
    <w:rsid w:val="00CD7574"/>
    <w:rsid w:val="00DD09C3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3274"/>
  <w15:docId w15:val="{CA660638-F426-4162-A6F1-6B3C7A38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w w:val="15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F528D"/>
      <w:spacing w:val="0"/>
      <w:w w:val="15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Courier New" w:eastAsia="Courier New" w:hAnsi="Courier New" w:cs="Courier Ne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|3"/>
    <w:basedOn w:val="Bodytext3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5F528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5ptItalic">
    <w:name w:val="Body text|4 + 5 pt;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60"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334" w:lineRule="exact"/>
      <w:outlineLvl w:val="0"/>
    </w:pPr>
    <w:rPr>
      <w:rFonts w:ascii="Arial" w:eastAsia="Arial" w:hAnsi="Arial" w:cs="Arial"/>
      <w:i/>
      <w:iCs/>
      <w:w w:val="150"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0" w:lineRule="exact"/>
    </w:pPr>
    <w:rPr>
      <w:rFonts w:ascii="Courier New" w:eastAsia="Courier New" w:hAnsi="Courier New" w:cs="Courier New"/>
      <w:i/>
      <w:i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192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2023-09-27T10:21:00Z</dcterms:created>
  <dcterms:modified xsi:type="dcterms:W3CDTF">2023-09-27T10:24:00Z</dcterms:modified>
</cp:coreProperties>
</file>