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0"/>
        <w:id w:val="-1383246344"/>
      </w:sdtPr>
      <w:sdtContent>
        <w:p w14:paraId="2A9BFCA1" w14:textId="77777777" w:rsidR="00892AAD" w:rsidRDefault="00892AAD" w:rsidP="00892AAD">
          <w:pPr>
            <w:pBdr>
              <w:top w:val="nil"/>
              <w:left w:val="nil"/>
              <w:bottom w:val="nil"/>
              <w:right w:val="nil"/>
              <w:between w:val="nil"/>
            </w:pBdr>
            <w:spacing w:after="120" w:line="240" w:lineRule="auto"/>
            <w:ind w:left="0" w:hanging="2"/>
            <w:jc w:val="center"/>
            <w:rPr>
              <w:b/>
              <w:color w:val="000000"/>
            </w:rPr>
          </w:pPr>
          <w:r>
            <w:rPr>
              <w:b/>
              <w:color w:val="000000"/>
            </w:rPr>
            <w:t>SMLOUVA O DÍLO</w:t>
          </w:r>
        </w:p>
      </w:sdtContent>
    </w:sdt>
    <w:sdt>
      <w:sdtPr>
        <w:tag w:val="goog_rdk_1"/>
        <w:id w:val="1715002849"/>
      </w:sdtPr>
      <w:sdtContent>
        <w:p w14:paraId="3D376FA0" w14:textId="77777777" w:rsidR="00892AAD" w:rsidRDefault="00892AAD" w:rsidP="00892AAD">
          <w:pPr>
            <w:pBdr>
              <w:top w:val="nil"/>
              <w:left w:val="nil"/>
              <w:bottom w:val="nil"/>
              <w:right w:val="nil"/>
              <w:between w:val="nil"/>
            </w:pBdr>
            <w:spacing w:after="120" w:line="240" w:lineRule="auto"/>
            <w:ind w:left="0" w:hanging="2"/>
            <w:jc w:val="center"/>
            <w:rPr>
              <w:b/>
            </w:rPr>
          </w:pPr>
          <w:r>
            <w:rPr>
              <w:b/>
              <w:color w:val="000000"/>
            </w:rPr>
            <w:t>SOD-05</w:t>
          </w:r>
          <w:r>
            <w:rPr>
              <w:b/>
            </w:rPr>
            <w:t>GP</w:t>
          </w:r>
          <w:r>
            <w:rPr>
              <w:b/>
              <w:color w:val="000000"/>
            </w:rPr>
            <w:t>/20</w:t>
          </w:r>
          <w:r>
            <w:rPr>
              <w:b/>
            </w:rPr>
            <w:t>22</w:t>
          </w:r>
        </w:p>
        <w:p w14:paraId="12C21D60" w14:textId="77777777" w:rsidR="00892AAD" w:rsidRDefault="00892AAD" w:rsidP="00892AAD">
          <w:pPr>
            <w:pBdr>
              <w:top w:val="nil"/>
              <w:left w:val="nil"/>
              <w:bottom w:val="nil"/>
              <w:right w:val="nil"/>
              <w:between w:val="nil"/>
            </w:pBdr>
            <w:spacing w:after="120" w:line="240" w:lineRule="auto"/>
            <w:ind w:left="0" w:hanging="2"/>
            <w:jc w:val="center"/>
            <w:rPr>
              <w:b/>
              <w:color w:val="000000"/>
            </w:rPr>
          </w:pPr>
        </w:p>
      </w:sdtContent>
    </w:sdt>
    <w:sdt>
      <w:sdtPr>
        <w:tag w:val="goog_rdk_2"/>
        <w:id w:val="1781145894"/>
      </w:sdtPr>
      <w:sdtContent>
        <w:p w14:paraId="3BEDB3F5" w14:textId="77777777" w:rsidR="00892AAD" w:rsidRDefault="00892AAD" w:rsidP="00892AAD">
          <w:pPr>
            <w:pBdr>
              <w:top w:val="nil"/>
              <w:left w:val="nil"/>
              <w:bottom w:val="nil"/>
              <w:right w:val="nil"/>
              <w:between w:val="nil"/>
            </w:pBdr>
            <w:spacing w:line="240" w:lineRule="auto"/>
            <w:ind w:left="0" w:hanging="2"/>
            <w:rPr>
              <w:color w:val="000000"/>
            </w:rPr>
          </w:pPr>
          <w:r>
            <w:rPr>
              <w:color w:val="000000"/>
            </w:rPr>
            <w:t>Smluvní strany:</w:t>
          </w:r>
        </w:p>
      </w:sdtContent>
    </w:sdt>
    <w:sdt>
      <w:sdtPr>
        <w:tag w:val="goog_rdk_3"/>
        <w:id w:val="210622911"/>
      </w:sdtPr>
      <w:sdtContent>
        <w:p w14:paraId="291D8DCE" w14:textId="77777777" w:rsidR="00892AAD" w:rsidRDefault="00892AAD" w:rsidP="00892AAD">
          <w:pPr>
            <w:pBdr>
              <w:top w:val="nil"/>
              <w:left w:val="nil"/>
              <w:bottom w:val="nil"/>
              <w:right w:val="nil"/>
              <w:between w:val="nil"/>
            </w:pBdr>
            <w:spacing w:before="120" w:after="120" w:line="240" w:lineRule="auto"/>
            <w:ind w:left="0" w:hanging="2"/>
            <w:rPr>
              <w:color w:val="000000"/>
            </w:rPr>
          </w:pPr>
          <w:r>
            <w:rPr>
              <w:b/>
              <w:color w:val="000000"/>
            </w:rPr>
            <w:t>OBJEDNATEL</w:t>
          </w:r>
        </w:p>
      </w:sdtContent>
    </w:sdt>
    <w:sdt>
      <w:sdtPr>
        <w:tag w:val="goog_rdk_4"/>
        <w:id w:val="-391739837"/>
        <w:showingPlcHdr/>
      </w:sdtPr>
      <w:sdtContent>
        <w:p w14:paraId="6DD5DC78" w14:textId="77777777" w:rsidR="00892AAD" w:rsidRDefault="00892AAD" w:rsidP="00892AAD">
          <w:pPr>
            <w:pBdr>
              <w:top w:val="nil"/>
              <w:left w:val="nil"/>
              <w:bottom w:val="nil"/>
              <w:right w:val="nil"/>
              <w:between w:val="nil"/>
            </w:pBdr>
            <w:tabs>
              <w:tab w:val="left" w:pos="1680"/>
              <w:tab w:val="left" w:pos="9120"/>
            </w:tabs>
            <w:spacing w:line="240" w:lineRule="auto"/>
            <w:ind w:left="0" w:hanging="2"/>
            <w:rPr>
              <w:color w:val="000000"/>
            </w:rPr>
          </w:pPr>
          <w:r>
            <w:t xml:space="preserve">     </w:t>
          </w:r>
        </w:p>
      </w:sdtContent>
    </w:sdt>
    <w:sdt>
      <w:sdtPr>
        <w:tag w:val="goog_rdk_5"/>
        <w:id w:val="618720415"/>
      </w:sdtPr>
      <w:sdtContent>
        <w:p w14:paraId="4077D01E" w14:textId="77777777" w:rsidR="00892AAD" w:rsidRDefault="00892AAD" w:rsidP="00892AAD">
          <w:pPr>
            <w:pBdr>
              <w:top w:val="nil"/>
              <w:left w:val="nil"/>
              <w:bottom w:val="nil"/>
              <w:right w:val="nil"/>
              <w:between w:val="nil"/>
            </w:pBdr>
            <w:tabs>
              <w:tab w:val="left" w:pos="1680"/>
              <w:tab w:val="left" w:pos="9120"/>
            </w:tabs>
            <w:spacing w:line="240" w:lineRule="auto"/>
            <w:ind w:left="0" w:hanging="2"/>
            <w:rPr>
              <w:rFonts w:ascii="Verdana" w:eastAsia="Verdana" w:hAnsi="Verdana" w:cs="Verdana"/>
              <w:color w:val="000000"/>
            </w:rPr>
          </w:pPr>
          <w:r>
            <w:rPr>
              <w:color w:val="000000"/>
            </w:rPr>
            <w:t xml:space="preserve">Obchodní </w:t>
          </w:r>
          <w:proofErr w:type="gramStart"/>
          <w:r>
            <w:rPr>
              <w:color w:val="000000"/>
            </w:rPr>
            <w:t>firma :</w:t>
          </w:r>
          <w:proofErr w:type="gramEnd"/>
          <w:r>
            <w:rPr>
              <w:color w:val="000000"/>
            </w:rPr>
            <w:t xml:space="preserve"> Gymnázium Jiřího Wolkera</w:t>
          </w:r>
        </w:p>
      </w:sdtContent>
    </w:sdt>
    <w:sdt>
      <w:sdtPr>
        <w:tag w:val="goog_rdk_6"/>
        <w:id w:val="124892469"/>
      </w:sdtPr>
      <w:sdtContent>
        <w:p w14:paraId="4F77F7B9" w14:textId="77777777" w:rsidR="00892AAD" w:rsidRDefault="00892AAD" w:rsidP="00892AAD">
          <w:pPr>
            <w:pBdr>
              <w:top w:val="nil"/>
              <w:left w:val="nil"/>
              <w:bottom w:val="nil"/>
              <w:right w:val="nil"/>
              <w:between w:val="nil"/>
            </w:pBdr>
            <w:spacing w:line="240" w:lineRule="auto"/>
            <w:ind w:left="0" w:hanging="2"/>
            <w:rPr>
              <w:color w:val="000000"/>
            </w:rPr>
          </w:pPr>
          <w:r>
            <w:rPr>
              <w:color w:val="000000"/>
            </w:rPr>
            <w:t xml:space="preserve">se </w:t>
          </w:r>
          <w:proofErr w:type="gramStart"/>
          <w:r>
            <w:rPr>
              <w:color w:val="000000"/>
            </w:rPr>
            <w:t>sídlem :</w:t>
          </w:r>
          <w:proofErr w:type="gramEnd"/>
          <w:r>
            <w:rPr>
              <w:color w:val="000000"/>
            </w:rPr>
            <w:t xml:space="preserve"> Kollárova 2602/3               </w:t>
          </w:r>
        </w:p>
      </w:sdtContent>
    </w:sdt>
    <w:sdt>
      <w:sdtPr>
        <w:tag w:val="goog_rdk_7"/>
        <w:id w:val="561842695"/>
      </w:sdtPr>
      <w:sdtContent>
        <w:p w14:paraId="48675277" w14:textId="77777777" w:rsidR="00892AAD" w:rsidRDefault="00892AAD" w:rsidP="00892AAD">
          <w:pPr>
            <w:pBdr>
              <w:top w:val="nil"/>
              <w:left w:val="nil"/>
              <w:bottom w:val="nil"/>
              <w:right w:val="nil"/>
              <w:between w:val="nil"/>
            </w:pBdr>
            <w:spacing w:line="240" w:lineRule="auto"/>
            <w:ind w:left="0" w:hanging="2"/>
            <w:rPr>
              <w:color w:val="000000"/>
            </w:rPr>
          </w:pPr>
          <w:r>
            <w:rPr>
              <w:color w:val="000000"/>
            </w:rPr>
            <w:t>Oprávněný zástupce:</w:t>
          </w:r>
        </w:p>
      </w:sdtContent>
    </w:sdt>
    <w:sdt>
      <w:sdtPr>
        <w:tag w:val="goog_rdk_8"/>
        <w:id w:val="-246424390"/>
      </w:sdtPr>
      <w:sdtContent>
        <w:p w14:paraId="3ED38C67" w14:textId="77777777" w:rsidR="00892AAD" w:rsidRPr="000C6001" w:rsidRDefault="00892AAD" w:rsidP="00892AAD">
          <w:pPr>
            <w:ind w:left="0" w:hanging="2"/>
            <w:rPr>
              <w:color w:val="000000"/>
            </w:rPr>
          </w:pPr>
          <w:r>
            <w:rPr>
              <w:color w:val="000000"/>
            </w:rPr>
            <w:t xml:space="preserve">ve věcech smluvních: </w:t>
          </w:r>
          <w:r w:rsidRPr="0046744D">
            <w:rPr>
              <w:bCs/>
              <w:color w:val="000000"/>
            </w:rPr>
            <w:t>Mgr. Müller Michal</w:t>
          </w:r>
          <w:r w:rsidRPr="0046744D">
            <w:rPr>
              <w:bCs/>
              <w:color w:val="000000"/>
            </w:rPr>
            <w:tab/>
          </w:r>
        </w:p>
      </w:sdtContent>
    </w:sdt>
    <w:sdt>
      <w:sdtPr>
        <w:tag w:val="goog_rdk_10"/>
        <w:id w:val="1429088514"/>
      </w:sdtPr>
      <w:sdtContent>
        <w:p w14:paraId="54BE17D8" w14:textId="77777777" w:rsidR="00892AAD" w:rsidRDefault="00892AAD" w:rsidP="00892AAD">
          <w:pPr>
            <w:widowControl/>
            <w:numPr>
              <w:ilvl w:val="0"/>
              <w:numId w:val="3"/>
            </w:numPr>
            <w:pBdr>
              <w:top w:val="nil"/>
              <w:left w:val="nil"/>
              <w:bottom w:val="nil"/>
              <w:right w:val="nil"/>
              <w:between w:val="nil"/>
            </w:pBdr>
            <w:spacing w:line="240" w:lineRule="auto"/>
            <w:ind w:left="0" w:hanging="2"/>
            <w:rPr>
              <w:color w:val="000000"/>
            </w:rPr>
          </w:pPr>
          <w:r>
            <w:rPr>
              <w:color w:val="000000"/>
            </w:rPr>
            <w:t xml:space="preserve">IČ  </w:t>
          </w:r>
          <w:proofErr w:type="gramStart"/>
          <w:r>
            <w:rPr>
              <w:color w:val="000000"/>
            </w:rPr>
            <w:t xml:space="preserve">  :</w:t>
          </w:r>
          <w:proofErr w:type="gramEnd"/>
          <w:r>
            <w:rPr>
              <w:color w:val="000000"/>
            </w:rPr>
            <w:t xml:space="preserve"> 479 222 06                                </w:t>
          </w:r>
        </w:p>
      </w:sdtContent>
    </w:sdt>
    <w:sdt>
      <w:sdtPr>
        <w:tag w:val="goog_rdk_11"/>
        <w:id w:val="1890224283"/>
      </w:sdtPr>
      <w:sdtContent>
        <w:p w14:paraId="1BA59DCD" w14:textId="77777777" w:rsidR="00892AAD" w:rsidRDefault="00892AAD" w:rsidP="00892AAD">
          <w:pPr>
            <w:pBdr>
              <w:top w:val="nil"/>
              <w:left w:val="nil"/>
              <w:bottom w:val="nil"/>
              <w:right w:val="nil"/>
              <w:between w:val="nil"/>
            </w:pBdr>
            <w:spacing w:line="240" w:lineRule="auto"/>
            <w:ind w:leftChars="0" w:left="0" w:firstLineChars="0" w:firstLine="0"/>
            <w:rPr>
              <w:color w:val="000000"/>
            </w:rPr>
          </w:pPr>
        </w:p>
      </w:sdtContent>
    </w:sdt>
    <w:sdt>
      <w:sdtPr>
        <w:tag w:val="goog_rdk_12"/>
        <w:id w:val="263198637"/>
      </w:sdtPr>
      <w:sdtContent>
        <w:p w14:paraId="3BA37D44" w14:textId="77777777" w:rsidR="00892AAD" w:rsidRDefault="00892AAD" w:rsidP="00892AAD">
          <w:pPr>
            <w:widowControl/>
            <w:pBdr>
              <w:top w:val="nil"/>
              <w:left w:val="nil"/>
              <w:bottom w:val="nil"/>
              <w:right w:val="nil"/>
              <w:between w:val="nil"/>
            </w:pBdr>
            <w:spacing w:line="240" w:lineRule="auto"/>
            <w:ind w:left="0" w:hanging="2"/>
            <w:rPr>
              <w:color w:val="000000"/>
            </w:rPr>
          </w:pPr>
          <w:r>
            <w:rPr>
              <w:color w:val="000000"/>
            </w:rPr>
            <w:t>(dále jen „objednatel“)</w:t>
          </w:r>
        </w:p>
      </w:sdtContent>
    </w:sdt>
    <w:sdt>
      <w:sdtPr>
        <w:tag w:val="goog_rdk_13"/>
        <w:id w:val="-1694383356"/>
      </w:sdtPr>
      <w:sdtContent>
        <w:p w14:paraId="0A097199" w14:textId="77777777" w:rsidR="00892AAD" w:rsidRDefault="00892AAD" w:rsidP="00892AAD">
          <w:pPr>
            <w:widowControl/>
            <w:pBdr>
              <w:top w:val="nil"/>
              <w:left w:val="nil"/>
              <w:bottom w:val="nil"/>
              <w:right w:val="nil"/>
              <w:between w:val="nil"/>
            </w:pBdr>
            <w:spacing w:line="240" w:lineRule="auto"/>
            <w:ind w:left="0" w:hanging="2"/>
            <w:rPr>
              <w:color w:val="000000"/>
            </w:rPr>
          </w:pPr>
        </w:p>
      </w:sdtContent>
    </w:sdt>
    <w:sdt>
      <w:sdtPr>
        <w:tag w:val="goog_rdk_14"/>
        <w:id w:val="-559175346"/>
      </w:sdtPr>
      <w:sdtContent>
        <w:p w14:paraId="2757B088" w14:textId="77777777" w:rsidR="00892AAD" w:rsidRDefault="00892AAD" w:rsidP="00892AAD">
          <w:pPr>
            <w:widowControl/>
            <w:pBdr>
              <w:top w:val="nil"/>
              <w:left w:val="nil"/>
              <w:bottom w:val="nil"/>
              <w:right w:val="nil"/>
              <w:between w:val="nil"/>
            </w:pBdr>
            <w:spacing w:line="240" w:lineRule="auto"/>
            <w:ind w:left="0" w:hanging="2"/>
            <w:rPr>
              <w:color w:val="000000"/>
            </w:rPr>
          </w:pPr>
          <w:r>
            <w:rPr>
              <w:color w:val="000000"/>
            </w:rPr>
            <w:t>a</w:t>
          </w:r>
        </w:p>
      </w:sdtContent>
    </w:sdt>
    <w:sdt>
      <w:sdtPr>
        <w:tag w:val="goog_rdk_15"/>
        <w:id w:val="1925068221"/>
      </w:sdtPr>
      <w:sdtContent>
        <w:p w14:paraId="6A1C22DA" w14:textId="77777777" w:rsidR="00892AAD" w:rsidRDefault="00892AAD" w:rsidP="00892AAD">
          <w:pPr>
            <w:widowControl/>
            <w:pBdr>
              <w:top w:val="nil"/>
              <w:left w:val="nil"/>
              <w:bottom w:val="nil"/>
              <w:right w:val="nil"/>
              <w:between w:val="nil"/>
            </w:pBdr>
            <w:spacing w:line="240" w:lineRule="auto"/>
            <w:ind w:left="0" w:hanging="2"/>
            <w:rPr>
              <w:color w:val="000000"/>
            </w:rPr>
          </w:pPr>
        </w:p>
      </w:sdtContent>
    </w:sdt>
    <w:sdt>
      <w:sdtPr>
        <w:tag w:val="goog_rdk_16"/>
        <w:id w:val="-283570098"/>
      </w:sdtPr>
      <w:sdtContent>
        <w:p w14:paraId="5471F00B" w14:textId="77777777" w:rsidR="00892AAD" w:rsidRDefault="00892AAD" w:rsidP="00892AAD">
          <w:pPr>
            <w:widowControl/>
            <w:pBdr>
              <w:top w:val="nil"/>
              <w:left w:val="nil"/>
              <w:bottom w:val="nil"/>
              <w:right w:val="nil"/>
              <w:between w:val="nil"/>
            </w:pBdr>
            <w:spacing w:line="240" w:lineRule="auto"/>
            <w:ind w:left="0" w:hanging="2"/>
            <w:rPr>
              <w:color w:val="000000"/>
            </w:rPr>
          </w:pPr>
          <w:r>
            <w:rPr>
              <w:b/>
              <w:color w:val="000000"/>
            </w:rPr>
            <w:t>ZHOTOVITEL</w:t>
          </w:r>
        </w:p>
      </w:sdtContent>
    </w:sdt>
    <w:sdt>
      <w:sdtPr>
        <w:tag w:val="goog_rdk_17"/>
        <w:id w:val="-965354813"/>
        <w:showingPlcHdr/>
      </w:sdtPr>
      <w:sdtContent>
        <w:p w14:paraId="3212B096" w14:textId="77777777" w:rsidR="00892AAD" w:rsidRDefault="00892AAD" w:rsidP="00892AAD">
          <w:pPr>
            <w:widowControl/>
            <w:pBdr>
              <w:top w:val="nil"/>
              <w:left w:val="nil"/>
              <w:bottom w:val="nil"/>
              <w:right w:val="nil"/>
              <w:between w:val="nil"/>
            </w:pBdr>
            <w:spacing w:line="240" w:lineRule="auto"/>
            <w:ind w:left="0" w:hanging="2"/>
            <w:rPr>
              <w:color w:val="000000"/>
            </w:rPr>
          </w:pPr>
          <w:r>
            <w:t xml:space="preserve">     </w:t>
          </w:r>
        </w:p>
      </w:sdtContent>
    </w:sdt>
    <w:sdt>
      <w:sdtPr>
        <w:tag w:val="goog_rdk_18"/>
        <w:id w:val="-409239730"/>
      </w:sdtPr>
      <w:sdtContent>
        <w:p w14:paraId="120D3520" w14:textId="77777777" w:rsidR="00892AAD" w:rsidRPr="0046744D" w:rsidRDefault="00892AAD" w:rsidP="00892AAD">
          <w:pPr>
            <w:pBdr>
              <w:top w:val="nil"/>
              <w:left w:val="nil"/>
              <w:bottom w:val="nil"/>
              <w:right w:val="nil"/>
              <w:between w:val="nil"/>
            </w:pBdr>
            <w:tabs>
              <w:tab w:val="left" w:pos="6240"/>
            </w:tabs>
            <w:spacing w:line="240" w:lineRule="auto"/>
            <w:ind w:left="0" w:hanging="2"/>
            <w:rPr>
              <w:color w:val="000000"/>
            </w:rPr>
          </w:pPr>
          <w:r w:rsidRPr="0046744D">
            <w:rPr>
              <w:color w:val="000000"/>
            </w:rPr>
            <w:t xml:space="preserve">obchodní </w:t>
          </w:r>
          <w:proofErr w:type="gramStart"/>
          <w:r w:rsidRPr="0046744D">
            <w:rPr>
              <w:color w:val="000000"/>
            </w:rPr>
            <w:t>firma :</w:t>
          </w:r>
          <w:proofErr w:type="gramEnd"/>
          <w:r w:rsidRPr="0046744D">
            <w:rPr>
              <w:color w:val="000000"/>
            </w:rPr>
            <w:t xml:space="preserve"> První aktivní s.r.o.</w:t>
          </w:r>
          <w:r w:rsidRPr="0046744D">
            <w:rPr>
              <w:b/>
              <w:color w:val="000000"/>
            </w:rPr>
            <w:tab/>
          </w:r>
          <w:r w:rsidRPr="0046744D">
            <w:rPr>
              <w:color w:val="000000"/>
            </w:rPr>
            <w:t xml:space="preserve"> </w:t>
          </w:r>
        </w:p>
      </w:sdtContent>
    </w:sdt>
    <w:sdt>
      <w:sdtPr>
        <w:tag w:val="goog_rdk_19"/>
        <w:id w:val="709238498"/>
      </w:sdtPr>
      <w:sdtContent>
        <w:p w14:paraId="1FBBBCCE" w14:textId="77777777" w:rsidR="00892AAD" w:rsidRPr="0046744D" w:rsidRDefault="00892AAD" w:rsidP="00892AAD">
          <w:pPr>
            <w:pBdr>
              <w:top w:val="nil"/>
              <w:left w:val="nil"/>
              <w:bottom w:val="nil"/>
              <w:right w:val="nil"/>
              <w:between w:val="nil"/>
            </w:pBdr>
            <w:spacing w:line="240" w:lineRule="auto"/>
            <w:ind w:left="0" w:hanging="2"/>
            <w:rPr>
              <w:color w:val="000000"/>
            </w:rPr>
          </w:pPr>
          <w:r w:rsidRPr="0046744D">
            <w:rPr>
              <w:color w:val="000000"/>
            </w:rPr>
            <w:t xml:space="preserve">Se </w:t>
          </w:r>
          <w:proofErr w:type="gramStart"/>
          <w:r w:rsidRPr="0046744D">
            <w:rPr>
              <w:color w:val="000000"/>
            </w:rPr>
            <w:t>sídlem  :</w:t>
          </w:r>
          <w:proofErr w:type="gramEnd"/>
          <w:r w:rsidRPr="0046744D">
            <w:rPr>
              <w:color w:val="000000"/>
            </w:rPr>
            <w:t xml:space="preserve"> Brněnská 57a </w:t>
          </w:r>
        </w:p>
      </w:sdtContent>
    </w:sdt>
    <w:sdt>
      <w:sdtPr>
        <w:tag w:val="goog_rdk_20"/>
        <w:id w:val="-1594843"/>
      </w:sdtPr>
      <w:sdtContent>
        <w:p w14:paraId="0046FCD0" w14:textId="77777777" w:rsidR="00892AAD" w:rsidRPr="0046744D" w:rsidRDefault="00892AAD" w:rsidP="00892AAD">
          <w:pPr>
            <w:pBdr>
              <w:top w:val="nil"/>
              <w:left w:val="nil"/>
              <w:bottom w:val="nil"/>
              <w:right w:val="nil"/>
              <w:between w:val="nil"/>
            </w:pBdr>
            <w:tabs>
              <w:tab w:val="left" w:pos="6240"/>
            </w:tabs>
            <w:spacing w:line="240" w:lineRule="auto"/>
            <w:ind w:left="0" w:hanging="2"/>
            <w:rPr>
              <w:color w:val="000000"/>
            </w:rPr>
          </w:pPr>
          <w:r w:rsidRPr="0046744D">
            <w:rPr>
              <w:color w:val="000000"/>
            </w:rPr>
            <w:t xml:space="preserve">Oprávněný </w:t>
          </w:r>
          <w:proofErr w:type="gramStart"/>
          <w:r w:rsidRPr="0046744D">
            <w:rPr>
              <w:color w:val="000000"/>
            </w:rPr>
            <w:t>zástupce :</w:t>
          </w:r>
          <w:proofErr w:type="gramEnd"/>
          <w:r w:rsidRPr="0046744D">
            <w:rPr>
              <w:color w:val="000000"/>
            </w:rPr>
            <w:t xml:space="preserve">  Marek Melichárek        </w:t>
          </w:r>
        </w:p>
      </w:sdtContent>
    </w:sdt>
    <w:sdt>
      <w:sdtPr>
        <w:tag w:val="goog_rdk_21"/>
        <w:id w:val="-1638634996"/>
      </w:sdtPr>
      <w:sdtContent>
        <w:p w14:paraId="3E5D6019" w14:textId="77777777" w:rsidR="00892AAD" w:rsidRPr="0046744D" w:rsidRDefault="00892AAD" w:rsidP="00892AAD">
          <w:pPr>
            <w:numPr>
              <w:ilvl w:val="0"/>
              <w:numId w:val="4"/>
            </w:numPr>
            <w:pBdr>
              <w:top w:val="nil"/>
              <w:left w:val="nil"/>
              <w:bottom w:val="nil"/>
              <w:right w:val="nil"/>
              <w:between w:val="nil"/>
            </w:pBdr>
            <w:spacing w:line="240" w:lineRule="auto"/>
            <w:ind w:left="0" w:hanging="2"/>
            <w:rPr>
              <w:color w:val="000000"/>
            </w:rPr>
          </w:pPr>
          <w:r w:rsidRPr="0046744D">
            <w:rPr>
              <w:color w:val="000000"/>
            </w:rPr>
            <w:t xml:space="preserve">ve věcech </w:t>
          </w:r>
          <w:proofErr w:type="gramStart"/>
          <w:r w:rsidRPr="0046744D">
            <w:rPr>
              <w:color w:val="000000"/>
            </w:rPr>
            <w:t>smluvních :</w:t>
          </w:r>
          <w:proofErr w:type="gramEnd"/>
          <w:r w:rsidRPr="0046744D">
            <w:rPr>
              <w:color w:val="000000"/>
            </w:rPr>
            <w:t xml:space="preserve"> Marek Melichárek</w:t>
          </w:r>
        </w:p>
      </w:sdtContent>
    </w:sdt>
    <w:sdt>
      <w:sdtPr>
        <w:tag w:val="goog_rdk_22"/>
        <w:id w:val="-1698144755"/>
      </w:sdtPr>
      <w:sdtContent>
        <w:p w14:paraId="1F3C8331" w14:textId="77777777" w:rsidR="00892AAD" w:rsidRPr="0046744D" w:rsidRDefault="00892AAD" w:rsidP="00892AAD">
          <w:pPr>
            <w:numPr>
              <w:ilvl w:val="0"/>
              <w:numId w:val="4"/>
            </w:numPr>
            <w:pBdr>
              <w:top w:val="nil"/>
              <w:left w:val="nil"/>
              <w:bottom w:val="nil"/>
              <w:right w:val="nil"/>
              <w:between w:val="nil"/>
            </w:pBdr>
            <w:spacing w:line="240" w:lineRule="auto"/>
            <w:ind w:left="0" w:hanging="2"/>
            <w:rPr>
              <w:color w:val="FF0000"/>
            </w:rPr>
          </w:pPr>
          <w:r w:rsidRPr="0046744D">
            <w:rPr>
              <w:color w:val="000000"/>
            </w:rPr>
            <w:t xml:space="preserve"> v technických a ve věcech předání a převzetí </w:t>
          </w:r>
          <w:proofErr w:type="gramStart"/>
          <w:r w:rsidRPr="0046744D">
            <w:rPr>
              <w:color w:val="000000"/>
            </w:rPr>
            <w:t>díla :Marek</w:t>
          </w:r>
          <w:proofErr w:type="gramEnd"/>
          <w:r w:rsidRPr="0046744D">
            <w:rPr>
              <w:color w:val="000000"/>
            </w:rPr>
            <w:t xml:space="preserve"> Melichárek  </w:t>
          </w:r>
        </w:p>
      </w:sdtContent>
    </w:sdt>
    <w:sdt>
      <w:sdtPr>
        <w:tag w:val="goog_rdk_23"/>
        <w:id w:val="1728418451"/>
      </w:sdtPr>
      <w:sdtContent>
        <w:p w14:paraId="6F81A412" w14:textId="77777777" w:rsidR="00892AAD" w:rsidRPr="0046744D" w:rsidRDefault="00892AAD" w:rsidP="00892AAD">
          <w:pPr>
            <w:numPr>
              <w:ilvl w:val="0"/>
              <w:numId w:val="4"/>
            </w:numPr>
            <w:pBdr>
              <w:top w:val="nil"/>
              <w:left w:val="nil"/>
              <w:bottom w:val="nil"/>
              <w:right w:val="nil"/>
              <w:between w:val="nil"/>
            </w:pBdr>
            <w:spacing w:line="240" w:lineRule="auto"/>
            <w:ind w:left="0" w:hanging="2"/>
            <w:rPr>
              <w:color w:val="000000"/>
            </w:rPr>
          </w:pPr>
          <w:r w:rsidRPr="0046744D">
            <w:rPr>
              <w:color w:val="000000"/>
            </w:rPr>
            <w:t>Bankovní spojení: 2501941086/2010</w:t>
          </w:r>
        </w:p>
      </w:sdtContent>
    </w:sdt>
    <w:sdt>
      <w:sdtPr>
        <w:tag w:val="goog_rdk_24"/>
        <w:id w:val="1956896268"/>
      </w:sdtPr>
      <w:sdtContent>
        <w:p w14:paraId="5B804C5C" w14:textId="77777777" w:rsidR="00892AAD" w:rsidRPr="0046744D" w:rsidRDefault="00892AAD" w:rsidP="00892AAD">
          <w:pPr>
            <w:pBdr>
              <w:top w:val="nil"/>
              <w:left w:val="nil"/>
              <w:bottom w:val="nil"/>
              <w:right w:val="nil"/>
              <w:between w:val="nil"/>
            </w:pBdr>
            <w:tabs>
              <w:tab w:val="left" w:pos="1950"/>
            </w:tabs>
            <w:spacing w:line="240" w:lineRule="auto"/>
            <w:ind w:left="0" w:hanging="2"/>
            <w:rPr>
              <w:color w:val="000000"/>
            </w:rPr>
          </w:pPr>
          <w:r w:rsidRPr="0046744D">
            <w:rPr>
              <w:color w:val="000000"/>
            </w:rPr>
            <w:t xml:space="preserve">Číslo </w:t>
          </w:r>
          <w:proofErr w:type="gramStart"/>
          <w:r w:rsidRPr="0046744D">
            <w:rPr>
              <w:color w:val="000000"/>
            </w:rPr>
            <w:t>účtu :</w:t>
          </w:r>
          <w:proofErr w:type="gramEnd"/>
          <w:r w:rsidRPr="0046744D">
            <w:rPr>
              <w:color w:val="000000"/>
            </w:rPr>
            <w:tab/>
            <w:t>2501941086/2010</w:t>
          </w:r>
        </w:p>
      </w:sdtContent>
    </w:sdt>
    <w:sdt>
      <w:sdtPr>
        <w:tag w:val="goog_rdk_25"/>
        <w:id w:val="-469205166"/>
      </w:sdtPr>
      <w:sdtContent>
        <w:p w14:paraId="63FE4F25" w14:textId="77777777" w:rsidR="00892AAD" w:rsidRPr="0046744D" w:rsidRDefault="00892AAD" w:rsidP="00892AAD">
          <w:pPr>
            <w:pBdr>
              <w:top w:val="nil"/>
              <w:left w:val="nil"/>
              <w:bottom w:val="nil"/>
              <w:right w:val="nil"/>
              <w:between w:val="nil"/>
            </w:pBdr>
            <w:tabs>
              <w:tab w:val="left" w:pos="1950"/>
            </w:tabs>
            <w:spacing w:line="240" w:lineRule="auto"/>
            <w:ind w:left="0" w:hanging="2"/>
            <w:rPr>
              <w:color w:val="000000"/>
            </w:rPr>
          </w:pPr>
          <w:proofErr w:type="gramStart"/>
          <w:r w:rsidRPr="0046744D">
            <w:rPr>
              <w:color w:val="000000"/>
            </w:rPr>
            <w:t>Telefon:  774</w:t>
          </w:r>
          <w:proofErr w:type="gramEnd"/>
          <w:r w:rsidRPr="0046744D">
            <w:rPr>
              <w:color w:val="000000"/>
            </w:rPr>
            <w:t> 544 448</w:t>
          </w:r>
        </w:p>
      </w:sdtContent>
    </w:sdt>
    <w:sdt>
      <w:sdtPr>
        <w:tag w:val="goog_rdk_27"/>
        <w:id w:val="1941717893"/>
      </w:sdtPr>
      <w:sdtContent>
        <w:p w14:paraId="2E2F2399" w14:textId="77777777" w:rsidR="00892AAD" w:rsidRPr="0046744D" w:rsidRDefault="00892AAD" w:rsidP="00892AAD">
          <w:pPr>
            <w:pBdr>
              <w:top w:val="nil"/>
              <w:left w:val="nil"/>
              <w:bottom w:val="nil"/>
              <w:right w:val="nil"/>
              <w:between w:val="nil"/>
            </w:pBdr>
            <w:tabs>
              <w:tab w:val="left" w:pos="1950"/>
            </w:tabs>
            <w:spacing w:line="240" w:lineRule="auto"/>
            <w:ind w:left="0" w:hanging="2"/>
            <w:rPr>
              <w:color w:val="000000"/>
            </w:rPr>
          </w:pPr>
          <w:proofErr w:type="gramStart"/>
          <w:r w:rsidRPr="0046744D">
            <w:rPr>
              <w:color w:val="000000"/>
            </w:rPr>
            <w:t>IČ :</w:t>
          </w:r>
          <w:proofErr w:type="gramEnd"/>
          <w:r w:rsidRPr="0046744D">
            <w:rPr>
              <w:color w:val="000000"/>
            </w:rPr>
            <w:t xml:space="preserve">              04387333                            </w:t>
          </w:r>
        </w:p>
      </w:sdtContent>
    </w:sdt>
    <w:sdt>
      <w:sdtPr>
        <w:tag w:val="goog_rdk_28"/>
        <w:id w:val="-1650050446"/>
      </w:sdtPr>
      <w:sdtContent>
        <w:p w14:paraId="6175604C" w14:textId="77777777" w:rsidR="00892AAD" w:rsidRPr="0046744D" w:rsidRDefault="00892AAD" w:rsidP="00892AAD">
          <w:pPr>
            <w:pBdr>
              <w:top w:val="nil"/>
              <w:left w:val="nil"/>
              <w:bottom w:val="nil"/>
              <w:right w:val="nil"/>
              <w:between w:val="nil"/>
            </w:pBdr>
            <w:tabs>
              <w:tab w:val="left" w:pos="1950"/>
            </w:tabs>
            <w:spacing w:line="240" w:lineRule="auto"/>
            <w:ind w:left="0" w:hanging="2"/>
            <w:rPr>
              <w:color w:val="000000"/>
            </w:rPr>
          </w:pPr>
          <w:proofErr w:type="gramStart"/>
          <w:r w:rsidRPr="0046744D">
            <w:rPr>
              <w:color w:val="000000"/>
            </w:rPr>
            <w:t>DIČ :</w:t>
          </w:r>
          <w:proofErr w:type="gramEnd"/>
          <w:r w:rsidRPr="0046744D">
            <w:rPr>
              <w:color w:val="000000"/>
            </w:rPr>
            <w:t xml:space="preserve">                         CZ04387333                        </w:t>
          </w:r>
        </w:p>
      </w:sdtContent>
    </w:sdt>
    <w:sdt>
      <w:sdtPr>
        <w:tag w:val="goog_rdk_29"/>
        <w:id w:val="-2010281185"/>
      </w:sdtPr>
      <w:sdtContent>
        <w:p w14:paraId="6EFC3AE5" w14:textId="77777777" w:rsidR="00892AAD" w:rsidRPr="0046744D" w:rsidRDefault="00892AAD" w:rsidP="00892AAD">
          <w:pPr>
            <w:pBdr>
              <w:top w:val="nil"/>
              <w:left w:val="nil"/>
              <w:bottom w:val="nil"/>
              <w:right w:val="nil"/>
              <w:between w:val="nil"/>
            </w:pBdr>
            <w:tabs>
              <w:tab w:val="left" w:pos="6240"/>
            </w:tabs>
            <w:spacing w:line="240" w:lineRule="auto"/>
            <w:ind w:left="0" w:hanging="2"/>
            <w:rPr>
              <w:color w:val="000000"/>
            </w:rPr>
          </w:pPr>
          <w:r w:rsidRPr="0046744D">
            <w:rPr>
              <w:color w:val="000000"/>
            </w:rPr>
            <w:t>(dále jen „zhotovitel“)</w:t>
          </w:r>
        </w:p>
      </w:sdtContent>
    </w:sdt>
    <w:sdt>
      <w:sdtPr>
        <w:tag w:val="goog_rdk_30"/>
        <w:id w:val="-2115427258"/>
      </w:sdtPr>
      <w:sdtContent>
        <w:p w14:paraId="5D6C439F" w14:textId="77777777" w:rsidR="00892AAD" w:rsidRDefault="00892AAD" w:rsidP="00892AAD">
          <w:pPr>
            <w:pBdr>
              <w:top w:val="nil"/>
              <w:left w:val="nil"/>
              <w:bottom w:val="nil"/>
              <w:right w:val="nil"/>
              <w:between w:val="nil"/>
            </w:pBdr>
            <w:spacing w:before="120" w:after="60" w:line="240" w:lineRule="auto"/>
            <w:ind w:left="0" w:hanging="2"/>
            <w:rPr>
              <w:color w:val="000000"/>
            </w:rPr>
          </w:pPr>
          <w:r>
            <w:rPr>
              <w:color w:val="000000"/>
            </w:rPr>
            <w:t>Smluvní strany uzavírají podle příslušných ustanovení zákona č. 89/2012 Sb. v platném znění (dále jen „Občanský zákoník“) tuto smlouvu o dílo (dále jen „smlouva“):</w:t>
          </w:r>
        </w:p>
      </w:sdtContent>
    </w:sdt>
    <w:sdt>
      <w:sdtPr>
        <w:tag w:val="goog_rdk_31"/>
        <w:id w:val="-615453665"/>
      </w:sdtPr>
      <w:sdtContent>
        <w:p w14:paraId="1D6B2246" w14:textId="77777777" w:rsidR="00892AAD" w:rsidRDefault="00892AAD" w:rsidP="00892AAD">
          <w:pPr>
            <w:pBdr>
              <w:top w:val="nil"/>
              <w:left w:val="nil"/>
              <w:bottom w:val="nil"/>
              <w:right w:val="nil"/>
              <w:between w:val="nil"/>
            </w:pBdr>
            <w:spacing w:before="120" w:after="60" w:line="240" w:lineRule="auto"/>
            <w:ind w:left="0" w:hanging="2"/>
          </w:pPr>
        </w:p>
        <w:p w14:paraId="320EA668" w14:textId="77777777" w:rsidR="00892AAD" w:rsidRDefault="00892AAD" w:rsidP="00892AAD">
          <w:pPr>
            <w:pBdr>
              <w:top w:val="nil"/>
              <w:left w:val="nil"/>
              <w:bottom w:val="nil"/>
              <w:right w:val="nil"/>
              <w:between w:val="nil"/>
            </w:pBdr>
            <w:spacing w:before="120" w:after="60" w:line="240" w:lineRule="auto"/>
            <w:ind w:left="0" w:hanging="2"/>
          </w:pPr>
        </w:p>
        <w:p w14:paraId="7712A87D" w14:textId="77777777" w:rsidR="00892AAD" w:rsidRDefault="00892AAD" w:rsidP="00892AAD">
          <w:pPr>
            <w:pBdr>
              <w:top w:val="nil"/>
              <w:left w:val="nil"/>
              <w:bottom w:val="nil"/>
              <w:right w:val="nil"/>
              <w:between w:val="nil"/>
            </w:pBdr>
            <w:spacing w:before="120" w:after="60" w:line="240" w:lineRule="auto"/>
            <w:ind w:left="0" w:hanging="2"/>
            <w:rPr>
              <w:color w:val="000000"/>
            </w:rPr>
          </w:pPr>
        </w:p>
      </w:sdtContent>
    </w:sdt>
    <w:sdt>
      <w:sdtPr>
        <w:tag w:val="goog_rdk_32"/>
        <w:id w:val="-856038971"/>
      </w:sdtPr>
      <w:sdtContent>
        <w:p w14:paraId="21D6B2E8" w14:textId="77777777" w:rsidR="00892AAD" w:rsidRDefault="00892AAD" w:rsidP="00892AAD">
          <w:pPr>
            <w:keepNext/>
            <w:pBdr>
              <w:top w:val="nil"/>
              <w:left w:val="nil"/>
              <w:bottom w:val="nil"/>
              <w:right w:val="nil"/>
              <w:between w:val="nil"/>
            </w:pBdr>
            <w:tabs>
              <w:tab w:val="left" w:pos="546"/>
            </w:tabs>
            <w:spacing w:before="120" w:after="60" w:line="240" w:lineRule="auto"/>
            <w:ind w:left="0" w:hanging="2"/>
            <w:rPr>
              <w:b/>
              <w:color w:val="000000"/>
            </w:rPr>
          </w:pPr>
          <w:r>
            <w:rPr>
              <w:b/>
              <w:color w:val="000000"/>
            </w:rPr>
            <w:t>1</w:t>
          </w:r>
          <w:r>
            <w:rPr>
              <w:b/>
              <w:color w:val="000000"/>
            </w:rPr>
            <w:tab/>
            <w:t>Základní ustanovení</w:t>
          </w:r>
        </w:p>
      </w:sdtContent>
    </w:sdt>
    <w:sdt>
      <w:sdtPr>
        <w:tag w:val="goog_rdk_33"/>
        <w:id w:val="-1097559769"/>
      </w:sdtPr>
      <w:sdtContent>
        <w:p w14:paraId="449A2C8C" w14:textId="77777777" w:rsidR="00892AAD" w:rsidRDefault="00892AAD" w:rsidP="00892AAD">
          <w:pPr>
            <w:pBdr>
              <w:top w:val="nil"/>
              <w:left w:val="nil"/>
              <w:bottom w:val="nil"/>
              <w:right w:val="nil"/>
              <w:between w:val="nil"/>
            </w:pBdr>
            <w:tabs>
              <w:tab w:val="left" w:pos="1092"/>
            </w:tabs>
            <w:spacing w:before="60" w:line="240" w:lineRule="auto"/>
            <w:ind w:left="0" w:hanging="2"/>
            <w:jc w:val="both"/>
            <w:rPr>
              <w:color w:val="000000"/>
            </w:rPr>
          </w:pPr>
          <w:r>
            <w:rPr>
              <w:color w:val="000000"/>
            </w:rPr>
            <w:t>1.1</w:t>
          </w:r>
          <w:r>
            <w:rPr>
              <w:color w:val="000000"/>
            </w:rPr>
            <w:tab/>
            <w:t>Na základě této smlouvy se zhotovitel zavazuje provést na svůj náklad a nebezpečí funkční dílo dle článku 2 této smlouvy. Objednatel se zavazuje dohodnutým způsobem spolupůsobit, dílo provedené v souladu s touto smlouvou převzít a zaplatit cenu dle článku 4 této smlouvy.</w:t>
          </w:r>
        </w:p>
      </w:sdtContent>
    </w:sdt>
    <w:sdt>
      <w:sdtPr>
        <w:tag w:val="goog_rdk_34"/>
        <w:id w:val="-785503609"/>
      </w:sdtPr>
      <w:sdtContent>
        <w:p w14:paraId="69ABCE86" w14:textId="77777777" w:rsidR="00892AAD" w:rsidRDefault="00892AAD" w:rsidP="00892AAD">
          <w:pPr>
            <w:pBdr>
              <w:top w:val="nil"/>
              <w:left w:val="nil"/>
              <w:bottom w:val="nil"/>
              <w:right w:val="nil"/>
              <w:between w:val="nil"/>
            </w:pBdr>
            <w:tabs>
              <w:tab w:val="left" w:pos="1090"/>
            </w:tabs>
            <w:spacing w:before="120" w:line="240" w:lineRule="auto"/>
            <w:ind w:left="0" w:hanging="2"/>
            <w:rPr>
              <w:color w:val="000000"/>
            </w:rPr>
          </w:pPr>
          <w:r>
            <w:rPr>
              <w:color w:val="000000"/>
            </w:rPr>
            <w:t>1.2</w:t>
          </w:r>
          <w:r>
            <w:rPr>
              <w:color w:val="000000"/>
            </w:rPr>
            <w:tab/>
            <w:t>Nedílnou součástí této smlouvy je:</w:t>
          </w:r>
        </w:p>
      </w:sdtContent>
    </w:sdt>
    <w:sdt>
      <w:sdtPr>
        <w:tag w:val="goog_rdk_35"/>
        <w:id w:val="-770696150"/>
      </w:sdtPr>
      <w:sdtContent>
        <w:p w14:paraId="7F1ED872" w14:textId="77777777" w:rsidR="00892AAD" w:rsidRDefault="00892AAD" w:rsidP="00892AAD">
          <w:pPr>
            <w:pBdr>
              <w:top w:val="nil"/>
              <w:left w:val="nil"/>
              <w:bottom w:val="nil"/>
              <w:right w:val="nil"/>
              <w:between w:val="nil"/>
            </w:pBdr>
            <w:tabs>
              <w:tab w:val="left" w:pos="1090"/>
            </w:tabs>
            <w:spacing w:before="120" w:line="240" w:lineRule="auto"/>
            <w:ind w:left="0" w:hanging="2"/>
            <w:rPr>
              <w:color w:val="000000"/>
            </w:rPr>
          </w:pPr>
        </w:p>
      </w:sdtContent>
    </w:sdt>
    <w:bookmarkStart w:id="0" w:name="_heading=h.gjdgxs" w:colFirst="0" w:colLast="0" w:displacedByCustomXml="next"/>
    <w:bookmarkEnd w:id="0" w:displacedByCustomXml="next"/>
    <w:sdt>
      <w:sdtPr>
        <w:tag w:val="goog_rdk_36"/>
        <w:id w:val="-1204947134"/>
      </w:sdtPr>
      <w:sdtContent>
        <w:p w14:paraId="5D629196" w14:textId="77777777" w:rsidR="00892AAD" w:rsidRDefault="00892AAD" w:rsidP="00892AAD">
          <w:pPr>
            <w:numPr>
              <w:ilvl w:val="0"/>
              <w:numId w:val="6"/>
            </w:numPr>
            <w:pBdr>
              <w:top w:val="nil"/>
              <w:left w:val="nil"/>
              <w:bottom w:val="nil"/>
              <w:right w:val="nil"/>
              <w:between w:val="nil"/>
            </w:pBdr>
            <w:tabs>
              <w:tab w:val="left" w:pos="1090"/>
            </w:tabs>
            <w:spacing w:before="120" w:line="240" w:lineRule="auto"/>
            <w:ind w:left="0" w:hanging="2"/>
            <w:rPr>
              <w:color w:val="000000"/>
            </w:rPr>
          </w:pPr>
          <w:r>
            <w:rPr>
              <w:color w:val="000000"/>
            </w:rPr>
            <w:t>Oceněný soupis prací</w:t>
          </w:r>
        </w:p>
      </w:sdtContent>
    </w:sdt>
    <w:sdt>
      <w:sdtPr>
        <w:tag w:val="goog_rdk_37"/>
        <w:id w:val="810598325"/>
      </w:sdtPr>
      <w:sdtContent>
        <w:p w14:paraId="29781138" w14:textId="77777777" w:rsidR="00892AAD" w:rsidRDefault="00892AAD" w:rsidP="00892AAD">
          <w:pPr>
            <w:pBdr>
              <w:top w:val="nil"/>
              <w:left w:val="nil"/>
              <w:bottom w:val="nil"/>
              <w:right w:val="nil"/>
              <w:between w:val="nil"/>
            </w:pBdr>
            <w:spacing w:line="276" w:lineRule="auto"/>
            <w:ind w:left="0" w:hanging="2"/>
            <w:rPr>
              <w:color w:val="000000"/>
            </w:rPr>
            <w:sectPr w:rsidR="00892AAD">
              <w:headerReference w:type="default" r:id="rId5"/>
              <w:footerReference w:type="default" r:id="rId6"/>
              <w:pgSz w:w="11812" w:h="16706"/>
              <w:pgMar w:top="1134" w:right="851" w:bottom="1021" w:left="1418" w:header="641" w:footer="493" w:gutter="0"/>
              <w:pgNumType w:start="1"/>
              <w:cols w:space="708"/>
            </w:sectPr>
          </w:pPr>
          <w:r>
            <w:br w:type="page"/>
          </w:r>
        </w:p>
      </w:sdtContent>
    </w:sdt>
    <w:bookmarkStart w:id="1" w:name="_heading=h.30j0zll" w:colFirst="0" w:colLast="0" w:displacedByCustomXml="next"/>
    <w:bookmarkEnd w:id="1" w:displacedByCustomXml="next"/>
    <w:sdt>
      <w:sdtPr>
        <w:tag w:val="goog_rdk_38"/>
        <w:id w:val="-444157885"/>
      </w:sdtPr>
      <w:sdtContent>
        <w:p w14:paraId="7E395021" w14:textId="77777777" w:rsidR="00892AAD" w:rsidRDefault="00892AAD" w:rsidP="00892AAD">
          <w:pPr>
            <w:keepNext/>
            <w:pBdr>
              <w:top w:val="nil"/>
              <w:left w:val="nil"/>
              <w:bottom w:val="nil"/>
              <w:right w:val="nil"/>
              <w:between w:val="nil"/>
            </w:pBdr>
            <w:tabs>
              <w:tab w:val="left" w:pos="546"/>
            </w:tabs>
            <w:spacing w:before="120" w:after="60" w:line="240" w:lineRule="auto"/>
            <w:ind w:left="0" w:hanging="2"/>
            <w:rPr>
              <w:b/>
              <w:color w:val="000000"/>
            </w:rPr>
          </w:pPr>
          <w:r>
            <w:rPr>
              <w:b/>
              <w:color w:val="000000"/>
            </w:rPr>
            <w:t>2</w:t>
          </w:r>
          <w:r>
            <w:rPr>
              <w:b/>
              <w:color w:val="000000"/>
            </w:rPr>
            <w:tab/>
            <w:t>Předmět smlouvy</w:t>
          </w:r>
        </w:p>
      </w:sdtContent>
    </w:sdt>
    <w:sdt>
      <w:sdtPr>
        <w:rPr>
          <w:kern w:val="24"/>
        </w:rPr>
        <w:tag w:val="goog_rdk_39"/>
        <w:id w:val="1686710847"/>
      </w:sdtPr>
      <w:sdtContent>
        <w:p w14:paraId="77C40A6E" w14:textId="77777777" w:rsidR="00892AAD" w:rsidRPr="00CE2871" w:rsidRDefault="00892AAD" w:rsidP="00892AAD">
          <w:pPr>
            <w:keepNext/>
            <w:pBdr>
              <w:top w:val="nil"/>
              <w:left w:val="nil"/>
              <w:bottom w:val="nil"/>
              <w:right w:val="nil"/>
              <w:between w:val="nil"/>
            </w:pBdr>
            <w:spacing w:before="240" w:after="60" w:line="240" w:lineRule="auto"/>
            <w:ind w:left="0" w:hanging="2"/>
            <w:rPr>
              <w:color w:val="000000"/>
              <w:kern w:val="24"/>
            </w:rPr>
          </w:pPr>
          <w:r w:rsidRPr="00CE2871">
            <w:rPr>
              <w:color w:val="000000"/>
              <w:kern w:val="24"/>
            </w:rPr>
            <w:t>2.1</w:t>
          </w:r>
          <w:r w:rsidRPr="00CE2871">
            <w:rPr>
              <w:color w:val="000000"/>
              <w:kern w:val="24"/>
            </w:rPr>
            <w:tab/>
            <w:t xml:space="preserve">Zhotovitel se zavazuje za podmínek sjednaných v této smlouvě na místě provádění díla dle      bodu 2.2 této smlouvy provést funkční dílo, tj. provést práce </w:t>
          </w:r>
          <w:r w:rsidRPr="00CE2871">
            <w:rPr>
              <w:kern w:val="24"/>
            </w:rPr>
            <w:t>podle</w:t>
          </w:r>
          <w:r w:rsidRPr="00CE2871">
            <w:rPr>
              <w:color w:val="000000"/>
              <w:kern w:val="24"/>
            </w:rPr>
            <w:t xml:space="preserve"> nabídky zhotovitele (oceněný soupis prací) ze dne 25. 9. 2023 na stavbě "</w:t>
          </w:r>
          <w:r w:rsidRPr="0046744D">
            <w:t>Výměna stávajícího zářivkového osvětlení v tělocvičně Gymnázia Jiřího Wolkera</w:t>
          </w:r>
          <w:r w:rsidRPr="00CE2871">
            <w:rPr>
              <w:color w:val="000000"/>
              <w:kern w:val="24"/>
            </w:rPr>
            <w:t xml:space="preserve">", vše dále v souladu a </w:t>
          </w:r>
          <w:proofErr w:type="gramStart"/>
          <w:r w:rsidRPr="00CE2871">
            <w:rPr>
              <w:color w:val="000000"/>
              <w:kern w:val="24"/>
            </w:rPr>
            <w:t>dle :</w:t>
          </w:r>
          <w:proofErr w:type="gramEnd"/>
        </w:p>
      </w:sdtContent>
    </w:sdt>
    <w:sdt>
      <w:sdtPr>
        <w:tag w:val="goog_rdk_40"/>
        <w:id w:val="100156130"/>
      </w:sdtPr>
      <w:sdtContent>
        <w:p w14:paraId="36D11553" w14:textId="77777777" w:rsidR="00892AAD" w:rsidRPr="00CE2871" w:rsidRDefault="00892AAD" w:rsidP="00892AAD">
          <w:pPr>
            <w:numPr>
              <w:ilvl w:val="0"/>
              <w:numId w:val="5"/>
            </w:numPr>
            <w:pBdr>
              <w:top w:val="nil"/>
              <w:left w:val="nil"/>
              <w:bottom w:val="nil"/>
              <w:right w:val="nil"/>
              <w:between w:val="nil"/>
            </w:pBdr>
            <w:tabs>
              <w:tab w:val="left" w:pos="1092"/>
            </w:tabs>
            <w:spacing w:before="60" w:line="240" w:lineRule="auto"/>
            <w:ind w:left="0" w:hanging="2"/>
            <w:jc w:val="both"/>
            <w:rPr>
              <w:color w:val="000000"/>
            </w:rPr>
          </w:pPr>
          <w:r w:rsidRPr="00CE2871">
            <w:rPr>
              <w:color w:val="000000"/>
            </w:rPr>
            <w:t>podmínek pro provedení stavby stanovených pravomocným stavebním povolením</w:t>
          </w:r>
        </w:p>
      </w:sdtContent>
    </w:sdt>
    <w:sdt>
      <w:sdtPr>
        <w:tag w:val="goog_rdk_41"/>
        <w:id w:val="412517251"/>
      </w:sdtPr>
      <w:sdtContent>
        <w:p w14:paraId="0E2BD245" w14:textId="77777777" w:rsidR="00892AAD" w:rsidRPr="00CE2871" w:rsidRDefault="00892AAD" w:rsidP="00892AAD">
          <w:pPr>
            <w:numPr>
              <w:ilvl w:val="0"/>
              <w:numId w:val="5"/>
            </w:numPr>
            <w:pBdr>
              <w:top w:val="nil"/>
              <w:left w:val="nil"/>
              <w:bottom w:val="nil"/>
              <w:right w:val="nil"/>
              <w:between w:val="nil"/>
            </w:pBdr>
            <w:tabs>
              <w:tab w:val="left" w:pos="1092"/>
            </w:tabs>
            <w:spacing w:before="60" w:line="240" w:lineRule="auto"/>
            <w:ind w:left="0" w:hanging="2"/>
            <w:jc w:val="both"/>
            <w:rPr>
              <w:color w:val="000000"/>
            </w:rPr>
          </w:pPr>
          <w:r w:rsidRPr="00CE2871">
            <w:rPr>
              <w:color w:val="000000"/>
            </w:rPr>
            <w:t>podmínek pro realizaci stavby, vyplývajících z vyjádření správců stávajících inženýrských sítí a zařízení dotčených stavbou, včetně jejich vytýčení.</w:t>
          </w:r>
        </w:p>
      </w:sdtContent>
    </w:sdt>
    <w:sdt>
      <w:sdtPr>
        <w:tag w:val="goog_rdk_42"/>
        <w:id w:val="-1795057895"/>
      </w:sdtPr>
      <w:sdtContent>
        <w:p w14:paraId="422E4E9F" w14:textId="77777777" w:rsidR="00892AAD" w:rsidRDefault="00892AAD" w:rsidP="00892AAD">
          <w:pPr>
            <w:pBdr>
              <w:top w:val="nil"/>
              <w:left w:val="nil"/>
              <w:bottom w:val="nil"/>
              <w:right w:val="nil"/>
              <w:between w:val="nil"/>
            </w:pBdr>
            <w:tabs>
              <w:tab w:val="left" w:pos="1092"/>
            </w:tabs>
            <w:spacing w:before="60" w:line="240" w:lineRule="auto"/>
            <w:ind w:left="0" w:hanging="2"/>
            <w:jc w:val="both"/>
            <w:rPr>
              <w:color w:val="000000"/>
            </w:rPr>
          </w:pPr>
          <w:r>
            <w:rPr>
              <w:color w:val="000000"/>
            </w:rPr>
            <w:t xml:space="preserve">Při provádění díla bude zhotovitel (respektive jeho pracovníci) dbát upřesňujících požadavků pracovníka objednatele oprávněného jednat a podepisovat ve věcech provedení díla. Zhotovitel provede dílo na základě skutečného stavu v místě provádění. Zhotovitel předá objednateli podklady od svých dodávek pro dokumentaci skutečného provedení díla, včetně dokladové části pro předání díla v tištěné podobě v počtu 1 </w:t>
          </w:r>
          <w:proofErr w:type="spellStart"/>
          <w:r>
            <w:rPr>
              <w:color w:val="000000"/>
            </w:rPr>
            <w:t>paré</w:t>
          </w:r>
          <w:proofErr w:type="spellEnd"/>
          <w:r>
            <w:rPr>
              <w:color w:val="000000"/>
            </w:rPr>
            <w:t xml:space="preserve">. </w:t>
          </w:r>
        </w:p>
      </w:sdtContent>
    </w:sdt>
    <w:sdt>
      <w:sdtPr>
        <w:tag w:val="goog_rdk_43"/>
        <w:id w:val="-312877985"/>
      </w:sdtPr>
      <w:sdtContent>
        <w:p w14:paraId="058B1463" w14:textId="77777777" w:rsidR="00892AAD" w:rsidRDefault="00892AAD" w:rsidP="00892AAD">
          <w:pPr>
            <w:pBdr>
              <w:top w:val="nil"/>
              <w:left w:val="nil"/>
              <w:bottom w:val="nil"/>
              <w:right w:val="nil"/>
              <w:between w:val="nil"/>
            </w:pBdr>
            <w:tabs>
              <w:tab w:val="left" w:pos="1092"/>
            </w:tabs>
            <w:spacing w:before="60" w:line="240" w:lineRule="auto"/>
            <w:ind w:left="0" w:hanging="2"/>
            <w:jc w:val="both"/>
            <w:rPr>
              <w:color w:val="000000"/>
            </w:rPr>
          </w:pPr>
          <w:r>
            <w:rPr>
              <w:color w:val="000000"/>
            </w:rPr>
            <w:tab/>
            <w:t xml:space="preserve">Zhotovitel podpisem této smlouvy potvrzuje převzetí </w:t>
          </w:r>
          <w:r w:rsidRPr="00E24179">
            <w:rPr>
              <w:color w:val="000000"/>
            </w:rPr>
            <w:t>dokumentace pro provádění stavby</w:t>
          </w:r>
          <w:r>
            <w:rPr>
              <w:color w:val="000000"/>
            </w:rPr>
            <w:t>. Objednatel je oprávněn předávat zhotoviteli další projektovou dokumentaci v průběhu realizace stavby – pokud ji zhotovitel před zahájením příslušné práce nebude připomínkovat, má se za to, že ji akceptuje a dílo podle ní bude provádět.</w:t>
          </w:r>
        </w:p>
      </w:sdtContent>
    </w:sdt>
    <w:bookmarkStart w:id="2" w:name="_heading=h.1fob9te" w:colFirst="0" w:colLast="0" w:displacedByCustomXml="next"/>
    <w:bookmarkEnd w:id="2" w:displacedByCustomXml="next"/>
    <w:sdt>
      <w:sdtPr>
        <w:tag w:val="goog_rdk_44"/>
        <w:id w:val="-1920557234"/>
      </w:sdtPr>
      <w:sdtContent>
        <w:p w14:paraId="4399DFA6" w14:textId="77777777" w:rsidR="00892AAD" w:rsidRDefault="00892AAD" w:rsidP="00892AAD">
          <w:pPr>
            <w:pBdr>
              <w:top w:val="nil"/>
              <w:left w:val="nil"/>
              <w:bottom w:val="nil"/>
              <w:right w:val="nil"/>
              <w:between w:val="nil"/>
            </w:pBdr>
            <w:tabs>
              <w:tab w:val="left" w:pos="1092"/>
            </w:tabs>
            <w:spacing w:before="60" w:line="240" w:lineRule="auto"/>
            <w:ind w:left="0" w:hanging="2"/>
            <w:jc w:val="both"/>
            <w:rPr>
              <w:color w:val="FF0000"/>
            </w:rPr>
          </w:pPr>
        </w:p>
      </w:sdtContent>
    </w:sdt>
    <w:bookmarkStart w:id="3" w:name="_heading=h.3znysh7" w:colFirst="0" w:colLast="0" w:displacedByCustomXml="next"/>
    <w:bookmarkEnd w:id="3" w:displacedByCustomXml="next"/>
    <w:sdt>
      <w:sdtPr>
        <w:rPr>
          <w:highlight w:val="yellow"/>
        </w:rPr>
        <w:tag w:val="goog_rdk_45"/>
        <w:id w:val="-480391915"/>
      </w:sdtPr>
      <w:sdtEndPr>
        <w:rPr>
          <w:highlight w:val="none"/>
        </w:rPr>
      </w:sdtEndPr>
      <w:sdtContent>
        <w:p w14:paraId="0125BA4D" w14:textId="77777777" w:rsidR="00892AAD" w:rsidRPr="0046744D" w:rsidRDefault="00892AAD" w:rsidP="00892AAD">
          <w:pPr>
            <w:pBdr>
              <w:top w:val="nil"/>
              <w:left w:val="nil"/>
              <w:bottom w:val="nil"/>
              <w:right w:val="nil"/>
              <w:between w:val="nil"/>
            </w:pBdr>
            <w:tabs>
              <w:tab w:val="left" w:pos="1090"/>
            </w:tabs>
            <w:spacing w:before="120" w:line="240" w:lineRule="auto"/>
            <w:ind w:left="0" w:hanging="2"/>
            <w:jc w:val="both"/>
            <w:rPr>
              <w:color w:val="000000"/>
            </w:rPr>
          </w:pPr>
          <w:r w:rsidRPr="00CE2871">
            <w:rPr>
              <w:color w:val="000000"/>
            </w:rPr>
            <w:t>2.2</w:t>
          </w:r>
          <w:r w:rsidRPr="00CE2871">
            <w:rPr>
              <w:color w:val="000000"/>
            </w:rPr>
            <w:tab/>
          </w:r>
          <w:r w:rsidRPr="00CE2871">
            <w:rPr>
              <w:b/>
              <w:color w:val="000000"/>
            </w:rPr>
            <w:t>Název zakázky: „</w:t>
          </w:r>
          <w:r w:rsidRPr="0046744D">
            <w:t>Výměna stávajícího zářivkového osvětlení v tělocvičně Gymnázia Jiřího Wolkera</w:t>
          </w:r>
          <w:r w:rsidRPr="00CE2871">
            <w:rPr>
              <w:b/>
              <w:color w:val="000000"/>
            </w:rPr>
            <w:t xml:space="preserve">“ </w:t>
          </w:r>
        </w:p>
      </w:sdtContent>
    </w:sdt>
    <w:sdt>
      <w:sdtPr>
        <w:tag w:val="goog_rdk_46"/>
        <w:id w:val="254028709"/>
      </w:sdtPr>
      <w:sdtContent>
        <w:p w14:paraId="1F68CB08" w14:textId="77777777" w:rsidR="00892AAD" w:rsidRDefault="00892AAD" w:rsidP="00892AAD">
          <w:pPr>
            <w:pBdr>
              <w:top w:val="nil"/>
              <w:left w:val="nil"/>
              <w:bottom w:val="nil"/>
              <w:right w:val="nil"/>
              <w:between w:val="nil"/>
            </w:pBdr>
            <w:tabs>
              <w:tab w:val="left" w:pos="1090"/>
            </w:tabs>
            <w:spacing w:before="120" w:line="240" w:lineRule="auto"/>
            <w:ind w:left="0" w:hanging="2"/>
            <w:jc w:val="both"/>
            <w:rPr>
              <w:rFonts w:ascii="Arial" w:eastAsia="Arial" w:hAnsi="Arial" w:cs="Arial"/>
              <w:color w:val="000000"/>
            </w:rPr>
          </w:pPr>
          <w:r>
            <w:rPr>
              <w:color w:val="000000"/>
            </w:rPr>
            <w:t>2.3</w:t>
          </w:r>
          <w:r>
            <w:rPr>
              <w:color w:val="000000"/>
            </w:rPr>
            <w:tab/>
            <w:t>Specifikace díla, tj. upřesnění předmětu smlouvy:</w:t>
          </w:r>
        </w:p>
      </w:sdtContent>
    </w:sdt>
    <w:sdt>
      <w:sdtPr>
        <w:tag w:val="goog_rdk_47"/>
        <w:id w:val="-1514065716"/>
      </w:sdtPr>
      <w:sdtContent>
        <w:p w14:paraId="1241A815" w14:textId="77777777" w:rsidR="00892AAD" w:rsidRDefault="00892AAD" w:rsidP="00892AAD">
          <w:pPr>
            <w:pBdr>
              <w:top w:val="nil"/>
              <w:left w:val="nil"/>
              <w:bottom w:val="nil"/>
              <w:right w:val="nil"/>
              <w:between w:val="nil"/>
            </w:pBdr>
            <w:tabs>
              <w:tab w:val="left" w:pos="1134"/>
            </w:tabs>
            <w:spacing w:line="240" w:lineRule="auto"/>
            <w:ind w:left="0" w:hanging="2"/>
            <w:jc w:val="both"/>
            <w:rPr>
              <w:color w:val="000000"/>
            </w:rPr>
          </w:pPr>
          <w:r>
            <w:rPr>
              <w:color w:val="000000"/>
            </w:rPr>
            <w:tab/>
            <w:t xml:space="preserve">Dle dohody smluvních stran je předmětem díla provedení všech činností, prací a dodávek obsažených v poptávce, </w:t>
          </w:r>
        </w:p>
      </w:sdtContent>
    </w:sdt>
    <w:sdt>
      <w:sdtPr>
        <w:tag w:val="goog_rdk_48"/>
        <w:id w:val="1559591447"/>
      </w:sdtPr>
      <w:sdtContent>
        <w:p w14:paraId="7BD9F91E" w14:textId="77777777" w:rsidR="00892AAD" w:rsidRDefault="00892AAD" w:rsidP="00892AAD">
          <w:pPr>
            <w:pBdr>
              <w:top w:val="nil"/>
              <w:left w:val="nil"/>
              <w:bottom w:val="nil"/>
              <w:right w:val="nil"/>
              <w:between w:val="nil"/>
            </w:pBdr>
            <w:tabs>
              <w:tab w:val="left" w:pos="1134"/>
            </w:tabs>
            <w:spacing w:line="240" w:lineRule="auto"/>
            <w:ind w:left="0" w:hanging="2"/>
            <w:jc w:val="both"/>
            <w:rPr>
              <w:color w:val="000000"/>
            </w:rPr>
          </w:pPr>
          <w:r>
            <w:rPr>
              <w:color w:val="000000"/>
            </w:rPr>
            <w:tab/>
            <w:t xml:space="preserve">Dílo zahrnuje provedení, dodání a zajištění všech činností, prací, služeb, věcí a dodávek, nutných k realizaci díla, včetně: </w:t>
          </w:r>
        </w:p>
      </w:sdtContent>
    </w:sdt>
    <w:sdt>
      <w:sdtPr>
        <w:tag w:val="goog_rdk_49"/>
        <w:id w:val="424307938"/>
      </w:sdtPr>
      <w:sdtContent>
        <w:p w14:paraId="7436E107" w14:textId="77777777" w:rsidR="00892AAD" w:rsidRDefault="00892AAD" w:rsidP="00892AAD">
          <w:pPr>
            <w:numPr>
              <w:ilvl w:val="0"/>
              <w:numId w:val="1"/>
            </w:numPr>
            <w:pBdr>
              <w:top w:val="nil"/>
              <w:left w:val="nil"/>
              <w:bottom w:val="nil"/>
              <w:right w:val="nil"/>
              <w:between w:val="nil"/>
            </w:pBdr>
            <w:tabs>
              <w:tab w:val="left" w:pos="1702"/>
            </w:tabs>
            <w:spacing w:before="120" w:line="240" w:lineRule="auto"/>
            <w:ind w:left="0" w:hanging="2"/>
            <w:jc w:val="both"/>
            <w:rPr>
              <w:color w:val="000000"/>
            </w:rPr>
          </w:pPr>
          <w:r>
            <w:rPr>
              <w:color w:val="000000"/>
            </w:rPr>
            <w:t>obstarání dodávky potřebných materiálů, výrobků, konstrukcí, strojů a zařízení nezbytných pro řádné dokončení provozuschopného díla dle nabídky (oceněný soupis prací) ze dne 12.</w:t>
          </w:r>
          <w:r>
            <w:t>6</w:t>
          </w:r>
          <w:r>
            <w:rPr>
              <w:color w:val="000000"/>
            </w:rPr>
            <w:t>.20</w:t>
          </w:r>
          <w:r>
            <w:t>23</w:t>
          </w:r>
          <w:r>
            <w:rPr>
              <w:color w:val="000000"/>
            </w:rPr>
            <w:t xml:space="preserve"> (Příloha č. 1) </w:t>
          </w:r>
        </w:p>
      </w:sdtContent>
    </w:sdt>
    <w:sdt>
      <w:sdtPr>
        <w:tag w:val="goog_rdk_50"/>
        <w:id w:val="1637990468"/>
      </w:sdtPr>
      <w:sdtContent>
        <w:p w14:paraId="7863CC24" w14:textId="77777777" w:rsidR="00892AAD" w:rsidRDefault="00892AAD" w:rsidP="00892AAD">
          <w:pPr>
            <w:numPr>
              <w:ilvl w:val="0"/>
              <w:numId w:val="1"/>
            </w:numPr>
            <w:pBdr>
              <w:top w:val="nil"/>
              <w:left w:val="nil"/>
              <w:bottom w:val="nil"/>
              <w:right w:val="nil"/>
              <w:between w:val="nil"/>
            </w:pBdr>
            <w:tabs>
              <w:tab w:val="left" w:pos="1702"/>
            </w:tabs>
            <w:spacing w:before="120" w:line="240" w:lineRule="auto"/>
            <w:ind w:left="0" w:hanging="2"/>
            <w:jc w:val="both"/>
            <w:rPr>
              <w:color w:val="000000"/>
            </w:rPr>
          </w:pPr>
          <w:r>
            <w:rPr>
              <w:color w:val="000000"/>
            </w:rPr>
            <w:t xml:space="preserve">dopravy, dopravy mechanizace, nakládky, vykládky na staveniště a </w:t>
          </w:r>
          <w:proofErr w:type="gramStart"/>
          <w:r>
            <w:rPr>
              <w:color w:val="000000"/>
            </w:rPr>
            <w:t>skladování  zboží</w:t>
          </w:r>
          <w:proofErr w:type="gramEnd"/>
          <w:r>
            <w:rPr>
              <w:color w:val="000000"/>
            </w:rPr>
            <w:t xml:space="preserve"> a materiálu na místě stavby; a</w:t>
          </w:r>
        </w:p>
      </w:sdtContent>
    </w:sdt>
    <w:sdt>
      <w:sdtPr>
        <w:tag w:val="goog_rdk_51"/>
        <w:id w:val="1327166246"/>
      </w:sdtPr>
      <w:sdtContent>
        <w:p w14:paraId="279B71FF" w14:textId="77777777" w:rsidR="00892AAD" w:rsidRDefault="00892AAD" w:rsidP="00892AAD">
          <w:pPr>
            <w:numPr>
              <w:ilvl w:val="0"/>
              <w:numId w:val="1"/>
            </w:numPr>
            <w:pBdr>
              <w:top w:val="nil"/>
              <w:left w:val="nil"/>
              <w:bottom w:val="nil"/>
              <w:right w:val="nil"/>
              <w:between w:val="nil"/>
            </w:pBdr>
            <w:tabs>
              <w:tab w:val="left" w:pos="1702"/>
            </w:tabs>
            <w:spacing w:before="120" w:line="240" w:lineRule="auto"/>
            <w:ind w:left="0" w:hanging="2"/>
            <w:jc w:val="both"/>
            <w:rPr>
              <w:color w:val="000000"/>
            </w:rPr>
          </w:pPr>
          <w:r>
            <w:rPr>
              <w:color w:val="000000"/>
            </w:rPr>
            <w:t>koordinační činnosti</w:t>
          </w:r>
        </w:p>
      </w:sdtContent>
    </w:sdt>
    <w:sdt>
      <w:sdtPr>
        <w:tag w:val="goog_rdk_52"/>
        <w:id w:val="1566454859"/>
      </w:sdtPr>
      <w:sdtContent>
        <w:p w14:paraId="1171134A" w14:textId="77777777" w:rsidR="00892AAD" w:rsidRDefault="00892AAD" w:rsidP="00892AAD">
          <w:pPr>
            <w:numPr>
              <w:ilvl w:val="0"/>
              <w:numId w:val="1"/>
            </w:numPr>
            <w:pBdr>
              <w:top w:val="nil"/>
              <w:left w:val="nil"/>
              <w:bottom w:val="nil"/>
              <w:right w:val="nil"/>
              <w:between w:val="nil"/>
            </w:pBdr>
            <w:tabs>
              <w:tab w:val="left" w:pos="1702"/>
            </w:tabs>
            <w:spacing w:before="120" w:line="240" w:lineRule="auto"/>
            <w:ind w:left="0" w:hanging="2"/>
            <w:jc w:val="both"/>
            <w:rPr>
              <w:color w:val="000000"/>
            </w:rPr>
          </w:pPr>
          <w:r>
            <w:rPr>
              <w:color w:val="000000"/>
            </w:rPr>
            <w:t>zajištění zařízení staveniště, a to podle potřeby na řádné provedení díla včetně jeho údržby, odstranění a likvidace; a</w:t>
          </w:r>
        </w:p>
      </w:sdtContent>
    </w:sdt>
    <w:sdt>
      <w:sdtPr>
        <w:tag w:val="goog_rdk_53"/>
        <w:id w:val="1685164583"/>
      </w:sdtPr>
      <w:sdtContent>
        <w:p w14:paraId="39FDB495" w14:textId="77777777" w:rsidR="00892AAD" w:rsidRDefault="00892AAD" w:rsidP="00892AAD">
          <w:pPr>
            <w:numPr>
              <w:ilvl w:val="0"/>
              <w:numId w:val="1"/>
            </w:numPr>
            <w:pBdr>
              <w:top w:val="nil"/>
              <w:left w:val="nil"/>
              <w:bottom w:val="nil"/>
              <w:right w:val="nil"/>
              <w:between w:val="nil"/>
            </w:pBdr>
            <w:tabs>
              <w:tab w:val="left" w:pos="1702"/>
            </w:tabs>
            <w:spacing w:before="120" w:line="240" w:lineRule="auto"/>
            <w:ind w:left="0" w:hanging="2"/>
            <w:jc w:val="both"/>
            <w:rPr>
              <w:color w:val="000000"/>
            </w:rPr>
          </w:pPr>
          <w:r>
            <w:rPr>
              <w:color w:val="000000"/>
            </w:rPr>
            <w:t>vyklizení staveniště a provedení závěrečného úklidu místa provedení díla, vč. úklidu stavby; uvedení pozemků a komunikací případně dotčených výstavbou do původního stavu, nebo do stavu dle podmínek stavebního povolení, smluv o náhradě užívání silnic a smluv o zřízení věcných břemen.</w:t>
          </w:r>
        </w:p>
      </w:sdtContent>
    </w:sdt>
    <w:sdt>
      <w:sdtPr>
        <w:tag w:val="goog_rdk_54"/>
        <w:id w:val="1253235527"/>
      </w:sdtPr>
      <w:sdtContent>
        <w:p w14:paraId="55058288" w14:textId="77777777" w:rsidR="00892AAD" w:rsidRDefault="00892AAD" w:rsidP="00892AAD">
          <w:pPr>
            <w:numPr>
              <w:ilvl w:val="0"/>
              <w:numId w:val="1"/>
            </w:numPr>
            <w:pBdr>
              <w:top w:val="nil"/>
              <w:left w:val="nil"/>
              <w:bottom w:val="nil"/>
              <w:right w:val="nil"/>
              <w:between w:val="nil"/>
            </w:pBdr>
            <w:tabs>
              <w:tab w:val="left" w:pos="1702"/>
            </w:tabs>
            <w:spacing w:before="120" w:line="240" w:lineRule="auto"/>
            <w:ind w:left="0" w:hanging="2"/>
            <w:jc w:val="both"/>
            <w:rPr>
              <w:rFonts w:ascii="Arial" w:eastAsia="Arial" w:hAnsi="Arial" w:cs="Arial"/>
              <w:color w:val="000000"/>
            </w:rPr>
          </w:pPr>
          <w:r>
            <w:rPr>
              <w:color w:val="000000"/>
            </w:rPr>
            <w:t xml:space="preserve">provedení opatření při realizaci díla vyplývající z umístění a návaznosti díla a zohledňující tyto skutečnosti: </w:t>
          </w:r>
        </w:p>
      </w:sdtContent>
    </w:sdt>
    <w:sdt>
      <w:sdtPr>
        <w:rPr>
          <w:highlight w:val="yellow"/>
        </w:rPr>
        <w:tag w:val="goog_rdk_55"/>
        <w:id w:val="-1512365624"/>
      </w:sdtPr>
      <w:sdtContent>
        <w:p w14:paraId="4F6D8368" w14:textId="77777777" w:rsidR="00892AAD" w:rsidRPr="0046744D" w:rsidRDefault="00892AAD" w:rsidP="00892AAD">
          <w:pPr>
            <w:pBdr>
              <w:top w:val="nil"/>
              <w:left w:val="nil"/>
              <w:bottom w:val="nil"/>
              <w:right w:val="nil"/>
              <w:between w:val="nil"/>
            </w:pBdr>
            <w:tabs>
              <w:tab w:val="left" w:pos="2552"/>
            </w:tabs>
            <w:spacing w:before="120" w:line="240" w:lineRule="auto"/>
            <w:ind w:left="0" w:hanging="2"/>
            <w:jc w:val="both"/>
            <w:rPr>
              <w:color w:val="000000"/>
            </w:rPr>
          </w:pPr>
        </w:p>
      </w:sdtContent>
    </w:sdt>
    <w:sdt>
      <w:sdtPr>
        <w:rPr>
          <w:highlight w:val="yellow"/>
        </w:rPr>
        <w:tag w:val="goog_rdk_56"/>
        <w:id w:val="890385251"/>
      </w:sdtPr>
      <w:sdtEndPr>
        <w:rPr>
          <w:highlight w:val="none"/>
        </w:rPr>
      </w:sdtEndPr>
      <w:sdtContent>
        <w:p w14:paraId="37570B1E" w14:textId="77777777" w:rsidR="00892AAD" w:rsidRPr="0046744D" w:rsidRDefault="00892AAD" w:rsidP="00892AAD">
          <w:pPr>
            <w:pBdr>
              <w:top w:val="nil"/>
              <w:left w:val="nil"/>
              <w:bottom w:val="nil"/>
              <w:right w:val="nil"/>
              <w:between w:val="nil"/>
            </w:pBdr>
            <w:tabs>
              <w:tab w:val="left" w:pos="2552"/>
            </w:tabs>
            <w:spacing w:before="120" w:line="240" w:lineRule="auto"/>
            <w:ind w:left="0" w:hanging="2"/>
            <w:jc w:val="both"/>
            <w:rPr>
              <w:color w:val="000000"/>
            </w:rPr>
          </w:pPr>
          <w:r w:rsidRPr="00CE2871">
            <w:rPr>
              <w:color w:val="000000"/>
            </w:rPr>
            <w:t>(i)</w:t>
          </w:r>
          <w:r w:rsidRPr="00CE2871">
            <w:rPr>
              <w:color w:val="000000"/>
            </w:rPr>
            <w:tab/>
            <w:t xml:space="preserve">místo provádění díla nelze bez dalšího opatření a předchozího písemného souhlasu objednatele využít k umístění sociálního a hygienického zařízení zhotovitele; </w:t>
          </w:r>
        </w:p>
      </w:sdtContent>
    </w:sdt>
    <w:sdt>
      <w:sdtPr>
        <w:tag w:val="goog_rdk_57"/>
        <w:id w:val="-1657449650"/>
      </w:sdtPr>
      <w:sdtEndPr>
        <w:rPr>
          <w:color w:val="000000"/>
        </w:rPr>
      </w:sdtEndPr>
      <w:sdtContent>
        <w:p w14:paraId="21524BAD" w14:textId="77777777" w:rsidR="00892AAD" w:rsidRPr="00403385" w:rsidRDefault="00892AAD" w:rsidP="00892AAD">
          <w:pPr>
            <w:numPr>
              <w:ilvl w:val="0"/>
              <w:numId w:val="1"/>
            </w:numPr>
            <w:pBdr>
              <w:top w:val="nil"/>
              <w:left w:val="nil"/>
              <w:bottom w:val="nil"/>
              <w:right w:val="nil"/>
              <w:between w:val="nil"/>
            </w:pBdr>
            <w:tabs>
              <w:tab w:val="left" w:pos="1702"/>
            </w:tabs>
            <w:spacing w:before="120" w:line="240" w:lineRule="auto"/>
            <w:ind w:left="0" w:hanging="2"/>
            <w:jc w:val="both"/>
            <w:rPr>
              <w:rFonts w:ascii="Arial" w:eastAsia="Arial" w:hAnsi="Arial" w:cs="Arial"/>
              <w:color w:val="000000"/>
            </w:rPr>
          </w:pPr>
          <w:r>
            <w:rPr>
              <w:color w:val="000000"/>
            </w:rPr>
            <w:t>zajištění odvozu a uložení odpadů a obalů, doložení dokladů o jejich likvidaci, včetně úhrady poplatků za toto uložení, likvidaci a dopravu;</w:t>
          </w:r>
        </w:p>
        <w:p w14:paraId="6D2DF427" w14:textId="77777777" w:rsidR="00892AAD" w:rsidRPr="00403385" w:rsidRDefault="00892AAD" w:rsidP="00892AAD">
          <w:pPr>
            <w:numPr>
              <w:ilvl w:val="0"/>
              <w:numId w:val="1"/>
            </w:numPr>
            <w:pBdr>
              <w:top w:val="nil"/>
              <w:left w:val="nil"/>
              <w:bottom w:val="nil"/>
              <w:right w:val="nil"/>
              <w:between w:val="nil"/>
            </w:pBdr>
            <w:tabs>
              <w:tab w:val="left" w:pos="1702"/>
            </w:tabs>
            <w:spacing w:before="120" w:line="240" w:lineRule="auto"/>
            <w:ind w:left="0" w:hanging="2"/>
            <w:jc w:val="both"/>
            <w:rPr>
              <w:color w:val="000000"/>
            </w:rPr>
          </w:pPr>
          <w:r w:rsidRPr="00403385">
            <w:rPr>
              <w:color w:val="000000"/>
            </w:rPr>
            <w:t>Předání</w:t>
          </w:r>
          <w:r>
            <w:rPr>
              <w:color w:val="000000"/>
            </w:rPr>
            <w:t xml:space="preserve"> a dodání veškerých podkladů, které mohou být po zhotoviteli stavby </w:t>
          </w:r>
          <w:r>
            <w:rPr>
              <w:color w:val="000000"/>
            </w:rPr>
            <w:lastRenderedPageBreak/>
            <w:t>požadovány jako nezbytné pro vydání souhlasu s užíváním stavby příslušným stavebním úřadem.</w:t>
          </w:r>
        </w:p>
      </w:sdtContent>
    </w:sdt>
    <w:sdt>
      <w:sdtPr>
        <w:tag w:val="goog_rdk_58"/>
        <w:id w:val="688490419"/>
      </w:sdtPr>
      <w:sdtContent>
        <w:p w14:paraId="16FC60E0" w14:textId="77777777" w:rsidR="00892AAD" w:rsidRDefault="00892AAD" w:rsidP="00892AAD">
          <w:pPr>
            <w:pBdr>
              <w:top w:val="nil"/>
              <w:left w:val="nil"/>
              <w:bottom w:val="nil"/>
              <w:right w:val="nil"/>
              <w:between w:val="nil"/>
            </w:pBdr>
            <w:spacing w:before="120" w:after="200" w:line="240" w:lineRule="auto"/>
            <w:ind w:left="0" w:hanging="2"/>
            <w:jc w:val="both"/>
            <w:rPr>
              <w:color w:val="000000"/>
            </w:rPr>
          </w:pPr>
          <w:r>
            <w:rPr>
              <w:color w:val="000000"/>
            </w:rPr>
            <w:t xml:space="preserve">Zhotovitel se zavazuje bez předchozího písemného souhlasu objednatele neumístit na staveniště, jeho zařízení či prostory se staveništěm související jakékoli reklamní zařízení, ať již vlastní či ve vlastnictví třetí osoby. Nebezpečí škody na věcech, které zhotovitel používá k provedení díla, nese vždy zhotovitel, bez ohledu na zavinění. </w:t>
          </w:r>
        </w:p>
      </w:sdtContent>
    </w:sdt>
    <w:sdt>
      <w:sdtPr>
        <w:tag w:val="goog_rdk_59"/>
        <w:id w:val="1270286321"/>
      </w:sdtPr>
      <w:sdtContent>
        <w:p w14:paraId="6B1D29A5" w14:textId="77777777" w:rsidR="00892AAD" w:rsidRDefault="00892AAD" w:rsidP="00892AAD">
          <w:pPr>
            <w:pBdr>
              <w:top w:val="nil"/>
              <w:left w:val="nil"/>
              <w:bottom w:val="nil"/>
              <w:right w:val="nil"/>
              <w:between w:val="nil"/>
            </w:pBdr>
            <w:spacing w:before="120" w:after="200" w:line="240" w:lineRule="auto"/>
            <w:ind w:left="0" w:hanging="2"/>
            <w:jc w:val="both"/>
            <w:rPr>
              <w:color w:val="000000"/>
            </w:rPr>
          </w:pPr>
          <w:r>
            <w:rPr>
              <w:color w:val="000000"/>
            </w:rPr>
            <w:t>Dílo bude provedeno v rozsahu, způsobem a v jakosti stanovené touto smlouvou, zejména všemi výchozími dokumenty včetně případných změn dodatků a doplňků sjednaných stranami nebo vyplývajících z rozhodnutí příslušných orgánů.</w:t>
          </w:r>
        </w:p>
      </w:sdtContent>
    </w:sdt>
    <w:sdt>
      <w:sdtPr>
        <w:tag w:val="goog_rdk_60"/>
        <w:id w:val="-342935644"/>
      </w:sdtPr>
      <w:sdtContent>
        <w:p w14:paraId="58D38897" w14:textId="77777777" w:rsidR="00892AAD" w:rsidRDefault="00892AAD" w:rsidP="00892AAD">
          <w:pPr>
            <w:pBdr>
              <w:top w:val="nil"/>
              <w:left w:val="nil"/>
              <w:bottom w:val="nil"/>
              <w:right w:val="nil"/>
              <w:between w:val="nil"/>
            </w:pBdr>
            <w:spacing w:before="120" w:after="200" w:line="240" w:lineRule="auto"/>
            <w:ind w:left="0" w:hanging="2"/>
            <w:jc w:val="both"/>
            <w:rPr>
              <w:color w:val="000000"/>
            </w:rPr>
          </w:pPr>
          <w:r>
            <w:rPr>
              <w:color w:val="000000"/>
            </w:rPr>
            <w:t>Jestliže nutnost provedení určitých prací vyplyne z rozhodnutí či jiného úkonu orgánu státního stavebního dohledu, příp. jinými orgány příslušnými ke kontrole staveb či jinými okolnostmi smluvními stranami nepředvídanými, rozhodnutími, resp. vyjádřeními veřejnoprávních orgánů, či změny předpisů a ČSN (EN) nebo z jiného důvodu, který nemůže objednatel ovlivnit, zavazuje se zhotovitel tyto práce provést, přičemž o této změně musí být uzavřen písemný dodatek k této smlouvě.</w:t>
          </w:r>
        </w:p>
      </w:sdtContent>
    </w:sdt>
    <w:sdt>
      <w:sdtPr>
        <w:tag w:val="goog_rdk_61"/>
        <w:id w:val="-724219662"/>
      </w:sdtPr>
      <w:sdtContent>
        <w:p w14:paraId="462BE731" w14:textId="77777777" w:rsidR="00892AAD" w:rsidRDefault="00892AAD" w:rsidP="00892AAD">
          <w:pPr>
            <w:pBdr>
              <w:top w:val="nil"/>
              <w:left w:val="nil"/>
              <w:bottom w:val="nil"/>
              <w:right w:val="nil"/>
              <w:between w:val="nil"/>
            </w:pBdr>
            <w:spacing w:before="120" w:after="200" w:line="240" w:lineRule="auto"/>
            <w:ind w:left="0" w:hanging="2"/>
            <w:jc w:val="both"/>
            <w:rPr>
              <w:color w:val="000000"/>
            </w:rPr>
          </w:pPr>
          <w:r>
            <w:rPr>
              <w:color w:val="000000"/>
            </w:rPr>
            <w:t>Objednatel má právo rozšířit předmět smlouvy o další práce a dodávky, který je povinen tyto práce a dodávky nacenit a na základě dodatku k této smlouvě za úhradu zajistit. Stejně tak je objednatel oprávněn ponížit předmět smlouvy o maximálně 20 % hodnoty díla. V takových případech bude cena díla v souvislosti s tím upravena.</w:t>
          </w:r>
        </w:p>
      </w:sdtContent>
    </w:sdt>
    <w:sdt>
      <w:sdtPr>
        <w:tag w:val="goog_rdk_62"/>
        <w:id w:val="-843545837"/>
      </w:sdtPr>
      <w:sdtContent>
        <w:p w14:paraId="1D511094" w14:textId="77777777" w:rsidR="00892AAD" w:rsidRDefault="00892AAD" w:rsidP="00892AAD">
          <w:pPr>
            <w:pBdr>
              <w:top w:val="nil"/>
              <w:left w:val="nil"/>
              <w:bottom w:val="nil"/>
              <w:right w:val="nil"/>
              <w:between w:val="nil"/>
            </w:pBdr>
            <w:tabs>
              <w:tab w:val="left" w:pos="1090"/>
            </w:tabs>
            <w:spacing w:before="120" w:line="240" w:lineRule="auto"/>
            <w:ind w:left="0" w:hanging="2"/>
            <w:jc w:val="both"/>
            <w:rPr>
              <w:color w:val="000000"/>
            </w:rPr>
          </w:pPr>
          <w:r>
            <w:rPr>
              <w:color w:val="000000"/>
            </w:rPr>
            <w:tab/>
            <w:t xml:space="preserve"> </w:t>
          </w:r>
        </w:p>
      </w:sdtContent>
    </w:sdt>
    <w:sdt>
      <w:sdtPr>
        <w:tag w:val="goog_rdk_63"/>
        <w:id w:val="-956555236"/>
      </w:sdtPr>
      <w:sdtContent>
        <w:p w14:paraId="49F5C612" w14:textId="77777777" w:rsidR="00892AAD" w:rsidRDefault="00892AAD" w:rsidP="00892AAD">
          <w:pPr>
            <w:pBdr>
              <w:top w:val="nil"/>
              <w:left w:val="nil"/>
              <w:bottom w:val="nil"/>
              <w:right w:val="nil"/>
              <w:between w:val="nil"/>
            </w:pBdr>
            <w:tabs>
              <w:tab w:val="left" w:pos="1090"/>
            </w:tabs>
            <w:spacing w:before="120" w:line="240" w:lineRule="auto"/>
            <w:ind w:left="0" w:hanging="2"/>
            <w:jc w:val="both"/>
            <w:rPr>
              <w:color w:val="000000"/>
            </w:rPr>
          </w:pPr>
          <w:r>
            <w:rPr>
              <w:color w:val="000000"/>
            </w:rPr>
            <w:t>2.4</w:t>
          </w:r>
          <w:r>
            <w:rPr>
              <w:color w:val="000000"/>
            </w:rPr>
            <w:tab/>
            <w:t>Součástí plnění zhotovitele dle této smlouvy a průkazem řádného provedení díla je jeho prohlídka spolu s objednatelem a technickým dozorem objednatele, předání prohlášení o shodě a dokumentace skutečného provedení:</w:t>
          </w:r>
        </w:p>
      </w:sdtContent>
    </w:sdt>
    <w:sdt>
      <w:sdtPr>
        <w:tag w:val="goog_rdk_68"/>
        <w:id w:val="2101981931"/>
      </w:sdtPr>
      <w:sdtContent>
        <w:p w14:paraId="74BC853D" w14:textId="77777777" w:rsidR="00892AAD" w:rsidRDefault="00892AAD" w:rsidP="00892AAD">
          <w:pPr>
            <w:pBdr>
              <w:top w:val="nil"/>
              <w:left w:val="nil"/>
              <w:bottom w:val="nil"/>
              <w:right w:val="nil"/>
              <w:between w:val="nil"/>
            </w:pBdr>
            <w:tabs>
              <w:tab w:val="left" w:pos="1090"/>
            </w:tabs>
            <w:spacing w:before="120" w:line="240" w:lineRule="auto"/>
            <w:ind w:left="0" w:hanging="2"/>
            <w:jc w:val="both"/>
            <w:rPr>
              <w:color w:val="000000"/>
            </w:rPr>
          </w:pPr>
          <w:r>
            <w:rPr>
              <w:color w:val="000000"/>
            </w:rPr>
            <w:t>2.5</w:t>
          </w:r>
          <w:r>
            <w:rPr>
              <w:color w:val="000000"/>
            </w:rPr>
            <w:tab/>
            <w:t>Zhotovitel prohlašuje, že činnosti, které jsou předmětem jeho plnění podle této smlouvy spadají do předmětu jeho podnikání, pro tuto práci je plně kvalifikován, vykoná je samostatně, pod vlastním jménem, na vlastní odpovědnost, prostřednictvím pracovníků, kterými disponuje v potřebném počtu a kvalifikační skladbě.</w:t>
          </w:r>
        </w:p>
      </w:sdtContent>
    </w:sdt>
    <w:sdt>
      <w:sdtPr>
        <w:tag w:val="goog_rdk_69"/>
        <w:id w:val="1482416874"/>
      </w:sdtPr>
      <w:sdtContent>
        <w:p w14:paraId="7F507A28" w14:textId="77777777" w:rsidR="00892AAD" w:rsidRDefault="00892AAD" w:rsidP="00892AAD">
          <w:pPr>
            <w:pBdr>
              <w:top w:val="nil"/>
              <w:left w:val="nil"/>
              <w:bottom w:val="nil"/>
              <w:right w:val="nil"/>
              <w:between w:val="nil"/>
            </w:pBdr>
            <w:tabs>
              <w:tab w:val="left" w:pos="1090"/>
            </w:tabs>
            <w:spacing w:before="120" w:line="240" w:lineRule="auto"/>
            <w:ind w:left="0" w:hanging="2"/>
            <w:jc w:val="both"/>
            <w:rPr>
              <w:color w:val="000000"/>
            </w:rPr>
          </w:pPr>
          <w:r>
            <w:rPr>
              <w:color w:val="000000"/>
            </w:rPr>
            <w:t>2.6</w:t>
          </w:r>
          <w:r>
            <w:rPr>
              <w:color w:val="000000"/>
            </w:rPr>
            <w:tab/>
            <w:t xml:space="preserve">Zhotovitel bude práce realizovat s dostatečným počtem pracovníků, tak, aby byly zhotovitelem zajištěny a termín dokončení a předání díla dle článku 3 této smlouvy. </w:t>
          </w:r>
        </w:p>
      </w:sdtContent>
    </w:sdt>
    <w:bookmarkStart w:id="4" w:name="_heading=h.2et92p0" w:colFirst="0" w:colLast="0" w:displacedByCustomXml="next"/>
    <w:bookmarkEnd w:id="4" w:displacedByCustomXml="next"/>
    <w:sdt>
      <w:sdtPr>
        <w:tag w:val="goog_rdk_70"/>
        <w:id w:val="-1929102234"/>
      </w:sdtPr>
      <w:sdtContent>
        <w:p w14:paraId="4D6B3A41" w14:textId="77777777" w:rsidR="00892AAD" w:rsidRDefault="00892AAD" w:rsidP="00892AAD">
          <w:pPr>
            <w:pBdr>
              <w:top w:val="nil"/>
              <w:left w:val="nil"/>
              <w:bottom w:val="nil"/>
              <w:right w:val="nil"/>
              <w:between w:val="nil"/>
            </w:pBdr>
            <w:tabs>
              <w:tab w:val="left" w:pos="546"/>
            </w:tabs>
            <w:spacing w:before="60" w:line="240" w:lineRule="auto"/>
            <w:ind w:left="0" w:hanging="2"/>
            <w:jc w:val="both"/>
            <w:rPr>
              <w:color w:val="000000"/>
              <w:sz w:val="20"/>
              <w:szCs w:val="20"/>
            </w:rPr>
          </w:pPr>
          <w:r>
            <w:rPr>
              <w:color w:val="000000"/>
            </w:rPr>
            <w:t xml:space="preserve">  </w:t>
          </w:r>
        </w:p>
      </w:sdtContent>
    </w:sdt>
    <w:sdt>
      <w:sdtPr>
        <w:tag w:val="goog_rdk_71"/>
        <w:id w:val="1715542171"/>
      </w:sdtPr>
      <w:sdtContent>
        <w:p w14:paraId="25A6B4D8" w14:textId="77777777" w:rsidR="00892AAD" w:rsidRDefault="00892AAD" w:rsidP="00892AAD">
          <w:pPr>
            <w:keepNext/>
            <w:pBdr>
              <w:top w:val="nil"/>
              <w:left w:val="nil"/>
              <w:bottom w:val="nil"/>
              <w:right w:val="nil"/>
              <w:between w:val="nil"/>
            </w:pBdr>
            <w:tabs>
              <w:tab w:val="left" w:pos="546"/>
            </w:tabs>
            <w:spacing w:before="120" w:after="60" w:line="240" w:lineRule="auto"/>
            <w:ind w:left="0" w:hanging="2"/>
            <w:rPr>
              <w:b/>
              <w:color w:val="000000"/>
            </w:rPr>
          </w:pPr>
          <w:r>
            <w:rPr>
              <w:b/>
              <w:color w:val="000000"/>
            </w:rPr>
            <w:t>3</w:t>
          </w:r>
          <w:r>
            <w:rPr>
              <w:b/>
              <w:color w:val="000000"/>
            </w:rPr>
            <w:tab/>
            <w:t>Termíny provedení díla</w:t>
          </w:r>
        </w:p>
      </w:sdtContent>
    </w:sdt>
    <w:sdt>
      <w:sdtPr>
        <w:tag w:val="goog_rdk_72"/>
        <w:id w:val="817229049"/>
      </w:sdtPr>
      <w:sdtContent>
        <w:p w14:paraId="07748529" w14:textId="77777777" w:rsidR="00892AAD" w:rsidRDefault="00892AAD" w:rsidP="00892AAD">
          <w:pPr>
            <w:pBdr>
              <w:top w:val="nil"/>
              <w:left w:val="nil"/>
              <w:bottom w:val="nil"/>
              <w:right w:val="nil"/>
              <w:between w:val="nil"/>
            </w:pBdr>
            <w:tabs>
              <w:tab w:val="left" w:pos="1092"/>
            </w:tabs>
            <w:spacing w:before="60" w:line="240" w:lineRule="auto"/>
            <w:ind w:left="0" w:hanging="2"/>
            <w:jc w:val="both"/>
            <w:rPr>
              <w:color w:val="000000"/>
            </w:rPr>
          </w:pPr>
          <w:r>
            <w:rPr>
              <w:color w:val="000000"/>
            </w:rPr>
            <w:t>3.1</w:t>
          </w:r>
          <w:r>
            <w:rPr>
              <w:color w:val="000000"/>
            </w:rPr>
            <w:tab/>
            <w:t>Zhotovitel se zavazuje provést dílo dle článku 2 této smlouvy v těchto termínech:</w:t>
          </w:r>
        </w:p>
      </w:sdtContent>
    </w:sdt>
    <w:sdt>
      <w:sdtPr>
        <w:tag w:val="goog_rdk_73"/>
        <w:id w:val="1889997942"/>
      </w:sdtPr>
      <w:sdtContent>
        <w:p w14:paraId="1C251C56" w14:textId="77777777" w:rsidR="00892AAD" w:rsidRDefault="00892AAD" w:rsidP="00892AAD">
          <w:pPr>
            <w:pBdr>
              <w:top w:val="nil"/>
              <w:left w:val="nil"/>
              <w:bottom w:val="nil"/>
              <w:right w:val="nil"/>
              <w:between w:val="nil"/>
            </w:pBdr>
            <w:tabs>
              <w:tab w:val="right" w:pos="7977"/>
              <w:tab w:val="left" w:pos="8133"/>
            </w:tabs>
            <w:spacing w:line="240" w:lineRule="auto"/>
            <w:ind w:left="0" w:hanging="2"/>
            <w:rPr>
              <w:color w:val="FF0000"/>
            </w:rPr>
          </w:pPr>
          <w:r>
            <w:rPr>
              <w:color w:val="000000"/>
            </w:rPr>
            <w:t>Předpoklad zahájení provádění díla 28. 9. 2023.</w:t>
          </w:r>
        </w:p>
      </w:sdtContent>
    </w:sdt>
    <w:sdt>
      <w:sdtPr>
        <w:tag w:val="goog_rdk_74"/>
        <w:id w:val="1296409367"/>
      </w:sdtPr>
      <w:sdtContent>
        <w:p w14:paraId="56BCC9AF" w14:textId="77777777" w:rsidR="00892AAD" w:rsidRDefault="00892AAD" w:rsidP="00892AAD">
          <w:pPr>
            <w:pBdr>
              <w:top w:val="nil"/>
              <w:left w:val="nil"/>
              <w:bottom w:val="nil"/>
              <w:right w:val="nil"/>
              <w:between w:val="nil"/>
            </w:pBdr>
            <w:tabs>
              <w:tab w:val="right" w:pos="7956"/>
              <w:tab w:val="left" w:pos="8112"/>
            </w:tabs>
            <w:spacing w:before="60" w:line="240" w:lineRule="auto"/>
            <w:ind w:left="0" w:hanging="2"/>
            <w:jc w:val="both"/>
            <w:rPr>
              <w:color w:val="000000"/>
            </w:rPr>
          </w:pPr>
          <w:r>
            <w:rPr>
              <w:color w:val="000000"/>
            </w:rPr>
            <w:t>a dále dle pokynů pracovníka objednatele pověřeného vedením stavby.</w:t>
          </w:r>
        </w:p>
      </w:sdtContent>
    </w:sdt>
    <w:sdt>
      <w:sdtPr>
        <w:tag w:val="goog_rdk_75"/>
        <w:id w:val="419307434"/>
      </w:sdtPr>
      <w:sdtContent>
        <w:p w14:paraId="2392327E" w14:textId="77777777" w:rsidR="00892AAD" w:rsidRDefault="00892AAD" w:rsidP="00892AAD">
          <w:pPr>
            <w:pBdr>
              <w:top w:val="nil"/>
              <w:left w:val="nil"/>
              <w:bottom w:val="nil"/>
              <w:right w:val="nil"/>
              <w:between w:val="nil"/>
            </w:pBdr>
            <w:tabs>
              <w:tab w:val="right" w:pos="7956"/>
              <w:tab w:val="left" w:pos="8112"/>
            </w:tabs>
            <w:spacing w:before="60" w:line="240" w:lineRule="auto"/>
            <w:ind w:left="0" w:hanging="2"/>
            <w:jc w:val="both"/>
            <w:rPr>
              <w:color w:val="000000"/>
            </w:rPr>
          </w:pPr>
          <w:r>
            <w:rPr>
              <w:color w:val="000000"/>
            </w:rPr>
            <w:t xml:space="preserve">Zhotovitel se zavazuje nastoupit k zahájení prací do 14 pracovních dnů od písemné výzvy objednatele (stavbyvedoucího). </w:t>
          </w:r>
        </w:p>
      </w:sdtContent>
    </w:sdt>
    <w:bookmarkStart w:id="5" w:name="_heading=h.tyjcwt" w:colFirst="0" w:colLast="0" w:displacedByCustomXml="next"/>
    <w:bookmarkEnd w:id="5" w:displacedByCustomXml="next"/>
    <w:sdt>
      <w:sdtPr>
        <w:tag w:val="goog_rdk_76"/>
        <w:id w:val="-31958679"/>
      </w:sdtPr>
      <w:sdtContent>
        <w:p w14:paraId="3AA7BF2D" w14:textId="77777777" w:rsidR="00892AAD" w:rsidRDefault="00892AAD" w:rsidP="00892AAD">
          <w:pPr>
            <w:pBdr>
              <w:top w:val="nil"/>
              <w:left w:val="nil"/>
              <w:bottom w:val="nil"/>
              <w:right w:val="nil"/>
              <w:between w:val="nil"/>
            </w:pBdr>
            <w:tabs>
              <w:tab w:val="right" w:pos="7977"/>
              <w:tab w:val="left" w:pos="8133"/>
            </w:tabs>
            <w:spacing w:line="240" w:lineRule="auto"/>
            <w:ind w:left="0" w:hanging="2"/>
            <w:rPr>
              <w:color w:val="FF0000"/>
            </w:rPr>
          </w:pPr>
          <w:r>
            <w:rPr>
              <w:color w:val="000000"/>
            </w:rPr>
            <w:t xml:space="preserve">Provedení díla, tj. dokončení díla a předání předmětu díla bez vad a nedodělků (včetně provedení všech zkoušek díla) </w:t>
          </w:r>
          <w:r w:rsidRPr="00076FFE">
            <w:rPr>
              <w:color w:val="000000"/>
            </w:rPr>
            <w:t>nejpozději</w:t>
          </w:r>
          <w:r w:rsidRPr="00076FFE">
            <w:rPr>
              <w:bCs/>
              <w:color w:val="000000"/>
            </w:rPr>
            <w:t xml:space="preserve"> </w:t>
          </w:r>
          <w:r w:rsidRPr="0046744D">
            <w:rPr>
              <w:bCs/>
              <w:color w:val="000000"/>
            </w:rPr>
            <w:t xml:space="preserve">do </w:t>
          </w:r>
          <w:r>
            <w:rPr>
              <w:bCs/>
              <w:color w:val="000000"/>
            </w:rPr>
            <w:t>2. 10</w:t>
          </w:r>
          <w:r w:rsidRPr="0046744D">
            <w:rPr>
              <w:bCs/>
              <w:color w:val="000000"/>
            </w:rPr>
            <w:t>.</w:t>
          </w:r>
          <w:r>
            <w:rPr>
              <w:bCs/>
              <w:color w:val="000000"/>
            </w:rPr>
            <w:t xml:space="preserve"> </w:t>
          </w:r>
          <w:r w:rsidRPr="0046744D">
            <w:rPr>
              <w:bCs/>
              <w:color w:val="000000"/>
            </w:rPr>
            <w:t>2023</w:t>
          </w:r>
          <w:r>
            <w:rPr>
              <w:bCs/>
              <w:color w:val="000000"/>
            </w:rPr>
            <w:t>.</w:t>
          </w:r>
        </w:p>
      </w:sdtContent>
    </w:sdt>
    <w:sdt>
      <w:sdtPr>
        <w:tag w:val="goog_rdk_77"/>
        <w:id w:val="1470252905"/>
      </w:sdtPr>
      <w:sdtContent>
        <w:p w14:paraId="505DEC0D" w14:textId="77777777" w:rsidR="00892AAD" w:rsidRDefault="00892AAD" w:rsidP="00892AAD">
          <w:pPr>
            <w:pBdr>
              <w:top w:val="nil"/>
              <w:left w:val="nil"/>
              <w:bottom w:val="nil"/>
              <w:right w:val="nil"/>
              <w:between w:val="nil"/>
            </w:pBdr>
            <w:tabs>
              <w:tab w:val="right" w:pos="7977"/>
              <w:tab w:val="left" w:pos="8133"/>
            </w:tabs>
            <w:spacing w:line="240" w:lineRule="auto"/>
            <w:ind w:left="0" w:hanging="2"/>
            <w:rPr>
              <w:color w:val="000000"/>
            </w:rPr>
          </w:pPr>
          <w:r>
            <w:rPr>
              <w:color w:val="000000"/>
            </w:rPr>
            <w:t>vyklizení staveniště do 3 dnů od ukončení prací a sepsání zápisu o předání díla</w:t>
          </w:r>
        </w:p>
      </w:sdtContent>
    </w:sdt>
    <w:sdt>
      <w:sdtPr>
        <w:tag w:val="goog_rdk_78"/>
        <w:id w:val="-450553002"/>
      </w:sdtPr>
      <w:sdtContent>
        <w:p w14:paraId="3E358C3C" w14:textId="77777777" w:rsidR="00892AAD" w:rsidRDefault="00892AAD" w:rsidP="00892AAD">
          <w:pPr>
            <w:pBdr>
              <w:top w:val="nil"/>
              <w:left w:val="nil"/>
              <w:bottom w:val="nil"/>
              <w:right w:val="nil"/>
              <w:between w:val="nil"/>
            </w:pBdr>
            <w:tabs>
              <w:tab w:val="right" w:pos="7956"/>
              <w:tab w:val="left" w:pos="8112"/>
            </w:tabs>
            <w:spacing w:before="60" w:line="240" w:lineRule="auto"/>
            <w:ind w:left="0" w:hanging="2"/>
            <w:jc w:val="both"/>
            <w:rPr>
              <w:color w:val="000000"/>
            </w:rPr>
          </w:pPr>
          <w:proofErr w:type="gramStart"/>
          <w:r>
            <w:rPr>
              <w:color w:val="000000"/>
            </w:rPr>
            <w:t xml:space="preserve">3.2  </w:t>
          </w:r>
          <w:r>
            <w:rPr>
              <w:color w:val="000000"/>
            </w:rPr>
            <w:tab/>
          </w:r>
          <w:proofErr w:type="gramEnd"/>
          <w:r>
            <w:rPr>
              <w:color w:val="000000"/>
            </w:rPr>
            <w:t xml:space="preserve">Objednatel zajistí stavební připravenost v rozsahu potřebném pro realizaci díla. Podmínkou úspěšného provádění montáží a zároveň i dodržení termínů plnění je zajištění kompletní stavební připravenosti, </w:t>
          </w:r>
          <w:proofErr w:type="spellStart"/>
          <w:r>
            <w:rPr>
              <w:color w:val="000000"/>
            </w:rPr>
            <w:t>nápojných</w:t>
          </w:r>
          <w:proofErr w:type="spellEnd"/>
          <w:r>
            <w:rPr>
              <w:color w:val="000000"/>
            </w:rPr>
            <w:t xml:space="preserve"> bodů el. energie, vody, možnost ukládaní nářadí, příjezd a přístup na staveniště</w:t>
          </w:r>
          <w:r>
            <w:t>.</w:t>
          </w:r>
        </w:p>
      </w:sdtContent>
    </w:sdt>
    <w:sdt>
      <w:sdtPr>
        <w:tag w:val="goog_rdk_79"/>
        <w:id w:val="294422116"/>
        <w:showingPlcHdr/>
      </w:sdtPr>
      <w:sdtContent>
        <w:p w14:paraId="2751A7A6" w14:textId="77777777" w:rsidR="00892AAD" w:rsidRDefault="00892AAD" w:rsidP="00892AAD">
          <w:pPr>
            <w:pBdr>
              <w:top w:val="nil"/>
              <w:left w:val="nil"/>
              <w:bottom w:val="nil"/>
              <w:right w:val="nil"/>
              <w:between w:val="nil"/>
            </w:pBdr>
            <w:tabs>
              <w:tab w:val="left" w:pos="1090"/>
            </w:tabs>
            <w:spacing w:before="120" w:line="240" w:lineRule="auto"/>
            <w:ind w:leftChars="0" w:left="0" w:firstLineChars="0" w:firstLine="0"/>
            <w:jc w:val="both"/>
            <w:rPr>
              <w:color w:val="000000"/>
            </w:rPr>
          </w:pPr>
          <w:r>
            <w:t xml:space="preserve">     </w:t>
          </w:r>
        </w:p>
      </w:sdtContent>
    </w:sdt>
    <w:sdt>
      <w:sdtPr>
        <w:tag w:val="goog_rdk_80"/>
        <w:id w:val="-138341901"/>
      </w:sdtPr>
      <w:sdtContent>
        <w:p w14:paraId="02995A95" w14:textId="77777777" w:rsidR="00892AAD" w:rsidRDefault="00892AAD" w:rsidP="00892AAD">
          <w:pPr>
            <w:pBdr>
              <w:top w:val="nil"/>
              <w:left w:val="nil"/>
              <w:bottom w:val="nil"/>
              <w:right w:val="nil"/>
              <w:between w:val="nil"/>
            </w:pBdr>
            <w:spacing w:before="120" w:line="240" w:lineRule="auto"/>
            <w:ind w:left="0" w:hanging="2"/>
            <w:jc w:val="both"/>
            <w:rPr>
              <w:color w:val="000000"/>
            </w:rPr>
          </w:pPr>
          <w:r>
            <w:rPr>
              <w:color w:val="000000"/>
            </w:rPr>
            <w:t>3.3</w:t>
          </w:r>
          <w:r>
            <w:rPr>
              <w:color w:val="000000"/>
            </w:rPr>
            <w:tab/>
            <w:t xml:space="preserve">Objednatel si vyhrazuje právo předem odsouhlasit veškeré postupy prací na díle a materiály, které zhotovitel hodlá na dílo použít. </w:t>
          </w:r>
        </w:p>
      </w:sdtContent>
    </w:sdt>
    <w:sdt>
      <w:sdtPr>
        <w:tag w:val="goog_rdk_81"/>
        <w:id w:val="-569271889"/>
      </w:sdtPr>
      <w:sdtContent>
        <w:p w14:paraId="5034C059" w14:textId="77777777" w:rsidR="00892AAD" w:rsidRDefault="00892AAD" w:rsidP="00892AAD">
          <w:pPr>
            <w:pBdr>
              <w:top w:val="nil"/>
              <w:left w:val="nil"/>
              <w:bottom w:val="nil"/>
              <w:right w:val="nil"/>
              <w:between w:val="nil"/>
            </w:pBdr>
            <w:spacing w:before="120" w:line="240" w:lineRule="auto"/>
            <w:ind w:left="0" w:hanging="2"/>
            <w:jc w:val="both"/>
            <w:rPr>
              <w:color w:val="000000"/>
            </w:rPr>
          </w:pPr>
          <w:proofErr w:type="gramStart"/>
          <w:r>
            <w:rPr>
              <w:color w:val="000000"/>
            </w:rPr>
            <w:t>3.4  Zhotovitel</w:t>
          </w:r>
          <w:proofErr w:type="gramEnd"/>
          <w:r>
            <w:rPr>
              <w:color w:val="000000"/>
            </w:rPr>
            <w:t xml:space="preserve"> je povinen dílo provést, to jest dokončit a předat zhotoviteli bez vad a nedodělků, </w:t>
          </w:r>
          <w:r w:rsidRPr="00E24179">
            <w:t>které samy o sobě ani ve spojení s jinými nebrání užívání stavby funkčně nebo esteticky, ani její užívání podstatným způsobem neomezují</w:t>
          </w:r>
          <w:r>
            <w:rPr>
              <w:sz w:val="22"/>
            </w:rPr>
            <w:t>,</w:t>
          </w:r>
          <w:r>
            <w:rPr>
              <w:color w:val="000000"/>
            </w:rPr>
            <w:t xml:space="preserve"> jinak není objednatel povinen dílo převzít. Provedením díla se tedy rozumí úplné, funkční a bezvadné provedení všech stavebních prací,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Zhotovitel je povinen poskytnout objednateli součinnost při kolaudaci díla. </w:t>
          </w:r>
        </w:p>
      </w:sdtContent>
    </w:sdt>
    <w:sdt>
      <w:sdtPr>
        <w:tag w:val="goog_rdk_82"/>
        <w:id w:val="1076547878"/>
      </w:sdtPr>
      <w:sdtContent>
        <w:p w14:paraId="12C3F559" w14:textId="77777777" w:rsidR="00892AAD" w:rsidRDefault="00892AAD" w:rsidP="00892AAD">
          <w:pPr>
            <w:pBdr>
              <w:top w:val="nil"/>
              <w:left w:val="nil"/>
              <w:bottom w:val="nil"/>
              <w:right w:val="nil"/>
              <w:between w:val="nil"/>
            </w:pBdr>
            <w:spacing w:before="120" w:line="240" w:lineRule="auto"/>
            <w:ind w:left="0" w:hanging="2"/>
            <w:jc w:val="both"/>
            <w:rPr>
              <w:color w:val="000000"/>
            </w:rPr>
          </w:pPr>
          <w:r>
            <w:rPr>
              <w:color w:val="000000"/>
            </w:rPr>
            <w:t xml:space="preserve">Objednatel je povinen od zhotovitele dílo či kteroukoliv jeho část převzít před dobou sjednanou pro provedení díla.  </w:t>
          </w:r>
        </w:p>
      </w:sdtContent>
    </w:sdt>
    <w:sdt>
      <w:sdtPr>
        <w:tag w:val="goog_rdk_83"/>
        <w:id w:val="134618942"/>
      </w:sdtPr>
      <w:sdtContent>
        <w:p w14:paraId="02A807BD" w14:textId="77777777" w:rsidR="00892AAD" w:rsidRDefault="00892AAD" w:rsidP="00892AAD">
          <w:pPr>
            <w:pBdr>
              <w:top w:val="nil"/>
              <w:left w:val="nil"/>
              <w:bottom w:val="nil"/>
              <w:right w:val="nil"/>
              <w:between w:val="nil"/>
            </w:pBdr>
            <w:spacing w:before="120" w:line="240" w:lineRule="auto"/>
            <w:ind w:left="0" w:hanging="2"/>
            <w:jc w:val="both"/>
            <w:rPr>
              <w:color w:val="000000"/>
            </w:rPr>
          </w:pPr>
          <w:r>
            <w:rPr>
              <w:color w:val="000000"/>
            </w:rPr>
            <w:t xml:space="preserve">O předání a převzetí díla bude mezi smluvními stranami sepsán písemný protokol. K přejímacímu řízení je zhotovitel povinen objednatele vyzvat nejméně 10 dnů předem. Písemný protokol o předání a převzetí díla bude obsahovat </w:t>
          </w:r>
          <w:proofErr w:type="gramStart"/>
          <w:r>
            <w:rPr>
              <w:color w:val="000000"/>
            </w:rPr>
            <w:t>zejména :</w:t>
          </w:r>
          <w:proofErr w:type="gramEnd"/>
          <w:r>
            <w:rPr>
              <w:color w:val="000000"/>
            </w:rPr>
            <w:t xml:space="preserve"> </w:t>
          </w:r>
        </w:p>
      </w:sdtContent>
    </w:sdt>
    <w:sdt>
      <w:sdtPr>
        <w:tag w:val="goog_rdk_84"/>
        <w:id w:val="-924108626"/>
      </w:sdtPr>
      <w:sdtContent>
        <w:p w14:paraId="033D9E2D" w14:textId="77777777" w:rsidR="00892AAD" w:rsidRDefault="00892AAD" w:rsidP="00892AAD">
          <w:pPr>
            <w:pBdr>
              <w:top w:val="nil"/>
              <w:left w:val="nil"/>
              <w:bottom w:val="nil"/>
              <w:right w:val="nil"/>
              <w:between w:val="nil"/>
            </w:pBdr>
            <w:spacing w:before="120" w:line="240" w:lineRule="auto"/>
            <w:ind w:left="0" w:hanging="2"/>
            <w:jc w:val="both"/>
            <w:rPr>
              <w:color w:val="000000"/>
            </w:rPr>
          </w:pPr>
          <w:r>
            <w:rPr>
              <w:color w:val="000000"/>
            </w:rPr>
            <w:t xml:space="preserve">- označení díla </w:t>
          </w:r>
        </w:p>
      </w:sdtContent>
    </w:sdt>
    <w:sdt>
      <w:sdtPr>
        <w:tag w:val="goog_rdk_85"/>
        <w:id w:val="-997803993"/>
      </w:sdtPr>
      <w:sdtContent>
        <w:p w14:paraId="6DE9E6E2" w14:textId="77777777" w:rsidR="00892AAD" w:rsidRDefault="00892AAD" w:rsidP="00892AAD">
          <w:pPr>
            <w:pBdr>
              <w:top w:val="nil"/>
              <w:left w:val="nil"/>
              <w:bottom w:val="nil"/>
              <w:right w:val="nil"/>
              <w:between w:val="nil"/>
            </w:pBdr>
            <w:spacing w:before="120" w:line="240" w:lineRule="auto"/>
            <w:ind w:left="0" w:hanging="2"/>
            <w:jc w:val="both"/>
            <w:rPr>
              <w:color w:val="000000"/>
            </w:rPr>
          </w:pPr>
          <w:r>
            <w:rPr>
              <w:color w:val="000000"/>
            </w:rPr>
            <w:t xml:space="preserve">- označení </w:t>
          </w:r>
          <w:proofErr w:type="gramStart"/>
          <w:r>
            <w:rPr>
              <w:color w:val="000000"/>
            </w:rPr>
            <w:t>objednatele  a</w:t>
          </w:r>
          <w:proofErr w:type="gramEnd"/>
          <w:r>
            <w:rPr>
              <w:color w:val="000000"/>
            </w:rPr>
            <w:t xml:space="preserve"> zhotovitele díla </w:t>
          </w:r>
        </w:p>
      </w:sdtContent>
    </w:sdt>
    <w:sdt>
      <w:sdtPr>
        <w:tag w:val="goog_rdk_86"/>
        <w:id w:val="226505075"/>
      </w:sdtPr>
      <w:sdtContent>
        <w:p w14:paraId="414B6854" w14:textId="77777777" w:rsidR="00892AAD" w:rsidRDefault="00892AAD" w:rsidP="00892AAD">
          <w:pPr>
            <w:pBdr>
              <w:top w:val="nil"/>
              <w:left w:val="nil"/>
              <w:bottom w:val="nil"/>
              <w:right w:val="nil"/>
              <w:between w:val="nil"/>
            </w:pBdr>
            <w:spacing w:before="120" w:line="240" w:lineRule="auto"/>
            <w:ind w:left="0" w:hanging="2"/>
            <w:jc w:val="both"/>
            <w:rPr>
              <w:color w:val="000000"/>
            </w:rPr>
          </w:pPr>
          <w:r>
            <w:rPr>
              <w:color w:val="000000"/>
            </w:rPr>
            <w:t xml:space="preserve">- číslo a datum uzavření smlouvy o dílo včetně označení dodatků </w:t>
          </w:r>
        </w:p>
      </w:sdtContent>
    </w:sdt>
    <w:sdt>
      <w:sdtPr>
        <w:tag w:val="goog_rdk_87"/>
        <w:id w:val="1802575505"/>
      </w:sdtPr>
      <w:sdtContent>
        <w:p w14:paraId="04EE3703" w14:textId="77777777" w:rsidR="00892AAD" w:rsidRDefault="00892AAD" w:rsidP="00892AAD">
          <w:pPr>
            <w:pBdr>
              <w:top w:val="nil"/>
              <w:left w:val="nil"/>
              <w:bottom w:val="nil"/>
              <w:right w:val="nil"/>
              <w:between w:val="nil"/>
            </w:pBdr>
            <w:spacing w:before="120" w:line="240" w:lineRule="auto"/>
            <w:ind w:left="0" w:hanging="2"/>
            <w:jc w:val="both"/>
            <w:rPr>
              <w:color w:val="000000"/>
            </w:rPr>
          </w:pPr>
          <w:r>
            <w:rPr>
              <w:color w:val="000000"/>
            </w:rPr>
            <w:t xml:space="preserve">- termín zahájení a dokončení prací na zhotovovaném díle </w:t>
          </w:r>
        </w:p>
      </w:sdtContent>
    </w:sdt>
    <w:sdt>
      <w:sdtPr>
        <w:tag w:val="goog_rdk_88"/>
        <w:id w:val="-445310173"/>
      </w:sdtPr>
      <w:sdtContent>
        <w:p w14:paraId="41C10F0F" w14:textId="77777777" w:rsidR="00892AAD" w:rsidRDefault="00892AAD" w:rsidP="00892AAD">
          <w:pPr>
            <w:pBdr>
              <w:top w:val="nil"/>
              <w:left w:val="nil"/>
              <w:bottom w:val="nil"/>
              <w:right w:val="nil"/>
              <w:between w:val="nil"/>
            </w:pBdr>
            <w:spacing w:before="120" w:line="240" w:lineRule="auto"/>
            <w:ind w:left="0" w:hanging="2"/>
            <w:jc w:val="both"/>
            <w:rPr>
              <w:color w:val="000000"/>
            </w:rPr>
          </w:pPr>
          <w:r>
            <w:rPr>
              <w:color w:val="000000"/>
            </w:rPr>
            <w:t xml:space="preserve">- soupis případných vad a nedodělků </w:t>
          </w:r>
        </w:p>
      </w:sdtContent>
    </w:sdt>
    <w:sdt>
      <w:sdtPr>
        <w:tag w:val="goog_rdk_89"/>
        <w:id w:val="1766348570"/>
      </w:sdtPr>
      <w:sdtContent>
        <w:p w14:paraId="266B894B" w14:textId="77777777" w:rsidR="00892AAD" w:rsidRDefault="00892AAD" w:rsidP="00892AAD">
          <w:pPr>
            <w:pBdr>
              <w:top w:val="nil"/>
              <w:left w:val="nil"/>
              <w:bottom w:val="nil"/>
              <w:right w:val="nil"/>
              <w:between w:val="nil"/>
            </w:pBdr>
            <w:spacing w:before="120" w:line="240" w:lineRule="auto"/>
            <w:ind w:left="0" w:hanging="2"/>
            <w:jc w:val="both"/>
            <w:rPr>
              <w:color w:val="000000"/>
            </w:rPr>
          </w:pPr>
          <w:r>
            <w:rPr>
              <w:color w:val="000000"/>
            </w:rPr>
            <w:t xml:space="preserve">- prohlášení objednatele o tom, že dílo přejímá či nepřejímá </w:t>
          </w:r>
        </w:p>
      </w:sdtContent>
    </w:sdt>
    <w:sdt>
      <w:sdtPr>
        <w:tag w:val="goog_rdk_90"/>
        <w:id w:val="-613209176"/>
      </w:sdtPr>
      <w:sdtContent>
        <w:p w14:paraId="067EC9BB" w14:textId="77777777" w:rsidR="00892AAD" w:rsidRDefault="00892AAD" w:rsidP="00892AAD">
          <w:pPr>
            <w:pBdr>
              <w:top w:val="nil"/>
              <w:left w:val="nil"/>
              <w:bottom w:val="nil"/>
              <w:right w:val="nil"/>
              <w:between w:val="nil"/>
            </w:pBdr>
            <w:spacing w:before="120" w:line="240" w:lineRule="auto"/>
            <w:ind w:left="0" w:hanging="2"/>
            <w:jc w:val="both"/>
            <w:rPr>
              <w:color w:val="000000"/>
            </w:rPr>
          </w:pPr>
          <w:r>
            <w:rPr>
              <w:color w:val="000000"/>
            </w:rPr>
            <w:t xml:space="preserve">- datum a místo sepsání protokolu </w:t>
          </w:r>
        </w:p>
      </w:sdtContent>
    </w:sdt>
    <w:sdt>
      <w:sdtPr>
        <w:tag w:val="goog_rdk_91"/>
        <w:id w:val="243923936"/>
      </w:sdtPr>
      <w:sdtContent>
        <w:p w14:paraId="490DC959" w14:textId="77777777" w:rsidR="00892AAD" w:rsidRDefault="00892AAD" w:rsidP="00892AAD">
          <w:pPr>
            <w:pBdr>
              <w:top w:val="nil"/>
              <w:left w:val="nil"/>
              <w:bottom w:val="nil"/>
              <w:right w:val="nil"/>
              <w:between w:val="nil"/>
            </w:pBdr>
            <w:spacing w:before="120" w:line="240" w:lineRule="auto"/>
            <w:ind w:left="0" w:hanging="2"/>
            <w:jc w:val="both"/>
            <w:rPr>
              <w:color w:val="000000"/>
            </w:rPr>
          </w:pPr>
          <w:r>
            <w:rPr>
              <w:color w:val="000000"/>
            </w:rPr>
            <w:t xml:space="preserve">- jména a podpisy zástupců objednatele a zhotovitele </w:t>
          </w:r>
        </w:p>
      </w:sdtContent>
    </w:sdt>
    <w:sdt>
      <w:sdtPr>
        <w:tag w:val="goog_rdk_92"/>
        <w:id w:val="735214028"/>
      </w:sdtPr>
      <w:sdtContent>
        <w:p w14:paraId="30F240F0" w14:textId="77777777" w:rsidR="00892AAD" w:rsidRDefault="00892AAD" w:rsidP="00892AAD">
          <w:pPr>
            <w:pBdr>
              <w:top w:val="nil"/>
              <w:left w:val="nil"/>
              <w:bottom w:val="nil"/>
              <w:right w:val="nil"/>
              <w:between w:val="nil"/>
            </w:pBdr>
            <w:spacing w:before="120" w:line="240" w:lineRule="auto"/>
            <w:ind w:left="0" w:hanging="2"/>
            <w:jc w:val="both"/>
            <w:rPr>
              <w:color w:val="000000"/>
            </w:rPr>
          </w:pPr>
          <w:r>
            <w:rPr>
              <w:color w:val="000000"/>
            </w:rPr>
            <w:t>- seznam předané dokumentace (příloh)</w:t>
          </w:r>
        </w:p>
      </w:sdtContent>
    </w:sdt>
    <w:sdt>
      <w:sdtPr>
        <w:tag w:val="goog_rdk_93"/>
        <w:id w:val="-775398296"/>
      </w:sdtPr>
      <w:sdtContent>
        <w:p w14:paraId="58B1F65A" w14:textId="77777777" w:rsidR="00892AAD" w:rsidRDefault="00892AAD" w:rsidP="00892AAD">
          <w:pPr>
            <w:pBdr>
              <w:top w:val="nil"/>
              <w:left w:val="nil"/>
              <w:bottom w:val="nil"/>
              <w:right w:val="nil"/>
              <w:between w:val="nil"/>
            </w:pBdr>
            <w:spacing w:before="120" w:line="240" w:lineRule="auto"/>
            <w:ind w:left="0" w:hanging="2"/>
            <w:jc w:val="both"/>
            <w:rPr>
              <w:color w:val="000000"/>
            </w:rPr>
          </w:pPr>
          <w:r>
            <w:rPr>
              <w:color w:val="000000"/>
            </w:rPr>
            <w:t xml:space="preserve">- termín vyklizení staveniště </w:t>
          </w:r>
        </w:p>
      </w:sdtContent>
    </w:sdt>
    <w:sdt>
      <w:sdtPr>
        <w:tag w:val="goog_rdk_94"/>
        <w:id w:val="1565460585"/>
      </w:sdtPr>
      <w:sdtContent>
        <w:p w14:paraId="3E44B941" w14:textId="77777777" w:rsidR="00892AAD" w:rsidRDefault="00892AAD" w:rsidP="00892AAD">
          <w:pPr>
            <w:pBdr>
              <w:top w:val="nil"/>
              <w:left w:val="nil"/>
              <w:bottom w:val="nil"/>
              <w:right w:val="nil"/>
              <w:between w:val="nil"/>
            </w:pBdr>
            <w:spacing w:before="120" w:line="240" w:lineRule="auto"/>
            <w:ind w:left="0" w:hanging="2"/>
            <w:jc w:val="both"/>
            <w:rPr>
              <w:color w:val="000000"/>
            </w:rPr>
          </w:pPr>
          <w:r>
            <w:rPr>
              <w:color w:val="000000"/>
            </w:rPr>
            <w:t xml:space="preserve">- datum ukončení záruky na dílo (po odstranění případných vad a nedodělků) </w:t>
          </w:r>
        </w:p>
      </w:sdtContent>
    </w:sdt>
    <w:sdt>
      <w:sdtPr>
        <w:tag w:val="goog_rdk_95"/>
        <w:id w:val="-351736471"/>
      </w:sdtPr>
      <w:sdtContent>
        <w:p w14:paraId="6D83D54B" w14:textId="77777777" w:rsidR="00892AAD" w:rsidRDefault="00892AAD" w:rsidP="00892AAD">
          <w:pPr>
            <w:pBdr>
              <w:top w:val="nil"/>
              <w:left w:val="nil"/>
              <w:bottom w:val="nil"/>
              <w:right w:val="nil"/>
              <w:between w:val="nil"/>
            </w:pBdr>
            <w:spacing w:before="120" w:line="240" w:lineRule="auto"/>
            <w:ind w:left="0" w:hanging="2"/>
            <w:jc w:val="both"/>
            <w:rPr>
              <w:color w:val="000000"/>
            </w:rPr>
          </w:pPr>
          <w:r>
            <w:rPr>
              <w:color w:val="000000"/>
            </w:rPr>
            <w:t xml:space="preserve">Nebude-li písemně a předem sjednáno jinak, je zhotovitel povinen objednateli s dílem </w:t>
          </w:r>
          <w:proofErr w:type="gramStart"/>
          <w:r>
            <w:rPr>
              <w:color w:val="000000"/>
            </w:rPr>
            <w:t>předat :</w:t>
          </w:r>
          <w:proofErr w:type="gramEnd"/>
          <w:r>
            <w:rPr>
              <w:color w:val="000000"/>
            </w:rPr>
            <w:t xml:space="preserve"> </w:t>
          </w:r>
        </w:p>
      </w:sdtContent>
    </w:sdt>
    <w:sdt>
      <w:sdtPr>
        <w:tag w:val="goog_rdk_96"/>
        <w:id w:val="1276913384"/>
      </w:sdtPr>
      <w:sdtContent>
        <w:p w14:paraId="759A808D" w14:textId="77777777" w:rsidR="00892AAD" w:rsidRDefault="00892AAD" w:rsidP="00892AAD">
          <w:pPr>
            <w:pBdr>
              <w:top w:val="nil"/>
              <w:left w:val="nil"/>
              <w:bottom w:val="nil"/>
              <w:right w:val="nil"/>
              <w:between w:val="nil"/>
            </w:pBdr>
            <w:spacing w:before="120" w:line="240" w:lineRule="auto"/>
            <w:ind w:left="0" w:hanging="2"/>
            <w:jc w:val="both"/>
            <w:rPr>
              <w:color w:val="000000"/>
            </w:rPr>
          </w:pPr>
          <w:r>
            <w:rPr>
              <w:color w:val="000000"/>
            </w:rPr>
            <w:t>-atesty a doklady o požadovaných vlastnostech výrobků a materiálů (prohlášení o shodě) dle zákona číslo 22/1997 Sb., o technických požadavcích na výrobky</w:t>
          </w:r>
        </w:p>
      </w:sdtContent>
    </w:sdt>
    <w:sdt>
      <w:sdtPr>
        <w:tag w:val="goog_rdk_97"/>
        <w:id w:val="-601107601"/>
      </w:sdtPr>
      <w:sdtContent>
        <w:p w14:paraId="4342870D" w14:textId="77777777" w:rsidR="00892AAD" w:rsidRDefault="00892AAD" w:rsidP="00892AAD">
          <w:pPr>
            <w:pBdr>
              <w:top w:val="nil"/>
              <w:left w:val="nil"/>
              <w:bottom w:val="nil"/>
              <w:right w:val="nil"/>
              <w:between w:val="nil"/>
            </w:pBdr>
            <w:spacing w:before="120" w:line="240" w:lineRule="auto"/>
            <w:ind w:left="0" w:hanging="2"/>
            <w:jc w:val="both"/>
            <w:rPr>
              <w:color w:val="000000"/>
            </w:rPr>
          </w:pPr>
          <w:r>
            <w:rPr>
              <w:color w:val="000000"/>
            </w:rPr>
            <w:t>- protokoly o provedení všech nezbytných zkoušek, atestů a revizí podle ČSN, právních nebo technických předpisů vztahujících se k předmětu díla a platných v době provedení díla</w:t>
          </w:r>
        </w:p>
      </w:sdtContent>
    </w:sdt>
    <w:sdt>
      <w:sdtPr>
        <w:tag w:val="goog_rdk_98"/>
        <w:id w:val="833109232"/>
      </w:sdtPr>
      <w:sdtContent>
        <w:p w14:paraId="6A43D1DD" w14:textId="77777777" w:rsidR="00892AAD" w:rsidRDefault="00892AAD" w:rsidP="00892AAD">
          <w:pPr>
            <w:pBdr>
              <w:top w:val="nil"/>
              <w:left w:val="nil"/>
              <w:bottom w:val="nil"/>
              <w:right w:val="nil"/>
              <w:between w:val="nil"/>
            </w:pBdr>
            <w:spacing w:before="120" w:line="240" w:lineRule="auto"/>
            <w:ind w:left="0" w:hanging="2"/>
            <w:jc w:val="both"/>
            <w:rPr>
              <w:color w:val="000000"/>
            </w:rPr>
          </w:pPr>
          <w:r>
            <w:rPr>
              <w:color w:val="000000"/>
            </w:rPr>
            <w:t xml:space="preserve">- návody a manuály k provozu a údržbě díla, včetně protokolů o zaškolení obsluhy jednotlivých technologických dodávek díla se specifickými termíny kontrol </w:t>
          </w:r>
        </w:p>
      </w:sdtContent>
    </w:sdt>
    <w:sdt>
      <w:sdtPr>
        <w:tag w:val="goog_rdk_99"/>
        <w:id w:val="499864064"/>
      </w:sdtPr>
      <w:sdtContent>
        <w:p w14:paraId="46D70AD0" w14:textId="77777777" w:rsidR="00892AAD" w:rsidRDefault="00892AAD" w:rsidP="00892AAD">
          <w:pPr>
            <w:pBdr>
              <w:top w:val="nil"/>
              <w:left w:val="nil"/>
              <w:bottom w:val="nil"/>
              <w:right w:val="nil"/>
              <w:between w:val="nil"/>
            </w:pBdr>
            <w:spacing w:before="120" w:line="240" w:lineRule="auto"/>
            <w:ind w:left="0" w:hanging="2"/>
            <w:jc w:val="both"/>
            <w:rPr>
              <w:color w:val="000000"/>
            </w:rPr>
          </w:pPr>
          <w:r>
            <w:rPr>
              <w:color w:val="000000"/>
            </w:rPr>
            <w:t xml:space="preserve">- písemné prohlášení zhotovitele, že dílo zhotovil v souladu s touto smlouvou, stavebním povolením a projektovou dokumentací   pro provádění stavby </w:t>
          </w:r>
        </w:p>
      </w:sdtContent>
    </w:sdt>
    <w:sdt>
      <w:sdtPr>
        <w:tag w:val="goog_rdk_100"/>
        <w:id w:val="347986933"/>
      </w:sdtPr>
      <w:sdtContent>
        <w:p w14:paraId="42C6AD3F" w14:textId="77777777" w:rsidR="00892AAD" w:rsidRDefault="00892AAD" w:rsidP="00892AAD">
          <w:pPr>
            <w:pBdr>
              <w:top w:val="nil"/>
              <w:left w:val="nil"/>
              <w:bottom w:val="nil"/>
              <w:right w:val="nil"/>
              <w:between w:val="nil"/>
            </w:pBdr>
            <w:spacing w:before="120" w:line="240" w:lineRule="auto"/>
            <w:ind w:left="0" w:hanging="2"/>
            <w:jc w:val="both"/>
            <w:rPr>
              <w:color w:val="000000"/>
            </w:rPr>
          </w:pPr>
          <w:r>
            <w:rPr>
              <w:color w:val="000000"/>
            </w:rPr>
            <w:t xml:space="preserve">- ostatní pro objednatele nutné doklady související s realizací díla, i když nejsou výslovně uvedeny shora  </w:t>
          </w:r>
        </w:p>
      </w:sdtContent>
    </w:sdt>
    <w:bookmarkStart w:id="6" w:name="_heading=h.3dy6vkm" w:colFirst="0" w:colLast="0" w:displacedByCustomXml="next"/>
    <w:bookmarkEnd w:id="6" w:displacedByCustomXml="next"/>
    <w:sdt>
      <w:sdtPr>
        <w:tag w:val="goog_rdk_101"/>
        <w:id w:val="-1499332042"/>
      </w:sdtPr>
      <w:sdtContent>
        <w:p w14:paraId="5AF12200" w14:textId="77777777" w:rsidR="00892AAD" w:rsidRDefault="00892AAD" w:rsidP="00892AAD">
          <w:pPr>
            <w:tabs>
              <w:tab w:val="right" w:pos="4888"/>
            </w:tabs>
            <w:ind w:left="0" w:hanging="2"/>
            <w:jc w:val="both"/>
          </w:pPr>
          <w:r w:rsidRPr="005000F8">
            <w:t xml:space="preserve">3.5 </w:t>
          </w:r>
          <w:r w:rsidRPr="00E24179">
            <w:t>V případě překážek v provádění díla, zejména nepříznivého počasí: obzvláště deště a vlhkého podloží, se o tuto dobu přiměřeně prodlužuje doba provádění díla. Tyto skutečnosti se poznačí do stavebního deníku.</w:t>
          </w:r>
        </w:p>
        <w:p w14:paraId="6FB24B37" w14:textId="77777777" w:rsidR="00892AAD" w:rsidRPr="00E24179" w:rsidRDefault="00892AAD" w:rsidP="00892AAD">
          <w:pPr>
            <w:tabs>
              <w:tab w:val="right" w:pos="4888"/>
            </w:tabs>
            <w:ind w:left="0" w:hanging="2"/>
            <w:jc w:val="both"/>
          </w:pPr>
        </w:p>
        <w:p w14:paraId="25FC686E" w14:textId="77777777" w:rsidR="00892AAD" w:rsidRPr="005000F8" w:rsidRDefault="00892AAD" w:rsidP="00892AAD">
          <w:pPr>
            <w:pBdr>
              <w:top w:val="nil"/>
              <w:left w:val="nil"/>
              <w:bottom w:val="nil"/>
              <w:right w:val="nil"/>
              <w:between w:val="nil"/>
            </w:pBdr>
            <w:spacing w:before="120" w:line="240" w:lineRule="auto"/>
            <w:ind w:left="0" w:hanging="2"/>
            <w:jc w:val="both"/>
            <w:rPr>
              <w:color w:val="000000"/>
            </w:rPr>
          </w:pPr>
        </w:p>
      </w:sdtContent>
    </w:sdt>
    <w:bookmarkStart w:id="7" w:name="_heading=h.1t3h5sf" w:colFirst="0" w:colLast="0" w:displacedByCustomXml="next"/>
    <w:bookmarkEnd w:id="7" w:displacedByCustomXml="next"/>
    <w:sdt>
      <w:sdtPr>
        <w:tag w:val="goog_rdk_102"/>
        <w:id w:val="341432619"/>
      </w:sdtPr>
      <w:sdtContent>
        <w:p w14:paraId="5F3F09B8" w14:textId="77777777" w:rsidR="00892AAD" w:rsidRDefault="00892AAD" w:rsidP="00892AAD">
          <w:pPr>
            <w:keepNext/>
            <w:pBdr>
              <w:top w:val="nil"/>
              <w:left w:val="nil"/>
              <w:bottom w:val="nil"/>
              <w:right w:val="nil"/>
              <w:between w:val="nil"/>
            </w:pBdr>
            <w:tabs>
              <w:tab w:val="left" w:pos="546"/>
            </w:tabs>
            <w:spacing w:before="120" w:after="60" w:line="240" w:lineRule="auto"/>
            <w:ind w:left="0" w:hanging="2"/>
            <w:rPr>
              <w:color w:val="000000"/>
            </w:rPr>
          </w:pPr>
          <w:r>
            <w:rPr>
              <w:b/>
              <w:color w:val="000000"/>
            </w:rPr>
            <w:t>4</w:t>
          </w:r>
          <w:r>
            <w:rPr>
              <w:b/>
              <w:color w:val="000000"/>
            </w:rPr>
            <w:tab/>
            <w:t>Cena díla</w:t>
          </w:r>
        </w:p>
      </w:sdtContent>
    </w:sdt>
    <w:sdt>
      <w:sdtPr>
        <w:tag w:val="goog_rdk_103"/>
        <w:id w:val="-1275862754"/>
      </w:sdtPr>
      <w:sdtContent>
        <w:p w14:paraId="1064B5CF" w14:textId="77777777" w:rsidR="00892AAD" w:rsidRDefault="00892AAD" w:rsidP="00892AAD">
          <w:pPr>
            <w:keepNext/>
            <w:pBdr>
              <w:top w:val="nil"/>
              <w:left w:val="nil"/>
              <w:bottom w:val="nil"/>
              <w:right w:val="nil"/>
              <w:between w:val="nil"/>
            </w:pBdr>
            <w:tabs>
              <w:tab w:val="left" w:pos="1086"/>
            </w:tabs>
            <w:spacing w:before="120" w:after="60" w:line="240" w:lineRule="auto"/>
            <w:ind w:left="0" w:hanging="2"/>
            <w:rPr>
              <w:b/>
              <w:color w:val="000000"/>
            </w:rPr>
          </w:pPr>
          <w:r>
            <w:rPr>
              <w:color w:val="000000"/>
            </w:rPr>
            <w:t>4.1</w:t>
          </w:r>
          <w:r>
            <w:rPr>
              <w:color w:val="000000"/>
            </w:rPr>
            <w:tab/>
            <w:t xml:space="preserve">Cena díla v rozsahu dle článku 2 této smlouvy je stanovena dohodou smluvních stran </w:t>
          </w:r>
          <w:r>
            <w:rPr>
              <w:color w:val="000000"/>
            </w:rPr>
            <w:lastRenderedPageBreak/>
            <w:t>následovně:</w:t>
          </w:r>
        </w:p>
      </w:sdtContent>
    </w:sdt>
    <w:sdt>
      <w:sdtPr>
        <w:tag w:val="goog_rdk_104"/>
        <w:id w:val="-1493326874"/>
      </w:sdtPr>
      <w:sdtEndPr>
        <w:rPr>
          <w:highlight w:val="yellow"/>
        </w:rPr>
      </w:sdtEndPr>
      <w:sdtContent>
        <w:p w14:paraId="029F7123" w14:textId="77777777" w:rsidR="00892AAD" w:rsidRPr="0046744D" w:rsidRDefault="00892AAD" w:rsidP="00892AAD">
          <w:pPr>
            <w:keepNext/>
            <w:pBdr>
              <w:top w:val="nil"/>
              <w:left w:val="nil"/>
              <w:bottom w:val="nil"/>
              <w:right w:val="nil"/>
              <w:between w:val="nil"/>
            </w:pBdr>
            <w:tabs>
              <w:tab w:val="left" w:pos="546"/>
            </w:tabs>
            <w:spacing w:before="120" w:after="60" w:line="240" w:lineRule="auto"/>
            <w:ind w:left="0" w:hanging="2"/>
            <w:rPr>
              <w:b/>
              <w:color w:val="000000" w:themeColor="text1"/>
            </w:rPr>
          </w:pPr>
          <w:r w:rsidRPr="0046744D">
            <w:rPr>
              <w:b/>
              <w:color w:val="000000" w:themeColor="text1"/>
            </w:rPr>
            <w:t>Předpokládaná celková cena za dílo bez DPH 161 </w:t>
          </w:r>
          <w:r>
            <w:rPr>
              <w:b/>
              <w:color w:val="000000" w:themeColor="text1"/>
            </w:rPr>
            <w:t>570</w:t>
          </w:r>
          <w:r w:rsidRPr="0046744D">
            <w:rPr>
              <w:b/>
              <w:color w:val="000000" w:themeColor="text1"/>
            </w:rPr>
            <w:t xml:space="preserve"> Kč </w:t>
          </w:r>
        </w:p>
        <w:p w14:paraId="39C40243" w14:textId="77777777" w:rsidR="00892AAD" w:rsidRPr="0046744D" w:rsidRDefault="00892AAD" w:rsidP="00892AAD">
          <w:pPr>
            <w:keepNext/>
            <w:pBdr>
              <w:top w:val="nil"/>
              <w:left w:val="nil"/>
              <w:bottom w:val="nil"/>
              <w:right w:val="nil"/>
              <w:between w:val="nil"/>
            </w:pBdr>
            <w:tabs>
              <w:tab w:val="left" w:pos="546"/>
            </w:tabs>
            <w:spacing w:before="120" w:after="60" w:line="240" w:lineRule="auto"/>
            <w:ind w:left="0" w:hanging="2"/>
            <w:rPr>
              <w:b/>
              <w:color w:val="000000" w:themeColor="text1"/>
            </w:rPr>
          </w:pPr>
          <w:r w:rsidRPr="0046744D">
            <w:rPr>
              <w:b/>
              <w:color w:val="000000" w:themeColor="text1"/>
            </w:rPr>
            <w:t>Předpokládaná celková cena za dílo s DPH 195 </w:t>
          </w:r>
          <w:r>
            <w:rPr>
              <w:b/>
              <w:color w:val="000000" w:themeColor="text1"/>
            </w:rPr>
            <w:t>500</w:t>
          </w:r>
          <w:r w:rsidRPr="0046744D">
            <w:rPr>
              <w:b/>
              <w:color w:val="000000" w:themeColor="text1"/>
            </w:rPr>
            <w:t xml:space="preserve"> Kč </w:t>
          </w:r>
        </w:p>
        <w:p w14:paraId="2F97A72D" w14:textId="77777777" w:rsidR="00892AAD" w:rsidRDefault="00892AAD" w:rsidP="00892AAD">
          <w:pPr>
            <w:keepNext/>
            <w:pBdr>
              <w:top w:val="nil"/>
              <w:left w:val="nil"/>
              <w:bottom w:val="nil"/>
              <w:right w:val="nil"/>
              <w:between w:val="nil"/>
            </w:pBdr>
            <w:tabs>
              <w:tab w:val="left" w:pos="546"/>
            </w:tabs>
            <w:spacing w:before="120" w:after="60" w:line="240" w:lineRule="auto"/>
            <w:ind w:left="0" w:hanging="2"/>
            <w:rPr>
              <w:b/>
              <w:color w:val="FF0000"/>
            </w:rPr>
          </w:pPr>
        </w:p>
      </w:sdtContent>
    </w:sdt>
    <w:sdt>
      <w:sdtPr>
        <w:tag w:val="goog_rdk_105"/>
        <w:id w:val="458224939"/>
        <w:showingPlcHdr/>
      </w:sdtPr>
      <w:sdtContent>
        <w:p w14:paraId="67F523DD" w14:textId="77777777" w:rsidR="00892AAD" w:rsidRDefault="00892AAD" w:rsidP="00892AAD">
          <w:pPr>
            <w:pBdr>
              <w:top w:val="nil"/>
              <w:left w:val="nil"/>
              <w:bottom w:val="nil"/>
              <w:right w:val="nil"/>
              <w:between w:val="nil"/>
            </w:pBdr>
            <w:spacing w:line="240" w:lineRule="auto"/>
            <w:ind w:left="0" w:hanging="2"/>
            <w:rPr>
              <w:color w:val="000000"/>
            </w:rPr>
          </w:pPr>
          <w:r>
            <w:t xml:space="preserve">     </w:t>
          </w:r>
        </w:p>
      </w:sdtContent>
    </w:sdt>
    <w:sdt>
      <w:sdtPr>
        <w:tag w:val="goog_rdk_106"/>
        <w:id w:val="-219751492"/>
      </w:sdtPr>
      <w:sdtContent>
        <w:p w14:paraId="426DD02B" w14:textId="77777777" w:rsidR="00892AAD" w:rsidRDefault="00892AAD" w:rsidP="00892AAD">
          <w:pPr>
            <w:pBdr>
              <w:top w:val="nil"/>
              <w:left w:val="nil"/>
              <w:bottom w:val="nil"/>
              <w:right w:val="nil"/>
              <w:between w:val="nil"/>
            </w:pBdr>
            <w:spacing w:line="240" w:lineRule="auto"/>
            <w:ind w:left="0" w:hanging="2"/>
            <w:rPr>
              <w:color w:val="000000"/>
            </w:rPr>
          </w:pPr>
          <w:r>
            <w:rPr>
              <w:color w:val="000000"/>
            </w:rPr>
            <w:t>Výše uvedené položkové ceny jsou stanoveny bez DPH.</w:t>
          </w:r>
        </w:p>
      </w:sdtContent>
    </w:sdt>
    <w:sdt>
      <w:sdtPr>
        <w:tag w:val="goog_rdk_107"/>
        <w:id w:val="390701874"/>
      </w:sdtPr>
      <w:sdtContent>
        <w:p w14:paraId="09D7D745" w14:textId="77777777" w:rsidR="00892AAD" w:rsidRDefault="00892AAD" w:rsidP="00892AAD">
          <w:pPr>
            <w:pBdr>
              <w:top w:val="nil"/>
              <w:left w:val="nil"/>
              <w:bottom w:val="nil"/>
              <w:right w:val="nil"/>
              <w:between w:val="nil"/>
            </w:pBdr>
            <w:spacing w:line="240" w:lineRule="auto"/>
            <w:ind w:left="0" w:hanging="2"/>
            <w:rPr>
              <w:color w:val="000000"/>
            </w:rPr>
          </w:pPr>
          <w:r>
            <w:rPr>
              <w:b/>
              <w:color w:val="000000"/>
            </w:rPr>
            <w:t>Výše uvedené položkové ceny obsahují</w:t>
          </w:r>
          <w:r>
            <w:rPr>
              <w:color w:val="000000"/>
            </w:rPr>
            <w:t>: zajištění veškerého potřebného materiálu k realizaci díla, dopravu práci dle Přílohy č.1.</w:t>
          </w:r>
        </w:p>
      </w:sdtContent>
    </w:sdt>
    <w:sdt>
      <w:sdtPr>
        <w:tag w:val="goog_rdk_108"/>
        <w:id w:val="480508041"/>
      </w:sdtPr>
      <w:sdtContent>
        <w:p w14:paraId="386A16C8" w14:textId="77777777" w:rsidR="00892AAD" w:rsidRDefault="00892AAD" w:rsidP="00892AAD">
          <w:pPr>
            <w:pBdr>
              <w:top w:val="nil"/>
              <w:left w:val="nil"/>
              <w:bottom w:val="nil"/>
              <w:right w:val="nil"/>
              <w:between w:val="nil"/>
            </w:pBdr>
            <w:spacing w:line="240" w:lineRule="auto"/>
            <w:ind w:left="0" w:hanging="2"/>
            <w:rPr>
              <w:color w:val="000000"/>
            </w:rPr>
          </w:pPr>
          <w:r>
            <w:rPr>
              <w:color w:val="000000"/>
            </w:rPr>
            <w:t xml:space="preserve">Jednotkové ceny dle Přílohy č. 1 zůstávají zachovány bez ohledu na odebrané množství materiálu a realizovaný rozsah prací. </w:t>
          </w:r>
        </w:p>
      </w:sdtContent>
    </w:sdt>
    <w:sdt>
      <w:sdtPr>
        <w:tag w:val="goog_rdk_109"/>
        <w:id w:val="429943454"/>
      </w:sdtPr>
      <w:sdtContent>
        <w:p w14:paraId="58F8D0A5" w14:textId="77777777" w:rsidR="00892AAD" w:rsidRDefault="00892AAD" w:rsidP="00892AAD">
          <w:pPr>
            <w:pBdr>
              <w:top w:val="nil"/>
              <w:left w:val="nil"/>
              <w:bottom w:val="nil"/>
              <w:right w:val="nil"/>
              <w:between w:val="nil"/>
            </w:pBdr>
            <w:spacing w:before="60" w:line="240" w:lineRule="auto"/>
            <w:ind w:left="0" w:hanging="2"/>
            <w:jc w:val="both"/>
            <w:rPr>
              <w:color w:val="000000"/>
            </w:rPr>
          </w:pPr>
          <w:r w:rsidRPr="0034097C">
            <w:rPr>
              <w:color w:val="000000"/>
            </w:rPr>
            <w:t>Cena uvedená je cena nejvyšší možná. Vícepráce budou po odsouhlasení ve stavebním deníku vyfakturovány. Případné méně práce odečteny.</w:t>
          </w:r>
        </w:p>
      </w:sdtContent>
    </w:sdt>
    <w:sdt>
      <w:sdtPr>
        <w:tag w:val="goog_rdk_110"/>
        <w:id w:val="-2009892413"/>
        <w:showingPlcHdr/>
      </w:sdtPr>
      <w:sdtContent>
        <w:p w14:paraId="5C69298C" w14:textId="77777777" w:rsidR="00892AAD" w:rsidRDefault="00892AAD" w:rsidP="00892AAD">
          <w:pPr>
            <w:pBdr>
              <w:top w:val="nil"/>
              <w:left w:val="nil"/>
              <w:bottom w:val="nil"/>
              <w:right w:val="nil"/>
              <w:between w:val="nil"/>
            </w:pBdr>
            <w:spacing w:line="240" w:lineRule="auto"/>
            <w:ind w:left="0" w:hanging="2"/>
            <w:rPr>
              <w:color w:val="000000"/>
            </w:rPr>
          </w:pPr>
          <w:r>
            <w:t xml:space="preserve">     </w:t>
          </w:r>
        </w:p>
      </w:sdtContent>
    </w:sdt>
    <w:sdt>
      <w:sdtPr>
        <w:tag w:val="goog_rdk_111"/>
        <w:id w:val="-1988312193"/>
      </w:sdtPr>
      <w:sdtContent>
        <w:p w14:paraId="496BD75F" w14:textId="77777777" w:rsidR="00892AAD" w:rsidRDefault="00892AAD" w:rsidP="00892AAD">
          <w:pPr>
            <w:pBdr>
              <w:top w:val="nil"/>
              <w:left w:val="nil"/>
              <w:bottom w:val="nil"/>
              <w:right w:val="nil"/>
              <w:between w:val="nil"/>
            </w:pBdr>
            <w:spacing w:line="240" w:lineRule="auto"/>
            <w:ind w:left="0" w:hanging="2"/>
            <w:rPr>
              <w:color w:val="000000"/>
            </w:rPr>
          </w:pPr>
          <w:r>
            <w:rPr>
              <w:color w:val="000000"/>
            </w:rPr>
            <w:t xml:space="preserve">DPH bude účtováno dle platných daňových předpisů. </w:t>
          </w:r>
        </w:p>
      </w:sdtContent>
    </w:sdt>
    <w:sdt>
      <w:sdtPr>
        <w:tag w:val="goog_rdk_112"/>
        <w:id w:val="1080024041"/>
      </w:sdtPr>
      <w:sdtContent>
        <w:p w14:paraId="4932267C" w14:textId="77777777" w:rsidR="00892AAD" w:rsidRDefault="00892AAD" w:rsidP="00892AAD">
          <w:pPr>
            <w:numPr>
              <w:ilvl w:val="1"/>
              <w:numId w:val="2"/>
            </w:numPr>
            <w:pBdr>
              <w:top w:val="nil"/>
              <w:left w:val="nil"/>
              <w:bottom w:val="nil"/>
              <w:right w:val="nil"/>
              <w:between w:val="nil"/>
            </w:pBdr>
            <w:tabs>
              <w:tab w:val="left" w:pos="1090"/>
            </w:tabs>
            <w:spacing w:before="120" w:line="240" w:lineRule="auto"/>
            <w:ind w:left="0" w:hanging="2"/>
            <w:jc w:val="both"/>
            <w:rPr>
              <w:color w:val="000000"/>
            </w:rPr>
          </w:pPr>
          <w:r>
            <w:rPr>
              <w:color w:val="000000"/>
            </w:rPr>
            <w:t xml:space="preserve">Členění celkové ceny je uvedeno v nabídce zhotovitele </w:t>
          </w:r>
          <w:r w:rsidRPr="00E24179">
            <w:rPr>
              <w:color w:val="000000"/>
            </w:rPr>
            <w:t xml:space="preserve">ze </w:t>
          </w:r>
          <w:r w:rsidRPr="00403385">
            <w:rPr>
              <w:color w:val="000000"/>
            </w:rPr>
            <w:t>dne</w:t>
          </w:r>
          <w:r>
            <w:t xml:space="preserve"> 25.9.2023</w:t>
          </w:r>
          <w:r w:rsidRPr="00403385">
            <w:rPr>
              <w:color w:val="000000"/>
            </w:rPr>
            <w:t>,</w:t>
          </w:r>
          <w:r>
            <w:rPr>
              <w:color w:val="000000"/>
            </w:rPr>
            <w:t xml:space="preserve"> která je Přílohou č. 1 této smlouvy. Tento rozpočet slouží pro účely vystavení daňového dokladu, ocenění méněprací, popř. objednatelem vyžadovaných víceprací. Cena méněprací, tj. prací, které nebyly provedeny, bude z ceny dle bodu 4.1. této smlouvy odečtena.</w:t>
          </w:r>
        </w:p>
      </w:sdtContent>
    </w:sdt>
    <w:sdt>
      <w:sdtPr>
        <w:tag w:val="goog_rdk_113"/>
        <w:id w:val="-588767533"/>
      </w:sdtPr>
      <w:sdtContent>
        <w:p w14:paraId="23FB4E1F" w14:textId="77777777" w:rsidR="00892AAD" w:rsidRDefault="00892AAD" w:rsidP="00892AAD">
          <w:pPr>
            <w:numPr>
              <w:ilvl w:val="1"/>
              <w:numId w:val="2"/>
            </w:numPr>
            <w:pBdr>
              <w:top w:val="nil"/>
              <w:left w:val="nil"/>
              <w:bottom w:val="nil"/>
              <w:right w:val="nil"/>
              <w:between w:val="nil"/>
            </w:pBdr>
            <w:tabs>
              <w:tab w:val="left" w:pos="1090"/>
            </w:tabs>
            <w:spacing w:before="120" w:line="240" w:lineRule="auto"/>
            <w:ind w:left="0" w:hanging="2"/>
            <w:jc w:val="both"/>
            <w:rPr>
              <w:color w:val="000000"/>
            </w:rPr>
          </w:pPr>
          <w:r>
            <w:rPr>
              <w:color w:val="000000"/>
            </w:rPr>
            <w:t xml:space="preserve">Cena díla bude stanovena dle skutečně realizovaných prací a obsahuje veškeré náklady spojené s prováděním díla a je platná po celou dobu provádění díla do jeho dokončení. Veškeré vícepráce musí být před jejich zahájením odsouhlaseny v písemném dodatku k této smlouvě o dílo, a to zejména co do specifikace změn předmětu díla. Zhotovitel nemá právo na zaplacení ceny víceprací, které zhotovitel provedl bez (či před) uzavření dodatku ke smlouvě o dílo dle předchozí věty.   </w:t>
          </w:r>
        </w:p>
      </w:sdtContent>
    </w:sdt>
    <w:sdt>
      <w:sdtPr>
        <w:tag w:val="goog_rdk_114"/>
        <w:id w:val="-1030110522"/>
      </w:sdtPr>
      <w:sdtContent>
        <w:p w14:paraId="7AF0C463" w14:textId="77777777" w:rsidR="00892AAD" w:rsidRDefault="00892AAD" w:rsidP="00892AAD">
          <w:pPr>
            <w:pBdr>
              <w:top w:val="nil"/>
              <w:left w:val="nil"/>
              <w:bottom w:val="nil"/>
              <w:right w:val="nil"/>
              <w:between w:val="nil"/>
            </w:pBdr>
            <w:tabs>
              <w:tab w:val="left" w:pos="1090"/>
            </w:tabs>
            <w:spacing w:before="120" w:line="240" w:lineRule="auto"/>
            <w:ind w:left="0" w:hanging="2"/>
            <w:jc w:val="both"/>
            <w:rPr>
              <w:color w:val="000000"/>
            </w:rPr>
          </w:pPr>
          <w:r>
            <w:rPr>
              <w:color w:val="000000"/>
            </w:rPr>
            <w:t>Cena méněprací, tj. prací, které nebyly provedeny na základě dodatku ke smlouvě o dílo, bude z dohodnuté ceny díla dle tohoto článku odečtena.</w:t>
          </w:r>
        </w:p>
      </w:sdtContent>
    </w:sdt>
    <w:sdt>
      <w:sdtPr>
        <w:tag w:val="goog_rdk_115"/>
        <w:id w:val="-1619366856"/>
      </w:sdtPr>
      <w:sdtContent>
        <w:p w14:paraId="01AB14F6" w14:textId="77777777" w:rsidR="00892AAD" w:rsidRDefault="00892AAD" w:rsidP="00892AAD">
          <w:pPr>
            <w:numPr>
              <w:ilvl w:val="1"/>
              <w:numId w:val="2"/>
            </w:numPr>
            <w:pBdr>
              <w:top w:val="nil"/>
              <w:left w:val="nil"/>
              <w:bottom w:val="nil"/>
              <w:right w:val="nil"/>
              <w:between w:val="nil"/>
            </w:pBdr>
            <w:tabs>
              <w:tab w:val="left" w:pos="1090"/>
            </w:tabs>
            <w:spacing w:before="120" w:line="240" w:lineRule="auto"/>
            <w:ind w:left="0" w:hanging="2"/>
            <w:jc w:val="both"/>
            <w:rPr>
              <w:color w:val="000000"/>
            </w:rPr>
          </w:pPr>
          <w:r>
            <w:rPr>
              <w:color w:val="000000"/>
            </w:rPr>
            <w:t xml:space="preserve">Pro ocenění víceprací, o nichž bude uzavřen písemný dodatek ke smlouvě, se použijí přednostně ceny v té výši, která je uvedena v příloze č. 1 této smlouvy. Nebudou-li práce či věci použité k provedení díla, které jsou předmětem víceprací, ohodnoceny (oceněny) v nabídkovém rozpočtu zhotovitele, budou se oceňovat dle ceníku společnosti ÚRS Praha, a.s., se sídlem Pražská 18, 120 00 Praha 10, aktuálního v době ocenění, přičemž pro účely této smlouvy se použijí ceníkové ceny. </w:t>
          </w:r>
        </w:p>
      </w:sdtContent>
    </w:sdt>
    <w:sdt>
      <w:sdtPr>
        <w:tag w:val="goog_rdk_116"/>
        <w:id w:val="-204865074"/>
      </w:sdtPr>
      <w:sdtContent>
        <w:p w14:paraId="1B4FD2BF" w14:textId="77777777" w:rsidR="00892AAD" w:rsidRDefault="00892AAD" w:rsidP="00892AAD">
          <w:pPr>
            <w:pBdr>
              <w:top w:val="nil"/>
              <w:left w:val="nil"/>
              <w:bottom w:val="nil"/>
              <w:right w:val="nil"/>
              <w:between w:val="nil"/>
            </w:pBdr>
            <w:tabs>
              <w:tab w:val="left" w:pos="1134"/>
            </w:tabs>
            <w:spacing w:line="240" w:lineRule="auto"/>
            <w:ind w:left="0" w:hanging="2"/>
            <w:jc w:val="both"/>
            <w:rPr>
              <w:color w:val="000000"/>
            </w:rPr>
          </w:pPr>
        </w:p>
      </w:sdtContent>
    </w:sdt>
    <w:sdt>
      <w:sdtPr>
        <w:tag w:val="goog_rdk_117"/>
        <w:id w:val="-1932887701"/>
      </w:sdtPr>
      <w:sdtContent>
        <w:p w14:paraId="6054B7C3" w14:textId="77777777" w:rsidR="00892AAD" w:rsidRDefault="00892AAD" w:rsidP="00892AAD">
          <w:pPr>
            <w:pBdr>
              <w:top w:val="nil"/>
              <w:left w:val="nil"/>
              <w:bottom w:val="nil"/>
              <w:right w:val="nil"/>
              <w:between w:val="nil"/>
            </w:pBdr>
            <w:spacing w:before="60" w:after="200" w:line="240" w:lineRule="auto"/>
            <w:ind w:left="0" w:hanging="2"/>
            <w:rPr>
              <w:color w:val="000000"/>
            </w:rPr>
          </w:pPr>
          <w:r>
            <w:rPr>
              <w:b/>
              <w:color w:val="000000"/>
            </w:rPr>
            <w:t xml:space="preserve">5 </w:t>
          </w:r>
          <w:r>
            <w:rPr>
              <w:b/>
              <w:color w:val="000000"/>
            </w:rPr>
            <w:tab/>
            <w:t>Platební podmínky</w:t>
          </w:r>
        </w:p>
      </w:sdtContent>
    </w:sdt>
    <w:sdt>
      <w:sdtPr>
        <w:tag w:val="goog_rdk_118"/>
        <w:id w:val="1648857362"/>
      </w:sdtPr>
      <w:sdtContent>
        <w:p w14:paraId="2D1AA489" w14:textId="77777777" w:rsidR="00892AAD" w:rsidRDefault="00892AAD" w:rsidP="00892AAD">
          <w:pPr>
            <w:pBdr>
              <w:top w:val="nil"/>
              <w:left w:val="nil"/>
              <w:bottom w:val="nil"/>
              <w:right w:val="nil"/>
              <w:between w:val="nil"/>
            </w:pBdr>
            <w:tabs>
              <w:tab w:val="left" w:pos="1090"/>
            </w:tabs>
            <w:spacing w:before="120" w:line="240" w:lineRule="auto"/>
            <w:ind w:left="0" w:hanging="2"/>
            <w:jc w:val="both"/>
            <w:rPr>
              <w:rFonts w:ascii="Arial" w:eastAsia="Arial" w:hAnsi="Arial" w:cs="Arial"/>
              <w:color w:val="000000"/>
            </w:rPr>
          </w:pPr>
          <w:r>
            <w:rPr>
              <w:color w:val="000000"/>
            </w:rPr>
            <w:t>5.1</w:t>
          </w:r>
          <w:r>
            <w:rPr>
              <w:color w:val="000000"/>
            </w:rPr>
            <w:tab/>
            <w:t xml:space="preserve">Splatnost řádně </w:t>
          </w:r>
          <w:r w:rsidRPr="00CE2871">
            <w:rPr>
              <w:color w:val="000000"/>
            </w:rPr>
            <w:t>vystaveného daňového dokladu je 7</w:t>
          </w:r>
          <w:r w:rsidRPr="0046744D">
            <w:rPr>
              <w:bCs/>
              <w:color w:val="000000"/>
            </w:rPr>
            <w:t xml:space="preserve"> dní</w:t>
          </w:r>
          <w:r w:rsidRPr="00CE2871">
            <w:rPr>
              <w:color w:val="000000"/>
            </w:rPr>
            <w:t xml:space="preserve"> od jeho doručení</w:t>
          </w:r>
          <w:r>
            <w:rPr>
              <w:color w:val="000000"/>
            </w:rPr>
            <w:t xml:space="preserve"> na adresu pro doručování objednateli dle této smlouvy. V případě prodlení se splněním povinnosti uhradit daňový doklad sjednaly smluvní strany úrok z prodlení ve výši </w:t>
          </w:r>
          <w:proofErr w:type="gramStart"/>
          <w:r>
            <w:rPr>
              <w:color w:val="000000"/>
            </w:rPr>
            <w:t>0,02%</w:t>
          </w:r>
          <w:proofErr w:type="gramEnd"/>
          <w:r>
            <w:rPr>
              <w:color w:val="000000"/>
            </w:rPr>
            <w:t xml:space="preserve"> z částky, s jejímž zaplacením bude objednatel v prodlení.</w:t>
          </w:r>
        </w:p>
      </w:sdtContent>
    </w:sdt>
    <w:sdt>
      <w:sdtPr>
        <w:tag w:val="goog_rdk_119"/>
        <w:id w:val="-1002813420"/>
      </w:sdtPr>
      <w:sdtContent>
        <w:p w14:paraId="7226D670" w14:textId="77777777" w:rsidR="00892AAD" w:rsidRDefault="00892AAD" w:rsidP="00892AAD">
          <w:pPr>
            <w:widowControl/>
            <w:pBdr>
              <w:top w:val="nil"/>
              <w:left w:val="nil"/>
              <w:bottom w:val="nil"/>
              <w:right w:val="nil"/>
              <w:between w:val="nil"/>
            </w:pBdr>
            <w:tabs>
              <w:tab w:val="left" w:pos="1111"/>
            </w:tabs>
            <w:spacing w:before="120" w:line="240" w:lineRule="auto"/>
            <w:ind w:left="0" w:hanging="2"/>
            <w:jc w:val="both"/>
            <w:rPr>
              <w:color w:val="000000"/>
            </w:rPr>
          </w:pPr>
          <w:r>
            <w:rPr>
              <w:color w:val="000000"/>
            </w:rPr>
            <w:t>5.2</w:t>
          </w:r>
          <w:r>
            <w:rPr>
              <w:color w:val="000000"/>
            </w:rPr>
            <w:tab/>
            <w:t>Úhrada ceny díla proběhne po předání díla objednateli na základě předpoložené faktury. Přílohou faktury bude odsouhlasený soupis uskutečněných provedených prací, potvrzený oprávněným zástupcem objednatele. Jako datum uznatelného zdanitelného plnění bude na daňových dokladech poslední den příslušného měsíce, kdy byly objednatelem odsouhlasené práce vykonány.</w:t>
          </w:r>
        </w:p>
      </w:sdtContent>
    </w:sdt>
    <w:sdt>
      <w:sdtPr>
        <w:tag w:val="goog_rdk_120"/>
        <w:id w:val="2039548126"/>
      </w:sdtPr>
      <w:sdtContent>
        <w:p w14:paraId="56FD6924" w14:textId="77777777" w:rsidR="00892AAD" w:rsidRDefault="00892AAD" w:rsidP="00892AAD">
          <w:pPr>
            <w:widowControl/>
            <w:pBdr>
              <w:top w:val="nil"/>
              <w:left w:val="nil"/>
              <w:bottom w:val="nil"/>
              <w:right w:val="nil"/>
              <w:between w:val="nil"/>
            </w:pBdr>
            <w:tabs>
              <w:tab w:val="left" w:pos="1111"/>
            </w:tabs>
            <w:spacing w:before="120" w:line="240" w:lineRule="auto"/>
            <w:ind w:left="0" w:hanging="2"/>
            <w:jc w:val="both"/>
            <w:rPr>
              <w:color w:val="000000"/>
            </w:rPr>
          </w:pPr>
          <w:proofErr w:type="gramStart"/>
          <w:r>
            <w:rPr>
              <w:color w:val="000000"/>
            </w:rPr>
            <w:t>5.3  Soupis</w:t>
          </w:r>
          <w:proofErr w:type="gramEnd"/>
          <w:r>
            <w:rPr>
              <w:color w:val="000000"/>
            </w:rPr>
            <w:t xml:space="preserve"> provedených prací bude dále obsahovat jednotlivé položky k odsouhlasení včetně celkové ceny, již vyfakturované částky, fakturované částky v daném měsíci a částky zbývající k fakturaci. Objednatel si vyhrazuje právo stanovit další doplňující náležitosti daňových dokladů, a to z důvodu, že předmět díla je financován z dotace. Další požadavky na náležitosti daňových </w:t>
          </w:r>
          <w:r>
            <w:rPr>
              <w:color w:val="000000"/>
            </w:rPr>
            <w:lastRenderedPageBreak/>
            <w:t xml:space="preserve">dokladů objednatel sdělí zhotoviteli písemně. Zhotovitel se zavazuje veškeré požadavky objednatele na obsah daňových dokladů akceptovat. </w:t>
          </w:r>
        </w:p>
      </w:sdtContent>
    </w:sdt>
    <w:sdt>
      <w:sdtPr>
        <w:tag w:val="goog_rdk_121"/>
        <w:id w:val="-2035404649"/>
        <w:showingPlcHdr/>
      </w:sdtPr>
      <w:sdtContent>
        <w:p w14:paraId="52B77DFE" w14:textId="77777777" w:rsidR="00892AAD" w:rsidRDefault="00892AAD" w:rsidP="00892AAD">
          <w:pPr>
            <w:widowControl/>
            <w:pBdr>
              <w:top w:val="nil"/>
              <w:left w:val="nil"/>
              <w:bottom w:val="nil"/>
              <w:right w:val="nil"/>
              <w:between w:val="nil"/>
            </w:pBdr>
            <w:tabs>
              <w:tab w:val="left" w:pos="1134"/>
            </w:tabs>
            <w:spacing w:before="120" w:line="240" w:lineRule="auto"/>
            <w:ind w:left="0" w:hanging="2"/>
            <w:jc w:val="both"/>
            <w:rPr>
              <w:color w:val="000000"/>
            </w:rPr>
          </w:pPr>
          <w:r>
            <w:t xml:space="preserve">     </w:t>
          </w:r>
        </w:p>
      </w:sdtContent>
    </w:sdt>
    <w:sdt>
      <w:sdtPr>
        <w:tag w:val="goog_rdk_123"/>
        <w:id w:val="629674288"/>
      </w:sdtPr>
      <w:sdtContent>
        <w:p w14:paraId="64695309" w14:textId="77777777" w:rsidR="00892AAD" w:rsidRDefault="00892AAD" w:rsidP="00892AAD">
          <w:pPr>
            <w:keepNext/>
            <w:pBdr>
              <w:top w:val="nil"/>
              <w:left w:val="nil"/>
              <w:bottom w:val="nil"/>
              <w:right w:val="nil"/>
              <w:between w:val="nil"/>
            </w:pBdr>
            <w:tabs>
              <w:tab w:val="left" w:pos="546"/>
            </w:tabs>
            <w:spacing w:before="120" w:after="60" w:line="240" w:lineRule="auto"/>
            <w:ind w:left="0" w:hanging="2"/>
            <w:rPr>
              <w:rFonts w:ascii="Arial" w:eastAsia="Arial" w:hAnsi="Arial" w:cs="Arial"/>
              <w:b/>
              <w:color w:val="000000"/>
            </w:rPr>
          </w:pPr>
          <w:r>
            <w:rPr>
              <w:b/>
              <w:color w:val="000000"/>
            </w:rPr>
            <w:t>6</w:t>
          </w:r>
          <w:r>
            <w:rPr>
              <w:b/>
              <w:color w:val="000000"/>
            </w:rPr>
            <w:tab/>
            <w:t>Záruční lhůta</w:t>
          </w:r>
        </w:p>
      </w:sdtContent>
    </w:sdt>
    <w:sdt>
      <w:sdtPr>
        <w:tag w:val="goog_rdk_124"/>
        <w:id w:val="-1751807797"/>
      </w:sdtPr>
      <w:sdtContent>
        <w:p w14:paraId="37A37156" w14:textId="77777777" w:rsidR="00892AAD" w:rsidRDefault="00892AAD" w:rsidP="00892AAD">
          <w:pPr>
            <w:widowControl/>
            <w:pBdr>
              <w:top w:val="nil"/>
              <w:left w:val="nil"/>
              <w:bottom w:val="nil"/>
              <w:right w:val="nil"/>
              <w:between w:val="nil"/>
            </w:pBdr>
            <w:tabs>
              <w:tab w:val="left" w:pos="1111"/>
            </w:tabs>
            <w:spacing w:before="120" w:line="240" w:lineRule="auto"/>
            <w:ind w:left="0" w:hanging="2"/>
            <w:jc w:val="both"/>
            <w:rPr>
              <w:color w:val="000000"/>
            </w:rPr>
          </w:pPr>
          <w:r>
            <w:rPr>
              <w:color w:val="000000"/>
            </w:rPr>
            <w:t>6.1</w:t>
          </w:r>
          <w:r>
            <w:rPr>
              <w:color w:val="000000"/>
            </w:rPr>
            <w:tab/>
            <w:t xml:space="preserve">Zhotovitel přejímá záruku za jakost díla. Zárukou za jakost díla přejímá zhotovitel díla závazek, že celkový souhrn vlastností provedeného díla uspokojí obvyklé i stanovené potřeby Objednatele, tj. využitelnost, bezpečnost, bezporuchovost. Zhotovitel odpovídá za úplnost a funkčnost díla, která bude odpovídat smlouvě, realizační projektové dokumentaci, platným normám ČSN, vztahujícím se k danému předmětu díla, standardům a podmínkám výrobců a dodavatelů použitých materiálů a výrobků. Zhotovitel odpovídá za vady, jež má dílo v době předání a převzetí díla a za vady díla v záruční době, mimo vady způsobené po přechodu nebezpečí vnější událostí nebo způsobil-li je objednatel, zejména nesprávným použitím díla. </w:t>
          </w:r>
        </w:p>
      </w:sdtContent>
    </w:sdt>
    <w:sdt>
      <w:sdtPr>
        <w:tag w:val="goog_rdk_125"/>
        <w:id w:val="1018126632"/>
      </w:sdtPr>
      <w:sdtContent>
        <w:p w14:paraId="143FCDC1" w14:textId="77777777" w:rsidR="00892AAD" w:rsidRDefault="00892AAD" w:rsidP="00892AAD">
          <w:pPr>
            <w:widowControl/>
            <w:pBdr>
              <w:top w:val="nil"/>
              <w:left w:val="nil"/>
              <w:bottom w:val="nil"/>
              <w:right w:val="nil"/>
              <w:between w:val="nil"/>
            </w:pBdr>
            <w:tabs>
              <w:tab w:val="left" w:pos="1111"/>
            </w:tabs>
            <w:spacing w:before="120" w:line="240" w:lineRule="auto"/>
            <w:ind w:left="0" w:hanging="2"/>
            <w:jc w:val="both"/>
            <w:rPr>
              <w:color w:val="000000"/>
            </w:rPr>
          </w:pPr>
          <w:r>
            <w:rPr>
              <w:color w:val="000000"/>
            </w:rPr>
            <w:t xml:space="preserve">       Záruční doba poskytovaná objednateli zhotovitelem na kompletní dílo v rozsahu dle této smlouvy počíná běžet ode dne předání celého díla zhotovitelem a jeho převzetí investorem akce na místě provádění díla, a to bez vad a nedodělků, v délce </w:t>
          </w:r>
          <w:r>
            <w:rPr>
              <w:b/>
              <w:color w:val="000000"/>
            </w:rPr>
            <w:t>24 měsíců</w:t>
          </w:r>
          <w:r>
            <w:t>.</w:t>
          </w:r>
          <w:r>
            <w:rPr>
              <w:color w:val="000000"/>
            </w:rPr>
            <w:t xml:space="preserve">  </w:t>
          </w:r>
        </w:p>
      </w:sdtContent>
    </w:sdt>
    <w:sdt>
      <w:sdtPr>
        <w:tag w:val="goog_rdk_126"/>
        <w:id w:val="-1625069596"/>
      </w:sdtPr>
      <w:sdtContent>
        <w:p w14:paraId="6EC532F6" w14:textId="77777777" w:rsidR="00892AAD" w:rsidRDefault="00892AAD" w:rsidP="00892AAD">
          <w:pPr>
            <w:pBdr>
              <w:top w:val="nil"/>
              <w:left w:val="nil"/>
              <w:bottom w:val="nil"/>
              <w:right w:val="nil"/>
              <w:between w:val="nil"/>
            </w:pBdr>
            <w:tabs>
              <w:tab w:val="left" w:pos="1444"/>
            </w:tabs>
            <w:spacing w:before="120" w:after="200" w:line="240" w:lineRule="auto"/>
            <w:ind w:left="0" w:hanging="2"/>
            <w:jc w:val="both"/>
            <w:rPr>
              <w:color w:val="000000"/>
            </w:rPr>
          </w:pPr>
          <w:r>
            <w:rPr>
              <w:color w:val="000000"/>
            </w:rPr>
            <w:t>6.2</w:t>
          </w:r>
          <w:r>
            <w:rPr>
              <w:color w:val="000000"/>
            </w:rPr>
            <w:tab/>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bodu 6.1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p>
      </w:sdtContent>
    </w:sdt>
    <w:sdt>
      <w:sdtPr>
        <w:tag w:val="goog_rdk_127"/>
        <w:id w:val="-105659191"/>
      </w:sdtPr>
      <w:sdtContent>
        <w:p w14:paraId="1E40FD02" w14:textId="77777777" w:rsidR="00892AAD" w:rsidRDefault="00892AAD" w:rsidP="00892AAD">
          <w:pPr>
            <w:widowControl/>
            <w:pBdr>
              <w:top w:val="nil"/>
              <w:left w:val="nil"/>
              <w:bottom w:val="nil"/>
              <w:right w:val="nil"/>
              <w:between w:val="nil"/>
            </w:pBdr>
            <w:spacing w:before="60" w:line="240" w:lineRule="auto"/>
            <w:ind w:left="0" w:hanging="2"/>
            <w:jc w:val="both"/>
            <w:rPr>
              <w:color w:val="000000"/>
            </w:rPr>
          </w:pPr>
          <w:proofErr w:type="gramStart"/>
          <w:r>
            <w:rPr>
              <w:color w:val="000000"/>
            </w:rPr>
            <w:t>6.3.  Zhotovitel</w:t>
          </w:r>
          <w:proofErr w:type="gramEnd"/>
          <w:r>
            <w:rPr>
              <w:color w:val="000000"/>
            </w:rPr>
            <w:t xml:space="preserve"> se zavazuje bez zbytečného odkladu, nejpozději však</w:t>
          </w:r>
          <w:r>
            <w:rPr>
              <w:b/>
              <w:color w:val="000000"/>
            </w:rPr>
            <w:t xml:space="preserve"> </w:t>
          </w:r>
          <w:r>
            <w:rPr>
              <w:color w:val="000000"/>
            </w:rPr>
            <w:t>do 10 pracovních dní od okamžiku oznámení vady díla či jeho části zahájit odstraňování vady díla či jeho části a vady odstranit v technicky co nejkratší lhůtě. V případě havarijní vady (tj. vady bránící užívání díla) je zhotovitel povinen zahájit práce na odstranění vady v nejkratší možné lhůtě.</w:t>
          </w:r>
        </w:p>
      </w:sdtContent>
    </w:sdt>
    <w:sdt>
      <w:sdtPr>
        <w:tag w:val="goog_rdk_128"/>
        <w:id w:val="-1151601469"/>
      </w:sdtPr>
      <w:sdtContent>
        <w:p w14:paraId="3E36F019" w14:textId="77777777" w:rsidR="00892AAD" w:rsidRDefault="00892AAD" w:rsidP="00892AAD">
          <w:pPr>
            <w:keepNext/>
            <w:pBdr>
              <w:top w:val="nil"/>
              <w:left w:val="nil"/>
              <w:bottom w:val="nil"/>
              <w:right w:val="nil"/>
              <w:between w:val="nil"/>
            </w:pBdr>
            <w:tabs>
              <w:tab w:val="left" w:pos="546"/>
            </w:tabs>
            <w:spacing w:before="120" w:after="60" w:line="240" w:lineRule="auto"/>
            <w:ind w:left="0" w:hanging="2"/>
            <w:rPr>
              <w:rFonts w:ascii="Arial" w:eastAsia="Arial" w:hAnsi="Arial" w:cs="Arial"/>
              <w:b/>
              <w:color w:val="000000"/>
            </w:rPr>
          </w:pPr>
          <w:r>
            <w:rPr>
              <w:b/>
              <w:color w:val="000000"/>
            </w:rPr>
            <w:t>7</w:t>
          </w:r>
          <w:r>
            <w:rPr>
              <w:b/>
              <w:color w:val="000000"/>
            </w:rPr>
            <w:tab/>
            <w:t>Ostatní ujednání</w:t>
          </w:r>
        </w:p>
      </w:sdtContent>
    </w:sdt>
    <w:sdt>
      <w:sdtPr>
        <w:tag w:val="goog_rdk_129"/>
        <w:id w:val="1552886985"/>
      </w:sdtPr>
      <w:sdtContent>
        <w:p w14:paraId="5CA5B5AA" w14:textId="77777777" w:rsidR="00892AAD" w:rsidRDefault="00892AAD" w:rsidP="00892AAD">
          <w:pPr>
            <w:pBdr>
              <w:top w:val="nil"/>
              <w:left w:val="nil"/>
              <w:bottom w:val="nil"/>
              <w:right w:val="nil"/>
              <w:between w:val="nil"/>
            </w:pBdr>
            <w:tabs>
              <w:tab w:val="left" w:pos="1444"/>
            </w:tabs>
            <w:spacing w:before="120" w:after="200" w:line="240" w:lineRule="auto"/>
            <w:ind w:left="0" w:hanging="2"/>
            <w:jc w:val="both"/>
            <w:rPr>
              <w:color w:val="000000"/>
            </w:rPr>
          </w:pPr>
          <w:r>
            <w:rPr>
              <w:color w:val="000000"/>
            </w:rPr>
            <w:t xml:space="preserve">7.1 </w:t>
          </w:r>
          <w:r>
            <w:rPr>
              <w:color w:val="000000"/>
            </w:rPr>
            <w:tab/>
            <w:t>Smluvní strany se dohodly, že zhotovitel na své náklady zajistí:</w:t>
          </w:r>
        </w:p>
      </w:sdtContent>
    </w:sdt>
    <w:sdt>
      <w:sdtPr>
        <w:tag w:val="goog_rdk_130"/>
        <w:id w:val="1570687221"/>
      </w:sdtPr>
      <w:sdtContent>
        <w:p w14:paraId="5C3718A4" w14:textId="77777777" w:rsidR="00892AAD" w:rsidRDefault="00892AAD" w:rsidP="00892AAD">
          <w:pPr>
            <w:pBdr>
              <w:top w:val="nil"/>
              <w:left w:val="nil"/>
              <w:bottom w:val="nil"/>
              <w:right w:val="nil"/>
              <w:between w:val="nil"/>
            </w:pBdr>
            <w:tabs>
              <w:tab w:val="left" w:pos="1446"/>
            </w:tabs>
            <w:spacing w:before="120" w:after="120" w:line="240" w:lineRule="auto"/>
            <w:ind w:left="0" w:hanging="2"/>
            <w:jc w:val="both"/>
            <w:rPr>
              <w:color w:val="000000"/>
            </w:rPr>
          </w:pPr>
          <w:r>
            <w:rPr>
              <w:color w:val="000000"/>
            </w:rPr>
            <w:t>-zařízení, provoz a likvidaci staveniště</w:t>
          </w:r>
        </w:p>
      </w:sdtContent>
    </w:sdt>
    <w:sdt>
      <w:sdtPr>
        <w:tag w:val="goog_rdk_131"/>
        <w:id w:val="-997731381"/>
      </w:sdtPr>
      <w:sdtContent>
        <w:p w14:paraId="48B93C45" w14:textId="77777777" w:rsidR="00892AAD" w:rsidRDefault="00892AAD" w:rsidP="00892AAD">
          <w:pPr>
            <w:pBdr>
              <w:top w:val="nil"/>
              <w:left w:val="nil"/>
              <w:bottom w:val="nil"/>
              <w:right w:val="nil"/>
              <w:between w:val="nil"/>
            </w:pBdr>
            <w:spacing w:before="120" w:after="200" w:line="240" w:lineRule="auto"/>
            <w:ind w:left="0" w:hanging="2"/>
            <w:jc w:val="both"/>
            <w:rPr>
              <w:color w:val="000000"/>
            </w:rPr>
          </w:pPr>
          <w:r>
            <w:rPr>
              <w:color w:val="000000"/>
            </w:rPr>
            <w:t>7.2</w:t>
          </w:r>
          <w:r>
            <w:rPr>
              <w:color w:val="000000"/>
            </w:rPr>
            <w:tab/>
            <w:t>Zhotovitel provede dílo na své náklady a nebezpečí.</w:t>
          </w:r>
        </w:p>
      </w:sdtContent>
    </w:sdt>
    <w:sdt>
      <w:sdtPr>
        <w:tag w:val="goog_rdk_132"/>
        <w:id w:val="-1918397382"/>
      </w:sdtPr>
      <w:sdtContent>
        <w:p w14:paraId="054A041A" w14:textId="77777777" w:rsidR="00892AAD" w:rsidRDefault="00892AAD" w:rsidP="00892AAD">
          <w:pPr>
            <w:pBdr>
              <w:top w:val="nil"/>
              <w:left w:val="nil"/>
              <w:bottom w:val="nil"/>
              <w:right w:val="nil"/>
              <w:between w:val="nil"/>
            </w:pBdr>
            <w:tabs>
              <w:tab w:val="left" w:pos="1111"/>
            </w:tabs>
            <w:spacing w:before="120" w:after="200" w:line="240" w:lineRule="auto"/>
            <w:ind w:left="0" w:hanging="2"/>
            <w:jc w:val="both"/>
            <w:rPr>
              <w:color w:val="000000"/>
            </w:rPr>
          </w:pPr>
          <w:r>
            <w:rPr>
              <w:color w:val="000000"/>
            </w:rPr>
            <w:t>7.3</w:t>
          </w:r>
          <w:r>
            <w:rPr>
              <w:color w:val="000000"/>
            </w:rPr>
            <w:tab/>
            <w:t>Zhotovitel je povinen při provádění díla průběžně prověřovat správnost projektové dokumentace stavby a další dokumentace a dokumentů, podle kterých je dle smlouvy vymezen předmět a rozsah díla a podle kterých je povinen dílo zhotovit, zejména prověřovat, zda jsou v souladu s platnými předpisy, vyhláškami, nařízeními, pravidly, regulacemi a normami a to před započetím prací, výkonů a služeb na díle a je povinen neprodleně písemně na nevhodnost dokumentů uvědomit objednatele, v případě, že tyto vady byly zjistitelné.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dodavatele), které v souladu se smlouvou použije ke splnění svého závazku.</w:t>
          </w:r>
        </w:p>
      </w:sdtContent>
    </w:sdt>
    <w:sdt>
      <w:sdtPr>
        <w:tag w:val="goog_rdk_133"/>
        <w:id w:val="-828599069"/>
      </w:sdtPr>
      <w:sdtContent>
        <w:p w14:paraId="038C158B" w14:textId="77777777" w:rsidR="00892AAD" w:rsidRDefault="00892AAD" w:rsidP="00892AAD">
          <w:pPr>
            <w:pBdr>
              <w:top w:val="nil"/>
              <w:left w:val="nil"/>
              <w:bottom w:val="nil"/>
              <w:right w:val="nil"/>
              <w:between w:val="nil"/>
            </w:pBdr>
            <w:tabs>
              <w:tab w:val="left" w:pos="1090"/>
            </w:tabs>
            <w:spacing w:before="120" w:line="240" w:lineRule="auto"/>
            <w:ind w:left="0" w:hanging="2"/>
            <w:jc w:val="both"/>
          </w:pPr>
          <w:r>
            <w:t>7.4</w:t>
          </w:r>
          <w:r>
            <w:tab/>
            <w:t>Objednatel je oprávněn zkontrolovat části díla, které budou v dalším pracovním postupu zakryty nebo se stanou nepřístupnými.</w:t>
          </w:r>
        </w:p>
        <w:p w14:paraId="30231C89" w14:textId="77777777" w:rsidR="00892AAD" w:rsidRDefault="00892AAD" w:rsidP="00892AAD">
          <w:pPr>
            <w:pBdr>
              <w:top w:val="nil"/>
              <w:left w:val="nil"/>
              <w:bottom w:val="nil"/>
              <w:right w:val="nil"/>
              <w:between w:val="nil"/>
            </w:pBdr>
            <w:tabs>
              <w:tab w:val="left" w:pos="1090"/>
            </w:tabs>
            <w:spacing w:before="120" w:line="240" w:lineRule="auto"/>
            <w:ind w:left="0" w:hanging="2"/>
            <w:jc w:val="both"/>
          </w:pPr>
          <w:r>
            <w:t xml:space="preserve">Zhotovitel je povinen objednatele pozvat k této kontrole. Pozvání se provede písemně nejméně 3 pracovní dny předem. Nepozve-li zhotovitel objednatele k provedení kontroly výše uvedených částí </w:t>
          </w:r>
          <w:r>
            <w:lastRenderedPageBreak/>
            <w:t>díla, je povinen umožnit objednateli provedení dodatečné kontroly a nést náklady s tím spojené.</w:t>
          </w:r>
        </w:p>
        <w:p w14:paraId="4E0A7F99" w14:textId="77777777" w:rsidR="00892AAD" w:rsidRDefault="00892AAD" w:rsidP="00892AAD">
          <w:pPr>
            <w:pBdr>
              <w:top w:val="nil"/>
              <w:left w:val="nil"/>
              <w:bottom w:val="nil"/>
              <w:right w:val="nil"/>
              <w:between w:val="nil"/>
            </w:pBdr>
            <w:tabs>
              <w:tab w:val="left" w:pos="1090"/>
            </w:tabs>
            <w:spacing w:before="120" w:line="240" w:lineRule="auto"/>
            <w:ind w:left="0" w:hanging="2"/>
            <w:jc w:val="both"/>
          </w:pPr>
        </w:p>
        <w:p w14:paraId="03CDE388" w14:textId="77777777" w:rsidR="00892AAD" w:rsidRDefault="00892AAD" w:rsidP="00892AAD">
          <w:pPr>
            <w:pBdr>
              <w:top w:val="nil"/>
              <w:left w:val="nil"/>
              <w:bottom w:val="nil"/>
              <w:right w:val="nil"/>
              <w:between w:val="nil"/>
            </w:pBdr>
            <w:tabs>
              <w:tab w:val="left" w:pos="1090"/>
            </w:tabs>
            <w:spacing w:before="120" w:line="240" w:lineRule="auto"/>
            <w:ind w:left="0" w:hanging="2"/>
            <w:jc w:val="both"/>
          </w:pPr>
          <w:r>
            <w:t>7.5</w:t>
          </w:r>
          <w:r>
            <w:tab/>
          </w:r>
          <w:r w:rsidRPr="0076389F">
            <w:t>Zhotovitel je povinen umožnit na stavbě provádění díla i pracovníkům objednatele a třetím osobám. Při provádění díla se zhotovitel zavazuje dbát pokynů objednatele. Současně se zavazuje koordinovat provádění díla tak, aby byla umožněna vzájemná návaznost s pracemi prováděnými objednatelem a třetími osobami.</w:t>
          </w:r>
        </w:p>
        <w:p w14:paraId="0C9E8ECF" w14:textId="77777777" w:rsidR="00892AAD" w:rsidRDefault="00892AAD" w:rsidP="00892AAD">
          <w:pPr>
            <w:pBdr>
              <w:top w:val="nil"/>
              <w:left w:val="nil"/>
              <w:bottom w:val="nil"/>
              <w:right w:val="nil"/>
              <w:between w:val="nil"/>
            </w:pBdr>
            <w:tabs>
              <w:tab w:val="left" w:pos="1090"/>
            </w:tabs>
            <w:spacing w:before="120" w:line="240" w:lineRule="auto"/>
            <w:ind w:leftChars="0" w:left="0" w:firstLineChars="0" w:firstLine="0"/>
            <w:jc w:val="both"/>
            <w:rPr>
              <w:b/>
              <w:color w:val="000000"/>
            </w:rPr>
          </w:pPr>
        </w:p>
      </w:sdtContent>
    </w:sdt>
    <w:bookmarkStart w:id="8" w:name="_heading=h.4d34og8" w:colFirst="0" w:colLast="0" w:displacedByCustomXml="next"/>
    <w:bookmarkEnd w:id="8" w:displacedByCustomXml="next"/>
    <w:sdt>
      <w:sdtPr>
        <w:tag w:val="goog_rdk_147"/>
        <w:id w:val="-1660220329"/>
      </w:sdtPr>
      <w:sdtContent>
        <w:p w14:paraId="39D949BB" w14:textId="77777777" w:rsidR="00892AAD" w:rsidRDefault="00892AAD" w:rsidP="00892AAD">
          <w:pPr>
            <w:keepNext/>
            <w:pBdr>
              <w:top w:val="nil"/>
              <w:left w:val="nil"/>
              <w:bottom w:val="nil"/>
              <w:right w:val="nil"/>
              <w:between w:val="nil"/>
            </w:pBdr>
            <w:tabs>
              <w:tab w:val="left" w:pos="546"/>
            </w:tabs>
            <w:spacing w:before="120" w:after="60" w:line="240" w:lineRule="auto"/>
            <w:ind w:left="0" w:hanging="2"/>
            <w:jc w:val="both"/>
            <w:rPr>
              <w:b/>
              <w:color w:val="000000"/>
            </w:rPr>
          </w:pPr>
          <w:r>
            <w:rPr>
              <w:b/>
              <w:color w:val="000000"/>
            </w:rPr>
            <w:t>8</w:t>
          </w:r>
          <w:r>
            <w:rPr>
              <w:b/>
              <w:color w:val="000000"/>
            </w:rPr>
            <w:tab/>
            <w:t>Závěrečná ustanovení</w:t>
          </w:r>
        </w:p>
      </w:sdtContent>
    </w:sdt>
    <w:sdt>
      <w:sdtPr>
        <w:tag w:val="goog_rdk_148"/>
        <w:id w:val="-1420787912"/>
      </w:sdtPr>
      <w:sdtContent>
        <w:p w14:paraId="5FEE5D0E" w14:textId="77777777" w:rsidR="00892AAD" w:rsidRDefault="00892AAD" w:rsidP="00892AAD">
          <w:pPr>
            <w:pBdr>
              <w:top w:val="nil"/>
              <w:left w:val="nil"/>
              <w:bottom w:val="nil"/>
              <w:right w:val="nil"/>
              <w:between w:val="nil"/>
            </w:pBdr>
            <w:tabs>
              <w:tab w:val="left" w:pos="1090"/>
            </w:tabs>
            <w:spacing w:before="120" w:line="240" w:lineRule="auto"/>
            <w:ind w:left="0" w:hanging="2"/>
            <w:jc w:val="both"/>
            <w:rPr>
              <w:color w:val="000000"/>
            </w:rPr>
          </w:pPr>
          <w:r>
            <w:rPr>
              <w:color w:val="000000"/>
            </w:rPr>
            <w:t>8.1</w:t>
          </w:r>
          <w:r>
            <w:rPr>
              <w:color w:val="000000"/>
            </w:rPr>
            <w:tab/>
            <w:t>V případě rozporu mezi zněním příloh této smlouvy a zněním této smlouvy platí ustanovení této smlouvy. V případě odlišností mezi poptávkou objednatele a nabídkou zhotovitele platí ustanovení uvedená v poptávce.</w:t>
          </w:r>
        </w:p>
      </w:sdtContent>
    </w:sdt>
    <w:bookmarkStart w:id="9" w:name="_heading=h.2s8eyo1" w:colFirst="0" w:colLast="0" w:displacedByCustomXml="next"/>
    <w:bookmarkEnd w:id="9" w:displacedByCustomXml="next"/>
    <w:sdt>
      <w:sdtPr>
        <w:tag w:val="goog_rdk_149"/>
        <w:id w:val="-410396934"/>
      </w:sdtPr>
      <w:sdtContent>
        <w:p w14:paraId="5674BEEC" w14:textId="77777777" w:rsidR="00892AAD" w:rsidRDefault="00892AAD" w:rsidP="00892AAD">
          <w:pPr>
            <w:pBdr>
              <w:top w:val="nil"/>
              <w:left w:val="nil"/>
              <w:bottom w:val="nil"/>
              <w:right w:val="nil"/>
              <w:between w:val="nil"/>
            </w:pBdr>
            <w:tabs>
              <w:tab w:val="left" w:pos="1090"/>
            </w:tabs>
            <w:spacing w:before="120" w:line="240" w:lineRule="auto"/>
            <w:ind w:left="0" w:hanging="2"/>
            <w:jc w:val="both"/>
            <w:rPr>
              <w:color w:val="000000"/>
            </w:rPr>
          </w:pPr>
          <w:r>
            <w:rPr>
              <w:color w:val="000000"/>
            </w:rPr>
            <w:t>8.2</w:t>
          </w:r>
          <w:r>
            <w:rPr>
              <w:color w:val="000000"/>
            </w:rPr>
            <w:tab/>
            <w:t>Tato smlouva a veškeré dodatky k této smlouvě, které musí být zhotoveny před vlastním provedením změny, nabývají platnosti a účinnosti dnem jejich podpisu statutárními orgány obou smluvních stran nebo jejich zplnomocněnými zástupci. Případné změny v označení či zastoupení smluvních stran budou uvedeny v dodatku k této smlouvě, účinné jsou však již od okamžiku, kdy byl druhé straně předložen písemný doklad o jejich provedení.</w:t>
          </w:r>
        </w:p>
      </w:sdtContent>
    </w:sdt>
    <w:sdt>
      <w:sdtPr>
        <w:tag w:val="goog_rdk_150"/>
        <w:id w:val="-1663312844"/>
      </w:sdtPr>
      <w:sdtContent>
        <w:p w14:paraId="57CD3F98" w14:textId="77777777" w:rsidR="00892AAD" w:rsidRDefault="00892AAD" w:rsidP="00892AAD">
          <w:pPr>
            <w:pBdr>
              <w:top w:val="nil"/>
              <w:left w:val="nil"/>
              <w:bottom w:val="nil"/>
              <w:right w:val="nil"/>
              <w:between w:val="nil"/>
            </w:pBdr>
            <w:tabs>
              <w:tab w:val="left" w:pos="1090"/>
            </w:tabs>
            <w:spacing w:before="120" w:line="240" w:lineRule="auto"/>
            <w:ind w:left="0" w:hanging="2"/>
            <w:jc w:val="both"/>
            <w:rPr>
              <w:color w:val="000000"/>
            </w:rPr>
          </w:pPr>
          <w:r>
            <w:rPr>
              <w:color w:val="000000"/>
            </w:rPr>
            <w:t>8.3</w:t>
          </w:r>
          <w:r>
            <w:rPr>
              <w:color w:val="000000"/>
            </w:rPr>
            <w:tab/>
            <w:t xml:space="preserve">V případě, že některé ustanovení této smlouvy bude shledáno jako neplatné či neúčinné, platnost a účinnost ostatních ustanovení smlouvy tím není dotčena. Smluvní strany se zavazují ve formě dodatku k této smlouvě takto neplatné ustanovení nahradit ustanovením povahou nejbližším, a to s přihlédnutím kvůli obou smluvních stran obsažené v této smlouvě. </w:t>
          </w:r>
        </w:p>
      </w:sdtContent>
    </w:sdt>
    <w:sdt>
      <w:sdtPr>
        <w:tag w:val="goog_rdk_151"/>
        <w:id w:val="327329584"/>
      </w:sdtPr>
      <w:sdtContent>
        <w:p w14:paraId="780D9E94" w14:textId="77777777" w:rsidR="00892AAD" w:rsidRDefault="00892AAD" w:rsidP="00892AAD">
          <w:pPr>
            <w:pBdr>
              <w:top w:val="nil"/>
              <w:left w:val="nil"/>
              <w:bottom w:val="nil"/>
              <w:right w:val="nil"/>
              <w:between w:val="nil"/>
            </w:pBdr>
            <w:tabs>
              <w:tab w:val="left" w:pos="1090"/>
            </w:tabs>
            <w:spacing w:before="120" w:line="240" w:lineRule="auto"/>
            <w:ind w:left="0" w:hanging="2"/>
            <w:jc w:val="both"/>
            <w:rPr>
              <w:color w:val="000000"/>
            </w:rPr>
          </w:pPr>
          <w:r>
            <w:rPr>
              <w:color w:val="000000"/>
            </w:rPr>
            <w:t>8.4</w:t>
          </w:r>
          <w:r>
            <w:rPr>
              <w:color w:val="000000"/>
            </w:rPr>
            <w:tab/>
            <w:t>Zhotovitel tímto potvrzuje, že všechny dokumenty specifikované v této smlouvě, před podpisem této smlouvy převzal.</w:t>
          </w:r>
        </w:p>
      </w:sdtContent>
    </w:sdt>
    <w:sdt>
      <w:sdtPr>
        <w:tag w:val="goog_rdk_152"/>
        <w:id w:val="1272821818"/>
      </w:sdtPr>
      <w:sdtContent>
        <w:p w14:paraId="3D899757" w14:textId="77777777" w:rsidR="00892AAD" w:rsidRDefault="00892AAD" w:rsidP="00892AAD">
          <w:pPr>
            <w:pBdr>
              <w:top w:val="nil"/>
              <w:left w:val="nil"/>
              <w:bottom w:val="nil"/>
              <w:right w:val="nil"/>
              <w:between w:val="nil"/>
            </w:pBdr>
            <w:tabs>
              <w:tab w:val="left" w:pos="1090"/>
            </w:tabs>
            <w:spacing w:before="120" w:line="240" w:lineRule="auto"/>
            <w:ind w:left="0" w:hanging="2"/>
            <w:jc w:val="both"/>
            <w:rPr>
              <w:rFonts w:ascii="Arial" w:eastAsia="Arial" w:hAnsi="Arial" w:cs="Arial"/>
              <w:color w:val="000000"/>
            </w:rPr>
          </w:pPr>
          <w:r>
            <w:rPr>
              <w:color w:val="000000"/>
            </w:rPr>
            <w:t>8.5</w:t>
          </w:r>
          <w:r>
            <w:rPr>
              <w:color w:val="000000"/>
            </w:rPr>
            <w:tab/>
            <w:t>Tato smlouva je vyhotovena ve čtyřech stejnopisech, z nichž dva obdrží objednatel a zbývající jeden zhotovitel.</w:t>
          </w:r>
        </w:p>
      </w:sdtContent>
    </w:sdt>
    <w:sdt>
      <w:sdtPr>
        <w:tag w:val="goog_rdk_153"/>
        <w:id w:val="-548999941"/>
      </w:sdtPr>
      <w:sdtContent>
        <w:p w14:paraId="627FBCF2" w14:textId="77777777" w:rsidR="00892AAD" w:rsidRDefault="00892AAD" w:rsidP="00892AAD">
          <w:pPr>
            <w:pBdr>
              <w:top w:val="nil"/>
              <w:left w:val="nil"/>
              <w:bottom w:val="nil"/>
              <w:right w:val="nil"/>
              <w:between w:val="nil"/>
            </w:pBdr>
            <w:spacing w:before="120" w:line="240" w:lineRule="auto"/>
            <w:ind w:left="0" w:hanging="2"/>
            <w:rPr>
              <w:color w:val="000000"/>
            </w:rPr>
          </w:pPr>
          <w:r>
            <w:rPr>
              <w:color w:val="000000"/>
            </w:rPr>
            <w:t>8.6    Nedílnou součástí této smlouvy jsou tyto přílohy:</w:t>
          </w:r>
        </w:p>
      </w:sdtContent>
    </w:sdt>
    <w:sdt>
      <w:sdtPr>
        <w:tag w:val="goog_rdk_154"/>
        <w:id w:val="-1056704102"/>
      </w:sdtPr>
      <w:sdtContent>
        <w:p w14:paraId="59806FAC" w14:textId="77777777" w:rsidR="00892AAD" w:rsidRDefault="00892AAD" w:rsidP="00892AAD">
          <w:pPr>
            <w:pBdr>
              <w:top w:val="nil"/>
              <w:left w:val="nil"/>
              <w:bottom w:val="nil"/>
              <w:right w:val="nil"/>
              <w:between w:val="nil"/>
            </w:pBdr>
            <w:tabs>
              <w:tab w:val="left" w:pos="2106"/>
            </w:tabs>
            <w:spacing w:before="120" w:after="200" w:line="240" w:lineRule="auto"/>
            <w:ind w:left="0" w:hanging="2"/>
            <w:jc w:val="both"/>
            <w:rPr>
              <w:color w:val="000000"/>
            </w:rPr>
          </w:pPr>
          <w:r>
            <w:rPr>
              <w:color w:val="000000"/>
            </w:rPr>
            <w:t>Příloha č. 1:</w:t>
          </w:r>
          <w:r>
            <w:rPr>
              <w:color w:val="000000"/>
            </w:rPr>
            <w:tab/>
            <w:t>Oceněný soupis prací</w:t>
          </w:r>
        </w:p>
      </w:sdtContent>
    </w:sdt>
    <w:sdt>
      <w:sdtPr>
        <w:tag w:val="goog_rdk_155"/>
        <w:id w:val="-450782762"/>
      </w:sdtPr>
      <w:sdtContent>
        <w:p w14:paraId="2F48F892" w14:textId="77777777" w:rsidR="00892AAD" w:rsidRDefault="00892AAD" w:rsidP="00892AAD">
          <w:pPr>
            <w:pBdr>
              <w:top w:val="nil"/>
              <w:left w:val="nil"/>
              <w:bottom w:val="nil"/>
              <w:right w:val="nil"/>
              <w:between w:val="nil"/>
            </w:pBdr>
            <w:spacing w:before="120" w:line="240" w:lineRule="auto"/>
            <w:ind w:left="0" w:hanging="2"/>
            <w:jc w:val="both"/>
            <w:rPr>
              <w:color w:val="000000"/>
            </w:rPr>
          </w:pPr>
          <w:r>
            <w:rPr>
              <w:color w:val="000000"/>
            </w:rPr>
            <w:t>Smluvní strany prohlašují, že si tuto smlouvu před jejím podpisem přečetly, že obsahuje jejich pravou a skutečnou vůli, prostou omylu, nátlaku a že nebyla uzavřena v tísni za nápadně nevýhodných podmínek, což svými podpisy stvrzují.</w:t>
          </w:r>
        </w:p>
      </w:sdtContent>
    </w:sdt>
    <w:sdt>
      <w:sdtPr>
        <w:tag w:val="goog_rdk_156"/>
        <w:id w:val="-52157672"/>
      </w:sdtPr>
      <w:sdtContent>
        <w:p w14:paraId="1D74BFC6" w14:textId="77777777" w:rsidR="00892AAD" w:rsidRDefault="00892AAD" w:rsidP="00892AAD">
          <w:pPr>
            <w:pBdr>
              <w:top w:val="nil"/>
              <w:left w:val="nil"/>
              <w:bottom w:val="nil"/>
              <w:right w:val="nil"/>
              <w:between w:val="nil"/>
            </w:pBdr>
            <w:spacing w:before="120" w:line="240" w:lineRule="auto"/>
            <w:ind w:left="0" w:hanging="2"/>
            <w:rPr>
              <w:color w:val="000000"/>
            </w:rPr>
          </w:pPr>
          <w:r>
            <w:rPr>
              <w:color w:val="000000"/>
            </w:rPr>
            <w:t>V Prostějově dne                                                          V Prostějově dne</w:t>
          </w:r>
        </w:p>
      </w:sdtContent>
    </w:sdt>
    <w:tbl>
      <w:tblPr>
        <w:tblW w:w="9666" w:type="dxa"/>
        <w:tblLayout w:type="fixed"/>
        <w:tblLook w:val="0000" w:firstRow="0" w:lastRow="0" w:firstColumn="0" w:lastColumn="0" w:noHBand="0" w:noVBand="0"/>
      </w:tblPr>
      <w:tblGrid>
        <w:gridCol w:w="4593"/>
        <w:gridCol w:w="236"/>
        <w:gridCol w:w="4837"/>
      </w:tblGrid>
      <w:tr w:rsidR="00892AAD" w14:paraId="77F6784B" w14:textId="77777777" w:rsidTr="0046744D">
        <w:trPr>
          <w:trHeight w:val="320"/>
        </w:trPr>
        <w:tc>
          <w:tcPr>
            <w:tcW w:w="4594" w:type="dxa"/>
          </w:tcPr>
          <w:sdt>
            <w:sdtPr>
              <w:tag w:val="goog_rdk_157"/>
              <w:id w:val="-1584439918"/>
            </w:sdtPr>
            <w:sdtContent>
              <w:p w14:paraId="22EDD464" w14:textId="77777777" w:rsidR="00892AAD" w:rsidRDefault="00892AAD" w:rsidP="0046744D">
                <w:pPr>
                  <w:keepNext/>
                  <w:keepLines/>
                  <w:pBdr>
                    <w:top w:val="nil"/>
                    <w:left w:val="nil"/>
                    <w:bottom w:val="nil"/>
                    <w:right w:val="nil"/>
                    <w:between w:val="nil"/>
                  </w:pBdr>
                  <w:spacing w:before="120" w:line="240" w:lineRule="auto"/>
                  <w:ind w:left="0" w:hanging="2"/>
                  <w:rPr>
                    <w:color w:val="000000"/>
                  </w:rPr>
                </w:pPr>
              </w:p>
            </w:sdtContent>
          </w:sdt>
        </w:tc>
        <w:tc>
          <w:tcPr>
            <w:tcW w:w="233" w:type="dxa"/>
          </w:tcPr>
          <w:sdt>
            <w:sdtPr>
              <w:tag w:val="goog_rdk_158"/>
              <w:id w:val="244305621"/>
            </w:sdtPr>
            <w:sdtContent>
              <w:p w14:paraId="18F9C26B" w14:textId="77777777" w:rsidR="00892AAD" w:rsidRDefault="00892AAD" w:rsidP="0046744D">
                <w:pPr>
                  <w:keepNext/>
                  <w:keepLines/>
                  <w:pBdr>
                    <w:top w:val="nil"/>
                    <w:left w:val="nil"/>
                    <w:bottom w:val="nil"/>
                    <w:right w:val="nil"/>
                    <w:between w:val="nil"/>
                  </w:pBdr>
                  <w:spacing w:before="120" w:line="240" w:lineRule="auto"/>
                  <w:ind w:left="0" w:hanging="2"/>
                  <w:rPr>
                    <w:color w:val="000000"/>
                  </w:rPr>
                </w:pPr>
              </w:p>
            </w:sdtContent>
          </w:sdt>
        </w:tc>
        <w:tc>
          <w:tcPr>
            <w:tcW w:w="4839" w:type="dxa"/>
          </w:tcPr>
          <w:sdt>
            <w:sdtPr>
              <w:tag w:val="goog_rdk_159"/>
              <w:id w:val="1007949866"/>
              <w:showingPlcHdr/>
            </w:sdtPr>
            <w:sdtContent>
              <w:p w14:paraId="40A43E4A" w14:textId="77777777" w:rsidR="00892AAD" w:rsidRDefault="00892AAD" w:rsidP="0046744D">
                <w:pPr>
                  <w:keepNext/>
                  <w:keepLines/>
                  <w:pBdr>
                    <w:top w:val="nil"/>
                    <w:left w:val="nil"/>
                    <w:bottom w:val="nil"/>
                    <w:right w:val="nil"/>
                    <w:between w:val="nil"/>
                  </w:pBdr>
                  <w:spacing w:before="120" w:line="240" w:lineRule="auto"/>
                  <w:ind w:left="0" w:hanging="2"/>
                  <w:rPr>
                    <w:color w:val="000000"/>
                  </w:rPr>
                </w:pPr>
                <w:r>
                  <w:t xml:space="preserve">     </w:t>
                </w:r>
              </w:p>
            </w:sdtContent>
          </w:sdt>
        </w:tc>
      </w:tr>
    </w:tbl>
    <w:sdt>
      <w:sdtPr>
        <w:tag w:val="goog_rdk_160"/>
        <w:id w:val="1603526916"/>
        <w:showingPlcHdr/>
      </w:sdtPr>
      <w:sdtContent>
        <w:p w14:paraId="4571C62A" w14:textId="77777777" w:rsidR="00892AAD" w:rsidRDefault="00892AAD" w:rsidP="00892AAD">
          <w:pPr>
            <w:pBdr>
              <w:top w:val="nil"/>
              <w:left w:val="nil"/>
              <w:bottom w:val="nil"/>
              <w:right w:val="nil"/>
              <w:between w:val="nil"/>
            </w:pBdr>
            <w:spacing w:after="120" w:line="240" w:lineRule="auto"/>
            <w:ind w:left="0" w:hanging="2"/>
            <w:rPr>
              <w:color w:val="000000"/>
            </w:rPr>
          </w:pPr>
          <w:r>
            <w:t xml:space="preserve">     </w:t>
          </w:r>
        </w:p>
      </w:sdtContent>
    </w:sdt>
    <w:sdt>
      <w:sdtPr>
        <w:tag w:val="goog_rdk_161"/>
        <w:id w:val="-745806762"/>
      </w:sdtPr>
      <w:sdtContent>
        <w:p w14:paraId="38CC08E8" w14:textId="77777777" w:rsidR="00892AAD" w:rsidRDefault="00892AAD" w:rsidP="00892AAD">
          <w:pPr>
            <w:pBdr>
              <w:top w:val="nil"/>
              <w:left w:val="nil"/>
              <w:bottom w:val="nil"/>
              <w:right w:val="nil"/>
              <w:between w:val="nil"/>
            </w:pBdr>
            <w:spacing w:after="120" w:line="240" w:lineRule="auto"/>
            <w:ind w:left="0" w:hanging="2"/>
            <w:rPr>
              <w:color w:val="000000"/>
            </w:rPr>
          </w:pPr>
        </w:p>
      </w:sdtContent>
    </w:sdt>
    <w:sdt>
      <w:sdtPr>
        <w:tag w:val="goog_rdk_162"/>
        <w:id w:val="607702341"/>
      </w:sdtPr>
      <w:sdtContent>
        <w:p w14:paraId="067E8959" w14:textId="77777777" w:rsidR="00892AAD" w:rsidRDefault="00892AAD" w:rsidP="00892AAD">
          <w:pPr>
            <w:pBdr>
              <w:top w:val="nil"/>
              <w:left w:val="nil"/>
              <w:bottom w:val="nil"/>
              <w:right w:val="nil"/>
              <w:between w:val="nil"/>
            </w:pBdr>
            <w:spacing w:after="120" w:line="240" w:lineRule="auto"/>
            <w:ind w:left="0" w:hanging="2"/>
            <w:rPr>
              <w:color w:val="000000"/>
            </w:rPr>
          </w:pPr>
          <w:r>
            <w:rPr>
              <w:color w:val="000000"/>
            </w:rPr>
            <w:t>………………………………….                                …………………………………………</w:t>
          </w:r>
        </w:p>
      </w:sdtContent>
    </w:sdt>
    <w:sdt>
      <w:sdtPr>
        <w:tag w:val="goog_rdk_163"/>
        <w:id w:val="945125042"/>
      </w:sdtPr>
      <w:sdtContent>
        <w:p w14:paraId="3F67BF5F" w14:textId="77777777" w:rsidR="00892AAD" w:rsidRDefault="00892AAD" w:rsidP="00892AAD">
          <w:pPr>
            <w:pBdr>
              <w:top w:val="nil"/>
              <w:left w:val="nil"/>
              <w:bottom w:val="nil"/>
              <w:right w:val="nil"/>
              <w:between w:val="nil"/>
            </w:pBdr>
            <w:spacing w:after="120" w:line="240" w:lineRule="auto"/>
            <w:ind w:left="0" w:hanging="2"/>
            <w:rPr>
              <w:color w:val="000000"/>
            </w:rPr>
          </w:pPr>
          <w:r>
            <w:rPr>
              <w:b/>
              <w:color w:val="000000"/>
            </w:rPr>
            <w:t>Mgr. Müller Michal</w:t>
          </w:r>
          <w:r>
            <w:rPr>
              <w:b/>
              <w:color w:val="000000"/>
            </w:rPr>
            <w:tab/>
          </w:r>
          <w:r>
            <w:rPr>
              <w:b/>
              <w:color w:val="000000"/>
            </w:rPr>
            <w:tab/>
          </w:r>
          <w:r>
            <w:rPr>
              <w:b/>
              <w:color w:val="000000"/>
            </w:rPr>
            <w:tab/>
          </w:r>
          <w:r>
            <w:rPr>
              <w:b/>
              <w:color w:val="000000"/>
            </w:rPr>
            <w:tab/>
          </w:r>
          <w:r>
            <w:rPr>
              <w:b/>
              <w:color w:val="000000"/>
            </w:rPr>
            <w:tab/>
            <w:t>Ing. Marek Melichárek</w:t>
          </w:r>
        </w:p>
      </w:sdtContent>
    </w:sdt>
    <w:sdt>
      <w:sdtPr>
        <w:tag w:val="goog_rdk_164"/>
        <w:id w:val="-239096912"/>
      </w:sdtPr>
      <w:sdtContent>
        <w:p w14:paraId="0A258784" w14:textId="77777777" w:rsidR="00892AAD" w:rsidRDefault="00892AAD" w:rsidP="00892AAD">
          <w:pPr>
            <w:pBdr>
              <w:top w:val="nil"/>
              <w:left w:val="nil"/>
              <w:bottom w:val="nil"/>
              <w:right w:val="nil"/>
              <w:between w:val="nil"/>
            </w:pBdr>
            <w:spacing w:after="120" w:line="240" w:lineRule="auto"/>
            <w:ind w:left="0" w:hanging="2"/>
            <w:rPr>
              <w:color w:val="000000"/>
            </w:rPr>
          </w:pP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p>
      </w:sdtContent>
    </w:sdt>
    <w:sdt>
      <w:sdtPr>
        <w:tag w:val="goog_rdk_165"/>
        <w:id w:val="-339240272"/>
      </w:sdtPr>
      <w:sdtContent>
        <w:p w14:paraId="5CCC8AEC" w14:textId="77777777" w:rsidR="00892AAD" w:rsidRDefault="00892AAD" w:rsidP="00892AAD">
          <w:pPr>
            <w:pBdr>
              <w:top w:val="nil"/>
              <w:left w:val="nil"/>
              <w:bottom w:val="nil"/>
              <w:right w:val="nil"/>
              <w:between w:val="nil"/>
            </w:pBdr>
            <w:spacing w:after="120" w:line="240" w:lineRule="auto"/>
            <w:ind w:left="0" w:hanging="2"/>
            <w:rPr>
              <w:color w:val="000000"/>
            </w:rPr>
          </w:pPr>
        </w:p>
      </w:sdtContent>
    </w:sdt>
    <w:sdt>
      <w:sdtPr>
        <w:tag w:val="goog_rdk_166"/>
        <w:id w:val="-1017931111"/>
      </w:sdtPr>
      <w:sdtContent>
        <w:p w14:paraId="2DFA73E0" w14:textId="77777777" w:rsidR="00892AAD" w:rsidRDefault="00892AAD" w:rsidP="00892AAD">
          <w:pPr>
            <w:pBdr>
              <w:top w:val="nil"/>
              <w:left w:val="nil"/>
              <w:bottom w:val="nil"/>
              <w:right w:val="nil"/>
              <w:between w:val="nil"/>
            </w:pBdr>
            <w:spacing w:after="120" w:line="240" w:lineRule="auto"/>
            <w:ind w:left="0" w:hanging="2"/>
            <w:rPr>
              <w:color w:val="000000"/>
            </w:rPr>
          </w:pPr>
        </w:p>
      </w:sdtContent>
    </w:sdt>
    <w:sdt>
      <w:sdtPr>
        <w:tag w:val="goog_rdk_167"/>
        <w:id w:val="1312687804"/>
        <w:showingPlcHdr/>
      </w:sdtPr>
      <w:sdtContent>
        <w:p w14:paraId="7C3C20AD" w14:textId="77777777" w:rsidR="00892AAD" w:rsidRDefault="00892AAD" w:rsidP="00892AAD">
          <w:pPr>
            <w:pBdr>
              <w:top w:val="nil"/>
              <w:left w:val="nil"/>
              <w:bottom w:val="nil"/>
              <w:right w:val="nil"/>
              <w:between w:val="nil"/>
            </w:pBdr>
            <w:tabs>
              <w:tab w:val="left" w:pos="48"/>
              <w:tab w:val="left" w:pos="190"/>
            </w:tabs>
            <w:spacing w:before="240" w:after="120" w:line="240" w:lineRule="auto"/>
            <w:ind w:left="0" w:hanging="2"/>
            <w:rPr>
              <w:color w:val="000000"/>
            </w:rPr>
          </w:pPr>
          <w:r>
            <w:t xml:space="preserve">     </w:t>
          </w:r>
        </w:p>
      </w:sdtContent>
    </w:sdt>
    <w:sdt>
      <w:sdtPr>
        <w:tag w:val="goog_rdk_168"/>
        <w:id w:val="-1309242638"/>
      </w:sdtPr>
      <w:sdtContent>
        <w:p w14:paraId="29BE97EB" w14:textId="77777777" w:rsidR="00892AAD" w:rsidRDefault="00892AAD" w:rsidP="00892AAD">
          <w:pPr>
            <w:pBdr>
              <w:top w:val="nil"/>
              <w:left w:val="nil"/>
              <w:bottom w:val="nil"/>
              <w:right w:val="nil"/>
              <w:between w:val="nil"/>
            </w:pBdr>
            <w:tabs>
              <w:tab w:val="left" w:pos="48"/>
              <w:tab w:val="left" w:pos="190"/>
            </w:tabs>
            <w:spacing w:before="240" w:after="120" w:line="240" w:lineRule="auto"/>
            <w:ind w:left="0" w:hanging="2"/>
            <w:rPr>
              <w:color w:val="000000"/>
            </w:rPr>
          </w:pPr>
        </w:p>
      </w:sdtContent>
    </w:sdt>
    <w:sdt>
      <w:sdtPr>
        <w:tag w:val="goog_rdk_169"/>
        <w:id w:val="-1315183369"/>
      </w:sdtPr>
      <w:sdtContent>
        <w:p w14:paraId="0FD6CAA5" w14:textId="77777777" w:rsidR="00892AAD" w:rsidRDefault="00892AAD" w:rsidP="00892AAD">
          <w:pPr>
            <w:pBdr>
              <w:top w:val="nil"/>
              <w:left w:val="nil"/>
              <w:bottom w:val="nil"/>
              <w:right w:val="nil"/>
              <w:between w:val="nil"/>
            </w:pBdr>
            <w:tabs>
              <w:tab w:val="left" w:pos="48"/>
              <w:tab w:val="left" w:pos="190"/>
            </w:tabs>
            <w:spacing w:before="240" w:after="120" w:line="240" w:lineRule="auto"/>
            <w:ind w:left="0" w:hanging="2"/>
            <w:rPr>
              <w:color w:val="000000"/>
            </w:rPr>
          </w:pPr>
        </w:p>
      </w:sdtContent>
    </w:sdt>
    <w:sdt>
      <w:sdtPr>
        <w:tag w:val="goog_rdk_170"/>
        <w:id w:val="1113712311"/>
      </w:sdtPr>
      <w:sdtContent>
        <w:p w14:paraId="3E28DF3A" w14:textId="77777777" w:rsidR="00892AAD" w:rsidRDefault="00892AAD" w:rsidP="00892AAD">
          <w:pPr>
            <w:pBdr>
              <w:top w:val="nil"/>
              <w:left w:val="nil"/>
              <w:bottom w:val="nil"/>
              <w:right w:val="nil"/>
              <w:between w:val="nil"/>
            </w:pBdr>
            <w:spacing w:line="240" w:lineRule="auto"/>
            <w:ind w:left="0" w:hanging="2"/>
            <w:rPr>
              <w:color w:val="000000"/>
            </w:rPr>
          </w:pPr>
        </w:p>
      </w:sdtContent>
    </w:sdt>
    <w:p w14:paraId="48F50B4D" w14:textId="77777777" w:rsidR="00FC4B58" w:rsidRDefault="00FC4B58">
      <w:pPr>
        <w:ind w:left="0" w:hanging="2"/>
      </w:pPr>
    </w:p>
    <w:sectPr w:rsidR="00FC4B58">
      <w:type w:val="continuous"/>
      <w:pgSz w:w="11812" w:h="16706"/>
      <w:pgMar w:top="1134" w:right="851" w:bottom="1021" w:left="1418" w:header="641" w:footer="493"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72"/>
      <w:id w:val="936630481"/>
    </w:sdtPr>
    <w:sdtContent>
      <w:p w14:paraId="201BFB7A" w14:textId="77777777" w:rsidR="003A1EC9" w:rsidRDefault="00000000" w:rsidP="004E4E10">
        <w:pPr>
          <w:pBdr>
            <w:top w:val="nil"/>
            <w:left w:val="nil"/>
            <w:bottom w:val="nil"/>
            <w:right w:val="nil"/>
            <w:between w:val="nil"/>
          </w:pBdr>
          <w:tabs>
            <w:tab w:val="center" w:pos="4758"/>
            <w:tab w:val="right" w:pos="9516"/>
          </w:tabs>
          <w:spacing w:line="240" w:lineRule="auto"/>
          <w:ind w:left="0" w:hanging="2"/>
          <w:rPr>
            <w:color w:val="000000"/>
          </w:rPr>
        </w:pPr>
        <w:r>
          <w:rPr>
            <w:i/>
            <w:color w:val="000000"/>
            <w:sz w:val="16"/>
            <w:szCs w:val="16"/>
          </w:rPr>
          <w:tab/>
        </w:r>
        <w:r>
          <w:rPr>
            <w:i/>
            <w:color w:val="000000"/>
            <w:sz w:val="16"/>
            <w:szCs w:val="16"/>
          </w:rPr>
          <w:tab/>
        </w:r>
        <w:r>
          <w:rPr>
            <w:color w:val="000000"/>
            <w:sz w:val="16"/>
            <w:szCs w:val="16"/>
          </w:rPr>
          <w:t xml:space="preserve">strana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6</w:t>
        </w:r>
        <w:r>
          <w:rPr>
            <w:color w:val="000000"/>
            <w:sz w:val="16"/>
            <w:szCs w:val="16"/>
          </w:rPr>
          <w:fldChar w:fldCharType="end"/>
        </w:r>
        <w:r>
          <w:rPr>
            <w:color w:val="000000"/>
            <w:sz w:val="16"/>
            <w:szCs w:val="16"/>
          </w:rPr>
          <w:t xml:space="preserve"> z </w:t>
        </w:r>
        <w:r>
          <w:rPr>
            <w:color w:val="000000"/>
            <w:sz w:val="16"/>
            <w:szCs w:val="16"/>
          </w:rPr>
          <w:fldChar w:fldCharType="begin"/>
        </w:r>
        <w:r>
          <w:rPr>
            <w:color w:val="000000"/>
            <w:sz w:val="16"/>
            <w:szCs w:val="16"/>
          </w:rPr>
          <w:instrText>NUMPAGES</w:instrText>
        </w:r>
        <w:r>
          <w:rPr>
            <w:color w:val="000000"/>
            <w:sz w:val="16"/>
            <w:szCs w:val="16"/>
          </w:rPr>
          <w:fldChar w:fldCharType="separate"/>
        </w:r>
        <w:r>
          <w:rPr>
            <w:noProof/>
            <w:color w:val="000000"/>
            <w:sz w:val="16"/>
            <w:szCs w:val="16"/>
          </w:rPr>
          <w:t>8</w:t>
        </w:r>
        <w:r>
          <w:rPr>
            <w:color w:val="000000"/>
            <w:sz w:val="16"/>
            <w:szCs w:val="16"/>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71"/>
      <w:id w:val="-1826273570"/>
    </w:sdtPr>
    <w:sdtContent>
      <w:p w14:paraId="41089241" w14:textId="77777777" w:rsidR="003A1EC9" w:rsidRDefault="00000000" w:rsidP="004E4E10">
        <w:pPr>
          <w:pBdr>
            <w:top w:val="nil"/>
            <w:left w:val="nil"/>
            <w:bottom w:val="nil"/>
            <w:right w:val="nil"/>
            <w:between w:val="nil"/>
          </w:pBdr>
          <w:tabs>
            <w:tab w:val="center" w:pos="4771"/>
            <w:tab w:val="right" w:pos="9543"/>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b/>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7E6"/>
    <w:multiLevelType w:val="multilevel"/>
    <w:tmpl w:val="23E455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9A42AEF"/>
    <w:multiLevelType w:val="multilevel"/>
    <w:tmpl w:val="9A9E4B4C"/>
    <w:lvl w:ilvl="0">
      <w:start w:val="4"/>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2" w15:restartNumberingAfterBreak="0">
    <w:nsid w:val="4FC57DC5"/>
    <w:multiLevelType w:val="multilevel"/>
    <w:tmpl w:val="8EB4083A"/>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6DA7406"/>
    <w:multiLevelType w:val="multilevel"/>
    <w:tmpl w:val="944A5296"/>
    <w:lvl w:ilvl="0">
      <w:start w:val="4"/>
      <w:numFmt w:val="decimal"/>
      <w:pStyle w:val="slodst2"/>
      <w:lvlText w:val="%1"/>
      <w:lvlJc w:val="left"/>
      <w:pPr>
        <w:ind w:left="360" w:hanging="360"/>
      </w:pPr>
      <w:rPr>
        <w:rFonts w:ascii="Times New Roman" w:eastAsia="Times New Roman" w:hAnsi="Times New Roman" w:cs="Times New Roman"/>
        <w:sz w:val="24"/>
        <w:szCs w:val="24"/>
        <w:vertAlign w:val="baseline"/>
      </w:rPr>
    </w:lvl>
    <w:lvl w:ilvl="1">
      <w:start w:val="2"/>
      <w:numFmt w:val="decimal"/>
      <w:lvlText w:val="%1.%2"/>
      <w:lvlJc w:val="left"/>
      <w:pPr>
        <w:ind w:left="502" w:hanging="360"/>
      </w:pPr>
      <w:rPr>
        <w:rFonts w:ascii="Times New Roman" w:eastAsia="Times New Roman" w:hAnsi="Times New Roman" w:cs="Times New Roman"/>
        <w:sz w:val="24"/>
        <w:szCs w:val="24"/>
        <w:vertAlign w:val="baseline"/>
      </w:rPr>
    </w:lvl>
    <w:lvl w:ilvl="2">
      <w:start w:val="1"/>
      <w:numFmt w:val="decimal"/>
      <w:lvlText w:val="%1.%2.%3"/>
      <w:lvlJc w:val="left"/>
      <w:pPr>
        <w:ind w:left="720" w:hanging="720"/>
      </w:pPr>
      <w:rPr>
        <w:rFonts w:ascii="Times New Roman" w:eastAsia="Times New Roman" w:hAnsi="Times New Roman" w:cs="Times New Roman"/>
        <w:sz w:val="24"/>
        <w:szCs w:val="24"/>
        <w:vertAlign w:val="baseline"/>
      </w:rPr>
    </w:lvl>
    <w:lvl w:ilvl="3">
      <w:start w:val="1"/>
      <w:numFmt w:val="decimal"/>
      <w:lvlText w:val="%1.%2.%3.%4"/>
      <w:lvlJc w:val="left"/>
      <w:pPr>
        <w:ind w:left="720" w:hanging="720"/>
      </w:pPr>
      <w:rPr>
        <w:rFonts w:ascii="Times New Roman" w:eastAsia="Times New Roman" w:hAnsi="Times New Roman" w:cs="Times New Roman"/>
        <w:sz w:val="24"/>
        <w:szCs w:val="24"/>
        <w:vertAlign w:val="baseline"/>
      </w:rPr>
    </w:lvl>
    <w:lvl w:ilvl="4">
      <w:start w:val="1"/>
      <w:numFmt w:val="decimal"/>
      <w:lvlText w:val="%1.%2.%3.%4.%5"/>
      <w:lvlJc w:val="left"/>
      <w:pPr>
        <w:ind w:left="1080" w:hanging="1080"/>
      </w:pPr>
      <w:rPr>
        <w:rFonts w:ascii="Times New Roman" w:eastAsia="Times New Roman" w:hAnsi="Times New Roman" w:cs="Times New Roman"/>
        <w:sz w:val="24"/>
        <w:szCs w:val="24"/>
        <w:vertAlign w:val="baseline"/>
      </w:rPr>
    </w:lvl>
    <w:lvl w:ilvl="5">
      <w:start w:val="1"/>
      <w:numFmt w:val="decimal"/>
      <w:lvlText w:val="%1.%2.%3.%4.%5.%6"/>
      <w:lvlJc w:val="left"/>
      <w:pPr>
        <w:ind w:left="1080" w:hanging="1080"/>
      </w:pPr>
      <w:rPr>
        <w:rFonts w:ascii="Times New Roman" w:eastAsia="Times New Roman" w:hAnsi="Times New Roman" w:cs="Times New Roman"/>
        <w:sz w:val="24"/>
        <w:szCs w:val="24"/>
        <w:vertAlign w:val="baseline"/>
      </w:rPr>
    </w:lvl>
    <w:lvl w:ilvl="6">
      <w:start w:val="1"/>
      <w:numFmt w:val="decimal"/>
      <w:lvlText w:val="%1.%2.%3.%4.%5.%6.%7"/>
      <w:lvlJc w:val="left"/>
      <w:pPr>
        <w:ind w:left="1440" w:hanging="1440"/>
      </w:pPr>
      <w:rPr>
        <w:rFonts w:ascii="Times New Roman" w:eastAsia="Times New Roman" w:hAnsi="Times New Roman" w:cs="Times New Roman"/>
        <w:sz w:val="24"/>
        <w:szCs w:val="24"/>
        <w:vertAlign w:val="baseline"/>
      </w:rPr>
    </w:lvl>
    <w:lvl w:ilvl="7">
      <w:start w:val="1"/>
      <w:numFmt w:val="decimal"/>
      <w:lvlText w:val="%1.%2.%3.%4.%5.%6.%7.%8"/>
      <w:lvlJc w:val="left"/>
      <w:pPr>
        <w:ind w:left="1440" w:hanging="1440"/>
      </w:pPr>
      <w:rPr>
        <w:rFonts w:ascii="Times New Roman" w:eastAsia="Times New Roman" w:hAnsi="Times New Roman" w:cs="Times New Roman"/>
        <w:sz w:val="24"/>
        <w:szCs w:val="24"/>
        <w:vertAlign w:val="baseline"/>
      </w:rPr>
    </w:lvl>
    <w:lvl w:ilvl="8">
      <w:start w:val="1"/>
      <w:numFmt w:val="decimal"/>
      <w:lvlText w:val="%1.%2.%3.%4.%5.%6.%7.%8.%9"/>
      <w:lvlJc w:val="left"/>
      <w:pPr>
        <w:ind w:left="1800" w:hanging="1800"/>
      </w:pPr>
      <w:rPr>
        <w:rFonts w:ascii="Times New Roman" w:eastAsia="Times New Roman" w:hAnsi="Times New Roman" w:cs="Times New Roman"/>
        <w:sz w:val="24"/>
        <w:szCs w:val="24"/>
        <w:vertAlign w:val="baseline"/>
      </w:rPr>
    </w:lvl>
  </w:abstractNum>
  <w:abstractNum w:abstractNumId="4" w15:restartNumberingAfterBreak="0">
    <w:nsid w:val="754361AC"/>
    <w:multiLevelType w:val="multilevel"/>
    <w:tmpl w:val="7F207EA8"/>
    <w:lvl w:ilvl="0">
      <w:start w:val="4"/>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8C91413"/>
    <w:multiLevelType w:val="multilevel"/>
    <w:tmpl w:val="0768763A"/>
    <w:lvl w:ilvl="0">
      <w:start w:val="1"/>
      <w:numFmt w:val="lowerLetter"/>
      <w:pStyle w:val="Nadpis1"/>
      <w:lvlText w:val="%1)"/>
      <w:lvlJc w:val="left"/>
      <w:pPr>
        <w:ind w:left="1353" w:hanging="359"/>
      </w:pPr>
      <w:rPr>
        <w:rFonts w:ascii="Times New Roman" w:hAnsi="Times New Roman" w:cs="Times New Roman" w:hint="default"/>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863592640">
    <w:abstractNumId w:val="5"/>
  </w:num>
  <w:num w:numId="2" w16cid:durableId="1626503718">
    <w:abstractNumId w:val="3"/>
  </w:num>
  <w:num w:numId="3" w16cid:durableId="1553497950">
    <w:abstractNumId w:val="2"/>
  </w:num>
  <w:num w:numId="4" w16cid:durableId="342123175">
    <w:abstractNumId w:val="4"/>
  </w:num>
  <w:num w:numId="5" w16cid:durableId="1729180463">
    <w:abstractNumId w:val="1"/>
  </w:num>
  <w:num w:numId="6" w16cid:durableId="1648322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AD"/>
    <w:rsid w:val="00892AAD"/>
    <w:rsid w:val="00C0353B"/>
    <w:rsid w:val="00FC4B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E3E8"/>
  <w15:chartTrackingRefBased/>
  <w15:docId w15:val="{4D83F7D8-A7D2-4C78-A79B-2A6DE214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892AAD"/>
    <w:pPr>
      <w:widowControl w:val="0"/>
      <w:spacing w:after="0" w:line="1" w:lineRule="atLeast"/>
      <w:ind w:leftChars="-1" w:left="-1" w:hangingChars="1" w:hanging="1"/>
      <w:textDirection w:val="btLr"/>
      <w:textAlignment w:val="top"/>
      <w:outlineLvl w:val="0"/>
    </w:pPr>
    <w:rPr>
      <w:rFonts w:ascii="Times New Roman" w:eastAsia="Times New Roman" w:hAnsi="Times New Roman" w:cs="Times New Roman"/>
      <w:kern w:val="1"/>
      <w:position w:val="-1"/>
      <w:sz w:val="24"/>
      <w:szCs w:val="24"/>
      <w:lang w:eastAsia="hi-IN" w:bidi="hi-IN"/>
    </w:rPr>
  </w:style>
  <w:style w:type="paragraph" w:styleId="Nadpis1">
    <w:name w:val="heading 1"/>
    <w:basedOn w:val="Normln"/>
    <w:next w:val="Normln"/>
    <w:link w:val="Nadpis1Char"/>
    <w:rsid w:val="00892AAD"/>
    <w:pPr>
      <w:keepNext/>
      <w:numPr>
        <w:numId w:val="1"/>
      </w:numPr>
      <w:spacing w:before="120" w:after="60" w:line="240" w:lineRule="auto"/>
      <w:ind w:left="-1" w:hanging="1"/>
    </w:pPr>
    <w:rPr>
      <w:rFonts w:ascii="Arial" w:hAnsi="Arial" w:cs="Arial"/>
      <w:b/>
      <w:bCs/>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92AAD"/>
    <w:rPr>
      <w:rFonts w:ascii="Arial" w:eastAsia="Times New Roman" w:hAnsi="Arial" w:cs="Arial"/>
      <w:b/>
      <w:bCs/>
      <w:kern w:val="1"/>
      <w:position w:val="-1"/>
      <w:sz w:val="24"/>
      <w:szCs w:val="32"/>
      <w:lang w:eastAsia="hi-IN" w:bidi="hi-IN"/>
    </w:rPr>
  </w:style>
  <w:style w:type="paragraph" w:customStyle="1" w:styleId="slodst2">
    <w:name w:val="čísl.odst.2.ú."/>
    <w:basedOn w:val="Normln"/>
    <w:rsid w:val="00892AAD"/>
    <w:pPr>
      <w:numPr>
        <w:numId w:val="2"/>
      </w:numPr>
      <w:spacing w:before="60" w:line="240" w:lineRule="auto"/>
      <w:ind w:left="-1" w:hanging="1"/>
      <w:jc w:val="both"/>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2816</Words>
  <Characters>16618</Characters>
  <Application>Microsoft Office Word</Application>
  <DocSecurity>0</DocSecurity>
  <Lines>138</Lines>
  <Paragraphs>38</Paragraphs>
  <ScaleCrop>false</ScaleCrop>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 Rental GP Rental</dc:creator>
  <cp:keywords/>
  <dc:description/>
  <cp:lastModifiedBy>GP Rental GP Rental</cp:lastModifiedBy>
  <cp:revision>1</cp:revision>
  <dcterms:created xsi:type="dcterms:W3CDTF">2023-10-03T09:05:00Z</dcterms:created>
  <dcterms:modified xsi:type="dcterms:W3CDTF">2023-10-03T09:05:00Z</dcterms:modified>
</cp:coreProperties>
</file>