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F8" w:rsidRDefault="00B437F8" w:rsidP="00386BF0">
      <w:pPr>
        <w:ind w:left="5664" w:firstLine="708"/>
        <w:jc w:val="center"/>
      </w:pPr>
      <w:r w:rsidRPr="00B437F8">
        <w:t>Evidenční číslo smlouvy:</w:t>
      </w:r>
    </w:p>
    <w:p w:rsidR="006E636F" w:rsidRPr="00B437F8" w:rsidRDefault="006E636F" w:rsidP="006E636F">
      <w:r>
        <w:t xml:space="preserve">                                                                                                                 KK02662/2023</w:t>
      </w:r>
    </w:p>
    <w:p w:rsidR="00AC3157" w:rsidRDefault="00CB4FB6" w:rsidP="00964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</w:p>
    <w:p w:rsidR="00A529F7" w:rsidRDefault="00A529F7" w:rsidP="00964B48">
      <w:pPr>
        <w:jc w:val="center"/>
        <w:rPr>
          <w:b/>
          <w:sz w:val="28"/>
          <w:szCs w:val="28"/>
        </w:rPr>
      </w:pPr>
    </w:p>
    <w:p w:rsidR="00D27FCC" w:rsidRDefault="00B437F8" w:rsidP="00964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DAROVACÍ SMLOUVA</w:t>
      </w:r>
      <w:r w:rsidR="004044DD">
        <w:rPr>
          <w:b/>
          <w:sz w:val="28"/>
          <w:szCs w:val="28"/>
        </w:rPr>
        <w:t xml:space="preserve"> </w:t>
      </w:r>
    </w:p>
    <w:p w:rsidR="00B437F8" w:rsidRDefault="00B437F8" w:rsidP="00B437F8">
      <w:pPr>
        <w:jc w:val="both"/>
      </w:pPr>
    </w:p>
    <w:p w:rsidR="002931D7" w:rsidRDefault="002931D7" w:rsidP="00964B48">
      <w:pPr>
        <w:jc w:val="both"/>
      </w:pPr>
    </w:p>
    <w:p w:rsidR="00A529F7" w:rsidRDefault="00A529F7" w:rsidP="00964B48">
      <w:pPr>
        <w:jc w:val="both"/>
      </w:pPr>
    </w:p>
    <w:p w:rsidR="002931D7" w:rsidRDefault="002931D7" w:rsidP="00964B48">
      <w:pPr>
        <w:jc w:val="both"/>
      </w:pPr>
    </w:p>
    <w:p w:rsidR="00964B48" w:rsidRDefault="002931D7" w:rsidP="00964B48">
      <w:pPr>
        <w:jc w:val="both"/>
        <w:rPr>
          <w:b/>
        </w:rPr>
      </w:pPr>
      <w:r>
        <w:t xml:space="preserve">1. </w:t>
      </w:r>
      <w:r w:rsidR="005576B6">
        <w:rPr>
          <w:b/>
        </w:rPr>
        <w:t>Statutární město Karlovy Vary</w:t>
      </w:r>
    </w:p>
    <w:p w:rsidR="005576B6" w:rsidRDefault="005576B6" w:rsidP="005576B6">
      <w:pPr>
        <w:jc w:val="both"/>
      </w:pPr>
      <w:r w:rsidRPr="006F7335">
        <w:t>se sídlem:</w:t>
      </w:r>
      <w:r>
        <w:tab/>
      </w:r>
      <w:r>
        <w:tab/>
      </w:r>
      <w:r w:rsidR="00501F57">
        <w:t xml:space="preserve">      </w:t>
      </w:r>
      <w:r>
        <w:t>Moskevská 2035/21, Karlovy Vary</w:t>
      </w:r>
    </w:p>
    <w:p w:rsidR="005576B6" w:rsidRPr="006F7335" w:rsidRDefault="005576B6" w:rsidP="005576B6">
      <w:pPr>
        <w:jc w:val="both"/>
      </w:pPr>
      <w:r>
        <w:t>IČO:</w:t>
      </w:r>
      <w:r>
        <w:tab/>
      </w:r>
      <w:r>
        <w:tab/>
      </w:r>
      <w:r>
        <w:tab/>
      </w:r>
      <w:r w:rsidR="00501F57">
        <w:t xml:space="preserve">      </w:t>
      </w:r>
      <w:r>
        <w:t>00254657</w:t>
      </w:r>
    </w:p>
    <w:p w:rsidR="005576B6" w:rsidRDefault="005576B6" w:rsidP="005576B6">
      <w:r w:rsidRPr="006F7335">
        <w:t>DIČ:</w:t>
      </w:r>
      <w:r>
        <w:tab/>
      </w:r>
      <w:r>
        <w:tab/>
      </w:r>
      <w:r>
        <w:tab/>
      </w:r>
      <w:r w:rsidR="00501F57">
        <w:t xml:space="preserve">      </w:t>
      </w:r>
      <w:r>
        <w:t>CZ00254657</w:t>
      </w:r>
    </w:p>
    <w:p w:rsidR="005576B6" w:rsidRPr="006F7335" w:rsidRDefault="005576B6" w:rsidP="005576B6">
      <w:pPr>
        <w:ind w:left="2124" w:hanging="2124"/>
        <w:jc w:val="both"/>
      </w:pPr>
      <w:r>
        <w:t>zastoupen</w:t>
      </w:r>
      <w:r w:rsidR="000203A5">
        <w:t>é</w:t>
      </w:r>
      <w:r>
        <w:t>:</w:t>
      </w:r>
      <w:r>
        <w:tab/>
      </w:r>
      <w:r w:rsidR="00501F57">
        <w:t xml:space="preserve">      </w:t>
      </w:r>
      <w:r w:rsidR="000203A5">
        <w:t>Ing. Evou Pavlasovou, vedoucí odboru technického</w:t>
      </w:r>
    </w:p>
    <w:p w:rsidR="00B437F8" w:rsidRDefault="00561919" w:rsidP="00B437F8">
      <w:pPr>
        <w:jc w:val="both"/>
      </w:pPr>
      <w:r>
        <w:t xml:space="preserve"> </w:t>
      </w:r>
    </w:p>
    <w:p w:rsidR="00B437F8" w:rsidRDefault="00B437F8" w:rsidP="00B437F8">
      <w:pPr>
        <w:jc w:val="both"/>
      </w:pPr>
      <w:r>
        <w:t xml:space="preserve">jako </w:t>
      </w:r>
      <w:r w:rsidRPr="00F75388">
        <w:t>dárce</w:t>
      </w:r>
      <w:r w:rsidRPr="00B437F8">
        <w:rPr>
          <w:b/>
        </w:rPr>
        <w:t xml:space="preserve"> </w:t>
      </w:r>
      <w:r>
        <w:t xml:space="preserve">na straně jedné (dále jen </w:t>
      </w:r>
      <w:r w:rsidRPr="00F75388">
        <w:t>„</w:t>
      </w:r>
      <w:r w:rsidRPr="00F75388">
        <w:rPr>
          <w:i/>
        </w:rPr>
        <w:t>dárce</w:t>
      </w:r>
      <w:r w:rsidRPr="00F75388">
        <w:t>“</w:t>
      </w:r>
      <w:r>
        <w:t>)</w:t>
      </w:r>
    </w:p>
    <w:p w:rsidR="00B437F8" w:rsidRDefault="00B437F8" w:rsidP="00B437F8">
      <w:pPr>
        <w:jc w:val="both"/>
      </w:pPr>
    </w:p>
    <w:p w:rsidR="00B437F8" w:rsidRDefault="00B437F8" w:rsidP="00B437F8">
      <w:pPr>
        <w:jc w:val="both"/>
      </w:pPr>
      <w:r>
        <w:t>a</w:t>
      </w:r>
    </w:p>
    <w:p w:rsidR="00B437F8" w:rsidRDefault="00B437F8" w:rsidP="00B437F8">
      <w:pPr>
        <w:jc w:val="both"/>
        <w:rPr>
          <w:b/>
        </w:rPr>
      </w:pPr>
    </w:p>
    <w:p w:rsidR="006F7335" w:rsidRDefault="002931D7" w:rsidP="00B437F8">
      <w:pPr>
        <w:jc w:val="both"/>
        <w:rPr>
          <w:b/>
        </w:rPr>
      </w:pPr>
      <w:r w:rsidRPr="00501F57">
        <w:rPr>
          <w:b/>
        </w:rPr>
        <w:t>2.</w:t>
      </w:r>
      <w:r>
        <w:rPr>
          <w:b/>
        </w:rPr>
        <w:t xml:space="preserve"> </w:t>
      </w:r>
      <w:r w:rsidR="006F7335">
        <w:rPr>
          <w:b/>
        </w:rPr>
        <w:t>Karlovarský kraj</w:t>
      </w:r>
    </w:p>
    <w:p w:rsidR="006F7335" w:rsidRDefault="006F7335" w:rsidP="00B437F8">
      <w:pPr>
        <w:jc w:val="both"/>
      </w:pPr>
      <w:r w:rsidRPr="006F7335">
        <w:t>se sídlem:</w:t>
      </w:r>
      <w:r w:rsidR="00D474EF">
        <w:tab/>
      </w:r>
      <w:r w:rsidR="00D474EF">
        <w:tab/>
      </w:r>
      <w:r w:rsidR="00501F57">
        <w:t xml:space="preserve">      </w:t>
      </w:r>
      <w:r>
        <w:t>Závodní 353/88, 360 06 Karlovy Vary – Dvory</w:t>
      </w:r>
    </w:p>
    <w:p w:rsidR="006F7335" w:rsidRPr="006F7335" w:rsidRDefault="006F7335" w:rsidP="00B437F8">
      <w:pPr>
        <w:jc w:val="both"/>
      </w:pPr>
      <w:r>
        <w:t>IČO:</w:t>
      </w:r>
      <w:r w:rsidR="00D474EF">
        <w:tab/>
      </w:r>
      <w:r w:rsidR="00D474EF">
        <w:tab/>
      </w:r>
      <w:r w:rsidR="00D474EF">
        <w:tab/>
      </w:r>
      <w:r w:rsidR="00501F57">
        <w:t xml:space="preserve">      </w:t>
      </w:r>
      <w:r>
        <w:t>70891168</w:t>
      </w:r>
    </w:p>
    <w:p w:rsidR="000A7177" w:rsidRDefault="006F7335" w:rsidP="004834FB">
      <w:r w:rsidRPr="006F7335">
        <w:t>DIČ:</w:t>
      </w:r>
      <w:r w:rsidR="00D474EF">
        <w:tab/>
      </w:r>
      <w:r w:rsidR="00D474EF">
        <w:tab/>
      </w:r>
      <w:r w:rsidR="00D474EF">
        <w:tab/>
      </w:r>
      <w:r w:rsidR="00501F57">
        <w:t xml:space="preserve">      </w:t>
      </w:r>
      <w:r>
        <w:t>CZ70891168</w:t>
      </w:r>
    </w:p>
    <w:p w:rsidR="006F7335" w:rsidRPr="006F7335" w:rsidRDefault="00D474EF" w:rsidP="00F75388">
      <w:pPr>
        <w:ind w:left="2124" w:hanging="2124"/>
        <w:jc w:val="both"/>
      </w:pPr>
      <w:r>
        <w:t>z</w:t>
      </w:r>
      <w:r w:rsidR="007F7DB3">
        <w:t>astoupený:</w:t>
      </w:r>
      <w:r w:rsidR="00B84854">
        <w:tab/>
      </w:r>
      <w:r w:rsidR="00501F57">
        <w:t xml:space="preserve">      </w:t>
      </w:r>
      <w:r w:rsidR="00501F57" w:rsidRPr="00501F57">
        <w:t>Ing. Petrem Kulhánkem, hejtmanem kraje</w:t>
      </w:r>
    </w:p>
    <w:p w:rsidR="006F7335" w:rsidRDefault="00501F57" w:rsidP="004834FB">
      <w:r w:rsidRPr="00501F57">
        <w:t xml:space="preserve">ve věcech smluvních: </w:t>
      </w:r>
      <w:r>
        <w:t xml:space="preserve">    </w:t>
      </w:r>
      <w:r w:rsidR="00DD363D">
        <w:t xml:space="preserve"> </w:t>
      </w:r>
      <w:r>
        <w:t xml:space="preserve"> </w:t>
      </w:r>
      <w:r w:rsidRPr="00501F57">
        <w:t>Mgr. Daliborem Blažkem, náměstkem hejtmana na základě</w:t>
      </w:r>
    </w:p>
    <w:p w:rsidR="00501F57" w:rsidRDefault="00501F57" w:rsidP="004834FB">
      <w:r>
        <w:t xml:space="preserve">                                         </w:t>
      </w:r>
      <w:r w:rsidR="00DD363D">
        <w:t xml:space="preserve"> </w:t>
      </w:r>
      <w:r w:rsidRPr="00501F57">
        <w:t>usnesení č. RK 534/05/15 ze dne 25. 5. 2015</w:t>
      </w:r>
    </w:p>
    <w:p w:rsidR="00501F57" w:rsidRPr="00501F57" w:rsidRDefault="00501F57" w:rsidP="004834FB"/>
    <w:p w:rsidR="00B437F8" w:rsidRDefault="00B437F8" w:rsidP="00B437F8">
      <w:pPr>
        <w:jc w:val="both"/>
      </w:pPr>
      <w:r>
        <w:t xml:space="preserve">jako </w:t>
      </w:r>
      <w:r w:rsidRPr="00F75388">
        <w:t>obdarovan</w:t>
      </w:r>
      <w:r w:rsidR="00B84854">
        <w:t>ý</w:t>
      </w:r>
      <w:r>
        <w:t xml:space="preserve"> na straně druhé (dále jen </w:t>
      </w:r>
      <w:r w:rsidR="007635A9" w:rsidRPr="00F75388">
        <w:t>„</w:t>
      </w:r>
      <w:r w:rsidR="007635A9" w:rsidRPr="00F75388">
        <w:rPr>
          <w:i/>
        </w:rPr>
        <w:t>obdarovan</w:t>
      </w:r>
      <w:r w:rsidR="00B84854" w:rsidRPr="00F75388">
        <w:rPr>
          <w:i/>
        </w:rPr>
        <w:t>ý</w:t>
      </w:r>
      <w:r w:rsidRPr="00F75388">
        <w:t>“</w:t>
      </w:r>
      <w:r>
        <w:t>)</w:t>
      </w:r>
    </w:p>
    <w:p w:rsidR="00552A12" w:rsidRDefault="00552A12" w:rsidP="00B437F8">
      <w:pPr>
        <w:jc w:val="both"/>
      </w:pPr>
    </w:p>
    <w:p w:rsidR="00AE6A19" w:rsidRDefault="00AE6A19" w:rsidP="00B437F8">
      <w:pPr>
        <w:jc w:val="both"/>
      </w:pPr>
    </w:p>
    <w:p w:rsidR="00B437F8" w:rsidRDefault="00B437F8" w:rsidP="00B437F8">
      <w:pPr>
        <w:jc w:val="center"/>
      </w:pPr>
      <w:r>
        <w:t>uzavírají</w:t>
      </w:r>
      <w:smartTag w:uri="urn:schemas-microsoft-com:office:smarttags" w:element="PersonName">
        <w:r>
          <w:t xml:space="preserve"> </w:t>
        </w:r>
      </w:smartTag>
      <w:r>
        <w:t>níže</w:t>
      </w:r>
      <w:smartTag w:uri="urn:schemas-microsoft-com:office:smarttags" w:element="PersonName">
        <w:r>
          <w:t xml:space="preserve"> </w:t>
        </w:r>
      </w:smartTag>
      <w:r>
        <w:t>uvedeného</w:t>
      </w:r>
      <w:smartTag w:uri="urn:schemas-microsoft-com:office:smarttags" w:element="PersonName">
        <w:r>
          <w:t xml:space="preserve"> </w:t>
        </w:r>
      </w:smartTag>
      <w:r>
        <w:t>dne,</w:t>
      </w:r>
      <w:smartTag w:uri="urn:schemas-microsoft-com:office:smarttags" w:element="PersonName">
        <w:r>
          <w:t xml:space="preserve"> </w:t>
        </w:r>
      </w:smartTag>
      <w:r>
        <w:t>měsíce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roku</w:t>
      </w:r>
      <w:smartTag w:uri="urn:schemas-microsoft-com:office:smarttags" w:element="PersonName">
        <w:r>
          <w:t xml:space="preserve"> </w:t>
        </w:r>
      </w:smartTag>
      <w:r>
        <w:t>ve</w:t>
      </w:r>
      <w:smartTag w:uri="urn:schemas-microsoft-com:office:smarttags" w:element="PersonName">
        <w:r>
          <w:t xml:space="preserve"> </w:t>
        </w:r>
      </w:smartTag>
      <w:r>
        <w:t>smyslu</w:t>
      </w:r>
      <w:smartTag w:uri="urn:schemas-microsoft-com:office:smarttags" w:element="PersonName">
        <w:r>
          <w:t xml:space="preserve"> </w:t>
        </w:r>
      </w:smartTag>
      <w:r>
        <w:t>ustanovení</w:t>
      </w:r>
      <w:smartTag w:uri="urn:schemas-microsoft-com:office:smarttags" w:element="PersonName">
        <w:r>
          <w:t xml:space="preserve"> </w:t>
        </w:r>
      </w:smartTag>
      <w:r>
        <w:t xml:space="preserve">§ </w:t>
      </w:r>
      <w:r w:rsidR="00F10BB1">
        <w:t>2055</w:t>
      </w:r>
      <w:r>
        <w:t xml:space="preserve"> a</w:t>
      </w:r>
      <w:smartTag w:uri="urn:schemas-microsoft-com:office:smarttags" w:element="PersonName">
        <w:r>
          <w:t xml:space="preserve"> </w:t>
        </w:r>
      </w:smartTag>
      <w:r>
        <w:t>násl.</w:t>
      </w:r>
      <w:smartTag w:uri="urn:schemas-microsoft-com:office:smarttags" w:element="PersonName">
        <w:r>
          <w:t xml:space="preserve"> </w:t>
        </w:r>
      </w:smartTag>
      <w:r>
        <w:t xml:space="preserve">zákona </w:t>
      </w:r>
      <w:r w:rsidR="00A42355">
        <w:br/>
      </w:r>
      <w:r>
        <w:t xml:space="preserve">č. </w:t>
      </w:r>
      <w:r w:rsidR="00F10BB1">
        <w:t>89</w:t>
      </w:r>
      <w:r>
        <w:t>/</w:t>
      </w:r>
      <w:r w:rsidR="00F10BB1">
        <w:t>2012</w:t>
      </w:r>
      <w:r>
        <w:t xml:space="preserve"> Sb.,</w:t>
      </w:r>
      <w:smartTag w:uri="urn:schemas-microsoft-com:office:smarttags" w:element="PersonName">
        <w:r>
          <w:t xml:space="preserve"> </w:t>
        </w:r>
      </w:smartTag>
      <w:r>
        <w:t>občansk</w:t>
      </w:r>
      <w:r w:rsidR="00B84854">
        <w:t>ý</w:t>
      </w:r>
      <w:r>
        <w:t xml:space="preserve"> zákoník, </w:t>
      </w:r>
      <w:r w:rsidR="00994CDE">
        <w:t xml:space="preserve">ve znění pozdějších předpisů </w:t>
      </w:r>
      <w:r>
        <w:t>tuto</w:t>
      </w:r>
    </w:p>
    <w:p w:rsidR="003E64EA" w:rsidRDefault="003E64EA" w:rsidP="00B437F8">
      <w:pPr>
        <w:jc w:val="center"/>
        <w:rPr>
          <w:b/>
        </w:rPr>
      </w:pPr>
    </w:p>
    <w:p w:rsidR="00B437F8" w:rsidRDefault="00B437F8" w:rsidP="00B437F8">
      <w:pPr>
        <w:jc w:val="center"/>
        <w:rPr>
          <w:b/>
        </w:rPr>
      </w:pPr>
      <w:proofErr w:type="gramStart"/>
      <w:r w:rsidRPr="009C0199">
        <w:rPr>
          <w:b/>
        </w:rPr>
        <w:t>d a r o v a c í   s m l o u v</w:t>
      </w:r>
      <w:r>
        <w:rPr>
          <w:b/>
        </w:rPr>
        <w:t> </w:t>
      </w:r>
      <w:r w:rsidRPr="009C0199">
        <w:rPr>
          <w:b/>
        </w:rPr>
        <w:t>u</w:t>
      </w:r>
      <w:r>
        <w:rPr>
          <w:b/>
        </w:rPr>
        <w:t xml:space="preserve"> :</w:t>
      </w:r>
      <w:proofErr w:type="gramEnd"/>
    </w:p>
    <w:p w:rsidR="00A529F7" w:rsidRDefault="00A529F7" w:rsidP="00B437F8">
      <w:pPr>
        <w:jc w:val="center"/>
        <w:rPr>
          <w:b/>
        </w:rPr>
      </w:pPr>
    </w:p>
    <w:p w:rsidR="00B437F8" w:rsidRDefault="00B437F8" w:rsidP="00B437F8">
      <w:pPr>
        <w:jc w:val="center"/>
      </w:pPr>
    </w:p>
    <w:p w:rsidR="00A636CE" w:rsidRDefault="003813FC" w:rsidP="00C060DF">
      <w:pPr>
        <w:jc w:val="center"/>
        <w:rPr>
          <w:b/>
        </w:rPr>
      </w:pPr>
      <w:r w:rsidRPr="003813FC">
        <w:rPr>
          <w:b/>
        </w:rPr>
        <w:t xml:space="preserve">Čl. </w:t>
      </w:r>
      <w:r w:rsidR="00A636CE" w:rsidRPr="003813FC">
        <w:rPr>
          <w:b/>
        </w:rPr>
        <w:t>I.</w:t>
      </w:r>
    </w:p>
    <w:p w:rsidR="00DA62B1" w:rsidRPr="003813FC" w:rsidRDefault="00DA62B1" w:rsidP="00C060DF">
      <w:pPr>
        <w:jc w:val="center"/>
        <w:rPr>
          <w:b/>
        </w:rPr>
      </w:pPr>
      <w:r>
        <w:rPr>
          <w:b/>
        </w:rPr>
        <w:t>Úvodní ustanovení</w:t>
      </w:r>
    </w:p>
    <w:p w:rsidR="00A636CE" w:rsidRDefault="00A636CE" w:rsidP="00A636CE">
      <w:pPr>
        <w:ind w:left="360"/>
        <w:jc w:val="center"/>
      </w:pPr>
    </w:p>
    <w:p w:rsidR="00F26FBF" w:rsidRDefault="009B68D2" w:rsidP="003813FC">
      <w:pPr>
        <w:jc w:val="both"/>
      </w:pPr>
      <w:r>
        <w:t xml:space="preserve">(1) </w:t>
      </w:r>
      <w:r w:rsidR="00AB3A8E">
        <w:t xml:space="preserve">Dárce </w:t>
      </w:r>
      <w:r w:rsidR="00737037" w:rsidRPr="00F75575">
        <w:t xml:space="preserve">prohlašuje, </w:t>
      </w:r>
      <w:r w:rsidR="00737037" w:rsidRPr="0011533E">
        <w:t xml:space="preserve">že je výlučným vlastníkem </w:t>
      </w:r>
      <w:r w:rsidR="00737037">
        <w:t>movité věci – UNESCO emblému</w:t>
      </w:r>
      <w:r w:rsidR="00737037" w:rsidRPr="0011533E">
        <w:t xml:space="preserve"> </w:t>
      </w:r>
      <w:r w:rsidR="00737037">
        <w:t>blíže specifikované v článku II., odst. 1</w:t>
      </w:r>
      <w:r w:rsidR="000B3383">
        <w:t xml:space="preserve"> této smlouvy</w:t>
      </w:r>
      <w:r w:rsidR="00737037" w:rsidRPr="00F75575">
        <w:t xml:space="preserve"> (dále jen „</w:t>
      </w:r>
      <w:r w:rsidR="00737037">
        <w:t>dar</w:t>
      </w:r>
      <w:r w:rsidR="00737037" w:rsidRPr="00F75575">
        <w:t>“)</w:t>
      </w:r>
      <w:r w:rsidR="003E64EA">
        <w:t>.</w:t>
      </w:r>
    </w:p>
    <w:p w:rsidR="00737037" w:rsidRDefault="00737037" w:rsidP="003813FC">
      <w:pPr>
        <w:jc w:val="both"/>
      </w:pPr>
    </w:p>
    <w:p w:rsidR="00737037" w:rsidRPr="00F75575" w:rsidRDefault="00737037" w:rsidP="00737037">
      <w:pPr>
        <w:pStyle w:val="Zkladntextodsazen"/>
        <w:ind w:left="0" w:firstLine="0"/>
        <w:rPr>
          <w:sz w:val="24"/>
          <w:szCs w:val="24"/>
        </w:rPr>
      </w:pPr>
      <w:r>
        <w:rPr>
          <w:sz w:val="24"/>
          <w:szCs w:val="24"/>
        </w:rPr>
        <w:t>(2) Obdarovaný</w:t>
      </w:r>
      <w:r w:rsidRPr="00F75575">
        <w:rPr>
          <w:sz w:val="24"/>
          <w:szCs w:val="24"/>
        </w:rPr>
        <w:t xml:space="preserve"> prohlašuje, že se dostatečně seznámil s faktickým stavem </w:t>
      </w:r>
      <w:r>
        <w:rPr>
          <w:sz w:val="24"/>
          <w:szCs w:val="24"/>
        </w:rPr>
        <w:t xml:space="preserve">daru a </w:t>
      </w:r>
      <w:r w:rsidRPr="00F75575">
        <w:rPr>
          <w:sz w:val="24"/>
          <w:szCs w:val="24"/>
        </w:rPr>
        <w:t>nezjistil žádné překážky, které</w:t>
      </w:r>
      <w:r>
        <w:rPr>
          <w:sz w:val="24"/>
          <w:szCs w:val="24"/>
        </w:rPr>
        <w:t xml:space="preserve"> by bránily v uzavření smlouvy.</w:t>
      </w:r>
    </w:p>
    <w:p w:rsidR="00A529F7" w:rsidRDefault="00A529F7" w:rsidP="003813FC">
      <w:pPr>
        <w:jc w:val="both"/>
      </w:pPr>
    </w:p>
    <w:p w:rsidR="00DA62B1" w:rsidRPr="00DA62B1" w:rsidRDefault="00DA62B1" w:rsidP="00DA62B1">
      <w:pPr>
        <w:jc w:val="center"/>
        <w:rPr>
          <w:b/>
        </w:rPr>
      </w:pPr>
      <w:r w:rsidRPr="00DA62B1">
        <w:rPr>
          <w:b/>
        </w:rPr>
        <w:t>Čl. II.</w:t>
      </w:r>
    </w:p>
    <w:p w:rsidR="00DA62B1" w:rsidRPr="003813FC" w:rsidRDefault="00DA62B1" w:rsidP="00C060DF">
      <w:pPr>
        <w:jc w:val="center"/>
        <w:rPr>
          <w:b/>
        </w:rPr>
      </w:pPr>
      <w:r w:rsidRPr="003813FC">
        <w:rPr>
          <w:b/>
        </w:rPr>
        <w:t>Předmět smlouvy</w:t>
      </w:r>
    </w:p>
    <w:p w:rsidR="00DA62B1" w:rsidRDefault="00DA62B1" w:rsidP="003813FC">
      <w:pPr>
        <w:jc w:val="both"/>
      </w:pPr>
    </w:p>
    <w:p w:rsidR="003C16C5" w:rsidRDefault="00900654" w:rsidP="00282BD6">
      <w:pPr>
        <w:jc w:val="both"/>
      </w:pPr>
      <w:r>
        <w:lastRenderedPageBreak/>
        <w:t xml:space="preserve">(1) Dárce prohlašuje, že </w:t>
      </w:r>
      <w:r w:rsidR="00737037">
        <w:t>darem</w:t>
      </w:r>
      <w:r w:rsidR="00E45BCD">
        <w:t xml:space="preserve"> </w:t>
      </w:r>
      <w:r w:rsidR="00C17709">
        <w:t>j</w:t>
      </w:r>
      <w:r w:rsidR="003E64EA">
        <w:t xml:space="preserve">e </w:t>
      </w:r>
      <w:r w:rsidR="00737037">
        <w:t xml:space="preserve">mosazný emblém „UNESCO“ o velikosti 800 x 800 mm </w:t>
      </w:r>
      <w:r w:rsidR="001E4D4A">
        <w:br/>
      </w:r>
      <w:r w:rsidR="00737037">
        <w:t xml:space="preserve">a tloušťce 20 mm v celkové hodnotě </w:t>
      </w:r>
      <w:r w:rsidR="000203A5">
        <w:t>99</w:t>
      </w:r>
      <w:r w:rsidR="00BC196B">
        <w:t>.</w:t>
      </w:r>
      <w:r w:rsidR="000203A5">
        <w:t>220</w:t>
      </w:r>
      <w:r w:rsidR="00BC196B">
        <w:t>,-</w:t>
      </w:r>
      <w:r w:rsidR="000203A5">
        <w:t xml:space="preserve"> </w:t>
      </w:r>
      <w:r w:rsidR="00B953F5">
        <w:t>Kč, jeh</w:t>
      </w:r>
      <w:r w:rsidR="00737037">
        <w:t xml:space="preserve">ož podrobná specifikace je </w:t>
      </w:r>
      <w:r w:rsidR="00BC196B">
        <w:t xml:space="preserve">uvedena </w:t>
      </w:r>
      <w:r w:rsidR="001E4D4A">
        <w:br/>
      </w:r>
      <w:r w:rsidR="00BC196B">
        <w:t xml:space="preserve">v </w:t>
      </w:r>
      <w:r w:rsidR="00737037">
        <w:t>přílo</w:t>
      </w:r>
      <w:r w:rsidR="00BC196B">
        <w:t>ze</w:t>
      </w:r>
      <w:r w:rsidR="00737037">
        <w:t xml:space="preserve"> č. 1</w:t>
      </w:r>
      <w:r w:rsidR="000203A5">
        <w:t>, která je nedílnou součástí této smlouvy</w:t>
      </w:r>
      <w:r w:rsidR="00737037">
        <w:t>.</w:t>
      </w:r>
    </w:p>
    <w:p w:rsidR="00A636CE" w:rsidRDefault="009B68D2" w:rsidP="009B68D2">
      <w:pPr>
        <w:jc w:val="both"/>
      </w:pPr>
      <w:r>
        <w:t xml:space="preserve">(2) </w:t>
      </w:r>
      <w:r w:rsidR="00A636CE">
        <w:t xml:space="preserve">Dárce bezplatně převádí </w:t>
      </w:r>
      <w:r w:rsidR="00055DF1">
        <w:t xml:space="preserve">vlastnické právo k </w:t>
      </w:r>
      <w:r w:rsidR="00AB3A8E">
        <w:t>daru</w:t>
      </w:r>
      <w:r w:rsidR="00055DF1">
        <w:t xml:space="preserve"> a obdarovan</w:t>
      </w:r>
      <w:r w:rsidR="00B84854">
        <w:t>ý</w:t>
      </w:r>
      <w:r w:rsidR="00055DF1">
        <w:t xml:space="preserve"> </w:t>
      </w:r>
      <w:r w:rsidR="00737037">
        <w:t>dar</w:t>
      </w:r>
      <w:r w:rsidR="00B912E4">
        <w:t xml:space="preserve"> do svého vlastnictví</w:t>
      </w:r>
      <w:r w:rsidR="00AF1437">
        <w:t xml:space="preserve"> přijímá</w:t>
      </w:r>
      <w:r w:rsidR="00B912E4">
        <w:t>.</w:t>
      </w:r>
    </w:p>
    <w:p w:rsidR="00194357" w:rsidRDefault="00194357" w:rsidP="009B68D2">
      <w:pPr>
        <w:jc w:val="both"/>
      </w:pPr>
    </w:p>
    <w:p w:rsidR="00194357" w:rsidRDefault="00194357" w:rsidP="00194357">
      <w:pPr>
        <w:jc w:val="both"/>
      </w:pPr>
      <w:r>
        <w:t xml:space="preserve">(3) </w:t>
      </w:r>
      <w:r w:rsidR="00737037">
        <w:t>Dárce prohlašuje</w:t>
      </w:r>
      <w:r w:rsidR="00737037" w:rsidRPr="00F75575">
        <w:t xml:space="preserve">, že ke dni účinnosti této smlouvy není </w:t>
      </w:r>
      <w:r w:rsidR="000B3383">
        <w:t>dar</w:t>
      </w:r>
      <w:r w:rsidR="00737037" w:rsidRPr="00F75575">
        <w:t xml:space="preserve"> zatížen žádnými právy třetích osob, ani mu nejsou známy jiné právní vady, jež by bránily </w:t>
      </w:r>
      <w:r w:rsidR="00737037">
        <w:t>obdarovanému</w:t>
      </w:r>
      <w:r w:rsidR="00737037" w:rsidRPr="00F75575">
        <w:t xml:space="preserve"> v řádném užívání </w:t>
      </w:r>
      <w:r w:rsidR="00737037">
        <w:t>daru</w:t>
      </w:r>
      <w:r w:rsidR="00737037" w:rsidRPr="00F75575">
        <w:t xml:space="preserve"> dle této smlouvy.</w:t>
      </w:r>
    </w:p>
    <w:p w:rsidR="00367205" w:rsidRDefault="00367205" w:rsidP="00194357">
      <w:pPr>
        <w:jc w:val="both"/>
      </w:pPr>
    </w:p>
    <w:p w:rsidR="00367205" w:rsidRPr="00194357" w:rsidRDefault="00367205" w:rsidP="00194357">
      <w:pPr>
        <w:jc w:val="both"/>
      </w:pPr>
      <w:r>
        <w:t>(4) Dárce předá dar obdarovanému do 14 dnů po nabytí platnosti smlouvy.</w:t>
      </w:r>
    </w:p>
    <w:p w:rsidR="001C79F0" w:rsidRDefault="001C79F0" w:rsidP="001C79F0">
      <w:pPr>
        <w:ind w:left="720"/>
        <w:jc w:val="both"/>
      </w:pPr>
    </w:p>
    <w:p w:rsidR="000F2AD5" w:rsidRDefault="000F2AD5" w:rsidP="00A636CE">
      <w:pPr>
        <w:jc w:val="center"/>
        <w:rPr>
          <w:b/>
        </w:rPr>
      </w:pPr>
      <w:r>
        <w:rPr>
          <w:b/>
        </w:rPr>
        <w:t xml:space="preserve">Čl. III. </w:t>
      </w:r>
    </w:p>
    <w:p w:rsidR="009B68D2" w:rsidRPr="009B68D2" w:rsidRDefault="009B68D2" w:rsidP="00A636CE">
      <w:pPr>
        <w:jc w:val="center"/>
        <w:rPr>
          <w:b/>
        </w:rPr>
      </w:pPr>
      <w:r w:rsidRPr="009B68D2">
        <w:rPr>
          <w:b/>
        </w:rPr>
        <w:t>Závěrečná ustanovení</w:t>
      </w:r>
    </w:p>
    <w:p w:rsidR="00A636CE" w:rsidRDefault="00A636CE" w:rsidP="00A636CE">
      <w:pPr>
        <w:jc w:val="center"/>
      </w:pPr>
    </w:p>
    <w:p w:rsidR="00A636CE" w:rsidRDefault="009B68D2" w:rsidP="009B68D2">
      <w:pPr>
        <w:jc w:val="both"/>
      </w:pPr>
      <w:r>
        <w:t xml:space="preserve">(1) </w:t>
      </w:r>
      <w:r w:rsidR="00A636CE">
        <w:t>Smluvní strany prohlašují, že tuto smlouvu uzavřel</w:t>
      </w:r>
      <w:r w:rsidR="00012632">
        <w:t>y</w:t>
      </w:r>
      <w:r w:rsidR="00A636CE">
        <w:t xml:space="preserve"> svobodně, vážně, neučinil</w:t>
      </w:r>
      <w:r w:rsidR="00012632">
        <w:t>y</w:t>
      </w:r>
      <w:r w:rsidR="00A636CE">
        <w:t xml:space="preserve"> tak v tísni za nápadně nevýhodných podmínek. Před podpisem si smlouvu řádně přečetl</w:t>
      </w:r>
      <w:r w:rsidR="00012632">
        <w:t>y</w:t>
      </w:r>
      <w:r w:rsidR="00A636CE">
        <w:t>, shledal</w:t>
      </w:r>
      <w:r w:rsidR="00012632">
        <w:t>y</w:t>
      </w:r>
      <w:r w:rsidR="00A636CE">
        <w:t xml:space="preserve"> </w:t>
      </w:r>
      <w:r w:rsidR="00B6551F">
        <w:br/>
      </w:r>
      <w:r w:rsidR="00A636CE">
        <w:t>ji</w:t>
      </w:r>
      <w:r w:rsidR="00B6551F">
        <w:t xml:space="preserve"> </w:t>
      </w:r>
      <w:r w:rsidR="00A636CE">
        <w:t>ve shodě se svojí projevenou vůlí a jako správnou ji podepsal</w:t>
      </w:r>
      <w:r w:rsidR="00012632">
        <w:t>y</w:t>
      </w:r>
      <w:r w:rsidR="00A636CE">
        <w:t>.</w:t>
      </w:r>
    </w:p>
    <w:p w:rsidR="001C79F0" w:rsidRDefault="001C79F0" w:rsidP="001C79F0">
      <w:pPr>
        <w:ind w:left="720"/>
        <w:jc w:val="both"/>
      </w:pPr>
    </w:p>
    <w:p w:rsidR="00A636CE" w:rsidRDefault="009B68D2" w:rsidP="009B68D2">
      <w:pPr>
        <w:jc w:val="both"/>
      </w:pPr>
      <w:r>
        <w:t xml:space="preserve">(2) </w:t>
      </w:r>
      <w:r w:rsidR="00A636CE">
        <w:t xml:space="preserve">O </w:t>
      </w:r>
      <w:r w:rsidR="00737037">
        <w:t>přijetí</w:t>
      </w:r>
      <w:r w:rsidR="00E667F0">
        <w:t xml:space="preserve"> daru</w:t>
      </w:r>
      <w:r w:rsidR="00A636CE">
        <w:t xml:space="preserve"> </w:t>
      </w:r>
      <w:r w:rsidR="00552A12">
        <w:t>do</w:t>
      </w:r>
      <w:r w:rsidR="00A636CE">
        <w:t> vlastnictví Karlovarského kraje formou darovací smlouvy rozhodl</w:t>
      </w:r>
      <w:r w:rsidR="00552A12">
        <w:t xml:space="preserve">a Rada </w:t>
      </w:r>
      <w:r w:rsidR="00FB0B95">
        <w:t>Kar</w:t>
      </w:r>
      <w:r>
        <w:t>lovarského kraje</w:t>
      </w:r>
      <w:r w:rsidR="00737037">
        <w:t xml:space="preserve"> usnesením č.</w:t>
      </w:r>
      <w:r w:rsidR="00367205">
        <w:t xml:space="preserve"> </w:t>
      </w:r>
      <w:r w:rsidR="00501F57">
        <w:t>RK</w:t>
      </w:r>
      <w:r w:rsidR="006E636F">
        <w:t xml:space="preserve"> 1113/09/23</w:t>
      </w:r>
      <w:r w:rsidR="00501F57">
        <w:t xml:space="preserve"> </w:t>
      </w:r>
      <w:r w:rsidR="00A636CE" w:rsidRPr="00501F57">
        <w:t xml:space="preserve">ze dne </w:t>
      </w:r>
      <w:r w:rsidR="00456110">
        <w:t>18</w:t>
      </w:r>
      <w:r w:rsidR="00501F57" w:rsidRPr="00501F57">
        <w:t>. 9. 2023</w:t>
      </w:r>
    </w:p>
    <w:p w:rsidR="00737037" w:rsidRDefault="00737037" w:rsidP="009B68D2">
      <w:pPr>
        <w:jc w:val="both"/>
      </w:pPr>
    </w:p>
    <w:p w:rsidR="00737037" w:rsidRDefault="00737037" w:rsidP="00737037">
      <w:pPr>
        <w:jc w:val="both"/>
      </w:pPr>
      <w:r>
        <w:t xml:space="preserve">(3) O </w:t>
      </w:r>
      <w:r w:rsidR="00367205">
        <w:t>darování</w:t>
      </w:r>
      <w:r>
        <w:t xml:space="preserve"> daru do vlastnictví Karlovarského kraje formou darovací smlouvy rozhodl</w:t>
      </w:r>
      <w:r w:rsidR="00367205">
        <w:t>o</w:t>
      </w:r>
      <w:r>
        <w:t xml:space="preserve"> </w:t>
      </w:r>
      <w:r w:rsidR="00367205">
        <w:t>Zastupitelstvo města</w:t>
      </w:r>
      <w:r>
        <w:t xml:space="preserve"> Karlov</w:t>
      </w:r>
      <w:r w:rsidR="00367205">
        <w:t>y Vary</w:t>
      </w:r>
      <w:r>
        <w:t xml:space="preserve"> usnesením č</w:t>
      </w:r>
      <w:r w:rsidRPr="00501F57">
        <w:t>.</w:t>
      </w:r>
      <w:r w:rsidR="00367205" w:rsidRPr="00501F57">
        <w:t xml:space="preserve"> </w:t>
      </w:r>
      <w:r w:rsidR="000203A5" w:rsidRPr="00501F57">
        <w:t>ZM/</w:t>
      </w:r>
      <w:r w:rsidR="00501F57" w:rsidRPr="00501F57">
        <w:t>135</w:t>
      </w:r>
      <w:r w:rsidR="000203A5" w:rsidRPr="00501F57">
        <w:t xml:space="preserve">/6/23 </w:t>
      </w:r>
      <w:r w:rsidRPr="00501F57">
        <w:t xml:space="preserve">ze dne </w:t>
      </w:r>
      <w:r w:rsidR="000203A5" w:rsidRPr="00501F57">
        <w:t>27</w:t>
      </w:r>
      <w:r w:rsidRPr="00501F57">
        <w:t>.</w:t>
      </w:r>
      <w:r w:rsidR="000203A5" w:rsidRPr="00501F57">
        <w:t xml:space="preserve"> 6</w:t>
      </w:r>
      <w:r w:rsidRPr="00501F57">
        <w:t>.</w:t>
      </w:r>
      <w:r w:rsidR="000203A5" w:rsidRPr="00501F57">
        <w:t xml:space="preserve"> </w:t>
      </w:r>
      <w:r w:rsidRPr="00501F57">
        <w:t>2023</w:t>
      </w:r>
    </w:p>
    <w:p w:rsidR="00737037" w:rsidRDefault="00737037" w:rsidP="009B68D2">
      <w:pPr>
        <w:jc w:val="both"/>
      </w:pPr>
    </w:p>
    <w:p w:rsidR="00BA147D" w:rsidRDefault="004F7A70" w:rsidP="00A55AFB">
      <w:pPr>
        <w:jc w:val="both"/>
      </w:pPr>
      <w:r>
        <w:t>(</w:t>
      </w:r>
      <w:r w:rsidR="00B953F5">
        <w:t>4</w:t>
      </w:r>
      <w:r w:rsidR="00AC07D1">
        <w:t xml:space="preserve">) Smlouva je vyhotovena </w:t>
      </w:r>
      <w:r w:rsidR="00367205">
        <w:t>elektronicky</w:t>
      </w:r>
      <w:r w:rsidR="00AC07D1">
        <w:t>.</w:t>
      </w:r>
    </w:p>
    <w:p w:rsidR="006E636F" w:rsidRDefault="006E636F" w:rsidP="00A55AFB">
      <w:pPr>
        <w:jc w:val="both"/>
      </w:pPr>
    </w:p>
    <w:p w:rsidR="006E636F" w:rsidRDefault="006E636F" w:rsidP="00A55AFB">
      <w:pPr>
        <w:jc w:val="both"/>
      </w:pPr>
      <w:r>
        <w:t>Příloha 1: Podrobná specifikace</w:t>
      </w:r>
    </w:p>
    <w:p w:rsidR="00A55AFB" w:rsidRDefault="00A55AFB" w:rsidP="00A55AFB">
      <w:pPr>
        <w:jc w:val="both"/>
      </w:pPr>
    </w:p>
    <w:p w:rsidR="00184A26" w:rsidRDefault="00184A26" w:rsidP="00A55AFB">
      <w:pPr>
        <w:jc w:val="both"/>
      </w:pPr>
    </w:p>
    <w:p w:rsidR="00A55AFB" w:rsidRDefault="00AC3157" w:rsidP="00A55AFB">
      <w:pPr>
        <w:jc w:val="both"/>
      </w:pPr>
      <w:r>
        <w:t>Karlovy Vary</w:t>
      </w:r>
      <w:r w:rsidR="00A55AFB">
        <w:t xml:space="preserve"> dne </w:t>
      </w:r>
      <w:r w:rsidR="00870795">
        <w:t xml:space="preserve"> </w:t>
      </w:r>
      <w:r w:rsidR="006E636F">
        <w:t>26.9.2023</w:t>
      </w:r>
      <w:bookmarkStart w:id="0" w:name="_GoBack"/>
      <w:bookmarkEnd w:id="0"/>
      <w:r w:rsidR="00870795">
        <w:t xml:space="preserve">                  </w:t>
      </w:r>
    </w:p>
    <w:p w:rsidR="00AD2FD7" w:rsidRDefault="00AD2FD7" w:rsidP="00A55AFB">
      <w:pPr>
        <w:jc w:val="both"/>
      </w:pPr>
    </w:p>
    <w:p w:rsidR="00AD2FD7" w:rsidRDefault="00AD2FD7" w:rsidP="00A55AFB">
      <w:pPr>
        <w:jc w:val="both"/>
      </w:pPr>
      <w:r>
        <w:t xml:space="preserve">Dárce:                                             </w:t>
      </w:r>
      <w:r w:rsidR="00341768">
        <w:t xml:space="preserve">                   </w:t>
      </w:r>
      <w:r w:rsidR="00B84854">
        <w:t xml:space="preserve"> </w:t>
      </w:r>
      <w:r w:rsidR="00D369DD">
        <w:t xml:space="preserve"> Obdarovan</w:t>
      </w:r>
      <w:r w:rsidR="00B84854">
        <w:t>ý</w:t>
      </w:r>
      <w:r>
        <w:t>:</w:t>
      </w:r>
    </w:p>
    <w:p w:rsidR="00184A26" w:rsidRDefault="00184A26" w:rsidP="00A55AFB">
      <w:pPr>
        <w:jc w:val="both"/>
      </w:pPr>
    </w:p>
    <w:p w:rsidR="00A55AFB" w:rsidRDefault="00691F09" w:rsidP="00A55AFB">
      <w:pPr>
        <w:jc w:val="both"/>
      </w:pPr>
      <w:r>
        <w:t xml:space="preserve">                                                        </w:t>
      </w:r>
    </w:p>
    <w:p w:rsidR="00184A26" w:rsidRPr="00184A26" w:rsidRDefault="00A55AFB" w:rsidP="00DA17BC">
      <w:pPr>
        <w:tabs>
          <w:tab w:val="left" w:pos="5529"/>
          <w:tab w:val="left" w:pos="7797"/>
        </w:tabs>
        <w:jc w:val="center"/>
        <w:rPr>
          <w:b/>
          <w:bCs/>
        </w:rPr>
      </w:pPr>
      <w:r>
        <w:t>……………………………</w:t>
      </w:r>
      <w:r w:rsidR="00DA17BC">
        <w:t>…………………</w:t>
      </w:r>
      <w:r>
        <w:tab/>
      </w:r>
      <w:r w:rsidR="001C79F0">
        <w:t>………</w:t>
      </w:r>
      <w:r>
        <w:t>………………………….</w:t>
      </w:r>
    </w:p>
    <w:p w:rsidR="00184A26" w:rsidRDefault="000203A5" w:rsidP="00300E59">
      <w:pPr>
        <w:tabs>
          <w:tab w:val="left" w:pos="5529"/>
          <w:tab w:val="left" w:pos="6663"/>
        </w:tabs>
        <w:rPr>
          <w:b/>
        </w:rPr>
      </w:pPr>
      <w:r>
        <w:rPr>
          <w:b/>
        </w:rPr>
        <w:t xml:space="preserve">     </w:t>
      </w:r>
      <w:r w:rsidR="00367205">
        <w:rPr>
          <w:b/>
        </w:rPr>
        <w:t>Statutární město Karlovy</w:t>
      </w:r>
      <w:r w:rsidR="00D254A8">
        <w:rPr>
          <w:b/>
        </w:rPr>
        <w:t xml:space="preserve"> Vary,</w:t>
      </w:r>
      <w:r w:rsidR="00DA17BC">
        <w:rPr>
          <w:b/>
        </w:rPr>
        <w:tab/>
      </w:r>
      <w:r>
        <w:rPr>
          <w:b/>
        </w:rPr>
        <w:t xml:space="preserve">              </w:t>
      </w:r>
      <w:r w:rsidR="007D2ABD">
        <w:rPr>
          <w:b/>
        </w:rPr>
        <w:t>Karlovarský kraj,</w:t>
      </w:r>
    </w:p>
    <w:p w:rsidR="00552A12" w:rsidRPr="00552A12" w:rsidRDefault="00DA17BC" w:rsidP="00DA17BC">
      <w:pPr>
        <w:tabs>
          <w:tab w:val="left" w:pos="5529"/>
          <w:tab w:val="left" w:pos="6237"/>
          <w:tab w:val="left" w:pos="6663"/>
        </w:tabs>
        <w:jc w:val="center"/>
      </w:pPr>
      <w:r>
        <w:t>z</w:t>
      </w:r>
      <w:r w:rsidR="00367205">
        <w:t>astoupené</w:t>
      </w:r>
      <w:r>
        <w:tab/>
      </w:r>
      <w:r w:rsidR="00A529F7">
        <w:t>z</w:t>
      </w:r>
      <w:r w:rsidR="007D2ABD">
        <w:t>astoupený</w:t>
      </w:r>
    </w:p>
    <w:p w:rsidR="00501F57" w:rsidRPr="00501F57" w:rsidRDefault="000203A5" w:rsidP="00501F57">
      <w:pPr>
        <w:tabs>
          <w:tab w:val="left" w:pos="5529"/>
          <w:tab w:val="left" w:pos="6237"/>
          <w:tab w:val="left" w:pos="6663"/>
          <w:tab w:val="left" w:pos="6946"/>
        </w:tabs>
        <w:rPr>
          <w:b/>
        </w:rPr>
      </w:pPr>
      <w:r>
        <w:rPr>
          <w:b/>
        </w:rPr>
        <w:t xml:space="preserve">           Ing. Evou Pavlasovou</w:t>
      </w:r>
      <w:r w:rsidR="00DA17BC">
        <w:rPr>
          <w:b/>
        </w:rPr>
        <w:tab/>
      </w:r>
      <w:r>
        <w:rPr>
          <w:b/>
        </w:rPr>
        <w:t xml:space="preserve">            </w:t>
      </w:r>
      <w:r w:rsidR="00501F57" w:rsidRPr="00501F57">
        <w:rPr>
          <w:b/>
        </w:rPr>
        <w:t>Mgr. Dalibor Blažek</w:t>
      </w:r>
    </w:p>
    <w:p w:rsidR="00501F57" w:rsidRPr="00501F57" w:rsidRDefault="000203A5" w:rsidP="00501F57">
      <w:pPr>
        <w:tabs>
          <w:tab w:val="left" w:pos="5529"/>
          <w:tab w:val="left" w:pos="6237"/>
          <w:tab w:val="left" w:pos="6663"/>
          <w:tab w:val="left" w:pos="6946"/>
        </w:tabs>
        <w:rPr>
          <w:b/>
        </w:rPr>
      </w:pPr>
      <w:r>
        <w:t xml:space="preserve">        vedoucí odboru technického</w:t>
      </w:r>
      <w:r w:rsidR="00DA17BC">
        <w:tab/>
      </w:r>
      <w:r>
        <w:t xml:space="preserve">            </w:t>
      </w:r>
      <w:r w:rsidR="00501F57">
        <w:t xml:space="preserve"> </w:t>
      </w:r>
      <w:r>
        <w:t xml:space="preserve"> </w:t>
      </w:r>
      <w:r w:rsidR="00501F57" w:rsidRPr="00501F57">
        <w:t>náměstek hejtmana</w:t>
      </w:r>
    </w:p>
    <w:p w:rsidR="00552A12" w:rsidRDefault="00552A12" w:rsidP="00300E59">
      <w:pPr>
        <w:tabs>
          <w:tab w:val="left" w:pos="5529"/>
          <w:tab w:val="left" w:pos="6237"/>
          <w:tab w:val="left" w:pos="6663"/>
          <w:tab w:val="left" w:pos="6946"/>
        </w:tabs>
      </w:pPr>
    </w:p>
    <w:sectPr w:rsidR="00552A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D5" w:rsidRDefault="00904DD5" w:rsidP="005E7C4B">
      <w:r>
        <w:separator/>
      </w:r>
    </w:p>
  </w:endnote>
  <w:endnote w:type="continuationSeparator" w:id="0">
    <w:p w:rsidR="00904DD5" w:rsidRDefault="00904DD5" w:rsidP="005E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D5" w:rsidRDefault="00904DD5" w:rsidP="005E7C4B">
      <w:r>
        <w:separator/>
      </w:r>
    </w:p>
  </w:footnote>
  <w:footnote w:type="continuationSeparator" w:id="0">
    <w:p w:rsidR="00904DD5" w:rsidRDefault="00904DD5" w:rsidP="005E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47D" w:rsidRDefault="00ED145B" w:rsidP="00ED145B">
    <w:pPr>
      <w:pStyle w:val="Zhlav"/>
    </w:pPr>
    <w:r>
      <w:tab/>
    </w:r>
    <w:r>
      <w:tab/>
    </w:r>
  </w:p>
  <w:p w:rsidR="005E7C4B" w:rsidRDefault="005E7C4B" w:rsidP="006D58C3">
    <w:pPr>
      <w:pStyle w:val="Zhlav"/>
      <w:tabs>
        <w:tab w:val="clear" w:pos="4536"/>
        <w:tab w:val="clear" w:pos="9072"/>
        <w:tab w:val="left" w:pos="8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5C30"/>
    <w:multiLevelType w:val="hybridMultilevel"/>
    <w:tmpl w:val="FDD0D704"/>
    <w:lvl w:ilvl="0" w:tplc="B450E7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21AAB"/>
    <w:multiLevelType w:val="hybridMultilevel"/>
    <w:tmpl w:val="103A00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078CF"/>
    <w:multiLevelType w:val="hybridMultilevel"/>
    <w:tmpl w:val="A7AC1CEC"/>
    <w:lvl w:ilvl="0" w:tplc="B5565B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6751EC"/>
    <w:multiLevelType w:val="hybridMultilevel"/>
    <w:tmpl w:val="50CAE342"/>
    <w:lvl w:ilvl="0" w:tplc="EF94B0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361D00"/>
    <w:multiLevelType w:val="hybridMultilevel"/>
    <w:tmpl w:val="7E78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456A5"/>
    <w:multiLevelType w:val="hybridMultilevel"/>
    <w:tmpl w:val="E3EEC746"/>
    <w:lvl w:ilvl="0" w:tplc="86AA9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F3A6B"/>
    <w:multiLevelType w:val="hybridMultilevel"/>
    <w:tmpl w:val="A29A70B0"/>
    <w:lvl w:ilvl="0" w:tplc="1706B9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3F"/>
    <w:rsid w:val="000005AF"/>
    <w:rsid w:val="00002D1C"/>
    <w:rsid w:val="0000472B"/>
    <w:rsid w:val="000119AB"/>
    <w:rsid w:val="00012632"/>
    <w:rsid w:val="000203A5"/>
    <w:rsid w:val="00021029"/>
    <w:rsid w:val="0002129E"/>
    <w:rsid w:val="000302FE"/>
    <w:rsid w:val="00045621"/>
    <w:rsid w:val="0005257C"/>
    <w:rsid w:val="00055DF1"/>
    <w:rsid w:val="00056BFA"/>
    <w:rsid w:val="00065495"/>
    <w:rsid w:val="00070E6D"/>
    <w:rsid w:val="00086D7A"/>
    <w:rsid w:val="00092192"/>
    <w:rsid w:val="000A2A2C"/>
    <w:rsid w:val="000A7177"/>
    <w:rsid w:val="000A7668"/>
    <w:rsid w:val="000B3383"/>
    <w:rsid w:val="000C03D2"/>
    <w:rsid w:val="000C4897"/>
    <w:rsid w:val="000C59D5"/>
    <w:rsid w:val="000D045A"/>
    <w:rsid w:val="000F2AD5"/>
    <w:rsid w:val="000F47DE"/>
    <w:rsid w:val="000F6383"/>
    <w:rsid w:val="001075BE"/>
    <w:rsid w:val="001139A0"/>
    <w:rsid w:val="00114F26"/>
    <w:rsid w:val="0011794C"/>
    <w:rsid w:val="001423D3"/>
    <w:rsid w:val="0014447E"/>
    <w:rsid w:val="001508C6"/>
    <w:rsid w:val="001545D3"/>
    <w:rsid w:val="00172B56"/>
    <w:rsid w:val="001774DA"/>
    <w:rsid w:val="00181486"/>
    <w:rsid w:val="00184A26"/>
    <w:rsid w:val="00190739"/>
    <w:rsid w:val="00193DED"/>
    <w:rsid w:val="00194357"/>
    <w:rsid w:val="001C0E84"/>
    <w:rsid w:val="001C79F0"/>
    <w:rsid w:val="001D17D1"/>
    <w:rsid w:val="001D5F7C"/>
    <w:rsid w:val="001E200D"/>
    <w:rsid w:val="001E21C4"/>
    <w:rsid w:val="001E4D4A"/>
    <w:rsid w:val="001F14ED"/>
    <w:rsid w:val="001F403D"/>
    <w:rsid w:val="001F50E5"/>
    <w:rsid w:val="002026E1"/>
    <w:rsid w:val="0020748C"/>
    <w:rsid w:val="00216C9A"/>
    <w:rsid w:val="00230165"/>
    <w:rsid w:val="0025004F"/>
    <w:rsid w:val="00256DFF"/>
    <w:rsid w:val="00262D21"/>
    <w:rsid w:val="00265A92"/>
    <w:rsid w:val="002821F4"/>
    <w:rsid w:val="00282BD6"/>
    <w:rsid w:val="0028328E"/>
    <w:rsid w:val="002848A0"/>
    <w:rsid w:val="002931D7"/>
    <w:rsid w:val="00295B95"/>
    <w:rsid w:val="002A7FD0"/>
    <w:rsid w:val="002B710E"/>
    <w:rsid w:val="002B7BB9"/>
    <w:rsid w:val="002C109A"/>
    <w:rsid w:val="002C7D22"/>
    <w:rsid w:val="002C7E06"/>
    <w:rsid w:val="002D462D"/>
    <w:rsid w:val="002E0EF9"/>
    <w:rsid w:val="002E7958"/>
    <w:rsid w:val="00300E59"/>
    <w:rsid w:val="00304C78"/>
    <w:rsid w:val="00307347"/>
    <w:rsid w:val="003140E0"/>
    <w:rsid w:val="00325660"/>
    <w:rsid w:val="00331C07"/>
    <w:rsid w:val="00341768"/>
    <w:rsid w:val="003501FE"/>
    <w:rsid w:val="00364B6F"/>
    <w:rsid w:val="00367205"/>
    <w:rsid w:val="003720A2"/>
    <w:rsid w:val="00372EC0"/>
    <w:rsid w:val="003752B6"/>
    <w:rsid w:val="00375E89"/>
    <w:rsid w:val="003813FC"/>
    <w:rsid w:val="00386A0A"/>
    <w:rsid w:val="00386BF0"/>
    <w:rsid w:val="0039382C"/>
    <w:rsid w:val="003A0524"/>
    <w:rsid w:val="003A59AF"/>
    <w:rsid w:val="003C16C5"/>
    <w:rsid w:val="003D46BA"/>
    <w:rsid w:val="003E64EA"/>
    <w:rsid w:val="003F7CC5"/>
    <w:rsid w:val="004044DD"/>
    <w:rsid w:val="00421BF8"/>
    <w:rsid w:val="004341EC"/>
    <w:rsid w:val="00456110"/>
    <w:rsid w:val="004834FB"/>
    <w:rsid w:val="00487842"/>
    <w:rsid w:val="004940BA"/>
    <w:rsid w:val="004A1482"/>
    <w:rsid w:val="004A2987"/>
    <w:rsid w:val="004A6A5A"/>
    <w:rsid w:val="004B063B"/>
    <w:rsid w:val="004C18DF"/>
    <w:rsid w:val="004D1AB2"/>
    <w:rsid w:val="004D7E19"/>
    <w:rsid w:val="004E47DB"/>
    <w:rsid w:val="004F063D"/>
    <w:rsid w:val="004F6DF7"/>
    <w:rsid w:val="004F7A70"/>
    <w:rsid w:val="00501120"/>
    <w:rsid w:val="00501F57"/>
    <w:rsid w:val="00503182"/>
    <w:rsid w:val="00513631"/>
    <w:rsid w:val="0053174A"/>
    <w:rsid w:val="005354F0"/>
    <w:rsid w:val="00544289"/>
    <w:rsid w:val="00550F59"/>
    <w:rsid w:val="00552A12"/>
    <w:rsid w:val="005576B6"/>
    <w:rsid w:val="00557939"/>
    <w:rsid w:val="00560BF8"/>
    <w:rsid w:val="00561919"/>
    <w:rsid w:val="00561E12"/>
    <w:rsid w:val="005A07E5"/>
    <w:rsid w:val="005A4248"/>
    <w:rsid w:val="005A7365"/>
    <w:rsid w:val="005B29BE"/>
    <w:rsid w:val="005B6A53"/>
    <w:rsid w:val="005D45AB"/>
    <w:rsid w:val="005D6CFF"/>
    <w:rsid w:val="005E08EB"/>
    <w:rsid w:val="005E0C83"/>
    <w:rsid w:val="005E0F7E"/>
    <w:rsid w:val="005E7C4B"/>
    <w:rsid w:val="005F56FB"/>
    <w:rsid w:val="00600A26"/>
    <w:rsid w:val="0060199A"/>
    <w:rsid w:val="006142CC"/>
    <w:rsid w:val="006204EA"/>
    <w:rsid w:val="00621486"/>
    <w:rsid w:val="00621E9E"/>
    <w:rsid w:val="0064134D"/>
    <w:rsid w:val="00642A84"/>
    <w:rsid w:val="0064778C"/>
    <w:rsid w:val="0068227D"/>
    <w:rsid w:val="00682D7B"/>
    <w:rsid w:val="006835B5"/>
    <w:rsid w:val="0068514F"/>
    <w:rsid w:val="00685974"/>
    <w:rsid w:val="00691F09"/>
    <w:rsid w:val="006A6172"/>
    <w:rsid w:val="006A6DE4"/>
    <w:rsid w:val="006A75D3"/>
    <w:rsid w:val="006D44D4"/>
    <w:rsid w:val="006D58C3"/>
    <w:rsid w:val="006E484C"/>
    <w:rsid w:val="006E534A"/>
    <w:rsid w:val="006E636F"/>
    <w:rsid w:val="006E6F31"/>
    <w:rsid w:val="006F011B"/>
    <w:rsid w:val="006F29E9"/>
    <w:rsid w:val="006F61D6"/>
    <w:rsid w:val="006F7335"/>
    <w:rsid w:val="00705A06"/>
    <w:rsid w:val="00707679"/>
    <w:rsid w:val="007118B7"/>
    <w:rsid w:val="00712BC5"/>
    <w:rsid w:val="00712C14"/>
    <w:rsid w:val="00720057"/>
    <w:rsid w:val="00725003"/>
    <w:rsid w:val="00733177"/>
    <w:rsid w:val="00737037"/>
    <w:rsid w:val="00744144"/>
    <w:rsid w:val="00750694"/>
    <w:rsid w:val="007635A9"/>
    <w:rsid w:val="00784CEC"/>
    <w:rsid w:val="00785149"/>
    <w:rsid w:val="00785772"/>
    <w:rsid w:val="007915D8"/>
    <w:rsid w:val="00793D3B"/>
    <w:rsid w:val="007A7C55"/>
    <w:rsid w:val="007B26DB"/>
    <w:rsid w:val="007B2A3F"/>
    <w:rsid w:val="007C3936"/>
    <w:rsid w:val="007C62B9"/>
    <w:rsid w:val="007D2372"/>
    <w:rsid w:val="007D2ABD"/>
    <w:rsid w:val="007D4EB0"/>
    <w:rsid w:val="007E78F7"/>
    <w:rsid w:val="007F1440"/>
    <w:rsid w:val="007F1750"/>
    <w:rsid w:val="007F2041"/>
    <w:rsid w:val="007F2851"/>
    <w:rsid w:val="007F76D4"/>
    <w:rsid w:val="007F7DB3"/>
    <w:rsid w:val="008018C2"/>
    <w:rsid w:val="00801A16"/>
    <w:rsid w:val="00801E45"/>
    <w:rsid w:val="00822B18"/>
    <w:rsid w:val="00826015"/>
    <w:rsid w:val="008270A9"/>
    <w:rsid w:val="00827BB9"/>
    <w:rsid w:val="00827F37"/>
    <w:rsid w:val="008331D8"/>
    <w:rsid w:val="00835D50"/>
    <w:rsid w:val="00854AEE"/>
    <w:rsid w:val="008573E3"/>
    <w:rsid w:val="00857860"/>
    <w:rsid w:val="00870795"/>
    <w:rsid w:val="00872072"/>
    <w:rsid w:val="00880339"/>
    <w:rsid w:val="00886B49"/>
    <w:rsid w:val="008947D0"/>
    <w:rsid w:val="00896137"/>
    <w:rsid w:val="008A3133"/>
    <w:rsid w:val="008C7C5E"/>
    <w:rsid w:val="008E6875"/>
    <w:rsid w:val="008E6CD6"/>
    <w:rsid w:val="008F0DB4"/>
    <w:rsid w:val="008F0ED3"/>
    <w:rsid w:val="008F0FA1"/>
    <w:rsid w:val="008F6B64"/>
    <w:rsid w:val="00900654"/>
    <w:rsid w:val="009046E2"/>
    <w:rsid w:val="00904DD5"/>
    <w:rsid w:val="0090777E"/>
    <w:rsid w:val="0091134A"/>
    <w:rsid w:val="009131F0"/>
    <w:rsid w:val="00920F98"/>
    <w:rsid w:val="009216A5"/>
    <w:rsid w:val="00950901"/>
    <w:rsid w:val="00956798"/>
    <w:rsid w:val="0095686E"/>
    <w:rsid w:val="0096077E"/>
    <w:rsid w:val="00964630"/>
    <w:rsid w:val="00964B48"/>
    <w:rsid w:val="00967D7A"/>
    <w:rsid w:val="00970142"/>
    <w:rsid w:val="00970F7F"/>
    <w:rsid w:val="00972685"/>
    <w:rsid w:val="00973271"/>
    <w:rsid w:val="00981339"/>
    <w:rsid w:val="009945D9"/>
    <w:rsid w:val="00994CDE"/>
    <w:rsid w:val="009A49D2"/>
    <w:rsid w:val="009B0AD5"/>
    <w:rsid w:val="009B68D2"/>
    <w:rsid w:val="009C1FDD"/>
    <w:rsid w:val="009C77C7"/>
    <w:rsid w:val="009E3726"/>
    <w:rsid w:val="00A0046E"/>
    <w:rsid w:val="00A05CA4"/>
    <w:rsid w:val="00A162DB"/>
    <w:rsid w:val="00A251FC"/>
    <w:rsid w:val="00A3092B"/>
    <w:rsid w:val="00A366F5"/>
    <w:rsid w:val="00A42355"/>
    <w:rsid w:val="00A45C53"/>
    <w:rsid w:val="00A529F7"/>
    <w:rsid w:val="00A55AFB"/>
    <w:rsid w:val="00A56D8B"/>
    <w:rsid w:val="00A636CE"/>
    <w:rsid w:val="00A73E84"/>
    <w:rsid w:val="00A76E51"/>
    <w:rsid w:val="00A9048D"/>
    <w:rsid w:val="00A95E2D"/>
    <w:rsid w:val="00AA4C7E"/>
    <w:rsid w:val="00AB2E51"/>
    <w:rsid w:val="00AB3A8E"/>
    <w:rsid w:val="00AC07D1"/>
    <w:rsid w:val="00AC3157"/>
    <w:rsid w:val="00AC339B"/>
    <w:rsid w:val="00AC4696"/>
    <w:rsid w:val="00AD2FD7"/>
    <w:rsid w:val="00AE08A1"/>
    <w:rsid w:val="00AE5635"/>
    <w:rsid w:val="00AE6A19"/>
    <w:rsid w:val="00AF1437"/>
    <w:rsid w:val="00B05A1A"/>
    <w:rsid w:val="00B32299"/>
    <w:rsid w:val="00B32D05"/>
    <w:rsid w:val="00B32E0B"/>
    <w:rsid w:val="00B437F8"/>
    <w:rsid w:val="00B5354C"/>
    <w:rsid w:val="00B53BFB"/>
    <w:rsid w:val="00B6551F"/>
    <w:rsid w:val="00B65701"/>
    <w:rsid w:val="00B7412B"/>
    <w:rsid w:val="00B84854"/>
    <w:rsid w:val="00B912E4"/>
    <w:rsid w:val="00B953F5"/>
    <w:rsid w:val="00BA147D"/>
    <w:rsid w:val="00BA57C2"/>
    <w:rsid w:val="00BB2D4C"/>
    <w:rsid w:val="00BB4F1E"/>
    <w:rsid w:val="00BB5CCE"/>
    <w:rsid w:val="00BB7609"/>
    <w:rsid w:val="00BC196B"/>
    <w:rsid w:val="00BC5E81"/>
    <w:rsid w:val="00BC6791"/>
    <w:rsid w:val="00BD5236"/>
    <w:rsid w:val="00BD6F68"/>
    <w:rsid w:val="00BE35E7"/>
    <w:rsid w:val="00BE593F"/>
    <w:rsid w:val="00BE603D"/>
    <w:rsid w:val="00BF409B"/>
    <w:rsid w:val="00C0236D"/>
    <w:rsid w:val="00C060DF"/>
    <w:rsid w:val="00C122F1"/>
    <w:rsid w:val="00C17709"/>
    <w:rsid w:val="00C2017F"/>
    <w:rsid w:val="00C20F50"/>
    <w:rsid w:val="00C34848"/>
    <w:rsid w:val="00C40C6D"/>
    <w:rsid w:val="00C468D6"/>
    <w:rsid w:val="00C61B07"/>
    <w:rsid w:val="00C66BF0"/>
    <w:rsid w:val="00C67188"/>
    <w:rsid w:val="00C70D26"/>
    <w:rsid w:val="00C906F0"/>
    <w:rsid w:val="00C92201"/>
    <w:rsid w:val="00CA136B"/>
    <w:rsid w:val="00CA3593"/>
    <w:rsid w:val="00CB4FB6"/>
    <w:rsid w:val="00CD0ADA"/>
    <w:rsid w:val="00CD2DD6"/>
    <w:rsid w:val="00CF4210"/>
    <w:rsid w:val="00CF7AB2"/>
    <w:rsid w:val="00D02F38"/>
    <w:rsid w:val="00D16D41"/>
    <w:rsid w:val="00D254A8"/>
    <w:rsid w:val="00D268FE"/>
    <w:rsid w:val="00D27FCC"/>
    <w:rsid w:val="00D30B45"/>
    <w:rsid w:val="00D328AA"/>
    <w:rsid w:val="00D369C7"/>
    <w:rsid w:val="00D369DD"/>
    <w:rsid w:val="00D41D64"/>
    <w:rsid w:val="00D474EF"/>
    <w:rsid w:val="00D47EA8"/>
    <w:rsid w:val="00D547BB"/>
    <w:rsid w:val="00D61482"/>
    <w:rsid w:val="00D754AB"/>
    <w:rsid w:val="00D9582D"/>
    <w:rsid w:val="00DA17BC"/>
    <w:rsid w:val="00DA62B1"/>
    <w:rsid w:val="00DA7363"/>
    <w:rsid w:val="00DA7411"/>
    <w:rsid w:val="00DB185B"/>
    <w:rsid w:val="00DB1DA8"/>
    <w:rsid w:val="00DB3E97"/>
    <w:rsid w:val="00DC0685"/>
    <w:rsid w:val="00DC4CB2"/>
    <w:rsid w:val="00DD363D"/>
    <w:rsid w:val="00DD656B"/>
    <w:rsid w:val="00DE4678"/>
    <w:rsid w:val="00DE631C"/>
    <w:rsid w:val="00DE6676"/>
    <w:rsid w:val="00DE75AF"/>
    <w:rsid w:val="00DF5D7E"/>
    <w:rsid w:val="00E044B4"/>
    <w:rsid w:val="00E27512"/>
    <w:rsid w:val="00E364C3"/>
    <w:rsid w:val="00E43895"/>
    <w:rsid w:val="00E45452"/>
    <w:rsid w:val="00E45BCD"/>
    <w:rsid w:val="00E61E0D"/>
    <w:rsid w:val="00E667F0"/>
    <w:rsid w:val="00E77633"/>
    <w:rsid w:val="00E863E3"/>
    <w:rsid w:val="00EA7401"/>
    <w:rsid w:val="00EB180B"/>
    <w:rsid w:val="00EC4EE0"/>
    <w:rsid w:val="00ED145B"/>
    <w:rsid w:val="00EE62AB"/>
    <w:rsid w:val="00EF064E"/>
    <w:rsid w:val="00EF4D70"/>
    <w:rsid w:val="00EF579C"/>
    <w:rsid w:val="00F10647"/>
    <w:rsid w:val="00F108AF"/>
    <w:rsid w:val="00F10BB1"/>
    <w:rsid w:val="00F12579"/>
    <w:rsid w:val="00F13442"/>
    <w:rsid w:val="00F22AE3"/>
    <w:rsid w:val="00F23D10"/>
    <w:rsid w:val="00F26FBF"/>
    <w:rsid w:val="00F32623"/>
    <w:rsid w:val="00F32828"/>
    <w:rsid w:val="00F3576A"/>
    <w:rsid w:val="00F37749"/>
    <w:rsid w:val="00F37D62"/>
    <w:rsid w:val="00F42485"/>
    <w:rsid w:val="00F4335E"/>
    <w:rsid w:val="00F44E9E"/>
    <w:rsid w:val="00F61F22"/>
    <w:rsid w:val="00F66236"/>
    <w:rsid w:val="00F75388"/>
    <w:rsid w:val="00F759BC"/>
    <w:rsid w:val="00F80EFA"/>
    <w:rsid w:val="00FA053F"/>
    <w:rsid w:val="00FA5024"/>
    <w:rsid w:val="00FA5126"/>
    <w:rsid w:val="00FA52EB"/>
    <w:rsid w:val="00FA5304"/>
    <w:rsid w:val="00FA5E45"/>
    <w:rsid w:val="00FB0B95"/>
    <w:rsid w:val="00FB2CF5"/>
    <w:rsid w:val="00FC477B"/>
    <w:rsid w:val="00FF1279"/>
    <w:rsid w:val="00FF1EF2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EE3B482"/>
  <w15:chartTrackingRefBased/>
  <w15:docId w15:val="{71903421-DED9-404E-94C7-D16F69BA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6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E603D"/>
    <w:rPr>
      <w:sz w:val="16"/>
      <w:szCs w:val="16"/>
    </w:rPr>
  </w:style>
  <w:style w:type="paragraph" w:styleId="Textkomente">
    <w:name w:val="annotation text"/>
    <w:basedOn w:val="Normln"/>
    <w:semiHidden/>
    <w:rsid w:val="00BE60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E603D"/>
    <w:rPr>
      <w:b/>
      <w:bCs/>
    </w:rPr>
  </w:style>
  <w:style w:type="paragraph" w:styleId="Textbubliny">
    <w:name w:val="Balloon Text"/>
    <w:basedOn w:val="Normln"/>
    <w:semiHidden/>
    <w:rsid w:val="00BE60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7C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E7C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7C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7C4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21F4"/>
    <w:pPr>
      <w:ind w:left="708"/>
    </w:pPr>
  </w:style>
  <w:style w:type="paragraph" w:customStyle="1" w:styleId="Style9">
    <w:name w:val="Style9"/>
    <w:basedOn w:val="Normln"/>
    <w:uiPriority w:val="99"/>
    <w:rsid w:val="00557939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3">
    <w:name w:val="Font Style13"/>
    <w:uiPriority w:val="99"/>
    <w:rsid w:val="00557939"/>
    <w:rPr>
      <w:rFonts w:ascii="Times New Roman" w:hAnsi="Times New Roman" w:cs="Times New Roman"/>
      <w:sz w:val="22"/>
      <w:szCs w:val="22"/>
    </w:rPr>
  </w:style>
  <w:style w:type="paragraph" w:customStyle="1" w:styleId="Import0">
    <w:name w:val="Import 0"/>
    <w:basedOn w:val="Normln"/>
    <w:rsid w:val="007B26DB"/>
    <w:pPr>
      <w:suppressAutoHyphens/>
      <w:spacing w:line="276" w:lineRule="auto"/>
    </w:pPr>
    <w:rPr>
      <w:szCs w:val="20"/>
    </w:rPr>
  </w:style>
  <w:style w:type="paragraph" w:styleId="Zkladntextodsazen">
    <w:name w:val="Body Text Indent"/>
    <w:basedOn w:val="Normln"/>
    <w:link w:val="ZkladntextodsazenChar"/>
    <w:unhideWhenUsed/>
    <w:rsid w:val="00737037"/>
    <w:pPr>
      <w:ind w:left="705" w:hanging="705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3703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smlouvy:</vt:lpstr>
    </vt:vector>
  </TitlesOfParts>
  <Company>Karlovarský kraj Krajský úřad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smlouvy:</dc:title>
  <dc:subject/>
  <dc:creator>Stanislav Kantner</dc:creator>
  <cp:keywords/>
  <cp:lastModifiedBy>Uhlíková Šárka</cp:lastModifiedBy>
  <cp:revision>5</cp:revision>
  <cp:lastPrinted>2021-04-09T11:02:00Z</cp:lastPrinted>
  <dcterms:created xsi:type="dcterms:W3CDTF">2023-08-14T07:24:00Z</dcterms:created>
  <dcterms:modified xsi:type="dcterms:W3CDTF">2023-10-03T08:42:00Z</dcterms:modified>
</cp:coreProperties>
</file>