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0" w:right="418" w:firstLine="0"/>
        <w:jc w:val="right"/>
        <w:rPr>
          <w:sz w:val="26"/>
        </w:rPr>
      </w:pPr>
      <w:r>
        <w:rPr/>
        <w:pict>
          <v:group style="position:absolute;margin-left:100.174408pt;margin-top:117.966385pt;width:78.25pt;height:13.25pt;mso-position-horizontal-relative:page;mso-position-vertical-relative:paragraph;z-index:-251901952" coordorigin="2003,2359" coordsize="1565,265">
            <v:shape style="position:absolute;left:2019;top:2359;width:1549;height:265" type="#_x0000_t75" stroked="false">
              <v:imagedata r:id="rId5" o:title=""/>
            </v:shape>
            <v:line style="position:absolute" from="2003,2596" to="3139,2596" stroked="true" strokeweight="2.742693pt" strokecolor="#000000">
              <v:stroke dashstyle="longdash"/>
            </v:line>
            <w10:wrap type="none"/>
          </v:group>
        </w:pict>
      </w:r>
      <w:r>
        <w:rPr>
          <w:color w:val="28282B"/>
          <w:w w:val="105"/>
          <w:sz w:val="26"/>
        </w:rPr>
        <w:t>Obiednávka</w:t>
      </w: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7"/>
        <w:gridCol w:w="1515"/>
        <w:gridCol w:w="732"/>
        <w:gridCol w:w="207"/>
        <w:gridCol w:w="1842"/>
        <w:gridCol w:w="3020"/>
      </w:tblGrid>
      <w:tr>
        <w:trPr>
          <w:trHeight w:val="2545" w:hRule="atLeast"/>
        </w:trPr>
        <w:tc>
          <w:tcPr>
            <w:tcW w:w="3352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65"/>
              <w:ind w:left="96"/>
              <w:rPr>
                <w:b/>
                <w:sz w:val="23"/>
              </w:rPr>
            </w:pPr>
            <w:r>
              <w:rPr>
                <w:b/>
                <w:color w:val="28282B"/>
                <w:sz w:val="23"/>
              </w:rPr>
              <w:t>ODBĚRATEL:</w:t>
            </w: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49" w:lineRule="auto"/>
              <w:ind w:left="92"/>
              <w:rPr>
                <w:sz w:val="23"/>
              </w:rPr>
            </w:pPr>
            <w:r>
              <w:rPr>
                <w:color w:val="28282B"/>
                <w:sz w:val="23"/>
              </w:rPr>
              <w:t>Česká republika </w:t>
            </w:r>
            <w:r>
              <w:rPr>
                <w:color w:val="56565D"/>
                <w:sz w:val="23"/>
              </w:rPr>
              <w:t>- </w:t>
            </w:r>
            <w:r>
              <w:rPr>
                <w:color w:val="28282B"/>
                <w:sz w:val="23"/>
              </w:rPr>
              <w:t>Okresní soud v Děčíně</w:t>
            </w:r>
          </w:p>
          <w:p>
            <w:pPr>
              <w:pStyle w:val="TableParagraph"/>
              <w:spacing w:before="2"/>
              <w:ind w:left="87"/>
              <w:rPr>
                <w:sz w:val="23"/>
              </w:rPr>
            </w:pPr>
            <w:r>
              <w:rPr>
                <w:color w:val="28282B"/>
                <w:w w:val="105"/>
                <w:sz w:val="23"/>
              </w:rPr>
              <w:t>Masarykovo náměstí 1</w:t>
            </w:r>
          </w:p>
          <w:p>
            <w:pPr>
              <w:pStyle w:val="TableParagraph"/>
              <w:spacing w:before="15"/>
              <w:ind w:left="87"/>
              <w:rPr>
                <w:sz w:val="23"/>
              </w:rPr>
            </w:pPr>
            <w:r>
              <w:rPr>
                <w:color w:val="28282B"/>
                <w:w w:val="105"/>
                <w:sz w:val="23"/>
              </w:rPr>
              <w:t>405 97 Děčín</w:t>
            </w: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84"/>
              <w:rPr>
                <w:sz w:val="23"/>
              </w:rPr>
            </w:pPr>
            <w:r>
              <w:rPr>
                <w:color w:val="28282B"/>
                <w:sz w:val="23"/>
              </w:rPr>
              <w:t>Účet:</w:t>
            </w:r>
          </w:p>
          <w:p>
            <w:pPr>
              <w:pStyle w:val="TableParagraph"/>
              <w:spacing w:line="245" w:lineRule="exact" w:before="15"/>
              <w:ind w:left="83"/>
              <w:rPr>
                <w:sz w:val="23"/>
              </w:rPr>
            </w:pPr>
            <w:r>
              <w:rPr>
                <w:color w:val="28282B"/>
                <w:sz w:val="23"/>
              </w:rPr>
              <w:t>Odběratel není plátcem DPH.</w:t>
            </w:r>
          </w:p>
        </w:tc>
        <w:tc>
          <w:tcPr>
            <w:tcW w:w="73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5"/>
              <w:ind w:left="336"/>
              <w:rPr>
                <w:b/>
                <w:sz w:val="23"/>
              </w:rPr>
            </w:pPr>
            <w:r>
              <w:rPr>
                <w:b/>
                <w:color w:val="28282B"/>
                <w:sz w:val="23"/>
              </w:rPr>
              <w:t>IČ:</w:t>
            </w:r>
          </w:p>
        </w:tc>
        <w:tc>
          <w:tcPr>
            <w:tcW w:w="2049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5"/>
              <w:ind w:left="66"/>
              <w:rPr>
                <w:sz w:val="23"/>
              </w:rPr>
            </w:pPr>
            <w:r>
              <w:rPr>
                <w:color w:val="28282B"/>
                <w:sz w:val="23"/>
              </w:rPr>
              <w:t>00024830</w:t>
            </w:r>
          </w:p>
        </w:tc>
        <w:tc>
          <w:tcPr>
            <w:tcW w:w="3020" w:type="dxa"/>
            <w:tcBorders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auto" w:before="70"/>
              <w:ind w:left="79" w:right="780" w:firstLine="5"/>
              <w:rPr>
                <w:sz w:val="23"/>
              </w:rPr>
            </w:pPr>
            <w:r>
              <w:rPr>
                <w:color w:val="3B3D41"/>
                <w:sz w:val="23"/>
              </w:rPr>
              <w:t>Číslo </w:t>
            </w:r>
            <w:r>
              <w:rPr>
                <w:color w:val="28282B"/>
                <w:sz w:val="23"/>
              </w:rPr>
              <w:t>objednávky: </w:t>
            </w:r>
            <w:r>
              <w:rPr>
                <w:color w:val="3B3D41"/>
                <w:w w:val="105"/>
                <w:sz w:val="23"/>
              </w:rPr>
              <w:t>2023 </w:t>
            </w:r>
            <w:r>
              <w:rPr>
                <w:rFonts w:ascii="Arial" w:hAnsi="Arial"/>
                <w:i/>
                <w:color w:val="3B3D41"/>
                <w:w w:val="105"/>
                <w:sz w:val="24"/>
              </w:rPr>
              <w:t>I </w:t>
            </w:r>
            <w:r>
              <w:rPr>
                <w:color w:val="28282B"/>
                <w:w w:val="105"/>
                <w:sz w:val="23"/>
              </w:rPr>
              <w:t>OBJ </w:t>
            </w:r>
            <w:r>
              <w:rPr>
                <w:rFonts w:ascii="Arial" w:hAnsi="Arial"/>
                <w:i/>
                <w:color w:val="56565D"/>
                <w:w w:val="105"/>
                <w:sz w:val="24"/>
              </w:rPr>
              <w:t>I</w:t>
            </w:r>
            <w:r>
              <w:rPr>
                <w:rFonts w:ascii="Arial" w:hAnsi="Arial"/>
                <w:i/>
                <w:color w:val="56565D"/>
                <w:spacing w:val="-31"/>
                <w:w w:val="105"/>
                <w:sz w:val="24"/>
              </w:rPr>
              <w:t> </w:t>
            </w:r>
            <w:r>
              <w:rPr>
                <w:color w:val="28282B"/>
                <w:w w:val="105"/>
                <w:sz w:val="23"/>
              </w:rPr>
              <w:t>99</w:t>
            </w:r>
          </w:p>
          <w:p>
            <w:pPr>
              <w:pStyle w:val="TableParagraph"/>
              <w:spacing w:before="224"/>
              <w:ind w:left="79"/>
              <w:rPr>
                <w:sz w:val="23"/>
              </w:rPr>
            </w:pPr>
            <w:r>
              <w:rPr>
                <w:color w:val="28282B"/>
                <w:sz w:val="23"/>
              </w:rPr>
              <w:t>Spisová</w:t>
            </w:r>
            <w:r>
              <w:rPr>
                <w:color w:val="28282B"/>
                <w:spacing w:val="29"/>
                <w:sz w:val="23"/>
              </w:rPr>
              <w:t> </w:t>
            </w:r>
            <w:r>
              <w:rPr>
                <w:color w:val="28282B"/>
                <w:sz w:val="23"/>
              </w:rPr>
              <w:t>značka:</w:t>
            </w:r>
          </w:p>
        </w:tc>
      </w:tr>
      <w:tr>
        <w:trPr>
          <w:trHeight w:val="289" w:hRule="atLeast"/>
        </w:trPr>
        <w:tc>
          <w:tcPr>
            <w:tcW w:w="4291" w:type="dxa"/>
            <w:gridSpan w:val="4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57" w:lineRule="exact" w:before="12"/>
              <w:ind w:left="76"/>
              <w:rPr>
                <w:b/>
                <w:sz w:val="23"/>
              </w:rPr>
            </w:pPr>
            <w:r>
              <w:rPr>
                <w:b/>
                <w:color w:val="28282B"/>
                <w:sz w:val="23"/>
              </w:rPr>
              <w:t>DODAVATEL:</w:t>
            </w:r>
          </w:p>
        </w:tc>
        <w:tc>
          <w:tcPr>
            <w:tcW w:w="3020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7"/>
              <w:ind w:left="496"/>
              <w:rPr>
                <w:sz w:val="23"/>
              </w:rPr>
            </w:pPr>
            <w:r>
              <w:rPr>
                <w:color w:val="28282B"/>
                <w:w w:val="105"/>
                <w:sz w:val="23"/>
              </w:rPr>
              <w:t>IČ: 86717502</w:t>
            </w:r>
          </w:p>
        </w:tc>
      </w:tr>
      <w:tr>
        <w:trPr>
          <w:trHeight w:val="372" w:hRule="atLeast"/>
        </w:trPr>
        <w:tc>
          <w:tcPr>
            <w:tcW w:w="4291" w:type="dxa"/>
            <w:gridSpan w:val="4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2320" w:right="1617"/>
              <w:jc w:val="center"/>
              <w:rPr>
                <w:sz w:val="23"/>
              </w:rPr>
            </w:pPr>
            <w:r>
              <w:rPr>
                <w:color w:val="28282B"/>
                <w:sz w:val="23"/>
              </w:rPr>
              <w:t>DIČ: 178</w:t>
            </w:r>
          </w:p>
        </w:tc>
      </w:tr>
      <w:tr>
        <w:trPr>
          <w:trHeight w:val="292" w:hRule="atLeast"/>
        </w:trPr>
        <w:tc>
          <w:tcPr>
            <w:tcW w:w="4291" w:type="dxa"/>
            <w:gridSpan w:val="4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9" w:lineRule="exact" w:before="12"/>
              <w:ind w:left="77"/>
              <w:rPr>
                <w:sz w:val="23"/>
              </w:rPr>
            </w:pPr>
            <w:r>
              <w:rPr>
                <w:color w:val="28282B"/>
                <w:sz w:val="23"/>
              </w:rPr>
              <w:t>Datum splatnosti:</w:t>
            </w:r>
          </w:p>
        </w:tc>
        <w:tc>
          <w:tcPr>
            <w:tcW w:w="4862" w:type="dxa"/>
            <w:gridSpan w:val="2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5" w:lineRule="exact" w:before="17"/>
              <w:ind w:left="72"/>
              <w:rPr>
                <w:sz w:val="23"/>
              </w:rPr>
            </w:pPr>
            <w:r>
              <w:rPr>
                <w:color w:val="28282B"/>
                <w:sz w:val="23"/>
              </w:rPr>
              <w:t>VLČKO DUŠAN - V-papír</w:t>
            </w:r>
          </w:p>
        </w:tc>
      </w:tr>
      <w:tr>
        <w:trPr>
          <w:trHeight w:val="273" w:hRule="atLeast"/>
        </w:trPr>
        <w:tc>
          <w:tcPr>
            <w:tcW w:w="4291" w:type="dxa"/>
            <w:gridSpan w:val="4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2111" w:val="left" w:leader="none"/>
              </w:tabs>
              <w:spacing w:line="254" w:lineRule="exact"/>
              <w:ind w:left="72"/>
              <w:rPr>
                <w:sz w:val="23"/>
              </w:rPr>
            </w:pPr>
            <w:r>
              <w:rPr>
                <w:color w:val="28282B"/>
                <w:sz w:val="23"/>
              </w:rPr>
              <w:t>Datum</w:t>
            </w:r>
            <w:r>
              <w:rPr>
                <w:color w:val="28282B"/>
                <w:spacing w:val="22"/>
                <w:sz w:val="23"/>
              </w:rPr>
              <w:t> </w:t>
            </w:r>
            <w:r>
              <w:rPr>
                <w:color w:val="28282B"/>
                <w:sz w:val="23"/>
              </w:rPr>
              <w:t>objednání:</w:t>
              <w:tab/>
              <w:t>02.10.2023</w:t>
            </w:r>
          </w:p>
        </w:tc>
        <w:tc>
          <w:tcPr>
            <w:tcW w:w="4862" w:type="dxa"/>
            <w:gridSpan w:val="2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291" w:type="dxa"/>
            <w:gridSpan w:val="4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9" w:lineRule="exact"/>
              <w:ind w:left="72"/>
              <w:rPr>
                <w:sz w:val="23"/>
              </w:rPr>
            </w:pPr>
            <w:r>
              <w:rPr>
                <w:color w:val="18161A"/>
                <w:sz w:val="23"/>
              </w:rPr>
              <w:t>Datum </w:t>
            </w:r>
            <w:r>
              <w:rPr>
                <w:color w:val="28282B"/>
                <w:sz w:val="23"/>
              </w:rPr>
              <w:t>dodání:</w:t>
            </w:r>
          </w:p>
        </w:tc>
        <w:tc>
          <w:tcPr>
            <w:tcW w:w="4862" w:type="dxa"/>
            <w:gridSpan w:val="2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837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50" w:lineRule="exact"/>
              <w:ind w:left="68"/>
              <w:rPr>
                <w:sz w:val="23"/>
              </w:rPr>
            </w:pPr>
            <w:r>
              <w:rPr>
                <w:color w:val="28282B"/>
                <w:sz w:val="23"/>
              </w:rPr>
              <w:t>Způsob úhradv: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50" w:lineRule="exact"/>
              <w:ind w:left="279"/>
              <w:rPr>
                <w:sz w:val="23"/>
              </w:rPr>
            </w:pPr>
            <w:r>
              <w:rPr>
                <w:color w:val="28282B"/>
                <w:sz w:val="23"/>
              </w:rPr>
              <w:t>Převodem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352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17"/>
              <w:ind w:left="65"/>
              <w:rPr>
                <w:sz w:val="23"/>
              </w:rPr>
            </w:pPr>
            <w:r>
              <w:rPr>
                <w:color w:val="28282B"/>
                <w:w w:val="105"/>
                <w:sz w:val="23"/>
              </w:rPr>
              <w:t>Text:</w:t>
            </w:r>
          </w:p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ind w:left="-34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47173" cy="170687"/>
                  <wp:effectExtent l="0" t="0" r="0" b="0"/>
                  <wp:docPr id="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173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801" w:type="dxa"/>
            <w:gridSpan w:val="4"/>
            <w:tcBorders>
              <w:top w:val="single" w:sz="8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46" w:lineRule="exact" w:before="1"/>
              <w:ind w:left="73"/>
              <w:rPr>
                <w:sz w:val="23"/>
              </w:rPr>
            </w:pPr>
            <w:r>
              <w:rPr>
                <w:color w:val="28282B"/>
                <w:w w:val="105"/>
                <w:sz w:val="23"/>
              </w:rPr>
              <w:t>dle seznamu.</w:t>
            </w:r>
          </w:p>
        </w:tc>
      </w:tr>
    </w:tbl>
    <w:p>
      <w:pPr>
        <w:spacing w:line="240" w:lineRule="auto" w:before="6" w:after="0"/>
        <w:rPr>
          <w:sz w:val="2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2"/>
        <w:gridCol w:w="3076"/>
        <w:gridCol w:w="635"/>
        <w:gridCol w:w="781"/>
        <w:gridCol w:w="455"/>
      </w:tblGrid>
      <w:tr>
        <w:trPr>
          <w:trHeight w:val="2059" w:hRule="atLeast"/>
        </w:trPr>
        <w:tc>
          <w:tcPr>
            <w:tcW w:w="4212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</w:tcBorders>
          </w:tcPr>
          <w:p>
            <w:pPr>
              <w:pStyle w:val="TableParagraph"/>
              <w:tabs>
                <w:tab w:pos="1910" w:val="left" w:leader="none"/>
              </w:tabs>
              <w:spacing w:before="9"/>
              <w:ind w:left="113"/>
              <w:rPr>
                <w:sz w:val="23"/>
              </w:rPr>
            </w:pPr>
            <w:r>
              <w:rPr>
                <w:rFonts w:ascii="Arial" w:hAnsi="Arial"/>
                <w:color w:val="28282B"/>
                <w:sz w:val="23"/>
              </w:rPr>
              <w:t>1</w:t>
              <w:tab/>
            </w:r>
            <w:r>
              <w:rPr>
                <w:color w:val="28282B"/>
                <w:sz w:val="23"/>
              </w:rPr>
              <w:t>kancelářské</w:t>
            </w:r>
            <w:r>
              <w:rPr>
                <w:color w:val="28282B"/>
                <w:spacing w:val="24"/>
                <w:sz w:val="23"/>
              </w:rPr>
              <w:t> </w:t>
            </w:r>
            <w:r>
              <w:rPr>
                <w:color w:val="28282B"/>
                <w:sz w:val="23"/>
              </w:rPr>
              <w:t>potřeby</w:t>
            </w:r>
          </w:p>
          <w:p>
            <w:pPr>
              <w:pStyle w:val="TableParagraph"/>
              <w:spacing w:before="29"/>
              <w:ind w:left="109"/>
              <w:rPr>
                <w:sz w:val="23"/>
              </w:rPr>
            </w:pPr>
            <w:r>
              <w:rPr>
                <w:b/>
                <w:color w:val="28282B"/>
                <w:w w:val="105"/>
                <w:sz w:val="23"/>
              </w:rPr>
              <w:t>Funkční členění:</w:t>
            </w:r>
            <w:r>
              <w:rPr>
                <w:b/>
                <w:color w:val="28282B"/>
                <w:spacing w:val="-41"/>
                <w:w w:val="105"/>
                <w:sz w:val="23"/>
              </w:rPr>
              <w:t> </w:t>
            </w:r>
            <w:r>
              <w:rPr>
                <w:color w:val="28282B"/>
                <w:w w:val="105"/>
                <w:sz w:val="23"/>
              </w:rPr>
              <w:t>5420</w:t>
            </w:r>
          </w:p>
          <w:p>
            <w:pPr>
              <w:pStyle w:val="TableParagraph"/>
              <w:spacing w:before="28"/>
              <w:ind w:left="111"/>
              <w:rPr>
                <w:sz w:val="23"/>
              </w:rPr>
            </w:pPr>
            <w:r>
              <w:rPr>
                <w:b/>
                <w:color w:val="28282B"/>
                <w:sz w:val="23"/>
              </w:rPr>
              <w:t>Druhové  členění:</w:t>
            </w:r>
            <w:r>
              <w:rPr>
                <w:b/>
                <w:color w:val="28282B"/>
                <w:spacing w:val="2"/>
                <w:sz w:val="23"/>
              </w:rPr>
              <w:t> </w:t>
            </w:r>
            <w:r>
              <w:rPr>
                <w:color w:val="28282B"/>
                <w:sz w:val="23"/>
              </w:rPr>
              <w:t>5139</w:t>
            </w:r>
          </w:p>
          <w:p>
            <w:pPr>
              <w:pStyle w:val="TableParagraph"/>
              <w:spacing w:line="264" w:lineRule="auto" w:before="29"/>
              <w:ind w:left="109" w:right="2205" w:hanging="1"/>
              <w:rPr>
                <w:b/>
                <w:sz w:val="23"/>
              </w:rPr>
            </w:pPr>
            <w:r>
              <w:rPr>
                <w:b/>
                <w:color w:val="28282B"/>
                <w:sz w:val="23"/>
              </w:rPr>
              <w:t>Parametry: </w:t>
            </w:r>
            <w:r>
              <w:rPr>
                <w:color w:val="3B3D41"/>
                <w:sz w:val="23"/>
              </w:rPr>
              <w:t>, </w:t>
            </w:r>
            <w:r>
              <w:rPr>
                <w:b/>
                <w:color w:val="28282B"/>
                <w:sz w:val="23"/>
              </w:rPr>
              <w:t>Zdroj: </w:t>
            </w:r>
            <w:r>
              <w:rPr>
                <w:color w:val="28282B"/>
                <w:sz w:val="23"/>
              </w:rPr>
              <w:t>1100000 </w:t>
            </w:r>
            <w:r>
              <w:rPr>
                <w:b/>
                <w:color w:val="28282B"/>
                <w:sz w:val="23"/>
              </w:rPr>
              <w:t>Účel:</w:t>
            </w:r>
          </w:p>
          <w:p>
            <w:pPr>
              <w:pStyle w:val="TableParagraph"/>
              <w:spacing w:before="2"/>
              <w:ind w:left="102"/>
              <w:rPr>
                <w:b/>
                <w:sz w:val="23"/>
              </w:rPr>
            </w:pPr>
            <w:r>
              <w:rPr>
                <w:b/>
                <w:color w:val="28282B"/>
                <w:w w:val="105"/>
                <w:sz w:val="23"/>
              </w:rPr>
              <w:t>Středisko:</w:t>
            </w:r>
          </w:p>
        </w:tc>
        <w:tc>
          <w:tcPr>
            <w:tcW w:w="3076" w:type="dxa"/>
            <w:tcBorders>
              <w:top w:val="single" w:sz="12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15"/>
              <w:ind w:left="448"/>
              <w:rPr>
                <w:sz w:val="23"/>
              </w:rPr>
            </w:pPr>
            <w:r>
              <w:rPr>
                <w:color w:val="28282B"/>
                <w:w w:val="105"/>
                <w:sz w:val="23"/>
              </w:rPr>
              <w:t>9. 960,00</w:t>
            </w:r>
          </w:p>
        </w:tc>
        <w:tc>
          <w:tcPr>
            <w:tcW w:w="455" w:type="dxa"/>
            <w:tcBorders>
              <w:top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100"/>
              <w:rPr>
                <w:sz w:val="23"/>
              </w:rPr>
            </w:pPr>
            <w:r>
              <w:rPr>
                <w:color w:val="28282B"/>
                <w:w w:val="105"/>
                <w:sz w:val="23"/>
              </w:rPr>
              <w:t>Kč</w:t>
            </w:r>
          </w:p>
        </w:tc>
      </w:tr>
      <w:tr>
        <w:trPr>
          <w:trHeight w:val="1161" w:hRule="atLeast"/>
        </w:trPr>
        <w:tc>
          <w:tcPr>
            <w:tcW w:w="4212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0"/>
              <w:ind w:left="114"/>
              <w:rPr>
                <w:sz w:val="23"/>
              </w:rPr>
            </w:pPr>
            <w:r>
              <w:rPr>
                <w:color w:val="28282B"/>
                <w:sz w:val="23"/>
              </w:rPr>
              <w:t>Schválení příkazcem operace</w:t>
            </w:r>
          </w:p>
        </w:tc>
        <w:tc>
          <w:tcPr>
            <w:tcW w:w="3076" w:type="dxa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414"/>
              <w:rPr>
                <w:sz w:val="23"/>
              </w:rPr>
            </w:pPr>
            <w:r>
              <w:rPr>
                <w:color w:val="18161A"/>
                <w:sz w:val="23"/>
              </w:rPr>
              <w:t>Datum: </w:t>
            </w:r>
            <w:r>
              <w:rPr>
                <w:color w:val="28282B"/>
                <w:sz w:val="23"/>
              </w:rPr>
              <w:t>02.10.2023</w:t>
            </w:r>
          </w:p>
          <w:p>
            <w:pPr>
              <w:pStyle w:val="TableParagraph"/>
              <w:spacing w:before="43"/>
              <w:ind w:left="412"/>
              <w:rPr>
                <w:b/>
                <w:sz w:val="23"/>
              </w:rPr>
            </w:pPr>
            <w:r>
              <w:rPr>
                <w:b/>
                <w:color w:val="28282B"/>
                <w:sz w:val="23"/>
              </w:rPr>
              <w:t>Podpis příkazce operace:</w:t>
            </w:r>
          </w:p>
        </w:tc>
        <w:tc>
          <w:tcPr>
            <w:tcW w:w="635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42" w:hRule="atLeast"/>
        </w:trPr>
        <w:tc>
          <w:tcPr>
            <w:tcW w:w="7923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4611" w:val="left" w:leader="none"/>
              </w:tabs>
              <w:spacing w:line="354" w:lineRule="exact" w:before="298"/>
              <w:ind w:left="114"/>
              <w:rPr>
                <w:sz w:val="23"/>
              </w:rPr>
            </w:pPr>
            <w:r>
              <w:rPr>
                <w:color w:val="28282B"/>
                <w:sz w:val="23"/>
              </w:rPr>
              <w:t>Schválení  správcem</w:t>
            </w:r>
            <w:r>
              <w:rPr>
                <w:color w:val="28282B"/>
                <w:spacing w:val="-10"/>
                <w:sz w:val="23"/>
              </w:rPr>
              <w:t> </w:t>
            </w:r>
            <w:r>
              <w:rPr>
                <w:color w:val="28282B"/>
                <w:sz w:val="23"/>
              </w:rPr>
              <w:t>rozpočtu</w:t>
            </w:r>
            <w:r>
              <w:rPr>
                <w:color w:val="28282B"/>
                <w:spacing w:val="29"/>
                <w:sz w:val="23"/>
              </w:rPr>
              <w:t> </w:t>
            </w:r>
            <w:r>
              <w:rPr>
                <w:color w:val="28282B"/>
                <w:sz w:val="23"/>
              </w:rPr>
              <w:t>útvaru</w:t>
              <w:tab/>
            </w:r>
            <w:r>
              <w:rPr>
                <w:color w:val="18161A"/>
                <w:position w:val="14"/>
                <w:sz w:val="23"/>
              </w:rPr>
              <w:t>Datum:</w:t>
            </w:r>
            <w:r>
              <w:rPr>
                <w:color w:val="18161A"/>
                <w:spacing w:val="14"/>
                <w:position w:val="14"/>
                <w:sz w:val="23"/>
              </w:rPr>
              <w:t> </w:t>
            </w:r>
            <w:r>
              <w:rPr>
                <w:color w:val="28282B"/>
                <w:position w:val="14"/>
                <w:sz w:val="23"/>
              </w:rPr>
              <w:t>02.10.2023</w:t>
            </w:r>
          </w:p>
          <w:p>
            <w:pPr>
              <w:pStyle w:val="TableParagraph"/>
              <w:spacing w:line="214" w:lineRule="exact"/>
              <w:ind w:left="4604" w:right="-15"/>
              <w:rPr>
                <w:b/>
                <w:sz w:val="23"/>
              </w:rPr>
            </w:pPr>
            <w:r>
              <w:rPr>
                <w:b/>
                <w:color w:val="28282B"/>
                <w:spacing w:val="-1"/>
                <w:w w:val="103"/>
                <w:sz w:val="23"/>
              </w:rPr>
              <w:t>Podpi</w:t>
            </w:r>
            <w:r>
              <w:rPr>
                <w:b/>
                <w:color w:val="28282B"/>
                <w:w w:val="103"/>
                <w:sz w:val="23"/>
              </w:rPr>
              <w:t>s</w:t>
            </w:r>
            <w:r>
              <w:rPr>
                <w:b/>
                <w:color w:val="28282B"/>
                <w:spacing w:val="9"/>
                <w:sz w:val="23"/>
              </w:rPr>
              <w:t> </w:t>
            </w:r>
            <w:r>
              <w:rPr>
                <w:b/>
                <w:color w:val="28282B"/>
                <w:spacing w:val="-1"/>
                <w:w w:val="103"/>
                <w:sz w:val="23"/>
              </w:rPr>
              <w:t>správc</w:t>
            </w:r>
            <w:r>
              <w:rPr>
                <w:b/>
                <w:color w:val="28282B"/>
                <w:w w:val="103"/>
                <w:sz w:val="23"/>
              </w:rPr>
              <w:t>e</w:t>
            </w:r>
            <w:r>
              <w:rPr>
                <w:b/>
                <w:color w:val="28282B"/>
                <w:spacing w:val="12"/>
                <w:sz w:val="23"/>
              </w:rPr>
              <w:t> </w:t>
            </w:r>
            <w:r>
              <w:rPr>
                <w:b/>
                <w:color w:val="28282B"/>
                <w:spacing w:val="-1"/>
                <w:w w:val="102"/>
                <w:sz w:val="23"/>
              </w:rPr>
              <w:t>rozpoč</w:t>
            </w:r>
            <w:r>
              <w:rPr>
                <w:b/>
                <w:color w:val="28282B"/>
                <w:w w:val="102"/>
                <w:sz w:val="23"/>
              </w:rPr>
              <w:t>tu</w:t>
            </w:r>
            <w:r>
              <w:rPr>
                <w:b/>
                <w:color w:val="28282B"/>
                <w:spacing w:val="18"/>
                <w:sz w:val="23"/>
              </w:rPr>
              <w:t> </w:t>
            </w:r>
            <w:r>
              <w:rPr>
                <w:b/>
                <w:color w:val="28282B"/>
                <w:spacing w:val="-1"/>
                <w:w w:val="104"/>
                <w:sz w:val="23"/>
              </w:rPr>
              <w:t>útvaru</w:t>
            </w:r>
            <w:r>
              <w:rPr>
                <w:b/>
                <w:color w:val="28282B"/>
                <w:spacing w:val="-40"/>
                <w:w w:val="104"/>
                <w:sz w:val="23"/>
              </w:rPr>
              <w:t>:</w:t>
            </w:r>
            <w:r>
              <w:rPr>
                <w:b/>
                <w:color w:val="010101"/>
                <w:w w:val="12"/>
                <w:sz w:val="23"/>
              </w:rPr>
              <w:t>1</w:t>
            </w:r>
          </w:p>
        </w:tc>
        <w:tc>
          <w:tcPr>
            <w:tcW w:w="12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BodyText"/>
        <w:spacing w:before="194"/>
        <w:ind w:left="125"/>
      </w:pPr>
      <w:r>
        <w:rPr/>
        <w:drawing>
          <wp:anchor distT="0" distB="0" distL="0" distR="0" allowOverlap="1" layoutInCell="1" locked="0" behindDoc="1" simplePos="0" relativeHeight="251415552">
            <wp:simplePos x="0" y="0"/>
            <wp:positionH relativeFrom="page">
              <wp:posOffset>5495803</wp:posOffset>
            </wp:positionH>
            <wp:positionV relativeFrom="paragraph">
              <wp:posOffset>-3926142</wp:posOffset>
            </wp:positionV>
            <wp:extent cx="1195585" cy="536448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58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16576">
            <wp:simplePos x="0" y="0"/>
            <wp:positionH relativeFrom="page">
              <wp:posOffset>5886615</wp:posOffset>
            </wp:positionH>
            <wp:positionV relativeFrom="paragraph">
              <wp:posOffset>-3145020</wp:posOffset>
            </wp:positionV>
            <wp:extent cx="902789" cy="499872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789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7.315193pt;margin-top:-78.498825pt;width:482.55pt;height:76.650pt;mso-position-horizontal-relative:page;mso-position-vertical-relative:paragraph;z-index:251663360" coordorigin="1346,-1570" coordsize="9651,1533">
            <v:shape style="position:absolute;left:4962;top:-1570;width:6035;height:1533" type="#_x0000_t75" stroked="false">
              <v:imagedata r:id="rId9" o:title=""/>
            </v:shape>
            <v:shape style="position:absolute;left:1344;top:-14269;width:3610;height:836" coordorigin="1344,-14268" coordsize="3610,836" path="m1346,-1426l4962,-1426m1346,-590l4962,-590e" filled="false" stroked="true" strokeweight=".480668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906;top:-1396;width:908;height:803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hanging="1"/>
                      <w:jc w:val="left"/>
                      <w:rPr>
                        <w:sz w:val="23"/>
                      </w:rPr>
                    </w:pPr>
                    <w:r>
                      <w:rPr>
                        <w:color w:val="28282B"/>
                        <w:sz w:val="23"/>
                      </w:rPr>
                      <w:t>Vyřizuje: Telefon: E-mail:</w:t>
                    </w:r>
                  </w:p>
                </w:txbxContent>
              </v:textbox>
              <w10:wrap type="none"/>
            </v:shape>
            <v:shape style="position:absolute;left:1365;top:-1426;width:2462;height:837" type="#_x0000_t202" filled="false" stroked="true" strokeweight=".480823pt" strokecolor="#000000">
              <v:textbox inset="0,0,0,0">
                <w:txbxContent>
                  <w:p>
                    <w:pPr>
                      <w:spacing w:before="16"/>
                      <w:ind w:left="73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color w:val="28282B"/>
                        <w:sz w:val="23"/>
                      </w:rPr>
                      <w:t>Počet příloh: </w:t>
                    </w:r>
                    <w:r>
                      <w:rPr>
                        <w:rFonts w:ascii="Arial" w:hAnsi="Arial"/>
                        <w:color w:val="28282B"/>
                        <w:sz w:val="22"/>
                      </w:rPr>
                      <w:t>O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18161A"/>
        </w:rPr>
        <w:t>Tisk: CCA Group a.s.</w:t>
      </w:r>
    </w:p>
    <w:sectPr>
      <w:type w:val="continuous"/>
      <w:pgSz w:w="11910" w:h="16840"/>
      <w:pgMar w:top="1520" w:bottom="280" w:left="124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2023-10-03T08:43:49Z</dcterms:created>
  <dcterms:modified xsi:type="dcterms:W3CDTF">2023-10-03T08:43:49Z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RICOH MP C4503</vt:lpwstr>
  </property>
  <property fmtid="{D5CDD505-2E9C-101B-9397-08002B2CF9AE}" pid="4" name="LastSaved">
    <vt:filetime>2023-10-03T00:00:00Z</vt:filetime>
  </property>
</Properties>
</file>