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018D" w14:textId="77777777" w:rsidR="00591397" w:rsidRDefault="00591397">
      <w:pPr>
        <w:pStyle w:val="Zkladntext"/>
        <w:rPr>
          <w:rFonts w:ascii="Times New Roman"/>
          <w:sz w:val="20"/>
        </w:rPr>
      </w:pPr>
    </w:p>
    <w:p w14:paraId="070A3C6B" w14:textId="77777777" w:rsidR="00591397" w:rsidRDefault="002A2112">
      <w:pPr>
        <w:pStyle w:val="Zkladntext"/>
        <w:spacing w:before="209" w:line="258" w:lineRule="exact"/>
        <w:ind w:left="5035"/>
      </w:pPr>
      <w:r>
        <w:t>XEVOS</w:t>
      </w:r>
      <w:r>
        <w:rPr>
          <w:spacing w:val="1"/>
        </w:rPr>
        <w:t xml:space="preserve"> </w:t>
      </w:r>
      <w:proofErr w:type="spellStart"/>
      <w:r>
        <w:t>Solutions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s.r.o.</w:t>
      </w:r>
    </w:p>
    <w:p w14:paraId="2EBC7F35" w14:textId="77777777" w:rsidR="00591397" w:rsidRDefault="002A2112">
      <w:pPr>
        <w:pStyle w:val="Zkladntext"/>
        <w:spacing w:line="240" w:lineRule="exact"/>
        <w:ind w:left="5035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04794A00" wp14:editId="3C1883F1">
                <wp:simplePos x="0" y="0"/>
                <wp:positionH relativeFrom="page">
                  <wp:posOffset>202692</wp:posOffset>
                </wp:positionH>
                <wp:positionV relativeFrom="paragraph">
                  <wp:posOffset>29419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C3D350" w14:textId="77777777" w:rsidR="00591397" w:rsidRDefault="00591397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758E86D1" w14:textId="77777777" w:rsidR="00591397" w:rsidRDefault="002A2112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77D6E932" w14:textId="77777777" w:rsidR="00591397" w:rsidRDefault="002A2112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3610004634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03.10.2023</w:t>
                              </w:r>
                            </w:p>
                            <w:p w14:paraId="0ABD2B50" w14:textId="77777777" w:rsidR="00591397" w:rsidRDefault="002A2112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6335131" w14:textId="5CC911C8" w:rsidR="00591397" w:rsidRDefault="00944BA0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9BE6FF6" w14:textId="08EA5809" w:rsidR="00591397" w:rsidRDefault="002A2112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r w:rsidR="00944BA0">
                                <w:rPr>
                                  <w:spacing w:val="-2"/>
                                  <w:sz w:val="16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A9E7DC2" w14:textId="77777777" w:rsidR="00591397" w:rsidRDefault="002A2112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794A00" id="Group 4" o:spid="_x0000_s1026" style="position:absolute;left:0;text-align:left;margin-left:15.95pt;margin-top:2.3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AC3D350" w14:textId="77777777" w:rsidR="00591397" w:rsidRDefault="00591397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758E86D1" w14:textId="77777777" w:rsidR="00591397" w:rsidRDefault="002A2112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77D6E932" w14:textId="77777777" w:rsidR="00591397" w:rsidRDefault="002A2112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3610004634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03.10.2023</w:t>
                        </w:r>
                      </w:p>
                      <w:p w14:paraId="0ABD2B50" w14:textId="77777777" w:rsidR="00591397" w:rsidRDefault="002A2112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6335131" w14:textId="5CC911C8" w:rsidR="00591397" w:rsidRDefault="00944BA0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9BE6FF6" w14:textId="08EA5809" w:rsidR="00591397" w:rsidRDefault="002A2112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r w:rsidR="00944BA0">
                          <w:rPr>
                            <w:spacing w:val="-2"/>
                            <w:sz w:val="16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A9E7DC2" w14:textId="77777777" w:rsidR="00591397" w:rsidRDefault="002A2112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28. října</w:t>
      </w:r>
      <w:r>
        <w:rPr>
          <w:spacing w:val="1"/>
        </w:rPr>
        <w:t xml:space="preserve"> </w:t>
      </w:r>
      <w:r>
        <w:rPr>
          <w:spacing w:val="-2"/>
        </w:rPr>
        <w:t>1584/281</w:t>
      </w:r>
    </w:p>
    <w:p w14:paraId="1068DFC9" w14:textId="77777777" w:rsidR="00591397" w:rsidRDefault="002A2112">
      <w:pPr>
        <w:pStyle w:val="Zkladntext"/>
        <w:spacing w:before="11" w:line="208" w:lineRule="auto"/>
        <w:ind w:left="5035" w:right="3358"/>
      </w:pPr>
      <w:r>
        <w:t>709</w:t>
      </w:r>
      <w:r>
        <w:rPr>
          <w:spacing w:val="-9"/>
        </w:rPr>
        <w:t xml:space="preserve"> </w:t>
      </w:r>
      <w:r>
        <w:t>00</w:t>
      </w:r>
      <w:r>
        <w:rPr>
          <w:spacing w:val="-11"/>
        </w:rPr>
        <w:t xml:space="preserve"> </w:t>
      </w:r>
      <w:r>
        <w:t>Ostrava,</w:t>
      </w:r>
      <w:r>
        <w:rPr>
          <w:spacing w:val="-11"/>
        </w:rPr>
        <w:t xml:space="preserve"> </w:t>
      </w:r>
      <w:proofErr w:type="spellStart"/>
      <w:r>
        <w:t>Hulváky</w:t>
      </w:r>
      <w:proofErr w:type="spellEnd"/>
      <w:r>
        <w:t xml:space="preserve"> DIČ: CZ27831345</w:t>
      </w:r>
    </w:p>
    <w:p w14:paraId="225DD918" w14:textId="77777777" w:rsidR="00591397" w:rsidRDefault="002A2112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27831345</w:t>
      </w:r>
    </w:p>
    <w:p w14:paraId="055E349B" w14:textId="77777777" w:rsidR="00591397" w:rsidRDefault="00591397">
      <w:pPr>
        <w:pStyle w:val="Zkladntext"/>
        <w:rPr>
          <w:sz w:val="20"/>
        </w:rPr>
      </w:pPr>
    </w:p>
    <w:p w14:paraId="0A14CB58" w14:textId="77777777" w:rsidR="00591397" w:rsidRDefault="00591397">
      <w:pPr>
        <w:pStyle w:val="Zkladntext"/>
        <w:rPr>
          <w:sz w:val="20"/>
        </w:rPr>
      </w:pPr>
    </w:p>
    <w:p w14:paraId="5AC9A8D0" w14:textId="77777777" w:rsidR="00591397" w:rsidRDefault="00591397">
      <w:pPr>
        <w:pStyle w:val="Zkladntext"/>
        <w:spacing w:before="3"/>
        <w:rPr>
          <w:sz w:val="16"/>
        </w:rPr>
      </w:pPr>
    </w:p>
    <w:p w14:paraId="055E1619" w14:textId="77777777" w:rsidR="00591397" w:rsidRDefault="002A2112">
      <w:pPr>
        <w:spacing w:before="60" w:line="220" w:lineRule="atLeast"/>
        <w:ind w:left="5035" w:right="94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05826B18" w14:textId="77777777" w:rsidR="00591397" w:rsidRDefault="002A2112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30.09.2024</w:t>
      </w:r>
    </w:p>
    <w:p w14:paraId="7753190F" w14:textId="77777777" w:rsidR="00591397" w:rsidRDefault="002A2112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64766</w:t>
      </w:r>
    </w:p>
    <w:p w14:paraId="49F54E22" w14:textId="77777777" w:rsidR="00591397" w:rsidRDefault="002A2112">
      <w:pPr>
        <w:pStyle w:val="Zkladntext"/>
        <w:spacing w:before="331" w:line="208" w:lineRule="auto"/>
        <w:ind w:left="5035" w:right="400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62C34797" w14:textId="77777777" w:rsidR="00591397" w:rsidRDefault="00591397">
      <w:pPr>
        <w:pStyle w:val="Zkladntext"/>
        <w:rPr>
          <w:sz w:val="20"/>
        </w:rPr>
      </w:pPr>
    </w:p>
    <w:p w14:paraId="789E5281" w14:textId="77777777" w:rsidR="00591397" w:rsidRDefault="00591397">
      <w:pPr>
        <w:pStyle w:val="Zkladntext"/>
        <w:rPr>
          <w:sz w:val="20"/>
        </w:rPr>
      </w:pPr>
    </w:p>
    <w:p w14:paraId="6CD01938" w14:textId="77777777" w:rsidR="00591397" w:rsidRDefault="002A2112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8A9942" wp14:editId="4726313F">
                <wp:simplePos x="0" y="0"/>
                <wp:positionH relativeFrom="page">
                  <wp:posOffset>216407</wp:posOffset>
                </wp:positionH>
                <wp:positionV relativeFrom="paragraph">
                  <wp:posOffset>130075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7D740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6646B04" w14:textId="77777777" w:rsidR="00591397" w:rsidRDefault="002A2112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56A1AB2" w14:textId="77777777" w:rsidR="00591397" w:rsidRDefault="002A2112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28EF8E0" w14:textId="77777777" w:rsidR="00591397" w:rsidRDefault="002A2112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3C278A" wp14:editId="61C590F4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4C14E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1EE9DE4" w14:textId="77777777" w:rsidR="00591397" w:rsidRDefault="00591397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405"/>
        <w:gridCol w:w="2777"/>
        <w:gridCol w:w="2382"/>
      </w:tblGrid>
      <w:tr w:rsidR="00591397" w14:paraId="2CE40EF7" w14:textId="77777777">
        <w:trPr>
          <w:trHeight w:val="254"/>
        </w:trPr>
        <w:tc>
          <w:tcPr>
            <w:tcW w:w="2521" w:type="dxa"/>
          </w:tcPr>
          <w:p w14:paraId="5A2BF89C" w14:textId="77777777" w:rsidR="00591397" w:rsidRDefault="002A2112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6184292004</w:t>
            </w:r>
            <w:proofErr w:type="gramEnd"/>
          </w:p>
        </w:tc>
        <w:tc>
          <w:tcPr>
            <w:tcW w:w="2405" w:type="dxa"/>
          </w:tcPr>
          <w:p w14:paraId="63ED6F22" w14:textId="77777777" w:rsidR="00591397" w:rsidRDefault="002A2112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Licence</w:t>
            </w:r>
          </w:p>
        </w:tc>
        <w:tc>
          <w:tcPr>
            <w:tcW w:w="5159" w:type="dxa"/>
            <w:gridSpan w:val="2"/>
          </w:tcPr>
          <w:p w14:paraId="26CD4BDC" w14:textId="77777777" w:rsidR="00591397" w:rsidRDefault="0059139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91397" w14:paraId="06C267C8" w14:textId="77777777">
        <w:trPr>
          <w:trHeight w:val="254"/>
        </w:trPr>
        <w:tc>
          <w:tcPr>
            <w:tcW w:w="2521" w:type="dxa"/>
          </w:tcPr>
          <w:p w14:paraId="441EDD9E" w14:textId="77777777" w:rsidR="00591397" w:rsidRDefault="002A2112">
            <w:pPr>
              <w:pStyle w:val="TableParagraph"/>
              <w:ind w:left="1054" w:right="9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05" w:type="dxa"/>
          </w:tcPr>
          <w:p w14:paraId="6F28BF9A" w14:textId="77777777" w:rsidR="00591397" w:rsidRDefault="002A2112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77" w:type="dxa"/>
          </w:tcPr>
          <w:p w14:paraId="094B628C" w14:textId="77777777" w:rsidR="00591397" w:rsidRDefault="002A2112">
            <w:pPr>
              <w:pStyle w:val="TableParagraph"/>
              <w:ind w:left="445"/>
              <w:rPr>
                <w:sz w:val="24"/>
              </w:rPr>
            </w:pPr>
            <w:r>
              <w:rPr>
                <w:spacing w:val="-2"/>
                <w:sz w:val="24"/>
              </w:rPr>
              <w:t>191.550,00</w:t>
            </w:r>
          </w:p>
        </w:tc>
        <w:tc>
          <w:tcPr>
            <w:tcW w:w="2382" w:type="dxa"/>
          </w:tcPr>
          <w:p w14:paraId="2C10420B" w14:textId="77777777" w:rsidR="00591397" w:rsidRDefault="002A2112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191.550,00</w:t>
            </w:r>
          </w:p>
        </w:tc>
      </w:tr>
    </w:tbl>
    <w:p w14:paraId="6B141794" w14:textId="77777777" w:rsidR="00591397" w:rsidRDefault="002A2112">
      <w:pPr>
        <w:pStyle w:val="Zkladntext"/>
        <w:spacing w:before="233" w:line="208" w:lineRule="auto"/>
        <w:ind w:left="1024" w:right="942"/>
      </w:pPr>
      <w:r>
        <w:t>Na</w:t>
      </w:r>
      <w:r>
        <w:rPr>
          <w:spacing w:val="-1"/>
        </w:rPr>
        <w:t xml:space="preserve"> </w:t>
      </w:r>
      <w:r>
        <w:t>základě provedené</w:t>
      </w:r>
      <w:r>
        <w:rPr>
          <w:spacing w:val="-1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vás objednáváme</w:t>
      </w:r>
      <w:r>
        <w:rPr>
          <w:spacing w:val="-1"/>
        </w:rPr>
        <w:t xml:space="preserve"> </w:t>
      </w:r>
      <w:proofErr w:type="spellStart"/>
      <w:r>
        <w:t>TestRaIl</w:t>
      </w:r>
      <w:proofErr w:type="spellEnd"/>
      <w:r>
        <w:rPr>
          <w:spacing w:val="-2"/>
        </w:rPr>
        <w:t xml:space="preserve"> </w:t>
      </w:r>
      <w:r>
        <w:t>Server,</w:t>
      </w:r>
      <w:r>
        <w:rPr>
          <w:spacing w:val="-1"/>
        </w:rP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20 </w:t>
      </w:r>
      <w:proofErr w:type="spellStart"/>
      <w:r>
        <w:t>users</w:t>
      </w:r>
      <w:proofErr w:type="spellEnd"/>
      <w:r>
        <w:t>.</w:t>
      </w:r>
    </w:p>
    <w:p w14:paraId="7CD9843E" w14:textId="77777777" w:rsidR="00591397" w:rsidRDefault="00591397">
      <w:pPr>
        <w:pStyle w:val="Zkladntext"/>
        <w:spacing w:before="10"/>
        <w:rPr>
          <w:sz w:val="20"/>
        </w:rPr>
      </w:pPr>
    </w:p>
    <w:p w14:paraId="3FB34BEA" w14:textId="77777777" w:rsidR="00591397" w:rsidRDefault="002A2112">
      <w:pPr>
        <w:pStyle w:val="Zkladntext"/>
        <w:spacing w:line="208" w:lineRule="auto"/>
        <w:ind w:left="1024" w:right="942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 podanou 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cenové</w:t>
      </w:r>
      <w:r>
        <w:rPr>
          <w:spacing w:val="-3"/>
        </w:rPr>
        <w:t xml:space="preserve"> </w:t>
      </w:r>
      <w:r>
        <w:t>poptávky dne 25.9.2023, a za podmínek upravených ve Všeobecných obchodních podmínkách NAKIT, které byly součástí zadání cenové poptávky.</w:t>
      </w:r>
    </w:p>
    <w:p w14:paraId="5C74208E" w14:textId="77777777" w:rsidR="00591397" w:rsidRDefault="00591397">
      <w:pPr>
        <w:pStyle w:val="Zkladntext"/>
        <w:rPr>
          <w:sz w:val="20"/>
        </w:rPr>
      </w:pPr>
    </w:p>
    <w:p w14:paraId="6E11CB8A" w14:textId="77777777" w:rsidR="00591397" w:rsidRDefault="002A2112">
      <w:pPr>
        <w:pStyle w:val="Zkladn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56C6D7" wp14:editId="63171D04">
                <wp:simplePos x="0" y="0"/>
                <wp:positionH relativeFrom="page">
                  <wp:posOffset>216407</wp:posOffset>
                </wp:positionH>
                <wp:positionV relativeFrom="paragraph">
                  <wp:posOffset>93127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759F6" id="Graphic 12" o:spid="_x0000_s1026" style="position:absolute;margin-left:17.05pt;margin-top:7.3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BKarf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BBA52D0" w14:textId="77777777" w:rsidR="00591397" w:rsidRDefault="00591397">
      <w:pPr>
        <w:pStyle w:val="Zkladntext"/>
        <w:spacing w:before="9"/>
        <w:rPr>
          <w:sz w:val="18"/>
        </w:rPr>
      </w:pPr>
    </w:p>
    <w:p w14:paraId="7607BBC4" w14:textId="77777777" w:rsidR="00591397" w:rsidRDefault="002A2112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191.550,00</w:t>
      </w:r>
    </w:p>
    <w:p w14:paraId="21BB55FA" w14:textId="77777777" w:rsidR="00591397" w:rsidRDefault="00591397">
      <w:pPr>
        <w:sectPr w:rsidR="0059139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700" w:right="280" w:bottom="1260" w:left="180" w:header="723" w:footer="1066" w:gutter="0"/>
          <w:pgNumType w:start="1"/>
          <w:cols w:space="708"/>
        </w:sectPr>
      </w:pPr>
    </w:p>
    <w:p w14:paraId="2ADE1065" w14:textId="77777777" w:rsidR="00591397" w:rsidRDefault="00591397">
      <w:pPr>
        <w:pStyle w:val="Zkladntext"/>
        <w:spacing w:before="1"/>
        <w:rPr>
          <w:sz w:val="29"/>
        </w:rPr>
      </w:pPr>
    </w:p>
    <w:p w14:paraId="2427AB7D" w14:textId="77777777" w:rsidR="00591397" w:rsidRDefault="00591397">
      <w:pPr>
        <w:rPr>
          <w:sz w:val="29"/>
        </w:rPr>
        <w:sectPr w:rsidR="00591397">
          <w:pgSz w:w="11910" w:h="16840"/>
          <w:pgMar w:top="2700" w:right="280" w:bottom="1260" w:left="180" w:header="723" w:footer="1066" w:gutter="0"/>
          <w:cols w:space="708"/>
        </w:sectPr>
      </w:pPr>
    </w:p>
    <w:p w14:paraId="20EAA81D" w14:textId="77777777" w:rsidR="00591397" w:rsidRDefault="002A2112">
      <w:pPr>
        <w:pStyle w:val="Zkladntext"/>
        <w:spacing w:before="92" w:line="258" w:lineRule="exact"/>
        <w:ind w:left="252"/>
      </w:pPr>
      <w:r>
        <w:t xml:space="preserve">XEVOS </w:t>
      </w:r>
      <w:proofErr w:type="spellStart"/>
      <w:r>
        <w:t>Solutions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s.r.o.</w:t>
      </w:r>
    </w:p>
    <w:p w14:paraId="654021DF" w14:textId="77777777" w:rsidR="00591397" w:rsidRDefault="002A2112">
      <w:pPr>
        <w:pStyle w:val="Zkladntext"/>
        <w:spacing w:line="240" w:lineRule="exact"/>
        <w:ind w:left="252"/>
      </w:pPr>
      <w:r>
        <w:t>28.</w:t>
      </w:r>
      <w:r>
        <w:rPr>
          <w:spacing w:val="-2"/>
        </w:rPr>
        <w:t xml:space="preserve"> </w:t>
      </w:r>
      <w:r>
        <w:t>října</w:t>
      </w:r>
      <w:r>
        <w:rPr>
          <w:spacing w:val="-2"/>
        </w:rPr>
        <w:t xml:space="preserve"> 1584/281</w:t>
      </w:r>
    </w:p>
    <w:p w14:paraId="686050D6" w14:textId="77777777" w:rsidR="00591397" w:rsidRDefault="002A2112">
      <w:pPr>
        <w:pStyle w:val="Zkladntext"/>
        <w:spacing w:line="258" w:lineRule="exact"/>
        <w:ind w:left="252"/>
      </w:pPr>
      <w:r>
        <w:t>709</w:t>
      </w:r>
      <w:r>
        <w:rPr>
          <w:spacing w:val="-2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Ostrava,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Hulváky</w:t>
      </w:r>
      <w:proofErr w:type="spellEnd"/>
    </w:p>
    <w:p w14:paraId="520A0000" w14:textId="77777777" w:rsidR="00591397" w:rsidRDefault="002A2112">
      <w:pPr>
        <w:spacing w:before="6"/>
        <w:rPr>
          <w:sz w:val="14"/>
        </w:rPr>
      </w:pPr>
      <w:r>
        <w:br w:type="column"/>
      </w:r>
    </w:p>
    <w:p w14:paraId="64AEED2B" w14:textId="77777777" w:rsidR="00591397" w:rsidRDefault="002A2112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5CD7D6A" w14:textId="77777777" w:rsidR="00591397" w:rsidRDefault="002A2112">
      <w:pPr>
        <w:pStyle w:val="Zkladntext"/>
        <w:spacing w:line="266" w:lineRule="exact"/>
        <w:ind w:left="252"/>
      </w:pPr>
      <w:r>
        <w:t>3610004634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03.10.2023</w:t>
      </w:r>
    </w:p>
    <w:p w14:paraId="57510979" w14:textId="77777777" w:rsidR="00591397" w:rsidRDefault="00591397">
      <w:pPr>
        <w:spacing w:line="266" w:lineRule="exact"/>
        <w:sectPr w:rsidR="00591397">
          <w:type w:val="continuous"/>
          <w:pgSz w:w="11910" w:h="16840"/>
          <w:pgMar w:top="2700" w:right="280" w:bottom="1260" w:left="180" w:header="723" w:footer="1066" w:gutter="0"/>
          <w:cols w:num="2" w:space="708" w:equalWidth="0">
            <w:col w:w="2925" w:space="4275"/>
            <w:col w:w="4250"/>
          </w:cols>
        </w:sectPr>
      </w:pPr>
    </w:p>
    <w:p w14:paraId="5AE5491D" w14:textId="77777777" w:rsidR="00591397" w:rsidRDefault="00591397">
      <w:pPr>
        <w:pStyle w:val="Zkladntext"/>
        <w:rPr>
          <w:sz w:val="20"/>
        </w:rPr>
      </w:pPr>
    </w:p>
    <w:p w14:paraId="2932B56E" w14:textId="77777777" w:rsidR="00591397" w:rsidRDefault="00591397">
      <w:pPr>
        <w:pStyle w:val="Zkladntext"/>
        <w:rPr>
          <w:sz w:val="20"/>
        </w:rPr>
      </w:pPr>
    </w:p>
    <w:p w14:paraId="1966F2E9" w14:textId="77777777" w:rsidR="00591397" w:rsidRDefault="00591397">
      <w:pPr>
        <w:pStyle w:val="Zkladntext"/>
        <w:spacing w:before="8"/>
        <w:rPr>
          <w:sz w:val="25"/>
        </w:rPr>
      </w:pPr>
    </w:p>
    <w:p w14:paraId="1D81A618" w14:textId="77777777" w:rsidR="00591397" w:rsidRDefault="002A2112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C1067C" wp14:editId="70228954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D20F3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1CDAB35" w14:textId="77777777" w:rsidR="00591397" w:rsidRDefault="00591397">
      <w:pPr>
        <w:pStyle w:val="Zkladntext"/>
        <w:spacing w:before="10"/>
        <w:rPr>
          <w:sz w:val="8"/>
        </w:rPr>
      </w:pPr>
    </w:p>
    <w:p w14:paraId="1A2DC47B" w14:textId="77777777" w:rsidR="00591397" w:rsidRDefault="002A2112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5700003028</w:t>
      </w:r>
    </w:p>
    <w:p w14:paraId="68D76D4F" w14:textId="77777777" w:rsidR="00591397" w:rsidRDefault="002A2112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20230258CP</w:t>
      </w:r>
    </w:p>
    <w:p w14:paraId="2B896C9B" w14:textId="77777777" w:rsidR="00591397" w:rsidRDefault="002A2112">
      <w:pPr>
        <w:pStyle w:val="Zkladntext"/>
        <w:spacing w:line="258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2184848" w14:textId="77777777" w:rsidR="00591397" w:rsidRDefault="00591397">
      <w:pPr>
        <w:pStyle w:val="Zkladntext"/>
        <w:rPr>
          <w:sz w:val="26"/>
        </w:rPr>
      </w:pPr>
    </w:p>
    <w:p w14:paraId="0899C10F" w14:textId="4498B230" w:rsidR="00591397" w:rsidRDefault="002A2112">
      <w:pPr>
        <w:spacing w:before="175" w:line="208" w:lineRule="auto"/>
        <w:ind w:left="216" w:right="942"/>
        <w:rPr>
          <w:b/>
          <w:sz w:val="24"/>
        </w:rPr>
      </w:pPr>
      <w:r>
        <w:rPr>
          <w:sz w:val="24"/>
        </w:rPr>
        <w:t>Cenu uveďte na potvrzení objednávky. Číslo objednávky uveďte jako referenci na fakt</w:t>
      </w:r>
      <w:r>
        <w:rPr>
          <w:sz w:val="24"/>
        </w:rPr>
        <w:t>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2">
        <w:proofErr w:type="spellStart"/>
        <w:r w:rsidR="00944BA0"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D901A32" w14:textId="77777777" w:rsidR="00591397" w:rsidRDefault="00591397">
      <w:pPr>
        <w:pStyle w:val="Zkladntext"/>
        <w:spacing w:before="9"/>
        <w:rPr>
          <w:b/>
          <w:sz w:val="20"/>
        </w:rPr>
      </w:pPr>
    </w:p>
    <w:p w14:paraId="6C49970D" w14:textId="77777777" w:rsidR="00591397" w:rsidRDefault="002A2112">
      <w:pPr>
        <w:pStyle w:val="Zkladntext"/>
        <w:spacing w:line="208" w:lineRule="auto"/>
        <w:ind w:left="216" w:right="102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</w:t>
      </w:r>
      <w:r>
        <w:t>mětem této objednávky/smlouvy použije pro svou ekonomickou činnost.</w:t>
      </w:r>
    </w:p>
    <w:p w14:paraId="5E34B1FA" w14:textId="77777777" w:rsidR="00591397" w:rsidRDefault="00591397">
      <w:pPr>
        <w:pStyle w:val="Zkladntext"/>
        <w:spacing w:before="10"/>
        <w:rPr>
          <w:sz w:val="20"/>
        </w:rPr>
      </w:pPr>
    </w:p>
    <w:p w14:paraId="269C9F29" w14:textId="77777777" w:rsidR="00591397" w:rsidRDefault="002A2112">
      <w:pPr>
        <w:spacing w:line="208" w:lineRule="auto"/>
        <w:ind w:left="216" w:right="94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6192AB7A" w14:textId="77777777" w:rsidR="00591397" w:rsidRDefault="00591397">
      <w:pPr>
        <w:pStyle w:val="Zkladntext"/>
        <w:spacing w:before="7"/>
        <w:rPr>
          <w:sz w:val="14"/>
        </w:rPr>
      </w:pPr>
    </w:p>
    <w:p w14:paraId="52C96161" w14:textId="77777777" w:rsidR="00591397" w:rsidRDefault="00591397">
      <w:pPr>
        <w:rPr>
          <w:sz w:val="14"/>
        </w:rPr>
        <w:sectPr w:rsidR="00591397">
          <w:type w:val="continuous"/>
          <w:pgSz w:w="11910" w:h="16840"/>
          <w:pgMar w:top="2700" w:right="280" w:bottom="1260" w:left="180" w:header="723" w:footer="1066" w:gutter="0"/>
          <w:cols w:space="708"/>
        </w:sectPr>
      </w:pPr>
    </w:p>
    <w:p w14:paraId="1C29C5BC" w14:textId="5066356E" w:rsidR="00591397" w:rsidRDefault="00591397">
      <w:pPr>
        <w:spacing w:line="97" w:lineRule="exact"/>
        <w:ind w:left="232"/>
        <w:rPr>
          <w:rFonts w:ascii="Gill Sans MT"/>
          <w:sz w:val="16"/>
        </w:rPr>
      </w:pPr>
    </w:p>
    <w:p w14:paraId="57E25446" w14:textId="7C1C9BBE" w:rsidR="00591397" w:rsidRDefault="002A2112" w:rsidP="00944BA0">
      <w:pPr>
        <w:spacing w:before="110" w:line="266" w:lineRule="auto"/>
        <w:ind w:left="232" w:right="39"/>
        <w:rPr>
          <w:rFonts w:ascii="Gill Sans MT"/>
          <w:sz w:val="20"/>
        </w:rPr>
      </w:pPr>
      <w:r>
        <w:br w:type="column"/>
      </w:r>
    </w:p>
    <w:p w14:paraId="20C7F233" w14:textId="77777777" w:rsidR="00591397" w:rsidRDefault="00591397">
      <w:pPr>
        <w:spacing w:line="144" w:lineRule="exact"/>
        <w:rPr>
          <w:rFonts w:ascii="Gill Sans MT"/>
          <w:sz w:val="20"/>
        </w:rPr>
        <w:sectPr w:rsidR="00591397">
          <w:type w:val="continuous"/>
          <w:pgSz w:w="11910" w:h="16840"/>
          <w:pgMar w:top="2700" w:right="280" w:bottom="1260" w:left="180" w:header="723" w:footer="1066" w:gutter="0"/>
          <w:cols w:num="3" w:space="708" w:equalWidth="0">
            <w:col w:w="1136" w:space="339"/>
            <w:col w:w="1560" w:space="5526"/>
            <w:col w:w="2889"/>
          </w:cols>
        </w:sectPr>
      </w:pPr>
    </w:p>
    <w:p w14:paraId="31A3502A" w14:textId="77777777" w:rsidR="00591397" w:rsidRDefault="002A2112">
      <w:pPr>
        <w:tabs>
          <w:tab w:val="left" w:pos="7128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61473997" w14:textId="77777777" w:rsidR="00591397" w:rsidRDefault="002A2112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591397">
      <w:type w:val="continuous"/>
      <w:pgSz w:w="11910" w:h="16840"/>
      <w:pgMar w:top="2700" w:right="28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EC25" w14:textId="77777777" w:rsidR="002A2112" w:rsidRDefault="002A2112">
      <w:r>
        <w:separator/>
      </w:r>
    </w:p>
  </w:endnote>
  <w:endnote w:type="continuationSeparator" w:id="0">
    <w:p w14:paraId="067F0DE9" w14:textId="77777777" w:rsidR="002A2112" w:rsidRDefault="002A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4D4A" w14:textId="4A555E0C" w:rsidR="00944BA0" w:rsidRDefault="002A211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5408" behindDoc="0" locked="0" layoutInCell="1" allowOverlap="1" wp14:anchorId="4805CDEC" wp14:editId="12C7F3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00836838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840B66" w14:textId="43B64543" w:rsidR="002A2112" w:rsidRPr="002A2112" w:rsidRDefault="002A2112" w:rsidP="002A21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21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05CDEC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Veřejné informace" style="position:absolute;margin-left:0;margin-top:0;width:34.95pt;height:34.95pt;z-index:48750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B840B66" w14:textId="43B64543" w:rsidR="002A2112" w:rsidRPr="002A2112" w:rsidRDefault="002A2112" w:rsidP="002A211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21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0AEA" w14:textId="6A296AAE" w:rsidR="00591397" w:rsidRDefault="002A211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432" behindDoc="0" locked="0" layoutInCell="1" allowOverlap="1" wp14:anchorId="51EE9377" wp14:editId="490F7513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64825668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65DF2" w14:textId="1D2ED167" w:rsidR="002A2112" w:rsidRPr="002A2112" w:rsidRDefault="002A2112" w:rsidP="002A21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21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E937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Veřejné informace" style="position:absolute;margin-left:0;margin-top:0;width:34.95pt;height:34.95pt;z-index:48750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7665DF2" w14:textId="1D2ED167" w:rsidR="002A2112" w:rsidRPr="002A2112" w:rsidRDefault="002A2112" w:rsidP="002A211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21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4BF4F37C" wp14:editId="0F2DCAA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3C6BA8" w14:textId="77777777" w:rsidR="00591397" w:rsidRDefault="002A211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F4F37C" id="Textbox 3" o:spid="_x0000_s1034" type="#_x0000_t202" style="position:absolute;margin-left:248.35pt;margin-top:777.6pt;width:50.4pt;height:11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93C6BA8" w14:textId="77777777" w:rsidR="00591397" w:rsidRDefault="002A211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999D" w14:textId="6C92D73C" w:rsidR="00944BA0" w:rsidRDefault="002A211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384" behindDoc="0" locked="0" layoutInCell="1" allowOverlap="1" wp14:anchorId="58580EBC" wp14:editId="7313E8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89297791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C4298" w14:textId="1723A09B" w:rsidR="002A2112" w:rsidRPr="002A2112" w:rsidRDefault="002A2112" w:rsidP="002A21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A21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80EB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5" type="#_x0000_t202" alt="Veřejné informace" style="position:absolute;margin-left:0;margin-top:0;width:34.95pt;height:34.95pt;z-index:48750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0CC4298" w14:textId="1723A09B" w:rsidR="002A2112" w:rsidRPr="002A2112" w:rsidRDefault="002A2112" w:rsidP="002A211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A21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594F" w14:textId="77777777" w:rsidR="002A2112" w:rsidRDefault="002A2112">
      <w:r>
        <w:separator/>
      </w:r>
    </w:p>
  </w:footnote>
  <w:footnote w:type="continuationSeparator" w:id="0">
    <w:p w14:paraId="042C37EC" w14:textId="77777777" w:rsidR="002A2112" w:rsidRDefault="002A2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A8D5" w14:textId="77777777" w:rsidR="002A2112" w:rsidRDefault="002A21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10F5" w14:textId="77777777" w:rsidR="00591397" w:rsidRDefault="002A211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336" behindDoc="1" locked="0" layoutInCell="1" allowOverlap="1" wp14:anchorId="352821BC" wp14:editId="5FA30336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0BBF0743" wp14:editId="3A86443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D4DEC6" w14:textId="77777777" w:rsidR="00591397" w:rsidRDefault="002A2112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1A7344A6" w14:textId="77777777" w:rsidR="00591397" w:rsidRDefault="002A2112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31D4B60" w14:textId="77777777" w:rsidR="00591397" w:rsidRDefault="002A2112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F074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6DD4DEC6" w14:textId="77777777" w:rsidR="00591397" w:rsidRDefault="002A2112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1A7344A6" w14:textId="77777777" w:rsidR="00591397" w:rsidRDefault="002A2112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31D4B60" w14:textId="77777777" w:rsidR="00591397" w:rsidRDefault="002A2112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7E46" w14:textId="77777777" w:rsidR="002A2112" w:rsidRDefault="002A21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1397"/>
    <w:rsid w:val="002A2112"/>
    <w:rsid w:val="00591397"/>
    <w:rsid w:val="0094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07210"/>
  <w15:docId w15:val="{72AE1422-1636-4A11-99E0-9BA8F3C9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944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BA0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2A21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211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IJANKOVSKA/NA30000086095_1</dc:title>
  <dc:creator>ijankovska</dc:creator>
  <cp:lastModifiedBy>Urbanec Lukáš</cp:lastModifiedBy>
  <cp:revision>3</cp:revision>
  <dcterms:created xsi:type="dcterms:W3CDTF">2023-10-03T11:24:00Z</dcterms:created>
  <dcterms:modified xsi:type="dcterms:W3CDTF">2023-10-03T11:26:00Z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2023-10-03T00:00:00Z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35019b7f,5974f3e6,27a06f44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