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id w:val="-404619701"/>
        <w:placeholder>
          <w:docPart w:val="3102B0626D694D548638922DCF8102E4"/>
        </w:placeholder>
      </w:sdtPr>
      <w:sdtContent>
        <w:p w14:paraId="7235CF67" w14:textId="2CC9FB19" w:rsidR="00E4144F" w:rsidRPr="00340AE2" w:rsidRDefault="005F4759" w:rsidP="00E4144F">
          <w:pPr>
            <w:tabs>
              <w:tab w:val="center" w:pos="1800"/>
              <w:tab w:val="left" w:pos="5670"/>
            </w:tabs>
            <w:spacing w:after="120"/>
            <w:jc w:val="right"/>
            <w:rPr>
              <w:bCs/>
              <w:sz w:val="20"/>
              <w:szCs w:val="20"/>
            </w:rPr>
          </w:pPr>
          <w:r w:rsidRPr="00340AE2">
            <w:rPr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50378AE0" wp14:editId="2710BBC0">
                <wp:simplePos x="0" y="0"/>
                <wp:positionH relativeFrom="page">
                  <wp:posOffset>-15240</wp:posOffset>
                </wp:positionH>
                <wp:positionV relativeFrom="paragraph">
                  <wp:posOffset>-2150110</wp:posOffset>
                </wp:positionV>
                <wp:extent cx="7559675" cy="10693400"/>
                <wp:effectExtent l="0" t="0" r="3175" b="0"/>
                <wp:wrapNone/>
                <wp:docPr id="9" name="Picture 2" descr="Obsah obrázku text, snímek obrazovky, Písmo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 descr="Obsah obrázku text, snímek obrazovky, Písmo, design&#10;&#10;Popis byl vytvořen automaticky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069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13EDB" w:rsidRPr="00F13EDB">
            <w:rPr>
              <w:sz w:val="20"/>
              <w:szCs w:val="20"/>
            </w:rPr>
            <w:t xml:space="preserve"> </w:t>
          </w:r>
          <w:r w:rsidR="00F13EDB" w:rsidRPr="000C1802">
            <w:rPr>
              <w:sz w:val="20"/>
              <w:szCs w:val="20"/>
            </w:rPr>
            <w:t xml:space="preserve">PKF </w:t>
          </w:r>
          <w:r w:rsidR="00F13EDB" w:rsidRPr="000C1802">
            <w:rPr>
              <w:bCs/>
              <w:sz w:val="20"/>
              <w:szCs w:val="20"/>
            </w:rPr>
            <w:t>APOGEO Esteem, a.s.</w:t>
          </w:r>
        </w:p>
        <w:p w14:paraId="1562A6F8" w14:textId="53ED9C32" w:rsidR="00E4144F" w:rsidRPr="00340AE2" w:rsidRDefault="00E4144F" w:rsidP="00E4144F">
          <w:pPr>
            <w:tabs>
              <w:tab w:val="center" w:pos="1800"/>
              <w:tab w:val="left" w:pos="5670"/>
            </w:tabs>
            <w:spacing w:after="120"/>
            <w:jc w:val="right"/>
            <w:rPr>
              <w:bCs/>
              <w:sz w:val="20"/>
              <w:szCs w:val="20"/>
            </w:rPr>
          </w:pPr>
          <w:r w:rsidRPr="00340AE2">
            <w:rPr>
              <w:bCs/>
              <w:sz w:val="20"/>
              <w:szCs w:val="20"/>
            </w:rPr>
            <w:t>Rohanské nábřeží 671/15</w:t>
          </w:r>
        </w:p>
        <w:p w14:paraId="04AC3803" w14:textId="174D9B09" w:rsidR="00E4144F" w:rsidRPr="00340AE2" w:rsidRDefault="00E4144F" w:rsidP="00B247A7">
          <w:pPr>
            <w:tabs>
              <w:tab w:val="center" w:pos="1800"/>
              <w:tab w:val="left" w:pos="5670"/>
            </w:tabs>
            <w:spacing w:after="120"/>
            <w:jc w:val="right"/>
            <w:rPr>
              <w:bCs/>
              <w:sz w:val="20"/>
              <w:szCs w:val="20"/>
            </w:rPr>
          </w:pPr>
          <w:r w:rsidRPr="00340AE2">
            <w:rPr>
              <w:bCs/>
              <w:sz w:val="20"/>
              <w:szCs w:val="20"/>
            </w:rPr>
            <w:t xml:space="preserve">186 00 </w:t>
          </w:r>
          <w:r w:rsidR="00C216F4" w:rsidRPr="00340AE2">
            <w:rPr>
              <w:bCs/>
              <w:sz w:val="20"/>
              <w:szCs w:val="20"/>
            </w:rPr>
            <w:t>Praha</w:t>
          </w:r>
          <w:r w:rsidRPr="00340AE2">
            <w:rPr>
              <w:bCs/>
              <w:sz w:val="20"/>
              <w:szCs w:val="20"/>
            </w:rPr>
            <w:t xml:space="preserve"> 8</w:t>
          </w:r>
        </w:p>
      </w:sdtContent>
    </w:sdt>
    <w:p w14:paraId="5DED7C3E" w14:textId="1E113C38" w:rsidR="00E4144F" w:rsidRPr="00340AE2" w:rsidRDefault="00E4144F" w:rsidP="00E4144F">
      <w:pPr>
        <w:rPr>
          <w:sz w:val="20"/>
          <w:szCs w:val="20"/>
        </w:rPr>
      </w:pPr>
    </w:p>
    <w:sdt>
      <w:sdtPr>
        <w:rPr>
          <w:sz w:val="20"/>
          <w:szCs w:val="20"/>
        </w:rPr>
        <w:id w:val="1808279336"/>
        <w:placeholder>
          <w:docPart w:val="3102B0626D694D548638922DCF8102E4"/>
        </w:placeholder>
      </w:sdtPr>
      <w:sdtContent>
        <w:p w14:paraId="7AC4365A" w14:textId="6386011D" w:rsidR="00E4144F" w:rsidRPr="00340AE2" w:rsidRDefault="00B247A7" w:rsidP="00E4144F">
          <w:pPr>
            <w:jc w:val="right"/>
            <w:rPr>
              <w:sz w:val="20"/>
              <w:szCs w:val="20"/>
            </w:rPr>
          </w:pPr>
          <w:r w:rsidRPr="00340AE2">
            <w:rPr>
              <w:sz w:val="20"/>
              <w:szCs w:val="20"/>
            </w:rPr>
            <w:t xml:space="preserve">V Praze dne </w:t>
          </w:r>
          <w:r w:rsidR="00513C3B">
            <w:rPr>
              <w:sz w:val="20"/>
              <w:szCs w:val="20"/>
            </w:rPr>
            <w:t>11</w:t>
          </w:r>
          <w:r w:rsidR="004C46F6" w:rsidRPr="00340AE2">
            <w:rPr>
              <w:sz w:val="20"/>
              <w:szCs w:val="20"/>
            </w:rPr>
            <w:t>.7.2023</w:t>
          </w:r>
        </w:p>
      </w:sdtContent>
    </w:sdt>
    <w:p w14:paraId="5466271C" w14:textId="342CC589" w:rsidR="00E4144F" w:rsidRPr="00340AE2" w:rsidRDefault="00E4144F" w:rsidP="00E4144F">
      <w:pPr>
        <w:jc w:val="right"/>
        <w:rPr>
          <w:sz w:val="20"/>
          <w:szCs w:val="20"/>
        </w:rPr>
      </w:pPr>
    </w:p>
    <w:p w14:paraId="6DF7464B" w14:textId="64DA1040" w:rsidR="00E4144F" w:rsidRPr="00340AE2" w:rsidRDefault="00E4144F" w:rsidP="00E4144F">
      <w:pPr>
        <w:rPr>
          <w:rFonts w:eastAsiaTheme="majorEastAsia" w:cstheme="majorBidi"/>
          <w:b/>
          <w:color w:val="005351"/>
          <w:sz w:val="20"/>
          <w:szCs w:val="20"/>
        </w:rPr>
      </w:pPr>
      <w:r w:rsidRPr="00340AE2">
        <w:rPr>
          <w:rFonts w:eastAsiaTheme="majorEastAsia" w:cstheme="majorBidi"/>
          <w:b/>
          <w:color w:val="005351"/>
          <w:sz w:val="20"/>
          <w:szCs w:val="20"/>
        </w:rPr>
        <w:t>O</w:t>
      </w:r>
      <w:r w:rsidR="00B247A7" w:rsidRPr="00340AE2">
        <w:rPr>
          <w:rFonts w:eastAsiaTheme="majorEastAsia" w:cstheme="majorBidi"/>
          <w:b/>
          <w:color w:val="005351"/>
          <w:sz w:val="20"/>
          <w:szCs w:val="20"/>
        </w:rPr>
        <w:t xml:space="preserve">bjednávka </w:t>
      </w:r>
      <w:r w:rsidR="00643E8B" w:rsidRPr="00340AE2">
        <w:rPr>
          <w:rFonts w:eastAsiaTheme="majorEastAsia" w:cstheme="majorBidi"/>
          <w:b/>
          <w:color w:val="005351"/>
          <w:sz w:val="20"/>
          <w:szCs w:val="20"/>
        </w:rPr>
        <w:t>znaleck</w:t>
      </w:r>
      <w:r w:rsidR="00B062B6" w:rsidRPr="00340AE2">
        <w:rPr>
          <w:rFonts w:eastAsiaTheme="majorEastAsia" w:cstheme="majorBidi"/>
          <w:b/>
          <w:color w:val="005351"/>
          <w:sz w:val="20"/>
          <w:szCs w:val="20"/>
        </w:rPr>
        <w:t>ých</w:t>
      </w:r>
      <w:r w:rsidR="00643E8B" w:rsidRPr="00340AE2">
        <w:rPr>
          <w:rFonts w:eastAsiaTheme="majorEastAsia" w:cstheme="majorBidi"/>
          <w:b/>
          <w:color w:val="005351"/>
          <w:sz w:val="20"/>
          <w:szCs w:val="20"/>
        </w:rPr>
        <w:t xml:space="preserve"> posudk</w:t>
      </w:r>
      <w:r w:rsidR="00B062B6" w:rsidRPr="00340AE2">
        <w:rPr>
          <w:rFonts w:eastAsiaTheme="majorEastAsia" w:cstheme="majorBidi"/>
          <w:b/>
          <w:color w:val="005351"/>
          <w:sz w:val="20"/>
          <w:szCs w:val="20"/>
        </w:rPr>
        <w:t>ů</w:t>
      </w:r>
    </w:p>
    <w:p w14:paraId="4250A561" w14:textId="46C99E73" w:rsidR="00E4144F" w:rsidRPr="00340AE2" w:rsidRDefault="00E4144F" w:rsidP="00E4144F">
      <w:pPr>
        <w:rPr>
          <w:sz w:val="20"/>
          <w:szCs w:val="20"/>
        </w:rPr>
      </w:pPr>
    </w:p>
    <w:p w14:paraId="2AE55713" w14:textId="700DCDF5" w:rsidR="00E4144F" w:rsidRPr="00340AE2" w:rsidRDefault="00B247A7" w:rsidP="00E4144F">
      <w:pPr>
        <w:rPr>
          <w:sz w:val="20"/>
          <w:szCs w:val="20"/>
        </w:rPr>
      </w:pPr>
      <w:r w:rsidRPr="00340AE2">
        <w:rPr>
          <w:sz w:val="20"/>
          <w:szCs w:val="20"/>
        </w:rPr>
        <w:t xml:space="preserve">Dílo: </w:t>
      </w:r>
      <w:r w:rsidR="008F69E7" w:rsidRPr="00340AE2">
        <w:rPr>
          <w:sz w:val="20"/>
          <w:szCs w:val="20"/>
        </w:rPr>
        <w:t>Z</w:t>
      </w:r>
      <w:r w:rsidR="00643E8B" w:rsidRPr="00340AE2">
        <w:rPr>
          <w:sz w:val="20"/>
          <w:szCs w:val="20"/>
        </w:rPr>
        <w:t>naleck</w:t>
      </w:r>
      <w:r w:rsidR="00B062B6" w:rsidRPr="00340AE2">
        <w:rPr>
          <w:sz w:val="20"/>
          <w:szCs w:val="20"/>
        </w:rPr>
        <w:t>é</w:t>
      </w:r>
      <w:r w:rsidR="00643E8B" w:rsidRPr="00340AE2">
        <w:rPr>
          <w:sz w:val="20"/>
          <w:szCs w:val="20"/>
        </w:rPr>
        <w:t xml:space="preserve"> posudk</w:t>
      </w:r>
      <w:r w:rsidR="00B062B6" w:rsidRPr="00340AE2">
        <w:rPr>
          <w:sz w:val="20"/>
          <w:szCs w:val="20"/>
        </w:rPr>
        <w:t>y</w:t>
      </w:r>
      <w:r w:rsidRPr="00340AE2">
        <w:rPr>
          <w:sz w:val="20"/>
          <w:szCs w:val="20"/>
        </w:rPr>
        <w:t xml:space="preserve"> </w:t>
      </w:r>
      <w:r w:rsidR="00643E8B" w:rsidRPr="00340AE2">
        <w:rPr>
          <w:sz w:val="20"/>
          <w:szCs w:val="20"/>
        </w:rPr>
        <w:t>–</w:t>
      </w:r>
      <w:r w:rsidRPr="00340AE2">
        <w:rPr>
          <w:sz w:val="20"/>
          <w:szCs w:val="20"/>
        </w:rPr>
        <w:t xml:space="preserve"> </w:t>
      </w:r>
      <w:r w:rsidR="008F69E7" w:rsidRPr="00340AE2">
        <w:rPr>
          <w:sz w:val="20"/>
          <w:szCs w:val="20"/>
        </w:rPr>
        <w:t xml:space="preserve">ocenění </w:t>
      </w:r>
      <w:r w:rsidR="00310310" w:rsidRPr="00340AE2">
        <w:rPr>
          <w:sz w:val="20"/>
          <w:szCs w:val="20"/>
        </w:rPr>
        <w:t xml:space="preserve">pozemku parc.č. </w:t>
      </w:r>
      <w:r w:rsidR="00231259" w:rsidRPr="00340AE2">
        <w:rPr>
          <w:sz w:val="20"/>
          <w:szCs w:val="20"/>
        </w:rPr>
        <w:t>955</w:t>
      </w:r>
      <w:r w:rsidR="00231259" w:rsidRPr="00040641">
        <w:rPr>
          <w:sz w:val="20"/>
          <w:szCs w:val="20"/>
        </w:rPr>
        <w:t xml:space="preserve">/102 </w:t>
      </w:r>
      <w:r w:rsidR="00040641" w:rsidRPr="00040641">
        <w:rPr>
          <w:sz w:val="20"/>
          <w:szCs w:val="20"/>
        </w:rPr>
        <w:t>dle „plánu dělení pozemku parc.č. 955/31</w:t>
      </w:r>
      <w:r w:rsidR="00040641">
        <w:rPr>
          <w:sz w:val="20"/>
          <w:szCs w:val="20"/>
        </w:rPr>
        <w:t xml:space="preserve">“        </w:t>
      </w:r>
      <w:r w:rsidR="00231259" w:rsidRPr="00040641">
        <w:rPr>
          <w:sz w:val="20"/>
          <w:szCs w:val="20"/>
        </w:rPr>
        <w:t xml:space="preserve"> a aktualizace 14 znaleckých posudků </w:t>
      </w:r>
      <w:r w:rsidR="008F69E7" w:rsidRPr="00040641">
        <w:rPr>
          <w:sz w:val="20"/>
          <w:szCs w:val="20"/>
        </w:rPr>
        <w:t xml:space="preserve">v lokalitě </w:t>
      </w:r>
      <w:r w:rsidR="004B62BC" w:rsidRPr="00040641">
        <w:rPr>
          <w:sz w:val="20"/>
          <w:szCs w:val="20"/>
        </w:rPr>
        <w:t>„Šmukýřka“</w:t>
      </w:r>
      <w:r w:rsidR="005C5597" w:rsidRPr="00040641">
        <w:rPr>
          <w:sz w:val="20"/>
          <w:szCs w:val="20"/>
        </w:rPr>
        <w:t>, Praha 5 Košíře</w:t>
      </w:r>
    </w:p>
    <w:p w14:paraId="7E20F5BE" w14:textId="507A9241" w:rsidR="000E6645" w:rsidRPr="00340AE2" w:rsidRDefault="000E6645" w:rsidP="00E4144F">
      <w:pPr>
        <w:rPr>
          <w:sz w:val="20"/>
          <w:szCs w:val="20"/>
        </w:rPr>
      </w:pPr>
    </w:p>
    <w:p w14:paraId="3B4A4FC4" w14:textId="00F3B6A3" w:rsidR="00E4144F" w:rsidRPr="00340AE2" w:rsidRDefault="00E4144F" w:rsidP="00E4144F">
      <w:pPr>
        <w:rPr>
          <w:sz w:val="20"/>
          <w:szCs w:val="20"/>
        </w:rPr>
      </w:pPr>
    </w:p>
    <w:sdt>
      <w:sdtPr>
        <w:rPr>
          <w:szCs w:val="20"/>
        </w:rPr>
        <w:id w:val="1897862723"/>
        <w:placeholder>
          <w:docPart w:val="3102B0626D694D548638922DCF8102E4"/>
        </w:placeholder>
      </w:sdtPr>
      <w:sdtContent>
        <w:p w14:paraId="16C0081B" w14:textId="66D13623" w:rsidR="00E4144F" w:rsidRPr="00340AE2" w:rsidRDefault="00B247A7" w:rsidP="00B42BFB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340AE2">
            <w:rPr>
              <w:szCs w:val="20"/>
            </w:rPr>
            <w:t>Objednatel</w:t>
          </w:r>
          <w:r w:rsidR="004B62BC" w:rsidRPr="00340AE2">
            <w:rPr>
              <w:szCs w:val="20"/>
            </w:rPr>
            <w:t>: Bytový podnik v Praze 5, státní podnik v likvidaci; Nádražní 1301/24; 150</w:t>
          </w:r>
          <w:r w:rsidR="00E611CE" w:rsidRPr="00340AE2">
            <w:rPr>
              <w:szCs w:val="20"/>
            </w:rPr>
            <w:t xml:space="preserve"> </w:t>
          </w:r>
          <w:r w:rsidR="004B62BC" w:rsidRPr="00340AE2">
            <w:rPr>
              <w:szCs w:val="20"/>
            </w:rPr>
            <w:t>00 Praha 5, IČ: 000 63</w:t>
          </w:r>
          <w:r w:rsidR="005C5597" w:rsidRPr="00340AE2">
            <w:rPr>
              <w:szCs w:val="20"/>
            </w:rPr>
            <w:t> </w:t>
          </w:r>
          <w:r w:rsidR="004B62BC" w:rsidRPr="00340AE2">
            <w:rPr>
              <w:szCs w:val="20"/>
            </w:rPr>
            <w:t>606</w:t>
          </w:r>
        </w:p>
        <w:p w14:paraId="3DA73838" w14:textId="0D1A37FE" w:rsidR="005C5597" w:rsidRPr="00340AE2" w:rsidRDefault="005C5597" w:rsidP="005C5597">
          <w:pPr>
            <w:pStyle w:val="Odstavecseseznamem"/>
            <w:rPr>
              <w:szCs w:val="20"/>
            </w:rPr>
          </w:pPr>
        </w:p>
        <w:p w14:paraId="6003A5C9" w14:textId="3387C59E" w:rsidR="00E4144F" w:rsidRPr="00340AE2" w:rsidRDefault="00B247A7" w:rsidP="00E4144F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340AE2">
            <w:rPr>
              <w:szCs w:val="20"/>
            </w:rPr>
            <w:t>Zhotovitel</w:t>
          </w:r>
          <w:r w:rsidR="00E4144F" w:rsidRPr="00340AE2">
            <w:rPr>
              <w:szCs w:val="20"/>
            </w:rPr>
            <w:t xml:space="preserve">: </w:t>
          </w:r>
          <w:r w:rsidR="00A65250" w:rsidRPr="000C1802">
            <w:rPr>
              <w:szCs w:val="20"/>
            </w:rPr>
            <w:t>PKF APOGEO Esteem, a.s</w:t>
          </w:r>
          <w:r w:rsidR="00E4144F" w:rsidRPr="00340AE2">
            <w:rPr>
              <w:szCs w:val="20"/>
            </w:rPr>
            <w:t>., Rohanské nábřeží 671/15, 186 00 Praha 8</w:t>
          </w:r>
        </w:p>
        <w:p w14:paraId="06FBEFC8" w14:textId="528178E4" w:rsidR="00E4144F" w:rsidRPr="00340AE2" w:rsidRDefault="00E4144F" w:rsidP="00E4144F">
          <w:pPr>
            <w:pStyle w:val="Odstavecseseznamem"/>
            <w:rPr>
              <w:szCs w:val="20"/>
            </w:rPr>
          </w:pPr>
        </w:p>
        <w:p w14:paraId="72D5DDF9" w14:textId="06234EE6" w:rsidR="008178C4" w:rsidRPr="00340AE2" w:rsidRDefault="00B247A7" w:rsidP="008178C4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340AE2">
            <w:rPr>
              <w:szCs w:val="20"/>
            </w:rPr>
            <w:t>Cena</w:t>
          </w:r>
          <w:r w:rsidR="00E4144F" w:rsidRPr="00340AE2">
            <w:rPr>
              <w:szCs w:val="20"/>
            </w:rPr>
            <w:t xml:space="preserve">: </w:t>
          </w:r>
          <w:r w:rsidRPr="00340AE2">
            <w:rPr>
              <w:szCs w:val="20"/>
            </w:rPr>
            <w:t xml:space="preserve">Vypracování </w:t>
          </w:r>
          <w:r w:rsidR="00891AC2" w:rsidRPr="00340AE2">
            <w:rPr>
              <w:szCs w:val="20"/>
            </w:rPr>
            <w:t>znaleck</w:t>
          </w:r>
          <w:r w:rsidR="00B062B6" w:rsidRPr="00340AE2">
            <w:rPr>
              <w:szCs w:val="20"/>
            </w:rPr>
            <w:t>ých</w:t>
          </w:r>
          <w:r w:rsidR="00891AC2" w:rsidRPr="00340AE2">
            <w:rPr>
              <w:szCs w:val="20"/>
            </w:rPr>
            <w:t xml:space="preserve"> posudk</w:t>
          </w:r>
          <w:r w:rsidR="00B062B6" w:rsidRPr="00340AE2">
            <w:rPr>
              <w:szCs w:val="20"/>
            </w:rPr>
            <w:t>ů</w:t>
          </w:r>
          <w:r w:rsidR="00891AC2" w:rsidRPr="00340AE2">
            <w:rPr>
              <w:szCs w:val="20"/>
            </w:rPr>
            <w:t xml:space="preserve"> </w:t>
          </w:r>
          <w:r w:rsidRPr="00340AE2">
            <w:rPr>
              <w:szCs w:val="20"/>
            </w:rPr>
            <w:t xml:space="preserve">– </w:t>
          </w:r>
          <w:r w:rsidR="00565862">
            <w:rPr>
              <w:szCs w:val="20"/>
            </w:rPr>
            <w:t>8</w:t>
          </w:r>
          <w:r w:rsidR="00E45E16" w:rsidRPr="00340AE2">
            <w:rPr>
              <w:szCs w:val="20"/>
            </w:rPr>
            <w:t>5</w:t>
          </w:r>
          <w:r w:rsidR="005C5597" w:rsidRPr="00340AE2">
            <w:rPr>
              <w:szCs w:val="20"/>
            </w:rPr>
            <w:t> 000,-</w:t>
          </w:r>
          <w:r w:rsidR="008178C4" w:rsidRPr="00340AE2">
            <w:rPr>
              <w:szCs w:val="20"/>
            </w:rPr>
            <w:t xml:space="preserve"> bez DPH tj. </w:t>
          </w:r>
          <w:r w:rsidR="00432965">
            <w:rPr>
              <w:szCs w:val="20"/>
            </w:rPr>
            <w:t>102 850</w:t>
          </w:r>
          <w:r w:rsidR="004421DB" w:rsidRPr="00340AE2">
            <w:rPr>
              <w:szCs w:val="20"/>
            </w:rPr>
            <w:t>,-</w:t>
          </w:r>
          <w:r w:rsidR="008178C4" w:rsidRPr="00340AE2">
            <w:rPr>
              <w:szCs w:val="20"/>
            </w:rPr>
            <w:t xml:space="preserve"> Kč včetně DPH</w:t>
          </w:r>
          <w:r w:rsidR="004E4DA9" w:rsidRPr="00340AE2">
            <w:rPr>
              <w:szCs w:val="20"/>
            </w:rPr>
            <w:br/>
          </w:r>
        </w:p>
        <w:p w14:paraId="1C2543F9" w14:textId="2D144E05" w:rsidR="00E4144F" w:rsidRPr="00340AE2" w:rsidRDefault="00B247A7" w:rsidP="008178C4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340AE2">
            <w:rPr>
              <w:szCs w:val="20"/>
            </w:rPr>
            <w:t xml:space="preserve">Platební podmínky: </w:t>
          </w:r>
          <w:r w:rsidR="00513C3B">
            <w:rPr>
              <w:szCs w:val="20"/>
            </w:rPr>
            <w:t>u</w:t>
          </w:r>
          <w:r w:rsidR="00F200FB" w:rsidRPr="00340AE2">
            <w:rPr>
              <w:szCs w:val="20"/>
            </w:rPr>
            <w:t>hrazení ceny díla po předání draft</w:t>
          </w:r>
          <w:r w:rsidR="00FB740F" w:rsidRPr="00340AE2">
            <w:rPr>
              <w:szCs w:val="20"/>
            </w:rPr>
            <w:t>ů</w:t>
          </w:r>
          <w:r w:rsidR="001C5F12" w:rsidRPr="00340AE2">
            <w:rPr>
              <w:szCs w:val="20"/>
            </w:rPr>
            <w:t xml:space="preserve"> </w:t>
          </w:r>
        </w:p>
        <w:p w14:paraId="3BCE2644" w14:textId="4F7D0592" w:rsidR="000E6645" w:rsidRPr="00340AE2" w:rsidRDefault="000E6645" w:rsidP="000E6645">
          <w:pPr>
            <w:pStyle w:val="Odstavecseseznamem"/>
            <w:rPr>
              <w:szCs w:val="20"/>
            </w:rPr>
          </w:pPr>
        </w:p>
        <w:p w14:paraId="04383576" w14:textId="2C64D9C9" w:rsidR="00E4144F" w:rsidRPr="00340AE2" w:rsidRDefault="00B247A7" w:rsidP="00E4144F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340AE2">
            <w:rPr>
              <w:szCs w:val="20"/>
            </w:rPr>
            <w:t>Termín zhotovení</w:t>
          </w:r>
          <w:r w:rsidR="00E4144F" w:rsidRPr="00340AE2">
            <w:rPr>
              <w:szCs w:val="20"/>
            </w:rPr>
            <w:t xml:space="preserve">: </w:t>
          </w:r>
          <w:r w:rsidR="00E27EFC" w:rsidRPr="00340AE2">
            <w:rPr>
              <w:szCs w:val="20"/>
            </w:rPr>
            <w:t>20</w:t>
          </w:r>
          <w:r w:rsidR="008178C4" w:rsidRPr="00340AE2">
            <w:rPr>
              <w:szCs w:val="20"/>
            </w:rPr>
            <w:t>-2</w:t>
          </w:r>
          <w:r w:rsidR="00E27EFC" w:rsidRPr="00340AE2">
            <w:rPr>
              <w:szCs w:val="20"/>
            </w:rPr>
            <w:t>5</w:t>
          </w:r>
          <w:r w:rsidR="008178C4" w:rsidRPr="00340AE2">
            <w:rPr>
              <w:szCs w:val="20"/>
            </w:rPr>
            <w:t xml:space="preserve"> pracovních dnů od </w:t>
          </w:r>
          <w:r w:rsidR="00970530" w:rsidRPr="00340AE2">
            <w:rPr>
              <w:szCs w:val="20"/>
            </w:rPr>
            <w:t>potvrzení objednávky</w:t>
          </w:r>
          <w:r w:rsidR="008F69E7" w:rsidRPr="00340AE2">
            <w:rPr>
              <w:szCs w:val="20"/>
            </w:rPr>
            <w:t xml:space="preserve"> </w:t>
          </w:r>
        </w:p>
        <w:p w14:paraId="7B67AB48" w14:textId="7C46C2C2" w:rsidR="00E4144F" w:rsidRPr="00340AE2" w:rsidRDefault="00E4144F" w:rsidP="00E4144F">
          <w:pPr>
            <w:pStyle w:val="Odstavecseseznamem"/>
            <w:rPr>
              <w:szCs w:val="20"/>
            </w:rPr>
          </w:pPr>
        </w:p>
        <w:p w14:paraId="5322EAEE" w14:textId="4819EF0C" w:rsidR="00E4144F" w:rsidRPr="00340AE2" w:rsidRDefault="00B247A7" w:rsidP="00E4144F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340AE2">
            <w:rPr>
              <w:szCs w:val="20"/>
            </w:rPr>
            <w:t xml:space="preserve">Vyhotovení: </w:t>
          </w:r>
          <w:r w:rsidR="00BE684F">
            <w:rPr>
              <w:szCs w:val="20"/>
            </w:rPr>
            <w:t>2 x originál v českém jazyce</w:t>
          </w:r>
          <w:r w:rsidR="00513C3B">
            <w:rPr>
              <w:szCs w:val="20"/>
            </w:rPr>
            <w:t xml:space="preserve"> pro každý znalecký posudek</w:t>
          </w:r>
          <w:r w:rsidR="00E4144F" w:rsidRPr="00340AE2">
            <w:rPr>
              <w:szCs w:val="20"/>
            </w:rPr>
            <w:br/>
          </w:r>
        </w:p>
        <w:p w14:paraId="7DCCF3D1" w14:textId="65C5580F" w:rsidR="00996A11" w:rsidRPr="00340AE2" w:rsidRDefault="00B247A7" w:rsidP="00E4144F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340AE2">
            <w:rPr>
              <w:szCs w:val="20"/>
            </w:rPr>
            <w:t xml:space="preserve">Účel ocenění: </w:t>
          </w:r>
          <w:r w:rsidR="00CB1795" w:rsidRPr="00340AE2">
            <w:rPr>
              <w:szCs w:val="20"/>
            </w:rPr>
            <w:t>jednání o prodeji</w:t>
          </w:r>
        </w:p>
        <w:p w14:paraId="7D9B9D60" w14:textId="36BED7B2" w:rsidR="00E4144F" w:rsidRPr="00340AE2" w:rsidRDefault="00000000" w:rsidP="00996A11">
          <w:pPr>
            <w:pStyle w:val="Odstavecseseznamem"/>
            <w:rPr>
              <w:szCs w:val="20"/>
            </w:rPr>
          </w:pPr>
        </w:p>
      </w:sdtContent>
    </w:sdt>
    <w:p w14:paraId="6C377684" w14:textId="3357F5EE" w:rsidR="000E6645" w:rsidRPr="00340AE2" w:rsidRDefault="000E6645" w:rsidP="00B247A7">
      <w:pPr>
        <w:pStyle w:val="Zhlav"/>
        <w:spacing w:before="240" w:after="160" w:line="259" w:lineRule="auto"/>
        <w:rPr>
          <w:sz w:val="20"/>
          <w:szCs w:val="20"/>
        </w:rPr>
      </w:pPr>
    </w:p>
    <w:p w14:paraId="55F161D0" w14:textId="4780B97F" w:rsidR="00E4144F" w:rsidRPr="00340AE2" w:rsidRDefault="00B247A7" w:rsidP="00B247A7">
      <w:pPr>
        <w:pStyle w:val="Zhlav"/>
        <w:spacing w:before="240" w:after="160" w:line="259" w:lineRule="auto"/>
        <w:rPr>
          <w:sz w:val="20"/>
          <w:szCs w:val="20"/>
        </w:rPr>
      </w:pPr>
      <w:r w:rsidRPr="00340AE2">
        <w:rPr>
          <w:sz w:val="20"/>
          <w:szCs w:val="20"/>
        </w:rPr>
        <w:t>Tímto potvrzuj</w:t>
      </w:r>
      <w:r w:rsidR="009F23EA" w:rsidRPr="00340AE2">
        <w:rPr>
          <w:sz w:val="20"/>
          <w:szCs w:val="20"/>
        </w:rPr>
        <w:t>i</w:t>
      </w:r>
      <w:r w:rsidRPr="00340AE2">
        <w:rPr>
          <w:sz w:val="20"/>
          <w:szCs w:val="20"/>
        </w:rPr>
        <w:t xml:space="preserve"> podmínky objednávky</w:t>
      </w:r>
      <w:r w:rsidR="00E4144F" w:rsidRPr="00340AE2">
        <w:rPr>
          <w:sz w:val="20"/>
          <w:szCs w:val="20"/>
        </w:rPr>
        <w:t>.</w:t>
      </w:r>
    </w:p>
    <w:p w14:paraId="6FC4A8DB" w14:textId="2883414F" w:rsidR="00546552" w:rsidRPr="00340AE2" w:rsidRDefault="00546552" w:rsidP="00E4144F">
      <w:pPr>
        <w:pStyle w:val="Zhlav"/>
        <w:spacing w:after="160" w:line="259" w:lineRule="auto"/>
        <w:rPr>
          <w:sz w:val="20"/>
          <w:szCs w:val="20"/>
        </w:rPr>
      </w:pPr>
    </w:p>
    <w:p w14:paraId="454FB58F" w14:textId="329653CF" w:rsidR="000E6645" w:rsidRPr="00340AE2" w:rsidRDefault="000E6645" w:rsidP="00E4144F">
      <w:pPr>
        <w:pStyle w:val="Zhlav"/>
        <w:spacing w:after="160" w:line="259" w:lineRule="auto"/>
        <w:rPr>
          <w:sz w:val="20"/>
          <w:szCs w:val="20"/>
        </w:rPr>
      </w:pPr>
    </w:p>
    <w:p w14:paraId="1070414D" w14:textId="26CA98AC" w:rsidR="00E4144F" w:rsidRPr="00340AE2" w:rsidRDefault="00E4144F" w:rsidP="00E4144F">
      <w:pPr>
        <w:pStyle w:val="Zhlav"/>
        <w:spacing w:after="160" w:line="259" w:lineRule="auto"/>
        <w:rPr>
          <w:sz w:val="20"/>
          <w:szCs w:val="20"/>
        </w:rPr>
      </w:pPr>
      <w:r w:rsidRPr="00340AE2">
        <w:rPr>
          <w:sz w:val="20"/>
          <w:szCs w:val="20"/>
        </w:rPr>
        <w:tab/>
        <w:t xml:space="preserve">                   </w:t>
      </w:r>
      <w:r w:rsidR="00B247A7" w:rsidRPr="00340AE2">
        <w:rPr>
          <w:sz w:val="20"/>
          <w:szCs w:val="20"/>
        </w:rPr>
        <w:t xml:space="preserve">                               </w:t>
      </w:r>
    </w:p>
    <w:p w14:paraId="53EEF5E1" w14:textId="69555778" w:rsidR="00E4144F" w:rsidRPr="00340AE2" w:rsidRDefault="00E4144F" w:rsidP="00E611CE">
      <w:pPr>
        <w:pStyle w:val="Zhlav"/>
        <w:spacing w:after="160" w:line="259" w:lineRule="auto"/>
        <w:ind w:left="4153" w:hanging="4153"/>
        <w:rPr>
          <w:sz w:val="20"/>
          <w:szCs w:val="20"/>
        </w:rPr>
      </w:pPr>
      <w:r w:rsidRPr="00340AE2">
        <w:rPr>
          <w:sz w:val="20"/>
          <w:szCs w:val="20"/>
        </w:rPr>
        <w:t>_</w:t>
      </w:r>
      <w:r w:rsidR="00F200FB" w:rsidRPr="00340AE2">
        <w:rPr>
          <w:sz w:val="20"/>
          <w:szCs w:val="20"/>
        </w:rPr>
        <w:t>____________________________</w:t>
      </w:r>
      <w:r w:rsidR="00F200FB" w:rsidRPr="00340AE2">
        <w:rPr>
          <w:sz w:val="20"/>
          <w:szCs w:val="20"/>
        </w:rPr>
        <w:tab/>
      </w:r>
      <w:r w:rsidR="00E611CE" w:rsidRPr="00340AE2">
        <w:rPr>
          <w:sz w:val="20"/>
          <w:szCs w:val="20"/>
        </w:rPr>
        <w:tab/>
      </w:r>
    </w:p>
    <w:p w14:paraId="115B9414" w14:textId="66A5E7C7" w:rsidR="00E4144F" w:rsidRPr="00340AE2" w:rsidRDefault="00490A6C" w:rsidP="00490A6C">
      <w:pPr>
        <w:pStyle w:val="Zhlav"/>
        <w:tabs>
          <w:tab w:val="left" w:pos="709"/>
          <w:tab w:val="left" w:pos="5954"/>
        </w:tabs>
        <w:spacing w:after="160" w:line="259" w:lineRule="auto"/>
        <w:rPr>
          <w:sz w:val="20"/>
          <w:szCs w:val="20"/>
        </w:rPr>
      </w:pPr>
      <w:r w:rsidRPr="00340AE2">
        <w:rPr>
          <w:sz w:val="20"/>
          <w:szCs w:val="20"/>
        </w:rPr>
        <w:tab/>
      </w:r>
      <w:r w:rsidR="00CB1795" w:rsidRPr="00340AE2">
        <w:rPr>
          <w:sz w:val="20"/>
          <w:szCs w:val="20"/>
        </w:rPr>
        <w:t>Mgr. Radek Vachtl</w:t>
      </w:r>
      <w:r w:rsidR="00E611CE" w:rsidRPr="00340AE2">
        <w:rPr>
          <w:sz w:val="20"/>
          <w:szCs w:val="20"/>
        </w:rPr>
        <w:tab/>
      </w:r>
    </w:p>
    <w:p w14:paraId="014C86DB" w14:textId="098DBCE2" w:rsidR="00E4144F" w:rsidRPr="00340AE2" w:rsidRDefault="00000000" w:rsidP="00970530">
      <w:pPr>
        <w:pStyle w:val="Zhlav"/>
        <w:tabs>
          <w:tab w:val="left" w:pos="5670"/>
          <w:tab w:val="left" w:pos="6521"/>
        </w:tabs>
        <w:spacing w:after="160" w:line="259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421788415"/>
          <w:placeholder>
            <w:docPart w:val="3EB34FA3714A4349A13003CDB9A7174A"/>
          </w:placeholder>
        </w:sdtPr>
        <w:sdtContent>
          <w:r w:rsidR="00970530" w:rsidRPr="00340AE2">
            <w:rPr>
              <w:sz w:val="20"/>
              <w:szCs w:val="20"/>
            </w:rPr>
            <w:t xml:space="preserve">     </w:t>
          </w:r>
          <w:r w:rsidR="00E611CE" w:rsidRPr="00340AE2">
            <w:rPr>
              <w:sz w:val="20"/>
              <w:szCs w:val="20"/>
            </w:rPr>
            <w:t>L</w:t>
          </w:r>
          <w:r w:rsidR="00CB1795" w:rsidRPr="00340AE2">
            <w:rPr>
              <w:sz w:val="20"/>
              <w:szCs w:val="20"/>
            </w:rPr>
            <w:t>ikvidátor</w:t>
          </w:r>
        </w:sdtContent>
      </w:sdt>
    </w:p>
    <w:sectPr w:rsidR="00E4144F" w:rsidRPr="00340AE2" w:rsidSect="003B52F6">
      <w:footerReference w:type="default" r:id="rId9"/>
      <w:pgSz w:w="11900" w:h="16840"/>
      <w:pgMar w:top="3402" w:right="851" w:bottom="2835" w:left="119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E10A" w14:textId="77777777" w:rsidR="00C11E06" w:rsidRDefault="00C11E06" w:rsidP="008B12D8">
      <w:r>
        <w:separator/>
      </w:r>
    </w:p>
  </w:endnote>
  <w:endnote w:type="continuationSeparator" w:id="0">
    <w:p w14:paraId="690EBB09" w14:textId="77777777" w:rsidR="00C11E06" w:rsidRDefault="00C11E06" w:rsidP="008B12D8">
      <w:r>
        <w:continuationSeparator/>
      </w:r>
    </w:p>
  </w:endnote>
  <w:endnote w:type="continuationNotice" w:id="1">
    <w:p w14:paraId="6E232A0E" w14:textId="77777777" w:rsidR="00C11E06" w:rsidRDefault="00C11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7EE3" w14:textId="2A89983E" w:rsidR="00C553C2" w:rsidRDefault="00C553C2">
    <w:pPr>
      <w:pStyle w:val="Zpat"/>
      <w:rPr>
        <w:noProof/>
        <w:lang w:eastAsia="cs-CZ"/>
      </w:rPr>
    </w:pPr>
  </w:p>
  <w:p w14:paraId="2AB3C3DA" w14:textId="77777777" w:rsidR="00C553C2" w:rsidRDefault="00C55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0233" w14:textId="77777777" w:rsidR="00C11E06" w:rsidRDefault="00C11E06" w:rsidP="008B12D8">
      <w:r>
        <w:separator/>
      </w:r>
    </w:p>
  </w:footnote>
  <w:footnote w:type="continuationSeparator" w:id="0">
    <w:p w14:paraId="05491FA3" w14:textId="77777777" w:rsidR="00C11E06" w:rsidRDefault="00C11E06" w:rsidP="008B12D8">
      <w:r>
        <w:continuationSeparator/>
      </w:r>
    </w:p>
  </w:footnote>
  <w:footnote w:type="continuationNotice" w:id="1">
    <w:p w14:paraId="4011B38E" w14:textId="77777777" w:rsidR="00C11E06" w:rsidRDefault="00C11E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4D0F"/>
    <w:multiLevelType w:val="hybridMultilevel"/>
    <w:tmpl w:val="18DE5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FE7"/>
    <w:multiLevelType w:val="hybridMultilevel"/>
    <w:tmpl w:val="2018C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57CF"/>
    <w:multiLevelType w:val="hybridMultilevel"/>
    <w:tmpl w:val="56AA1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17F6A"/>
    <w:multiLevelType w:val="hybridMultilevel"/>
    <w:tmpl w:val="44C81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F47FD"/>
    <w:multiLevelType w:val="hybridMultilevel"/>
    <w:tmpl w:val="CF8A60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4208157">
    <w:abstractNumId w:val="2"/>
  </w:num>
  <w:num w:numId="2" w16cid:durableId="603149588">
    <w:abstractNumId w:val="3"/>
  </w:num>
  <w:num w:numId="3" w16cid:durableId="424113005">
    <w:abstractNumId w:val="0"/>
  </w:num>
  <w:num w:numId="4" w16cid:durableId="590506226">
    <w:abstractNumId w:val="1"/>
  </w:num>
  <w:num w:numId="5" w16cid:durableId="935794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2"/>
    <w:rsid w:val="00000AE1"/>
    <w:rsid w:val="00016D8D"/>
    <w:rsid w:val="00040641"/>
    <w:rsid w:val="0004146A"/>
    <w:rsid w:val="000435F3"/>
    <w:rsid w:val="00076756"/>
    <w:rsid w:val="0008783C"/>
    <w:rsid w:val="000C41CB"/>
    <w:rsid w:val="000E25B2"/>
    <w:rsid w:val="000E6645"/>
    <w:rsid w:val="00117720"/>
    <w:rsid w:val="00123B58"/>
    <w:rsid w:val="0019170A"/>
    <w:rsid w:val="001C5F12"/>
    <w:rsid w:val="001D4F4C"/>
    <w:rsid w:val="001E6169"/>
    <w:rsid w:val="002044F9"/>
    <w:rsid w:val="00230083"/>
    <w:rsid w:val="00231259"/>
    <w:rsid w:val="00234C5B"/>
    <w:rsid w:val="00255D88"/>
    <w:rsid w:val="002A1435"/>
    <w:rsid w:val="002B6F41"/>
    <w:rsid w:val="00307DDB"/>
    <w:rsid w:val="00310310"/>
    <w:rsid w:val="003120B3"/>
    <w:rsid w:val="00340AE2"/>
    <w:rsid w:val="003700A4"/>
    <w:rsid w:val="003A2BFE"/>
    <w:rsid w:val="003B52F6"/>
    <w:rsid w:val="003D2557"/>
    <w:rsid w:val="003F37A0"/>
    <w:rsid w:val="003F401E"/>
    <w:rsid w:val="003F49A8"/>
    <w:rsid w:val="00406D24"/>
    <w:rsid w:val="00432965"/>
    <w:rsid w:val="00434232"/>
    <w:rsid w:val="004421DB"/>
    <w:rsid w:val="004427F8"/>
    <w:rsid w:val="00453835"/>
    <w:rsid w:val="00471687"/>
    <w:rsid w:val="00480AE6"/>
    <w:rsid w:val="00490A6C"/>
    <w:rsid w:val="004B62BC"/>
    <w:rsid w:val="004C46F6"/>
    <w:rsid w:val="004E4DA9"/>
    <w:rsid w:val="00513C3B"/>
    <w:rsid w:val="00546552"/>
    <w:rsid w:val="005569B9"/>
    <w:rsid w:val="00565862"/>
    <w:rsid w:val="0057198B"/>
    <w:rsid w:val="005C5597"/>
    <w:rsid w:val="005F4759"/>
    <w:rsid w:val="0063218F"/>
    <w:rsid w:val="006414AC"/>
    <w:rsid w:val="00643E8B"/>
    <w:rsid w:val="006A4697"/>
    <w:rsid w:val="006B23EF"/>
    <w:rsid w:val="006D7A0F"/>
    <w:rsid w:val="00703B82"/>
    <w:rsid w:val="0070700C"/>
    <w:rsid w:val="00711ACB"/>
    <w:rsid w:val="00725D1E"/>
    <w:rsid w:val="00731593"/>
    <w:rsid w:val="00734CCD"/>
    <w:rsid w:val="00787087"/>
    <w:rsid w:val="007A151A"/>
    <w:rsid w:val="007B317C"/>
    <w:rsid w:val="007B686C"/>
    <w:rsid w:val="008107B5"/>
    <w:rsid w:val="008152D5"/>
    <w:rsid w:val="008178C4"/>
    <w:rsid w:val="00822C22"/>
    <w:rsid w:val="00834E3C"/>
    <w:rsid w:val="00891AC2"/>
    <w:rsid w:val="008B12D8"/>
    <w:rsid w:val="008F1A49"/>
    <w:rsid w:val="008F69E7"/>
    <w:rsid w:val="00903D06"/>
    <w:rsid w:val="00941119"/>
    <w:rsid w:val="00970530"/>
    <w:rsid w:val="00970BB6"/>
    <w:rsid w:val="00994641"/>
    <w:rsid w:val="00996A11"/>
    <w:rsid w:val="009A4936"/>
    <w:rsid w:val="009B7ADA"/>
    <w:rsid w:val="009E0510"/>
    <w:rsid w:val="009F23EA"/>
    <w:rsid w:val="00A01D05"/>
    <w:rsid w:val="00A54DA4"/>
    <w:rsid w:val="00A65250"/>
    <w:rsid w:val="00A65B96"/>
    <w:rsid w:val="00A73913"/>
    <w:rsid w:val="00AC01E7"/>
    <w:rsid w:val="00AD2165"/>
    <w:rsid w:val="00AD6C39"/>
    <w:rsid w:val="00AF44FD"/>
    <w:rsid w:val="00B0580D"/>
    <w:rsid w:val="00B062B6"/>
    <w:rsid w:val="00B247A7"/>
    <w:rsid w:val="00B270F2"/>
    <w:rsid w:val="00B40E19"/>
    <w:rsid w:val="00BC1CC0"/>
    <w:rsid w:val="00BC333D"/>
    <w:rsid w:val="00BD2B72"/>
    <w:rsid w:val="00BE684F"/>
    <w:rsid w:val="00C11E06"/>
    <w:rsid w:val="00C216F4"/>
    <w:rsid w:val="00C553C2"/>
    <w:rsid w:val="00C81C52"/>
    <w:rsid w:val="00CA71B1"/>
    <w:rsid w:val="00CB1795"/>
    <w:rsid w:val="00CE2713"/>
    <w:rsid w:val="00CE50AA"/>
    <w:rsid w:val="00D11ACC"/>
    <w:rsid w:val="00D41C79"/>
    <w:rsid w:val="00D727C5"/>
    <w:rsid w:val="00D7554A"/>
    <w:rsid w:val="00D956C1"/>
    <w:rsid w:val="00DA53D8"/>
    <w:rsid w:val="00DC0012"/>
    <w:rsid w:val="00DE0AE9"/>
    <w:rsid w:val="00E27EFC"/>
    <w:rsid w:val="00E4144F"/>
    <w:rsid w:val="00E45E16"/>
    <w:rsid w:val="00E57354"/>
    <w:rsid w:val="00E60805"/>
    <w:rsid w:val="00E60AEE"/>
    <w:rsid w:val="00E611CE"/>
    <w:rsid w:val="00EC7147"/>
    <w:rsid w:val="00EF387D"/>
    <w:rsid w:val="00EF4972"/>
    <w:rsid w:val="00F13EDB"/>
    <w:rsid w:val="00F200FB"/>
    <w:rsid w:val="00F750D4"/>
    <w:rsid w:val="00F76542"/>
    <w:rsid w:val="00F9235D"/>
    <w:rsid w:val="00FA414A"/>
    <w:rsid w:val="00FB740F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66C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756"/>
    <w:rPr>
      <w:rFonts w:ascii="Trebuchet MS" w:hAnsi="Trebuchet MS"/>
      <w:color w:val="2D3741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119"/>
    <w:pPr>
      <w:keepNext/>
      <w:keepLines/>
      <w:spacing w:before="240"/>
      <w:outlineLvl w:val="0"/>
    </w:pPr>
    <w:rPr>
      <w:rFonts w:eastAsiaTheme="majorEastAsia" w:cstheme="majorBidi"/>
      <w:color w:val="00535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1119"/>
    <w:pPr>
      <w:keepNext/>
      <w:keepLines/>
      <w:spacing w:before="40"/>
      <w:outlineLvl w:val="1"/>
    </w:pPr>
    <w:rPr>
      <w:rFonts w:eastAsiaTheme="majorEastAsia" w:cstheme="majorBidi"/>
      <w:color w:val="EE7F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2D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2D8"/>
  </w:style>
  <w:style w:type="paragraph" w:styleId="Zpat">
    <w:name w:val="footer"/>
    <w:basedOn w:val="Normln"/>
    <w:link w:val="ZpatChar"/>
    <w:uiPriority w:val="99"/>
    <w:unhideWhenUsed/>
    <w:rsid w:val="008B12D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2D8"/>
  </w:style>
  <w:style w:type="paragraph" w:styleId="Textbubliny">
    <w:name w:val="Balloon Text"/>
    <w:basedOn w:val="Normln"/>
    <w:link w:val="TextbublinyChar"/>
    <w:uiPriority w:val="99"/>
    <w:semiHidden/>
    <w:unhideWhenUsed/>
    <w:rsid w:val="008B12D8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2D8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2B6F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41119"/>
    <w:rPr>
      <w:rFonts w:ascii="Trebuchet MS" w:eastAsiaTheme="majorEastAsia" w:hAnsi="Trebuchet MS" w:cstheme="majorBidi"/>
      <w:color w:val="00535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1119"/>
    <w:rPr>
      <w:rFonts w:ascii="Trebuchet MS" w:eastAsiaTheme="majorEastAsia" w:hAnsi="Trebuchet MS" w:cstheme="majorBidi"/>
      <w:color w:val="EE7F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144F"/>
    <w:pPr>
      <w:spacing w:after="160" w:line="259" w:lineRule="auto"/>
      <w:ind w:left="720"/>
      <w:contextualSpacing/>
    </w:pPr>
    <w:rPr>
      <w:rFonts w:eastAsiaTheme="minorHAnsi"/>
      <w:color w:val="auto"/>
      <w:sz w:val="20"/>
      <w:szCs w:val="22"/>
    </w:rPr>
  </w:style>
  <w:style w:type="paragraph" w:styleId="Normlnweb">
    <w:name w:val="Normal (Web)"/>
    <w:basedOn w:val="Normln"/>
    <w:uiPriority w:val="99"/>
    <w:semiHidden/>
    <w:unhideWhenUsed/>
    <w:rsid w:val="006414A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247A7"/>
    <w:rPr>
      <w:color w:val="808080"/>
    </w:rPr>
  </w:style>
  <w:style w:type="paragraph" w:styleId="Revize">
    <w:name w:val="Revision"/>
    <w:hidden/>
    <w:uiPriority w:val="99"/>
    <w:semiHidden/>
    <w:rsid w:val="00E60805"/>
    <w:rPr>
      <w:rFonts w:ascii="Trebuchet MS" w:hAnsi="Trebuchet MS"/>
      <w:color w:val="2D3741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27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0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0F2"/>
    <w:rPr>
      <w:rFonts w:ascii="Trebuchet MS" w:hAnsi="Trebuchet MS"/>
      <w:color w:val="2D374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70F2"/>
    <w:rPr>
      <w:rFonts w:ascii="Trebuchet MS" w:hAnsi="Trebuchet MS"/>
      <w:b/>
      <w:bCs/>
      <w:color w:val="2D37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2B0626D694D548638922DCF810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06FEA-2C98-400D-B484-38088EE4124C}"/>
      </w:docPartPr>
      <w:docPartBody>
        <w:p w:rsidR="008B6781" w:rsidRDefault="00980DAC" w:rsidP="00980DAC">
          <w:pPr>
            <w:pStyle w:val="3102B0626D694D548638922DCF8102E4"/>
          </w:pPr>
          <w:r w:rsidRPr="0082317B">
            <w:rPr>
              <w:rStyle w:val="Zstupntext"/>
            </w:rPr>
            <w:t>Klikněte sem a zadejte text.</w:t>
          </w:r>
        </w:p>
      </w:docPartBody>
    </w:docPart>
    <w:docPart>
      <w:docPartPr>
        <w:name w:val="3EB34FA3714A4349A13003CDB9A71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2DB7F-EA16-4940-89CC-358D1098C556}"/>
      </w:docPartPr>
      <w:docPartBody>
        <w:p w:rsidR="008B6781" w:rsidRDefault="00980DAC" w:rsidP="00980DAC">
          <w:pPr>
            <w:pStyle w:val="3EB34FA3714A4349A13003CDB9A7174A"/>
          </w:pPr>
          <w:r w:rsidRPr="0082317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C"/>
    <w:rsid w:val="00107057"/>
    <w:rsid w:val="001120B6"/>
    <w:rsid w:val="0038240D"/>
    <w:rsid w:val="00422260"/>
    <w:rsid w:val="004B5D7C"/>
    <w:rsid w:val="008B6781"/>
    <w:rsid w:val="008E5A31"/>
    <w:rsid w:val="00980DAC"/>
    <w:rsid w:val="00A369D3"/>
    <w:rsid w:val="00A70F86"/>
    <w:rsid w:val="00A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20B6"/>
    <w:rPr>
      <w:color w:val="808080"/>
    </w:rPr>
  </w:style>
  <w:style w:type="paragraph" w:customStyle="1" w:styleId="3102B0626D694D548638922DCF8102E4">
    <w:name w:val="3102B0626D694D548638922DCF8102E4"/>
    <w:rsid w:val="00980DAC"/>
  </w:style>
  <w:style w:type="paragraph" w:customStyle="1" w:styleId="3EB34FA3714A4349A13003CDB9A7174A">
    <w:name w:val="3EB34FA3714A4349A13003CDB9A7174A"/>
    <w:rsid w:val="00980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89615-8DA4-4441-819B-9AA1E488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2023-10-02T17:43:00Z</dcterms:created>
  <dcterms:modified xsi:type="dcterms:W3CDTF">2023-10-02T17:43:00Z</dcterms:modified>
</cp:coreProperties>
</file>