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6B85" w14:textId="77777777" w:rsidR="00112920" w:rsidRDefault="00112920">
      <w:pPr>
        <w:jc w:val="center"/>
        <w:rPr>
          <w:b/>
          <w:sz w:val="36"/>
        </w:rPr>
      </w:pPr>
    </w:p>
    <w:p w14:paraId="58A0AA14" w14:textId="77777777" w:rsidR="00584F35" w:rsidRDefault="00584F35">
      <w:pPr>
        <w:jc w:val="center"/>
        <w:rPr>
          <w:b/>
          <w:sz w:val="36"/>
        </w:rPr>
      </w:pPr>
      <w:r>
        <w:rPr>
          <w:b/>
          <w:sz w:val="36"/>
        </w:rPr>
        <w:t>Smlouva o dílo</w:t>
      </w:r>
    </w:p>
    <w:p w14:paraId="26A99629" w14:textId="77777777" w:rsidR="00584F35" w:rsidRDefault="00584F35">
      <w:pPr>
        <w:jc w:val="center"/>
      </w:pPr>
      <w:r>
        <w:t>kterou níže uvedeného dne uzavírají:</w:t>
      </w:r>
    </w:p>
    <w:p w14:paraId="52F27504" w14:textId="77777777" w:rsidR="00584F35" w:rsidRDefault="00584F35">
      <w:pPr>
        <w:rPr>
          <w:b/>
        </w:rPr>
      </w:pPr>
    </w:p>
    <w:p w14:paraId="3A7FF74A" w14:textId="77777777" w:rsidR="00112920" w:rsidRDefault="00112920">
      <w:pPr>
        <w:rPr>
          <w:b/>
        </w:rPr>
      </w:pPr>
    </w:p>
    <w:p w14:paraId="5A3EADBE" w14:textId="77777777" w:rsidR="00D13490" w:rsidRPr="00D13490" w:rsidRDefault="00D13490" w:rsidP="00D13490">
      <w:pPr>
        <w:rPr>
          <w:b/>
        </w:rPr>
      </w:pPr>
    </w:p>
    <w:p w14:paraId="319C4663" w14:textId="77777777" w:rsidR="00D13490" w:rsidRPr="00D13490" w:rsidRDefault="00D13490" w:rsidP="00D13490">
      <w:pPr>
        <w:rPr>
          <w:b/>
        </w:rPr>
      </w:pPr>
      <w:r w:rsidRPr="00D13490">
        <w:rPr>
          <w:b/>
        </w:rPr>
        <w:t xml:space="preserve">UTILCELL, s.r.o. </w:t>
      </w:r>
    </w:p>
    <w:p w14:paraId="5345212D" w14:textId="5107A874" w:rsidR="00D13490" w:rsidRDefault="00D13490" w:rsidP="00D13490">
      <w:pPr>
        <w:rPr>
          <w:bCs/>
        </w:rPr>
      </w:pPr>
      <w:r>
        <w:rPr>
          <w:bCs/>
        </w:rPr>
        <w:t xml:space="preserve">Zastoupený </w:t>
      </w:r>
      <w:r w:rsidRPr="004B2110">
        <w:t xml:space="preserve">Ing. Jorge </w:t>
      </w:r>
      <w:proofErr w:type="spellStart"/>
      <w:r w:rsidRPr="004B2110">
        <w:t>Truffin</w:t>
      </w:r>
      <w:r>
        <w:t>em</w:t>
      </w:r>
      <w:proofErr w:type="spellEnd"/>
      <w:r w:rsidR="00DE03EE">
        <w:t>, jednatelem</w:t>
      </w:r>
    </w:p>
    <w:p w14:paraId="1E1693B1" w14:textId="77777777" w:rsidR="008E69BE" w:rsidRPr="0018099A" w:rsidRDefault="008E69BE" w:rsidP="008E69BE">
      <w:pPr>
        <w:rPr>
          <w:bCs/>
        </w:rPr>
      </w:pPr>
      <w:r w:rsidRPr="0018099A">
        <w:rPr>
          <w:bCs/>
        </w:rPr>
        <w:t xml:space="preserve">Adresa sídla: </w:t>
      </w:r>
    </w:p>
    <w:p w14:paraId="632CA6B2" w14:textId="77777777" w:rsidR="00D13490" w:rsidRPr="00D13490" w:rsidRDefault="00D13490" w:rsidP="00D13490">
      <w:pPr>
        <w:rPr>
          <w:bCs/>
        </w:rPr>
      </w:pPr>
      <w:r w:rsidRPr="00D13490">
        <w:rPr>
          <w:bCs/>
        </w:rPr>
        <w:t xml:space="preserve">Náměstí </w:t>
      </w:r>
      <w:proofErr w:type="spellStart"/>
      <w:r w:rsidRPr="00D13490">
        <w:rPr>
          <w:bCs/>
        </w:rPr>
        <w:t>Víléma</w:t>
      </w:r>
      <w:proofErr w:type="spellEnd"/>
      <w:r w:rsidRPr="00D13490">
        <w:rPr>
          <w:bCs/>
        </w:rPr>
        <w:t xml:space="preserve"> Mrštíka 40, 664 81 Ostrovačice</w:t>
      </w:r>
    </w:p>
    <w:p w14:paraId="4303D9C0" w14:textId="77777777" w:rsidR="00D13490" w:rsidRPr="00D13490" w:rsidRDefault="00D13490" w:rsidP="00D13490">
      <w:pPr>
        <w:rPr>
          <w:bCs/>
        </w:rPr>
      </w:pPr>
      <w:r w:rsidRPr="00D13490">
        <w:rPr>
          <w:bCs/>
        </w:rPr>
        <w:t>IČ</w:t>
      </w:r>
      <w:r w:rsidR="00AE0512">
        <w:rPr>
          <w:bCs/>
        </w:rPr>
        <w:t>O</w:t>
      </w:r>
      <w:r w:rsidRPr="00D13490">
        <w:rPr>
          <w:bCs/>
        </w:rPr>
        <w:t xml:space="preserve">: </w:t>
      </w:r>
      <w:proofErr w:type="gramStart"/>
      <w:r w:rsidRPr="00D13490">
        <w:rPr>
          <w:bCs/>
        </w:rPr>
        <w:t>60714611  DIČ</w:t>
      </w:r>
      <w:proofErr w:type="gramEnd"/>
      <w:r w:rsidRPr="00D13490">
        <w:rPr>
          <w:bCs/>
        </w:rPr>
        <w:t>: CZ60714611</w:t>
      </w:r>
    </w:p>
    <w:p w14:paraId="05C5617C" w14:textId="77777777" w:rsidR="00D13490" w:rsidRPr="00D13490" w:rsidRDefault="00D13490" w:rsidP="00D13490">
      <w:pPr>
        <w:rPr>
          <w:bCs/>
        </w:rPr>
      </w:pPr>
      <w:r w:rsidRPr="00D13490">
        <w:rPr>
          <w:bCs/>
        </w:rPr>
        <w:t>e-mail: info@utilcell.com</w:t>
      </w:r>
    </w:p>
    <w:p w14:paraId="00399782" w14:textId="77777777" w:rsidR="00D13490" w:rsidRPr="00D13490" w:rsidRDefault="00D13490" w:rsidP="00D13490">
      <w:pPr>
        <w:rPr>
          <w:bCs/>
        </w:rPr>
      </w:pPr>
      <w:r w:rsidRPr="00D13490">
        <w:rPr>
          <w:bCs/>
        </w:rPr>
        <w:t xml:space="preserve">Bankovní spojení: KB Brno-venkov, </w:t>
      </w:r>
      <w:proofErr w:type="spellStart"/>
      <w:r w:rsidRPr="00D13490">
        <w:rPr>
          <w:bCs/>
        </w:rPr>
        <w:t>č.b.ú</w:t>
      </w:r>
      <w:proofErr w:type="spellEnd"/>
      <w:r w:rsidRPr="00D13490">
        <w:rPr>
          <w:bCs/>
        </w:rPr>
        <w:t>. 1096690257/0100</w:t>
      </w:r>
    </w:p>
    <w:p w14:paraId="3C761850" w14:textId="77777777" w:rsidR="00584F35" w:rsidRDefault="00584F35">
      <w:pPr>
        <w:jc w:val="both"/>
      </w:pPr>
    </w:p>
    <w:p w14:paraId="198F96D9" w14:textId="77777777" w:rsidR="00584F35" w:rsidRDefault="00584F35">
      <w:r>
        <w:t>na straně jedné (dále jen „</w:t>
      </w:r>
      <w:r>
        <w:rPr>
          <w:b/>
        </w:rPr>
        <w:t>objednatel</w:t>
      </w:r>
      <w:r>
        <w:t xml:space="preserve">“) </w:t>
      </w:r>
    </w:p>
    <w:p w14:paraId="349AC645" w14:textId="77777777" w:rsidR="00112920" w:rsidRDefault="00112920">
      <w:pPr>
        <w:jc w:val="center"/>
        <w:rPr>
          <w:b/>
          <w:sz w:val="28"/>
        </w:rPr>
      </w:pPr>
    </w:p>
    <w:p w14:paraId="30B50AD3" w14:textId="77777777" w:rsidR="00112920" w:rsidRDefault="00112920">
      <w:pPr>
        <w:jc w:val="center"/>
        <w:rPr>
          <w:b/>
          <w:sz w:val="28"/>
        </w:rPr>
      </w:pPr>
    </w:p>
    <w:p w14:paraId="2C6D1E9D" w14:textId="77777777" w:rsidR="00584F35" w:rsidRDefault="00584F35">
      <w:pPr>
        <w:jc w:val="center"/>
        <w:rPr>
          <w:b/>
          <w:sz w:val="28"/>
        </w:rPr>
      </w:pPr>
      <w:r>
        <w:rPr>
          <w:b/>
          <w:sz w:val="28"/>
        </w:rPr>
        <w:t>a</w:t>
      </w:r>
    </w:p>
    <w:p w14:paraId="713C3E54" w14:textId="77777777" w:rsidR="00584F35" w:rsidRDefault="00584F35">
      <w:pPr>
        <w:rPr>
          <w:b/>
        </w:rPr>
      </w:pPr>
    </w:p>
    <w:p w14:paraId="2F301FCB" w14:textId="77777777" w:rsidR="00112920" w:rsidRDefault="00112920">
      <w:pPr>
        <w:rPr>
          <w:b/>
        </w:rPr>
      </w:pPr>
    </w:p>
    <w:p w14:paraId="64406B36" w14:textId="77777777" w:rsidR="00112920" w:rsidRDefault="00112920">
      <w:pPr>
        <w:rPr>
          <w:b/>
        </w:rPr>
      </w:pPr>
    </w:p>
    <w:p w14:paraId="165DE6DD" w14:textId="77777777" w:rsidR="008E69BE" w:rsidRPr="008E69BE" w:rsidRDefault="008E69BE" w:rsidP="008E69BE">
      <w:pPr>
        <w:rPr>
          <w:b/>
        </w:rPr>
      </w:pPr>
      <w:r w:rsidRPr="008E69BE">
        <w:rPr>
          <w:b/>
        </w:rPr>
        <w:t>Výzkumný ústav meliorací a ochrany půdy, v.v.i.</w:t>
      </w:r>
    </w:p>
    <w:p w14:paraId="2B6E6382" w14:textId="77777777" w:rsidR="008E69BE" w:rsidRPr="0018099A" w:rsidRDefault="008E69BE" w:rsidP="008E69BE">
      <w:pPr>
        <w:rPr>
          <w:bCs/>
        </w:rPr>
      </w:pPr>
      <w:r w:rsidRPr="0018099A">
        <w:rPr>
          <w:bCs/>
        </w:rPr>
        <w:t>Zastoupen</w:t>
      </w:r>
      <w:r w:rsidR="00AE0512">
        <w:rPr>
          <w:bCs/>
        </w:rPr>
        <w:t>á</w:t>
      </w:r>
      <w:r w:rsidRPr="0018099A">
        <w:rPr>
          <w:bCs/>
        </w:rPr>
        <w:t xml:space="preserve"> prof. Ing. Radime</w:t>
      </w:r>
      <w:r w:rsidR="0018099A">
        <w:rPr>
          <w:bCs/>
        </w:rPr>
        <w:t>m</w:t>
      </w:r>
      <w:r w:rsidRPr="0018099A">
        <w:rPr>
          <w:bCs/>
        </w:rPr>
        <w:t xml:space="preserve"> Váchou, Ph.D., ředitelem</w:t>
      </w:r>
    </w:p>
    <w:p w14:paraId="44EC470C" w14:textId="77777777" w:rsidR="008E69BE" w:rsidRPr="0018099A" w:rsidRDefault="008E69BE" w:rsidP="008E69BE">
      <w:pPr>
        <w:rPr>
          <w:bCs/>
        </w:rPr>
      </w:pPr>
      <w:r w:rsidRPr="0018099A">
        <w:rPr>
          <w:bCs/>
        </w:rPr>
        <w:t xml:space="preserve">Adresa sídla: </w:t>
      </w:r>
    </w:p>
    <w:p w14:paraId="376E6283" w14:textId="77777777" w:rsidR="008E69BE" w:rsidRPr="0018099A" w:rsidRDefault="008E69BE" w:rsidP="008E69BE">
      <w:pPr>
        <w:rPr>
          <w:bCs/>
        </w:rPr>
      </w:pPr>
      <w:r w:rsidRPr="0018099A">
        <w:rPr>
          <w:bCs/>
        </w:rPr>
        <w:t>Žabovřeská 250</w:t>
      </w:r>
    </w:p>
    <w:p w14:paraId="20C61C8D" w14:textId="77777777" w:rsidR="008E69BE" w:rsidRPr="0018099A" w:rsidRDefault="008E69BE" w:rsidP="008E69BE">
      <w:pPr>
        <w:rPr>
          <w:bCs/>
        </w:rPr>
      </w:pPr>
      <w:r w:rsidRPr="0018099A">
        <w:rPr>
          <w:bCs/>
        </w:rPr>
        <w:t xml:space="preserve">156 00 Praha 5 – Zbraslav  </w:t>
      </w:r>
    </w:p>
    <w:p w14:paraId="6B420258" w14:textId="77777777" w:rsidR="008E69BE" w:rsidRPr="0018099A" w:rsidRDefault="008E69BE" w:rsidP="008E69BE">
      <w:pPr>
        <w:rPr>
          <w:bCs/>
        </w:rPr>
      </w:pPr>
      <w:r w:rsidRPr="0018099A">
        <w:rPr>
          <w:bCs/>
        </w:rPr>
        <w:t>IČ</w:t>
      </w:r>
      <w:r w:rsidR="00AE0512">
        <w:rPr>
          <w:bCs/>
        </w:rPr>
        <w:t>O</w:t>
      </w:r>
      <w:r w:rsidRPr="0018099A">
        <w:rPr>
          <w:bCs/>
        </w:rPr>
        <w:t>: 00027049</w:t>
      </w:r>
    </w:p>
    <w:p w14:paraId="5E60E1DA" w14:textId="77777777" w:rsidR="008E69BE" w:rsidRPr="0018099A" w:rsidRDefault="008E69BE" w:rsidP="008E69BE">
      <w:pPr>
        <w:rPr>
          <w:bCs/>
        </w:rPr>
      </w:pPr>
      <w:r w:rsidRPr="0018099A">
        <w:rPr>
          <w:bCs/>
        </w:rPr>
        <w:t xml:space="preserve">e-mail: podatelna@vumop.cz   </w:t>
      </w:r>
    </w:p>
    <w:p w14:paraId="45C55A03" w14:textId="77777777" w:rsidR="00D13490" w:rsidRPr="0018099A" w:rsidRDefault="00D13490" w:rsidP="00D13490">
      <w:pPr>
        <w:rPr>
          <w:bCs/>
        </w:rPr>
      </w:pPr>
      <w:r w:rsidRPr="0018099A">
        <w:rPr>
          <w:bCs/>
        </w:rPr>
        <w:t xml:space="preserve">Bankovní spojení: </w:t>
      </w:r>
      <w:r w:rsidR="00AE0512">
        <w:rPr>
          <w:bCs/>
        </w:rPr>
        <w:t xml:space="preserve">KB Praha, </w:t>
      </w:r>
      <w:proofErr w:type="spellStart"/>
      <w:r w:rsidR="00AE0512">
        <w:rPr>
          <w:bCs/>
        </w:rPr>
        <w:t>č.b.ú</w:t>
      </w:r>
      <w:proofErr w:type="spellEnd"/>
      <w:r w:rsidR="00AE0512">
        <w:rPr>
          <w:bCs/>
        </w:rPr>
        <w:t>. 24635051/0100</w:t>
      </w:r>
    </w:p>
    <w:p w14:paraId="3F1AFB8F" w14:textId="77777777" w:rsidR="002D13EA" w:rsidRDefault="002D13EA" w:rsidP="002D13EA"/>
    <w:p w14:paraId="093167F5" w14:textId="77777777" w:rsidR="003F18B0" w:rsidRDefault="003F18B0" w:rsidP="003F18B0"/>
    <w:p w14:paraId="476DCEA9" w14:textId="77777777" w:rsidR="00584F35" w:rsidRDefault="00584F35">
      <w:r>
        <w:t>na straně druhé (dále jen „</w:t>
      </w:r>
      <w:r>
        <w:rPr>
          <w:b/>
        </w:rPr>
        <w:t>zhotovitel</w:t>
      </w:r>
      <w:r>
        <w:t>“)</w:t>
      </w:r>
    </w:p>
    <w:p w14:paraId="5A9E0D1F" w14:textId="77777777" w:rsidR="00584F35" w:rsidRDefault="00584F35"/>
    <w:p w14:paraId="7C6A5565" w14:textId="77777777" w:rsidR="00AA5D92" w:rsidRDefault="00AA5D92"/>
    <w:p w14:paraId="165AFC8E" w14:textId="77777777" w:rsidR="00A46FEC" w:rsidRDefault="00A46FEC"/>
    <w:p w14:paraId="3B97869D" w14:textId="77777777" w:rsidR="00BB322E" w:rsidRDefault="00BB322E"/>
    <w:p w14:paraId="3F140343" w14:textId="77777777" w:rsidR="00A46FEC" w:rsidRDefault="00A46FEC"/>
    <w:p w14:paraId="7DCDED17" w14:textId="77777777" w:rsidR="0018099A" w:rsidRDefault="0018099A"/>
    <w:p w14:paraId="600D7DB2" w14:textId="77777777" w:rsidR="0018099A" w:rsidRDefault="0018099A"/>
    <w:p w14:paraId="009BF6B3" w14:textId="77777777" w:rsidR="0018099A" w:rsidRDefault="0018099A"/>
    <w:p w14:paraId="7A53ED1E" w14:textId="77777777" w:rsidR="0018099A" w:rsidRDefault="0018099A"/>
    <w:p w14:paraId="00BC8BAB" w14:textId="77777777" w:rsidR="0018099A" w:rsidRDefault="0018099A"/>
    <w:p w14:paraId="5C46D033" w14:textId="77777777" w:rsidR="0018099A" w:rsidRDefault="0018099A"/>
    <w:p w14:paraId="23AE0D65" w14:textId="77777777" w:rsidR="0018099A" w:rsidRDefault="0018099A"/>
    <w:p w14:paraId="6744AAF7" w14:textId="77777777" w:rsidR="0018099A" w:rsidRDefault="0018099A"/>
    <w:p w14:paraId="505FA650" w14:textId="77777777" w:rsidR="0018099A" w:rsidRDefault="0018099A"/>
    <w:p w14:paraId="007C2A13" w14:textId="77777777" w:rsidR="0018099A" w:rsidRDefault="0018099A"/>
    <w:p w14:paraId="3666DAAB" w14:textId="77777777" w:rsidR="0018099A" w:rsidRDefault="0018099A"/>
    <w:p w14:paraId="22DF9BB4" w14:textId="77777777" w:rsidR="0018099A" w:rsidRDefault="0018099A"/>
    <w:p w14:paraId="77651590" w14:textId="77777777" w:rsidR="00584F35" w:rsidRDefault="00584F35">
      <w:pPr>
        <w:jc w:val="center"/>
        <w:rPr>
          <w:b/>
        </w:rPr>
      </w:pPr>
      <w:r>
        <w:rPr>
          <w:b/>
        </w:rPr>
        <w:lastRenderedPageBreak/>
        <w:t>I.</w:t>
      </w:r>
    </w:p>
    <w:p w14:paraId="7BF938F5" w14:textId="77777777" w:rsidR="00584F35" w:rsidRDefault="00584F35">
      <w:pPr>
        <w:jc w:val="center"/>
        <w:rPr>
          <w:b/>
        </w:rPr>
      </w:pPr>
      <w:r>
        <w:rPr>
          <w:b/>
        </w:rPr>
        <w:t>Předmět smlouvy</w:t>
      </w:r>
    </w:p>
    <w:p w14:paraId="230B14C1" w14:textId="77777777" w:rsidR="00584F35" w:rsidRDefault="00584F35">
      <w:pPr>
        <w:jc w:val="center"/>
        <w:rPr>
          <w:b/>
        </w:rPr>
      </w:pPr>
    </w:p>
    <w:p w14:paraId="7B27EC6D" w14:textId="77777777" w:rsidR="00584F35" w:rsidRDefault="00FA5C86" w:rsidP="00FA5C86">
      <w:pPr>
        <w:ind w:left="705" w:hanging="705"/>
        <w:jc w:val="both"/>
      </w:pPr>
      <w:r>
        <w:t>1.1</w:t>
      </w:r>
      <w:r>
        <w:tab/>
      </w:r>
      <w:r w:rsidR="00584F35">
        <w:t xml:space="preserve">Zhotovitel se zavazuje provést na svůj náklad a nebezpečí pro objednatele </w:t>
      </w:r>
      <w:r w:rsidR="006120AA">
        <w:t>D</w:t>
      </w:r>
      <w:r w:rsidR="00584F35">
        <w:t xml:space="preserve">ílo specifikované touto smlouvou a objednatel se zavazuje za podmínek stanovených touto smlouvou dílo převzít a zaplatit cenu díla. </w:t>
      </w:r>
    </w:p>
    <w:p w14:paraId="45A61A44" w14:textId="77777777" w:rsidR="00A46FEC" w:rsidRDefault="00A46FEC">
      <w:pPr>
        <w:jc w:val="center"/>
        <w:rPr>
          <w:b/>
        </w:rPr>
      </w:pPr>
    </w:p>
    <w:p w14:paraId="104A8889" w14:textId="77777777" w:rsidR="00AE116F" w:rsidRDefault="0018099A" w:rsidP="00EA569E">
      <w:pPr>
        <w:ind w:left="705" w:hanging="705"/>
        <w:jc w:val="both"/>
      </w:pPr>
      <w:r>
        <w:t>1.2</w:t>
      </w:r>
      <w:r w:rsidR="00584F35">
        <w:tab/>
      </w:r>
      <w:r w:rsidR="00D13490" w:rsidRPr="00D13490">
        <w:t xml:space="preserve">Tato smlouva se uzavírá na základě výzkumně vývojového projektu 6. Veřejné soutěže programu TREND. Program je schválený a spolufinancován Technologickou agenturou České republiky (TAČR) a je veden pod číslem FW06010399. Tento vývojový projekt je koordinován společností UTILCELL a jako další účastník figuruje Mendelova univerzita v Brně. </w:t>
      </w:r>
      <w:r w:rsidR="00584F35">
        <w:t xml:space="preserve">Zhotovitel se zavazuje provést </w:t>
      </w:r>
      <w:r w:rsidR="00152B52">
        <w:t>v </w:t>
      </w:r>
      <w:r w:rsidR="00D13490">
        <w:t>letech</w:t>
      </w:r>
      <w:r w:rsidR="00152B52">
        <w:t xml:space="preserve"> 20</w:t>
      </w:r>
      <w:r w:rsidR="00180CDC">
        <w:t>2</w:t>
      </w:r>
      <w:r w:rsidR="00D13490">
        <w:t>3 až 202</w:t>
      </w:r>
      <w:r w:rsidR="00176581">
        <w:t>5</w:t>
      </w:r>
      <w:r w:rsidR="00D94425">
        <w:t xml:space="preserve"> </w:t>
      </w:r>
      <w:r w:rsidR="00CD5B69" w:rsidRPr="00CD5B69">
        <w:t xml:space="preserve">následující </w:t>
      </w:r>
      <w:r w:rsidR="006120AA">
        <w:t>D</w:t>
      </w:r>
      <w:r w:rsidR="00CD5B69" w:rsidRPr="00CD5B69">
        <w:t>ílo</w:t>
      </w:r>
      <w:r>
        <w:t xml:space="preserve"> specifikováno body i. až v.</w:t>
      </w:r>
      <w:r w:rsidR="0057282D">
        <w:t>:</w:t>
      </w:r>
      <w:r w:rsidR="00CD5B69" w:rsidRPr="00CD5B69">
        <w:t xml:space="preserve"> </w:t>
      </w:r>
    </w:p>
    <w:p w14:paraId="16649D7B" w14:textId="77777777" w:rsidR="00C66DE0" w:rsidRDefault="00C66DE0" w:rsidP="00EA569E">
      <w:pPr>
        <w:ind w:left="705" w:hanging="705"/>
        <w:jc w:val="both"/>
      </w:pPr>
    </w:p>
    <w:p w14:paraId="2CFA2385" w14:textId="77777777" w:rsidR="00D13490" w:rsidRDefault="00D13490" w:rsidP="008E69BE">
      <w:pPr>
        <w:numPr>
          <w:ilvl w:val="0"/>
          <w:numId w:val="30"/>
        </w:numPr>
        <w:jc w:val="both"/>
      </w:pPr>
      <w:r>
        <w:t>ve vysokém rozlišení zpracovat analýzu půdních podmínek v ČR s efektem na půdní klima na lokální úrovni.</w:t>
      </w:r>
    </w:p>
    <w:p w14:paraId="133162C3" w14:textId="77777777" w:rsidR="00D13490" w:rsidRDefault="00D13490" w:rsidP="008E69BE">
      <w:pPr>
        <w:numPr>
          <w:ilvl w:val="0"/>
          <w:numId w:val="30"/>
        </w:numPr>
        <w:jc w:val="both"/>
      </w:pPr>
      <w:r>
        <w:t xml:space="preserve">zpracovat rámcová doporučení pro metodologické listy monitoringu </w:t>
      </w:r>
      <w:proofErr w:type="spellStart"/>
      <w:r>
        <w:t>pedoklimatických</w:t>
      </w:r>
      <w:proofErr w:type="spellEnd"/>
      <w:r>
        <w:t xml:space="preserve"> prvků.</w:t>
      </w:r>
    </w:p>
    <w:p w14:paraId="68A68437" w14:textId="77777777" w:rsidR="00D13490" w:rsidRDefault="00D13490" w:rsidP="008E69BE">
      <w:pPr>
        <w:numPr>
          <w:ilvl w:val="0"/>
          <w:numId w:val="30"/>
        </w:numPr>
        <w:jc w:val="both"/>
      </w:pPr>
      <w:r>
        <w:t xml:space="preserve">podílet na tvorbě metodiky pro uživatele dvouúrovňového modulárního systému monitoringu meteorologických prvků – část </w:t>
      </w:r>
      <w:proofErr w:type="spellStart"/>
      <w:r>
        <w:t>pedoklimatický</w:t>
      </w:r>
      <w:proofErr w:type="spellEnd"/>
      <w:r>
        <w:t xml:space="preserve"> monitoring. </w:t>
      </w:r>
    </w:p>
    <w:p w14:paraId="572B26B8" w14:textId="77777777" w:rsidR="008E69BE" w:rsidRDefault="008E69BE" w:rsidP="008E69BE">
      <w:pPr>
        <w:numPr>
          <w:ilvl w:val="0"/>
          <w:numId w:val="30"/>
        </w:numPr>
        <w:jc w:val="both"/>
      </w:pPr>
      <w:r>
        <w:t xml:space="preserve">poskytnout expertní součinnost při navrhování reprezentativní sítě agrometeorologického porostního monitoringu na lokální úrovni. </w:t>
      </w:r>
    </w:p>
    <w:p w14:paraId="2D793A89" w14:textId="77777777" w:rsidR="008E69BE" w:rsidRDefault="008E69BE" w:rsidP="008E69BE">
      <w:pPr>
        <w:numPr>
          <w:ilvl w:val="0"/>
          <w:numId w:val="30"/>
        </w:numPr>
        <w:jc w:val="both"/>
      </w:pPr>
      <w:r>
        <w:t xml:space="preserve">poskytnout konzultační součinnost při vývoji optimální designu senzorů pro monitoring půdního mikroklimatu v širokém spektru půdních podmínek. </w:t>
      </w:r>
    </w:p>
    <w:p w14:paraId="1EC75D82" w14:textId="77777777" w:rsidR="00A90966" w:rsidRPr="0022410B" w:rsidRDefault="00A90966" w:rsidP="00A90966">
      <w:pPr>
        <w:ind w:left="1423"/>
        <w:jc w:val="both"/>
      </w:pPr>
    </w:p>
    <w:p w14:paraId="615AFF7E" w14:textId="77777777" w:rsidR="0018099A" w:rsidRDefault="006120AA" w:rsidP="006120AA">
      <w:pPr>
        <w:ind w:left="705" w:hanging="705"/>
        <w:jc w:val="both"/>
      </w:pPr>
      <w:r>
        <w:t>1.3</w:t>
      </w:r>
      <w:r w:rsidR="0018099A">
        <w:t xml:space="preserve"> </w:t>
      </w:r>
      <w:r>
        <w:tab/>
      </w:r>
      <w:r w:rsidR="0018099A">
        <w:t>Zhotovitel je povinen realizovat Dílo nejpozději do 30. listopadu 2025 a dodržet závazné termíny plnění dle h</w:t>
      </w:r>
      <w:r>
        <w:t>a</w:t>
      </w:r>
      <w:r w:rsidR="0018099A">
        <w:t>rm</w:t>
      </w:r>
      <w:r>
        <w:t>o</w:t>
      </w:r>
      <w:r w:rsidR="0018099A">
        <w:t>nogramu</w:t>
      </w:r>
      <w:r>
        <w:t xml:space="preserve"> uvedeného v čl. 4.1.</w:t>
      </w:r>
    </w:p>
    <w:p w14:paraId="7B08789C" w14:textId="77777777" w:rsidR="0018099A" w:rsidRDefault="00584F35" w:rsidP="006120AA">
      <w:pPr>
        <w:jc w:val="both"/>
      </w:pPr>
      <w:r>
        <w:t xml:space="preserve"> </w:t>
      </w:r>
    </w:p>
    <w:p w14:paraId="0F07F1D6" w14:textId="77777777" w:rsidR="00584F35" w:rsidRPr="00430797" w:rsidRDefault="006120AA">
      <w:pPr>
        <w:ind w:left="705" w:hanging="705"/>
        <w:jc w:val="both"/>
      </w:pPr>
      <w:r>
        <w:t>1.4</w:t>
      </w:r>
      <w:r w:rsidR="00584F35" w:rsidRPr="00C2443C">
        <w:tab/>
        <w:t xml:space="preserve">Zhotovitel </w:t>
      </w:r>
      <w:r w:rsidR="00584F35" w:rsidRPr="00584F35">
        <w:rPr>
          <w:color w:val="000000"/>
        </w:rPr>
        <w:t>prohlašuje, že</w:t>
      </w:r>
      <w:r w:rsidR="00584F35" w:rsidRPr="00430797">
        <w:t xml:space="preserve"> je odborně způsobilý k provedení díla</w:t>
      </w:r>
      <w:r w:rsidR="008E0DD4" w:rsidRPr="00430797">
        <w:t>,</w:t>
      </w:r>
      <w:r w:rsidR="00584F35" w:rsidRPr="00430797">
        <w:t xml:space="preserve"> že se v plném rozsahu seznámil se zadáním díla, skutečným stavem a že jsou mu známy veškeré technické, kvalitativní a jiné podmínky nezbytné k realizaci díla.   </w:t>
      </w:r>
    </w:p>
    <w:p w14:paraId="3ED54747" w14:textId="77777777" w:rsidR="00584F35" w:rsidRPr="00430797" w:rsidRDefault="00584F35">
      <w:pPr>
        <w:ind w:left="705" w:hanging="705"/>
        <w:jc w:val="both"/>
      </w:pPr>
    </w:p>
    <w:p w14:paraId="171C52E6" w14:textId="77777777" w:rsidR="00AA5D92" w:rsidRDefault="00AA5D92">
      <w:pPr>
        <w:jc w:val="center"/>
        <w:rPr>
          <w:b/>
        </w:rPr>
      </w:pPr>
    </w:p>
    <w:p w14:paraId="34A50ECF" w14:textId="77777777" w:rsidR="006120AA" w:rsidRDefault="00584F35" w:rsidP="00D13490">
      <w:pPr>
        <w:jc w:val="center"/>
        <w:rPr>
          <w:b/>
        </w:rPr>
      </w:pPr>
      <w:r w:rsidRPr="00430797">
        <w:rPr>
          <w:b/>
        </w:rPr>
        <w:t>II.</w:t>
      </w:r>
      <w:r w:rsidR="00D13490" w:rsidRPr="00D13490">
        <w:rPr>
          <w:b/>
        </w:rPr>
        <w:t xml:space="preserve"> </w:t>
      </w:r>
    </w:p>
    <w:p w14:paraId="3B35D917" w14:textId="77777777" w:rsidR="00D13490" w:rsidRPr="00D13490" w:rsidRDefault="00D13490" w:rsidP="00D13490">
      <w:pPr>
        <w:jc w:val="center"/>
        <w:rPr>
          <w:b/>
        </w:rPr>
      </w:pPr>
      <w:r w:rsidRPr="00D13490">
        <w:rPr>
          <w:b/>
        </w:rPr>
        <w:t>C</w:t>
      </w:r>
      <w:r w:rsidR="0018099A">
        <w:rPr>
          <w:b/>
        </w:rPr>
        <w:t xml:space="preserve">ena </w:t>
      </w:r>
      <w:r w:rsidR="006120AA">
        <w:rPr>
          <w:b/>
        </w:rPr>
        <w:t>D</w:t>
      </w:r>
      <w:r w:rsidR="0018099A">
        <w:rPr>
          <w:b/>
        </w:rPr>
        <w:t>íla a platební podmínky</w:t>
      </w:r>
    </w:p>
    <w:p w14:paraId="1BD6228C" w14:textId="77777777" w:rsidR="00584F35" w:rsidRPr="00430797" w:rsidRDefault="00584F35">
      <w:pPr>
        <w:jc w:val="center"/>
        <w:rPr>
          <w:b/>
        </w:rPr>
      </w:pPr>
    </w:p>
    <w:p w14:paraId="00F80A83" w14:textId="77777777" w:rsidR="006C0813" w:rsidRDefault="006120AA" w:rsidP="006C0813">
      <w:pPr>
        <w:ind w:left="705" w:hanging="705"/>
        <w:jc w:val="both"/>
      </w:pPr>
      <w:r>
        <w:t>2</w:t>
      </w:r>
      <w:r w:rsidR="00D13490">
        <w:t xml:space="preserve">.1 </w:t>
      </w:r>
      <w:r w:rsidR="006C0813">
        <w:tab/>
      </w:r>
      <w:r w:rsidR="00D13490">
        <w:t xml:space="preserve">Celková cena za realizaci Díla dle čl. </w:t>
      </w:r>
      <w:r>
        <w:t>1.2</w:t>
      </w:r>
      <w:r w:rsidR="00D13490">
        <w:t xml:space="preserve"> této Smlouvy činí </w:t>
      </w:r>
      <w:r w:rsidR="00D13490" w:rsidRPr="006C0813">
        <w:t>750 000</w:t>
      </w:r>
      <w:r w:rsidR="00D13490">
        <w:t>,- Kč bez daně z přidané hodnoty (dále jen „DPH“). DPH činí v souladu s aktuálně platnou a účinnou právní úpravou 21 %, tedy 157 500,</w:t>
      </w:r>
      <w:r w:rsidR="0018099A">
        <w:t xml:space="preserve">- </w:t>
      </w:r>
      <w:r w:rsidR="00D13490">
        <w:t xml:space="preserve">Kč. Celková cena včetně DPH tedy činí </w:t>
      </w:r>
      <w:r w:rsidR="006C0813">
        <w:t>907</w:t>
      </w:r>
      <w:r w:rsidR="00D13490">
        <w:t xml:space="preserve"> </w:t>
      </w:r>
      <w:r w:rsidR="006C0813">
        <w:t>5</w:t>
      </w:r>
      <w:r w:rsidR="00D13490">
        <w:t>00,- Kč (dále jen „Cena“).</w:t>
      </w:r>
    </w:p>
    <w:p w14:paraId="46B7F92A" w14:textId="77777777" w:rsidR="006C0813" w:rsidRDefault="006C0813" w:rsidP="006C0813">
      <w:pPr>
        <w:ind w:left="705" w:hanging="705"/>
        <w:jc w:val="both"/>
      </w:pPr>
    </w:p>
    <w:p w14:paraId="1ADE953B" w14:textId="77777777" w:rsidR="00D13490" w:rsidRDefault="006120AA" w:rsidP="006C0813">
      <w:pPr>
        <w:ind w:left="705" w:hanging="705"/>
        <w:jc w:val="both"/>
      </w:pPr>
      <w:r>
        <w:t>2</w:t>
      </w:r>
      <w:r w:rsidR="006C0813">
        <w:t>.2</w:t>
      </w:r>
      <w:r w:rsidR="006C0813">
        <w:tab/>
      </w:r>
      <w:r w:rsidR="00D13490">
        <w:t>Tato cena je stanovena pro celý rozsah předmětu plnění dle této Smlouvy jako cena konečná, pevná a nepřekročitelná. V Ceně jsou zahrnuty veškeré náklady Zhotovitele na realizaci Díla, tedy veškeré práce, dodávky, služby, poplatky, výkony a další činnosti uvedené v</w:t>
      </w:r>
      <w:r w:rsidR="006C0813">
        <w:t> čl. 1</w:t>
      </w:r>
      <w:r>
        <w:t>.2.</w:t>
      </w:r>
    </w:p>
    <w:p w14:paraId="680FB69F" w14:textId="77777777" w:rsidR="00D13490" w:rsidRDefault="00D13490" w:rsidP="006C0813">
      <w:pPr>
        <w:ind w:left="705" w:hanging="705"/>
        <w:jc w:val="both"/>
      </w:pPr>
    </w:p>
    <w:p w14:paraId="3DDDE8D3" w14:textId="77777777" w:rsidR="00D13490" w:rsidRDefault="006120AA" w:rsidP="006C0813">
      <w:pPr>
        <w:ind w:left="705" w:hanging="705"/>
        <w:jc w:val="both"/>
      </w:pPr>
      <w:r>
        <w:t>2</w:t>
      </w:r>
      <w:r w:rsidR="00D13490">
        <w:t>.</w:t>
      </w:r>
      <w:r w:rsidR="006C0813">
        <w:t>3</w:t>
      </w:r>
      <w:r w:rsidR="006C0813">
        <w:tab/>
      </w:r>
      <w:r w:rsidR="00D13490">
        <w:t>Objednatel a Zhotovitel se dohodli na dílčím plnění na základě faktur, které bude Zhotovitel předkládat Objednateli k proplacení:</w:t>
      </w:r>
    </w:p>
    <w:p w14:paraId="0539B22F" w14:textId="77777777" w:rsidR="00D13490" w:rsidRDefault="00D13490" w:rsidP="00D13490"/>
    <w:p w14:paraId="11756C26" w14:textId="77777777" w:rsidR="00D13490" w:rsidRDefault="00D13490" w:rsidP="006C0813">
      <w:pPr>
        <w:ind w:left="709"/>
      </w:pPr>
      <w:r>
        <w:lastRenderedPageBreak/>
        <w:t xml:space="preserve">a) První platba ve výši </w:t>
      </w:r>
      <w:r w:rsidR="006C0813">
        <w:t>302 5</w:t>
      </w:r>
      <w:r>
        <w:t>00,- Kč včetně DPH bude realizována na základě faktury, vystavené Zhotovitelem do 3 dnů po úspěšné akceptaci dílčích výsledků</w:t>
      </w:r>
      <w:r w:rsidR="006C0813">
        <w:t xml:space="preserve"> 30.11.2023</w:t>
      </w:r>
      <w:r>
        <w:t>.</w:t>
      </w:r>
    </w:p>
    <w:p w14:paraId="60C2B4AF" w14:textId="77777777" w:rsidR="00D13490" w:rsidRDefault="00D13490" w:rsidP="006C0813">
      <w:pPr>
        <w:ind w:left="709"/>
      </w:pPr>
    </w:p>
    <w:p w14:paraId="289A9756" w14:textId="77777777" w:rsidR="00D13490" w:rsidRDefault="00D13490" w:rsidP="006C0813">
      <w:pPr>
        <w:ind w:left="709"/>
      </w:pPr>
      <w:r>
        <w:t xml:space="preserve">b) Další platba ve výši </w:t>
      </w:r>
      <w:r w:rsidR="006C0813">
        <w:t>302 500,- Kč včetně DPH bude realizována na základě faktury, vystavené Zhotovitelem do 3 dnů po úspěšné akceptaci dílčích výsledků 30.11.2024.</w:t>
      </w:r>
    </w:p>
    <w:p w14:paraId="4DAC7816" w14:textId="77777777" w:rsidR="006C0813" w:rsidRDefault="006C0813" w:rsidP="006C0813">
      <w:pPr>
        <w:ind w:left="709"/>
      </w:pPr>
    </w:p>
    <w:p w14:paraId="6C87C685" w14:textId="77777777" w:rsidR="00D13490" w:rsidRDefault="00D13490" w:rsidP="006C0813">
      <w:pPr>
        <w:ind w:left="709"/>
      </w:pPr>
      <w:r>
        <w:t xml:space="preserve">c) Konečná </w:t>
      </w:r>
      <w:r w:rsidR="006C0813">
        <w:t>platba ve výši 302 500,- Kč včetně DPH bude realizována na základě faktury, vystavené Zhotovitelem do 3 dnů po úspěšné akceptaci dílčích výsledků 30.11.2025.</w:t>
      </w:r>
    </w:p>
    <w:p w14:paraId="2FD7D70D" w14:textId="77777777" w:rsidR="006C0813" w:rsidRDefault="006C0813" w:rsidP="00D13490"/>
    <w:p w14:paraId="0661D595" w14:textId="77777777" w:rsidR="00584F35" w:rsidRDefault="006120AA">
      <w:pPr>
        <w:ind w:left="705" w:hanging="705"/>
        <w:jc w:val="both"/>
      </w:pPr>
      <w:r>
        <w:t>2.4</w:t>
      </w:r>
      <w:r w:rsidR="00584F35" w:rsidRPr="00430797">
        <w:tab/>
        <w:t xml:space="preserve">Cena díla nebyla stanovena odhadem. Ani objednatel ani zhotovitel nemohou žádat změnu ceny proto, že si dílo vyžádalo jiné úsilí nebo jiné </w:t>
      </w:r>
      <w:r w:rsidR="00584F35" w:rsidRPr="00584F35">
        <w:rPr>
          <w:color w:val="000000"/>
        </w:rPr>
        <w:t>náklady, než</w:t>
      </w:r>
      <w:r w:rsidR="00584F35" w:rsidRPr="00430797">
        <w:t xml:space="preserve"> bylo</w:t>
      </w:r>
      <w:r w:rsidR="00584F35">
        <w:t xml:space="preserve"> předpokládáno. </w:t>
      </w:r>
    </w:p>
    <w:p w14:paraId="724B7005" w14:textId="77777777" w:rsidR="00584F35" w:rsidRDefault="00584F35">
      <w:pPr>
        <w:ind w:left="705" w:hanging="705"/>
        <w:jc w:val="both"/>
      </w:pPr>
    </w:p>
    <w:p w14:paraId="5315672D" w14:textId="77777777" w:rsidR="00056876" w:rsidRPr="000B5633" w:rsidRDefault="006120AA" w:rsidP="00056876">
      <w:pPr>
        <w:ind w:left="705" w:hanging="705"/>
        <w:jc w:val="both"/>
      </w:pPr>
      <w:r>
        <w:t>2.5</w:t>
      </w:r>
      <w:r w:rsidR="00056876" w:rsidRPr="000B5633">
        <w:tab/>
      </w:r>
      <w:r w:rsidR="00056876" w:rsidRPr="000B5633">
        <w:tab/>
        <w:t xml:space="preserve">Objednatel nebude zhotoviteli poskytovat zálohy. Zhotovitel nemá právo na zaplacení přiměřené části odměny ani v případě, že by dílo bylo předáváno po částech nebo bylo prováděno se značnými náklady. </w:t>
      </w:r>
    </w:p>
    <w:p w14:paraId="772410D2" w14:textId="77777777" w:rsidR="00C66DE0" w:rsidRDefault="00C66DE0">
      <w:pPr>
        <w:ind w:left="705" w:hanging="705"/>
        <w:jc w:val="both"/>
      </w:pPr>
    </w:p>
    <w:p w14:paraId="3DA64293" w14:textId="77777777" w:rsidR="00AA5D92" w:rsidRDefault="00AA5D92">
      <w:pPr>
        <w:jc w:val="center"/>
        <w:rPr>
          <w:b/>
        </w:rPr>
      </w:pPr>
    </w:p>
    <w:p w14:paraId="2E54C5AA" w14:textId="77777777" w:rsidR="00584F35" w:rsidRDefault="006120AA">
      <w:pPr>
        <w:jc w:val="center"/>
        <w:rPr>
          <w:b/>
        </w:rPr>
      </w:pPr>
      <w:r>
        <w:rPr>
          <w:b/>
        </w:rPr>
        <w:t>III</w:t>
      </w:r>
      <w:r w:rsidR="00584F35">
        <w:rPr>
          <w:b/>
        </w:rPr>
        <w:t>.</w:t>
      </w:r>
    </w:p>
    <w:p w14:paraId="052FD072" w14:textId="77777777" w:rsidR="00584F35" w:rsidRDefault="00584F35">
      <w:pPr>
        <w:jc w:val="center"/>
        <w:rPr>
          <w:b/>
        </w:rPr>
      </w:pPr>
      <w:r>
        <w:rPr>
          <w:b/>
        </w:rPr>
        <w:t>Termín plnění a předání díla</w:t>
      </w:r>
    </w:p>
    <w:p w14:paraId="165C560C" w14:textId="77777777" w:rsidR="00584F35" w:rsidRDefault="00584F35"/>
    <w:p w14:paraId="6F5DB969" w14:textId="77777777" w:rsidR="00584F35" w:rsidRDefault="002924BD">
      <w:pPr>
        <w:ind w:left="705" w:hanging="705"/>
        <w:jc w:val="both"/>
      </w:pPr>
      <w:r>
        <w:t>3</w:t>
      </w:r>
      <w:r w:rsidR="00584F35">
        <w:t>.1</w:t>
      </w:r>
      <w:r w:rsidR="00584F35">
        <w:tab/>
        <w:t xml:space="preserve">Zhotovitel se zavazuje provést dílo v následujících termínech: </w:t>
      </w:r>
    </w:p>
    <w:p w14:paraId="799EF40B" w14:textId="77777777" w:rsidR="006120AA" w:rsidRDefault="00242897" w:rsidP="006120AA">
      <w:pPr>
        <w:ind w:left="705" w:hanging="705"/>
        <w:jc w:val="both"/>
      </w:pPr>
      <w:r>
        <w:tab/>
      </w:r>
      <w:r>
        <w:tab/>
      </w:r>
      <w:r>
        <w:tab/>
      </w:r>
      <w:r w:rsidR="006120AA">
        <w:t xml:space="preserve">1. etapa řešení do 30.11.2023; </w:t>
      </w:r>
    </w:p>
    <w:p w14:paraId="6205306C" w14:textId="77777777" w:rsidR="006120AA" w:rsidRDefault="006120AA" w:rsidP="006120AA">
      <w:pPr>
        <w:ind w:left="1413" w:firstLine="3"/>
        <w:jc w:val="both"/>
      </w:pPr>
      <w:r>
        <w:t xml:space="preserve">2. etapa řešení do 30.11.2024; </w:t>
      </w:r>
    </w:p>
    <w:p w14:paraId="7C1F84C2" w14:textId="77777777" w:rsidR="000C00C9" w:rsidRDefault="006120AA" w:rsidP="006120AA">
      <w:pPr>
        <w:ind w:left="1413" w:firstLine="3"/>
        <w:jc w:val="both"/>
      </w:pPr>
      <w:r>
        <w:t>3. etapa řešení do 30.11.2025.</w:t>
      </w:r>
    </w:p>
    <w:p w14:paraId="60350B66" w14:textId="77777777" w:rsidR="006120AA" w:rsidRDefault="006120AA" w:rsidP="006120AA">
      <w:pPr>
        <w:ind w:left="1413" w:firstLine="3"/>
        <w:jc w:val="both"/>
      </w:pPr>
    </w:p>
    <w:p w14:paraId="6E032AE2" w14:textId="77777777" w:rsidR="00584F35" w:rsidRDefault="002924BD" w:rsidP="002924BD">
      <w:pPr>
        <w:ind w:left="705" w:hanging="705"/>
        <w:jc w:val="both"/>
      </w:pPr>
      <w:r>
        <w:t>3</w:t>
      </w:r>
      <w:r w:rsidR="00584F35">
        <w:t>.2</w:t>
      </w:r>
      <w:r w:rsidR="00584F35">
        <w:tab/>
        <w:t>Zhotovitel je povinen při předání díla předat objednateli</w:t>
      </w:r>
      <w:r>
        <w:t xml:space="preserve"> </w:t>
      </w:r>
      <w:r w:rsidR="00584F35">
        <w:t>dokončené díl</w:t>
      </w:r>
      <w:r w:rsidR="000C00C9">
        <w:t xml:space="preserve">o ve smyslu čl. </w:t>
      </w:r>
      <w:r w:rsidR="006120AA">
        <w:t>1.2,</w:t>
      </w:r>
      <w:r w:rsidR="008E69BE">
        <w:t xml:space="preserve"> body i</w:t>
      </w:r>
      <w:r w:rsidR="006120AA">
        <w:t>.</w:t>
      </w:r>
      <w:r w:rsidR="008E69BE">
        <w:t xml:space="preserve"> až </w:t>
      </w:r>
      <w:proofErr w:type="spellStart"/>
      <w:r w:rsidR="008E69BE">
        <w:t>iii</w:t>
      </w:r>
      <w:proofErr w:type="spellEnd"/>
      <w:r w:rsidR="006120AA">
        <w:t>.</w:t>
      </w:r>
      <w:r w:rsidR="000C00C9">
        <w:t xml:space="preserve"> této smlouvy</w:t>
      </w:r>
      <w:r w:rsidR="00425C3D">
        <w:t xml:space="preserve"> formou zprávy</w:t>
      </w:r>
      <w:r w:rsidR="008E69BE">
        <w:t xml:space="preserve">, body </w:t>
      </w:r>
      <w:proofErr w:type="spellStart"/>
      <w:r w:rsidR="008E69BE">
        <w:t>iv</w:t>
      </w:r>
      <w:proofErr w:type="spellEnd"/>
      <w:r w:rsidR="006120AA">
        <w:t>.</w:t>
      </w:r>
      <w:r w:rsidR="008E69BE">
        <w:t xml:space="preserve"> až v</w:t>
      </w:r>
      <w:r w:rsidR="006120AA">
        <w:t>.</w:t>
      </w:r>
      <w:r w:rsidR="008E69BE">
        <w:t> formou konzultací</w:t>
      </w:r>
    </w:p>
    <w:p w14:paraId="0A911059" w14:textId="77777777" w:rsidR="00584F35" w:rsidRDefault="00584F35">
      <w:pPr>
        <w:ind w:left="705" w:hanging="705"/>
        <w:jc w:val="both"/>
      </w:pPr>
      <w:r>
        <w:tab/>
      </w:r>
      <w:r>
        <w:tab/>
      </w:r>
      <w:r>
        <w:tab/>
        <w:t xml:space="preserve"> </w:t>
      </w:r>
    </w:p>
    <w:p w14:paraId="7A2CDDB3" w14:textId="77777777" w:rsidR="00584F35" w:rsidRDefault="002924BD">
      <w:pPr>
        <w:ind w:left="705" w:hanging="705"/>
        <w:jc w:val="both"/>
      </w:pPr>
      <w:r>
        <w:t>3</w:t>
      </w:r>
      <w:r w:rsidR="00584F35">
        <w:t>.3</w:t>
      </w:r>
      <w:r w:rsidR="00584F35">
        <w:tab/>
        <w:t xml:space="preserve">Objednatel má právo v případě výskytu vad odmítnout převzetí </w:t>
      </w:r>
      <w:r>
        <w:t>D</w:t>
      </w:r>
      <w:r w:rsidR="00584F35">
        <w:t>íla, a to i pro ojedinělé drobné vady. Dílo je předáno teprve podpisem předávacího protokolu oběma stranami.</w:t>
      </w:r>
    </w:p>
    <w:p w14:paraId="26422526" w14:textId="77777777" w:rsidR="00584F35" w:rsidRDefault="00584F35">
      <w:pPr>
        <w:ind w:left="705" w:hanging="705"/>
        <w:jc w:val="both"/>
      </w:pPr>
    </w:p>
    <w:p w14:paraId="5297E5DD" w14:textId="77777777" w:rsidR="002B42C8" w:rsidRDefault="002B42C8">
      <w:pPr>
        <w:ind w:left="705" w:hanging="705"/>
        <w:jc w:val="both"/>
      </w:pPr>
    </w:p>
    <w:p w14:paraId="285A3EEE" w14:textId="77777777" w:rsidR="00584F35" w:rsidRDefault="002924BD">
      <w:pPr>
        <w:jc w:val="center"/>
        <w:rPr>
          <w:b/>
        </w:rPr>
      </w:pPr>
      <w:r>
        <w:rPr>
          <w:b/>
        </w:rPr>
        <w:t>I</w:t>
      </w:r>
      <w:r w:rsidR="00584F35">
        <w:rPr>
          <w:b/>
        </w:rPr>
        <w:t>V.</w:t>
      </w:r>
    </w:p>
    <w:p w14:paraId="292CFCAA" w14:textId="77777777" w:rsidR="00584F35" w:rsidRDefault="00584F35">
      <w:pPr>
        <w:jc w:val="center"/>
        <w:rPr>
          <w:b/>
        </w:rPr>
      </w:pPr>
      <w:r>
        <w:rPr>
          <w:b/>
        </w:rPr>
        <w:t>Další práva a povinnosti</w:t>
      </w:r>
    </w:p>
    <w:p w14:paraId="3DE5D52F" w14:textId="77777777" w:rsidR="00584F35" w:rsidRDefault="00584F35">
      <w:pPr>
        <w:rPr>
          <w:b/>
        </w:rPr>
      </w:pPr>
    </w:p>
    <w:p w14:paraId="3530343B" w14:textId="77777777" w:rsidR="00584F35" w:rsidRDefault="002924BD">
      <w:pPr>
        <w:ind w:left="705" w:hanging="705"/>
        <w:jc w:val="both"/>
      </w:pPr>
      <w:r>
        <w:t>4</w:t>
      </w:r>
      <w:r w:rsidR="00584F35">
        <w:t>.1</w:t>
      </w:r>
      <w:r w:rsidR="00584F35">
        <w:tab/>
        <w:t xml:space="preserve">Vlastníkem </w:t>
      </w:r>
      <w:r>
        <w:t>D</w:t>
      </w:r>
      <w:r w:rsidR="00584F35">
        <w:t xml:space="preserve">íla </w:t>
      </w:r>
      <w:r w:rsidR="00112920">
        <w:t xml:space="preserve">a nositelem veškerých práv k dílu </w:t>
      </w:r>
      <w:r w:rsidR="00584F35">
        <w:t xml:space="preserve">je od počátku objednatel. Zhotovitel nese nebezpečí škody na věci až do převzetí díla objednatelem. </w:t>
      </w:r>
    </w:p>
    <w:p w14:paraId="15509234" w14:textId="77777777" w:rsidR="00584F35" w:rsidRDefault="00584F35">
      <w:pPr>
        <w:ind w:left="705" w:hanging="705"/>
        <w:jc w:val="both"/>
      </w:pPr>
      <w:r>
        <w:tab/>
      </w:r>
    </w:p>
    <w:p w14:paraId="4F059567" w14:textId="77777777" w:rsidR="00584F35" w:rsidRDefault="002924BD">
      <w:pPr>
        <w:ind w:left="705" w:hanging="705"/>
        <w:jc w:val="both"/>
      </w:pPr>
      <w:r>
        <w:t>4</w:t>
      </w:r>
      <w:r w:rsidR="00584F35">
        <w:t>.2</w:t>
      </w:r>
      <w:r w:rsidR="00584F35">
        <w:tab/>
        <w:t>Zhotovitel se zavazuje zachovávat mlčenlivost o všech skutečnostech, které se dozví o objednateli v souvislosti s plněním této smlouvy.</w:t>
      </w:r>
    </w:p>
    <w:p w14:paraId="24417952" w14:textId="77777777" w:rsidR="00584F35" w:rsidRDefault="00584F35">
      <w:pPr>
        <w:ind w:left="705" w:hanging="705"/>
        <w:jc w:val="both"/>
      </w:pPr>
    </w:p>
    <w:p w14:paraId="7ED7FDA7" w14:textId="77777777" w:rsidR="00584F35" w:rsidRDefault="002924BD">
      <w:pPr>
        <w:ind w:left="705" w:hanging="705"/>
        <w:jc w:val="both"/>
      </w:pPr>
      <w:r>
        <w:t>4</w:t>
      </w:r>
      <w:r w:rsidR="00584F35">
        <w:t>.3</w:t>
      </w:r>
      <w:r w:rsidR="00584F35">
        <w:tab/>
        <w:t xml:space="preserve">Zhotovitel je osobou povinnou spolupůsobit při výkonu finanční kontroly prováděné v souvislosti s úhradou zboží nebo služeb z veřejných výdajů. </w:t>
      </w:r>
    </w:p>
    <w:p w14:paraId="3F2AD8B8" w14:textId="77777777" w:rsidR="00F93B9E" w:rsidRDefault="00F93B9E">
      <w:pPr>
        <w:ind w:left="705" w:hanging="705"/>
        <w:jc w:val="both"/>
      </w:pPr>
    </w:p>
    <w:p w14:paraId="69C8D7CB" w14:textId="77777777" w:rsidR="002D13EA" w:rsidRDefault="002D13EA">
      <w:pPr>
        <w:ind w:left="705" w:hanging="705"/>
        <w:jc w:val="both"/>
      </w:pPr>
    </w:p>
    <w:p w14:paraId="1095FEE0" w14:textId="77777777" w:rsidR="00DE03EE" w:rsidRDefault="00DE03EE">
      <w:pPr>
        <w:ind w:left="705" w:hanging="705"/>
        <w:jc w:val="both"/>
      </w:pPr>
    </w:p>
    <w:p w14:paraId="1E729274" w14:textId="77777777" w:rsidR="00DE03EE" w:rsidRDefault="00DE03EE">
      <w:pPr>
        <w:ind w:left="705" w:hanging="705"/>
        <w:jc w:val="both"/>
      </w:pPr>
    </w:p>
    <w:p w14:paraId="5BD15552" w14:textId="77777777" w:rsidR="00DE03EE" w:rsidRDefault="00DE03EE">
      <w:pPr>
        <w:ind w:left="705" w:hanging="705"/>
        <w:jc w:val="both"/>
      </w:pPr>
    </w:p>
    <w:p w14:paraId="590B757D" w14:textId="77777777" w:rsidR="00584F35" w:rsidRDefault="00584F35">
      <w:pPr>
        <w:jc w:val="center"/>
        <w:rPr>
          <w:b/>
        </w:rPr>
      </w:pPr>
      <w:r>
        <w:rPr>
          <w:b/>
        </w:rPr>
        <w:lastRenderedPageBreak/>
        <w:t>V.</w:t>
      </w:r>
    </w:p>
    <w:p w14:paraId="27A72815" w14:textId="77777777" w:rsidR="00584F35" w:rsidRDefault="00584F35">
      <w:pPr>
        <w:jc w:val="center"/>
        <w:rPr>
          <w:b/>
        </w:rPr>
      </w:pPr>
      <w:r>
        <w:rPr>
          <w:b/>
        </w:rPr>
        <w:t>Záruka za jakost</w:t>
      </w:r>
    </w:p>
    <w:p w14:paraId="52B98824" w14:textId="77777777" w:rsidR="00584F35" w:rsidRDefault="00584F35">
      <w:pPr>
        <w:rPr>
          <w:b/>
        </w:rPr>
      </w:pPr>
    </w:p>
    <w:p w14:paraId="32A8B71A" w14:textId="77777777" w:rsidR="00584F35" w:rsidRDefault="002924BD">
      <w:pPr>
        <w:ind w:left="705" w:hanging="705"/>
        <w:jc w:val="both"/>
      </w:pPr>
      <w:r>
        <w:t>5</w:t>
      </w:r>
      <w:r w:rsidR="00584F35">
        <w:t>.1</w:t>
      </w:r>
      <w:r w:rsidR="00584F35">
        <w:tab/>
        <w:t xml:space="preserve">Zhotovitel poskytuje záruku na celé dílo a veškeré jeho dílčí dodávky v délce 12 měsíců ode dne převzetí díla objednatelem.  </w:t>
      </w:r>
    </w:p>
    <w:p w14:paraId="0D853B1D" w14:textId="77777777" w:rsidR="00584F35" w:rsidRDefault="00584F35">
      <w:pPr>
        <w:ind w:left="705" w:hanging="705"/>
        <w:jc w:val="both"/>
      </w:pPr>
    </w:p>
    <w:p w14:paraId="4B3972C5" w14:textId="77777777" w:rsidR="00584F35" w:rsidRDefault="002924BD">
      <w:pPr>
        <w:ind w:left="705" w:hanging="705"/>
        <w:jc w:val="both"/>
      </w:pPr>
      <w:r>
        <w:t>5</w:t>
      </w:r>
      <w:r w:rsidR="00584F35">
        <w:t>.2</w:t>
      </w:r>
      <w:r w:rsidR="00584F35">
        <w:tab/>
        <w:t xml:space="preserve">Záruční vady je zhotovitel povinen odstranit ve lhůtě 5 dnů od oznámení, nedohodnou-li se strany písemně jinak. </w:t>
      </w:r>
    </w:p>
    <w:p w14:paraId="75F4C1FC" w14:textId="77777777" w:rsidR="003723E6" w:rsidRDefault="003723E6">
      <w:pPr>
        <w:rPr>
          <w:b/>
        </w:rPr>
      </w:pPr>
    </w:p>
    <w:p w14:paraId="49C2D942" w14:textId="77777777" w:rsidR="002B42C8" w:rsidRDefault="002B42C8">
      <w:pPr>
        <w:rPr>
          <w:b/>
        </w:rPr>
      </w:pPr>
    </w:p>
    <w:p w14:paraId="5315846E" w14:textId="77777777" w:rsidR="00584F35" w:rsidRDefault="00584F35">
      <w:pPr>
        <w:jc w:val="center"/>
        <w:rPr>
          <w:b/>
        </w:rPr>
      </w:pPr>
      <w:r>
        <w:rPr>
          <w:b/>
        </w:rPr>
        <w:t>VI.</w:t>
      </w:r>
    </w:p>
    <w:p w14:paraId="7B86466D" w14:textId="77777777" w:rsidR="00584F35" w:rsidRDefault="00584F35">
      <w:pPr>
        <w:jc w:val="center"/>
        <w:rPr>
          <w:b/>
        </w:rPr>
      </w:pPr>
      <w:r>
        <w:rPr>
          <w:b/>
        </w:rPr>
        <w:t>Sankce a odstoupení od smlouvy</w:t>
      </w:r>
    </w:p>
    <w:p w14:paraId="6948B4F6" w14:textId="77777777" w:rsidR="00584F35" w:rsidRDefault="00584F35">
      <w:pPr>
        <w:jc w:val="center"/>
        <w:rPr>
          <w:b/>
        </w:rPr>
      </w:pPr>
    </w:p>
    <w:p w14:paraId="25533AD4" w14:textId="77777777" w:rsidR="00584F35" w:rsidRDefault="002924BD">
      <w:pPr>
        <w:ind w:left="705" w:hanging="705"/>
        <w:jc w:val="both"/>
      </w:pPr>
      <w:r>
        <w:t>6</w:t>
      </w:r>
      <w:r w:rsidR="00584F35">
        <w:t>.1</w:t>
      </w:r>
      <w:r w:rsidR="00584F35">
        <w:tab/>
        <w:t xml:space="preserve">Od této smlouvy je možno odstoupit pouze z důvodů v této smlouvě výslovně uvedených. </w:t>
      </w:r>
    </w:p>
    <w:p w14:paraId="05049B5B" w14:textId="77777777" w:rsidR="00584F35" w:rsidRDefault="00584F35">
      <w:pPr>
        <w:rPr>
          <w:b/>
        </w:rPr>
      </w:pPr>
    </w:p>
    <w:p w14:paraId="1CC89859" w14:textId="77777777" w:rsidR="00584F35" w:rsidRDefault="002924BD">
      <w:pPr>
        <w:ind w:left="705" w:hanging="705"/>
        <w:jc w:val="both"/>
      </w:pPr>
      <w:r>
        <w:t>6</w:t>
      </w:r>
      <w:r w:rsidR="00584F35">
        <w:t>.2</w:t>
      </w:r>
      <w:r w:rsidR="00584F35">
        <w:tab/>
        <w:t xml:space="preserve">Objednatel je oprávněn od této smlouvy odstoupit z důvodů uvedených v zákoně a vedle těchto důvodů také v případě: </w:t>
      </w:r>
    </w:p>
    <w:p w14:paraId="56896134" w14:textId="77777777" w:rsidR="00584F35" w:rsidRDefault="00584F35"/>
    <w:p w14:paraId="6F62DDAE" w14:textId="77777777" w:rsidR="00584F35" w:rsidRDefault="002924BD">
      <w:pPr>
        <w:ind w:left="1416" w:hanging="711"/>
        <w:jc w:val="both"/>
      </w:pPr>
      <w:r>
        <w:t>6</w:t>
      </w:r>
      <w:r w:rsidR="00584F35">
        <w:t>.2.1</w:t>
      </w:r>
      <w:r w:rsidR="00584F35">
        <w:tab/>
        <w:t>vydání rozhodnutí o úpadku zhotovitele, nebo o zamítnutí insolvenčního návrhu pro nedostatek majetku zhotovitele, nebo vstupu zhotovitele do likvidace;</w:t>
      </w:r>
    </w:p>
    <w:p w14:paraId="3EDF5B97" w14:textId="77777777" w:rsidR="00584F35" w:rsidRDefault="00584F35">
      <w:pPr>
        <w:tabs>
          <w:tab w:val="left" w:pos="3684"/>
        </w:tabs>
        <w:ind w:left="1416" w:hanging="711"/>
        <w:jc w:val="both"/>
      </w:pPr>
      <w:r>
        <w:tab/>
      </w:r>
      <w:r>
        <w:tab/>
      </w:r>
    </w:p>
    <w:p w14:paraId="19C9819B" w14:textId="77777777" w:rsidR="00584F35" w:rsidRDefault="002924BD">
      <w:pPr>
        <w:ind w:left="1416" w:hanging="711"/>
      </w:pPr>
      <w:r>
        <w:t>6</w:t>
      </w:r>
      <w:r w:rsidR="00584F35">
        <w:t>.2.2</w:t>
      </w:r>
      <w:r w:rsidR="00584F35">
        <w:tab/>
        <w:t xml:space="preserve">porušení povinnosti dle této smlouvy, které nebude napraveno ani ve lhůtě 14 dnů od písemného upozornění na porušení; </w:t>
      </w:r>
    </w:p>
    <w:p w14:paraId="627DD14D" w14:textId="77777777" w:rsidR="00584F35" w:rsidRDefault="00584F35"/>
    <w:p w14:paraId="0FD36771" w14:textId="77777777" w:rsidR="00584F35" w:rsidRDefault="002924BD">
      <w:pPr>
        <w:ind w:left="1416" w:hanging="711"/>
        <w:jc w:val="both"/>
      </w:pPr>
      <w:r>
        <w:t>6</w:t>
      </w:r>
      <w:r w:rsidR="00584F35">
        <w:t>.2.3</w:t>
      </w:r>
      <w:r w:rsidR="00584F35">
        <w:tab/>
        <w:t xml:space="preserve">že zhotovitel </w:t>
      </w:r>
      <w:r w:rsidR="00584F35">
        <w:tab/>
        <w:t>uvedl v rámci zadávacího řízení nepravdivé či zkreslené informace, které měly vliv na výběr zhotovitele pro uzavření této smlouvy;</w:t>
      </w:r>
    </w:p>
    <w:p w14:paraId="3C34262E" w14:textId="77777777" w:rsidR="00584F35" w:rsidRDefault="00584F35">
      <w:pPr>
        <w:ind w:left="1416" w:hanging="711"/>
        <w:jc w:val="both"/>
      </w:pPr>
    </w:p>
    <w:p w14:paraId="37A97B2B" w14:textId="77777777" w:rsidR="00584F35" w:rsidRDefault="002924BD">
      <w:pPr>
        <w:ind w:left="1416" w:hanging="711"/>
        <w:jc w:val="both"/>
      </w:pPr>
      <w:r>
        <w:t>6</w:t>
      </w:r>
      <w:r w:rsidR="00584F35">
        <w:t>.2.4</w:t>
      </w:r>
      <w:r w:rsidR="00584F35">
        <w:tab/>
        <w:t xml:space="preserve">že zhotovitel užil pro </w:t>
      </w:r>
      <w:proofErr w:type="gramStart"/>
      <w:r w:rsidR="00584F35">
        <w:t>provedení</w:t>
      </w:r>
      <w:proofErr w:type="gramEnd"/>
      <w:r w:rsidR="00584F35">
        <w:t xml:space="preserve"> byť části díla subdodavatele v rozporu s touto smlouvou. </w:t>
      </w:r>
    </w:p>
    <w:p w14:paraId="7BE6ECE5" w14:textId="77777777" w:rsidR="00584F35" w:rsidRDefault="00584F35"/>
    <w:p w14:paraId="651B09F2" w14:textId="77777777" w:rsidR="00584F35" w:rsidRDefault="002924BD">
      <w:pPr>
        <w:ind w:left="705" w:hanging="705"/>
        <w:jc w:val="both"/>
      </w:pPr>
      <w:r>
        <w:t>6</w:t>
      </w:r>
      <w:r w:rsidR="00584F35">
        <w:t>.3</w:t>
      </w:r>
      <w:r w:rsidR="00584F35">
        <w:tab/>
        <w:t xml:space="preserve">Pro případ prodlení s úhradou smluvní povinnosti sjednávají strany úrok z prodlení ve </w:t>
      </w:r>
      <w:proofErr w:type="gramStart"/>
      <w:r w:rsidR="00584F35">
        <w:t>výši  0</w:t>
      </w:r>
      <w:proofErr w:type="gramEnd"/>
      <w:r w:rsidR="00584F35">
        <w:t>,</w:t>
      </w:r>
      <w:r w:rsidR="00931ADC">
        <w:t>05</w:t>
      </w:r>
      <w:r w:rsidR="00584F35">
        <w:t>% z dlužné částky denně.</w:t>
      </w:r>
    </w:p>
    <w:p w14:paraId="59597363" w14:textId="77777777" w:rsidR="00584F35" w:rsidRDefault="00584F35">
      <w:pPr>
        <w:ind w:left="705" w:hanging="705"/>
        <w:jc w:val="both"/>
      </w:pPr>
    </w:p>
    <w:p w14:paraId="57AC7B13" w14:textId="77777777" w:rsidR="00584F35" w:rsidRDefault="002924BD">
      <w:pPr>
        <w:ind w:left="705" w:hanging="705"/>
        <w:jc w:val="both"/>
      </w:pPr>
      <w:r>
        <w:t>6</w:t>
      </w:r>
      <w:r w:rsidR="00584F35">
        <w:t>.4</w:t>
      </w:r>
      <w:r w:rsidR="00584F35">
        <w:tab/>
        <w:t xml:space="preserve">V případě prodlení s provedením díla je zhotovitel povinen zaplatit objednateli smluvní pokutu ve výši 2 000,- Kč za každý započatý den prodlení. </w:t>
      </w:r>
    </w:p>
    <w:p w14:paraId="0EFA6724" w14:textId="77777777" w:rsidR="00584F35" w:rsidRDefault="00584F35">
      <w:pPr>
        <w:ind w:left="705" w:hanging="705"/>
        <w:jc w:val="both"/>
      </w:pPr>
    </w:p>
    <w:p w14:paraId="37537E62" w14:textId="77777777" w:rsidR="00584F35" w:rsidRDefault="002924BD">
      <w:pPr>
        <w:ind w:left="705" w:hanging="705"/>
        <w:jc w:val="both"/>
      </w:pPr>
      <w:r>
        <w:t>6</w:t>
      </w:r>
      <w:r w:rsidR="00584F35">
        <w:t>.5</w:t>
      </w:r>
      <w:r w:rsidR="00584F35">
        <w:tab/>
        <w:t xml:space="preserve">V případě prodlení s odstraněním reklamované vady je zhotovitel povinen zaplatit </w:t>
      </w:r>
      <w:r w:rsidR="00584F35" w:rsidRPr="00C2443C">
        <w:t xml:space="preserve">objednateli smluvní pokutu ve výši 2 000,- Kč za </w:t>
      </w:r>
      <w:r w:rsidR="00584F35" w:rsidRPr="00584F35">
        <w:rPr>
          <w:color w:val="000000"/>
        </w:rPr>
        <w:t>každou jednotlivou</w:t>
      </w:r>
      <w:r w:rsidR="00584F35" w:rsidRPr="00C2443C">
        <w:t xml:space="preserve"> vadu a každý</w:t>
      </w:r>
      <w:r w:rsidR="00584F35">
        <w:t xml:space="preserve"> započatý den prodlení.</w:t>
      </w:r>
    </w:p>
    <w:p w14:paraId="1924592F" w14:textId="77777777" w:rsidR="00584F35" w:rsidRDefault="00584F35">
      <w:pPr>
        <w:ind w:left="705" w:hanging="705"/>
        <w:jc w:val="both"/>
      </w:pPr>
    </w:p>
    <w:p w14:paraId="227E22EA" w14:textId="77777777" w:rsidR="00584F35" w:rsidRDefault="002924BD">
      <w:pPr>
        <w:ind w:left="705" w:hanging="705"/>
        <w:jc w:val="both"/>
      </w:pPr>
      <w:r>
        <w:t>6</w:t>
      </w:r>
      <w:r w:rsidR="00584F35">
        <w:t>.6</w:t>
      </w:r>
      <w:r w:rsidR="00584F35">
        <w:tab/>
        <w:t xml:space="preserve">V případě porušení povinnosti mlčenlivosti dle čl. 5.2 této smlouvy je zhotovitel povinen zaplatit objednateli smluvní pokutu ve výši 50 000,- Kč za každé jednotlivé porušení. </w:t>
      </w:r>
    </w:p>
    <w:p w14:paraId="5C0E1F62" w14:textId="77777777" w:rsidR="00584F35" w:rsidRDefault="00584F35">
      <w:pPr>
        <w:ind w:left="705" w:hanging="705"/>
        <w:jc w:val="both"/>
      </w:pPr>
    </w:p>
    <w:p w14:paraId="24D6CB2B" w14:textId="77777777" w:rsidR="00584F35" w:rsidRDefault="002924BD">
      <w:pPr>
        <w:ind w:left="705" w:hanging="705"/>
        <w:jc w:val="both"/>
      </w:pPr>
      <w:r>
        <w:t>6</w:t>
      </w:r>
      <w:r w:rsidR="00584F35">
        <w:t>.7</w:t>
      </w:r>
      <w:r w:rsidR="00584F35">
        <w:tab/>
        <w:t>Zaplacení smluvní pokuty nemá vliv na povinnost zhotovitele nahradit vzniklou škodu</w:t>
      </w:r>
      <w:r w:rsidR="00931ADC">
        <w:t xml:space="preserve"> ani splnit smluvní pokutou utvrzenou povinnost.</w:t>
      </w:r>
    </w:p>
    <w:p w14:paraId="5F3CFEEB" w14:textId="77777777" w:rsidR="002B42C8" w:rsidRDefault="002B42C8"/>
    <w:p w14:paraId="414CAFD8" w14:textId="77777777" w:rsidR="00DE03EE" w:rsidRDefault="00DE03EE"/>
    <w:p w14:paraId="2380AFE9" w14:textId="77777777" w:rsidR="00DE03EE" w:rsidRDefault="00DE03EE"/>
    <w:p w14:paraId="420C7675" w14:textId="77777777" w:rsidR="00584F35" w:rsidRDefault="00584F35" w:rsidP="0051443F">
      <w:pPr>
        <w:ind w:left="3540" w:firstLine="708"/>
        <w:rPr>
          <w:b/>
        </w:rPr>
      </w:pPr>
      <w:r>
        <w:rPr>
          <w:b/>
        </w:rPr>
        <w:lastRenderedPageBreak/>
        <w:t>VII.</w:t>
      </w:r>
    </w:p>
    <w:p w14:paraId="73292E5B" w14:textId="77777777" w:rsidR="00584F35" w:rsidRDefault="00584F35">
      <w:pPr>
        <w:jc w:val="center"/>
        <w:rPr>
          <w:b/>
        </w:rPr>
      </w:pPr>
      <w:r>
        <w:rPr>
          <w:b/>
        </w:rPr>
        <w:t>Závěrečná ustanovení</w:t>
      </w:r>
    </w:p>
    <w:p w14:paraId="0DE460AF" w14:textId="77777777" w:rsidR="00584F35" w:rsidRDefault="00584F35"/>
    <w:p w14:paraId="0D5DC45D" w14:textId="77777777" w:rsidR="00584F35" w:rsidRPr="00430797" w:rsidRDefault="002924BD">
      <w:pPr>
        <w:ind w:left="705" w:hanging="705"/>
        <w:jc w:val="both"/>
      </w:pPr>
      <w:r>
        <w:t>7</w:t>
      </w:r>
      <w:r w:rsidR="00584F35" w:rsidRPr="00430797">
        <w:t>.</w:t>
      </w:r>
      <w:r w:rsidR="00491089">
        <w:t>1</w:t>
      </w:r>
      <w:r w:rsidR="00584F35" w:rsidRPr="00430797">
        <w:tab/>
        <w:t xml:space="preserve">Tato smlouva se řídí českým právním řádem. Případné spory z této smlouvy mají být rozhodovány obecnými soudy České republiky, přičemž místně příslušný je obecný soud dle sídla objednatele. </w:t>
      </w:r>
    </w:p>
    <w:p w14:paraId="6142CC65" w14:textId="77777777" w:rsidR="00584F35" w:rsidRPr="00430797" w:rsidRDefault="00584F35">
      <w:pPr>
        <w:ind w:left="705" w:hanging="705"/>
        <w:jc w:val="both"/>
      </w:pPr>
    </w:p>
    <w:p w14:paraId="5AA829C3" w14:textId="77777777" w:rsidR="00584F35" w:rsidRPr="00430797" w:rsidRDefault="002924BD">
      <w:pPr>
        <w:ind w:left="705" w:hanging="705"/>
        <w:jc w:val="both"/>
      </w:pPr>
      <w:r>
        <w:t>7</w:t>
      </w:r>
      <w:r w:rsidR="00584F35" w:rsidRPr="00430797">
        <w:t>.</w:t>
      </w:r>
      <w:r w:rsidR="00491089">
        <w:t>2</w:t>
      </w:r>
      <w:r w:rsidR="00584F35" w:rsidRPr="00430797">
        <w:tab/>
        <w:t>Strany sjednávají zákaz postoupení smlouvy.</w:t>
      </w:r>
    </w:p>
    <w:p w14:paraId="00570D56" w14:textId="77777777" w:rsidR="00584F35" w:rsidRPr="00430797" w:rsidRDefault="00584F35">
      <w:pPr>
        <w:ind w:left="705" w:hanging="705"/>
        <w:jc w:val="both"/>
      </w:pPr>
    </w:p>
    <w:p w14:paraId="26A75A82" w14:textId="77777777" w:rsidR="00584F35" w:rsidRPr="00430797" w:rsidRDefault="002924BD">
      <w:pPr>
        <w:ind w:left="705" w:hanging="705"/>
        <w:jc w:val="both"/>
      </w:pPr>
      <w:r>
        <w:t>7</w:t>
      </w:r>
      <w:r w:rsidR="00584F35" w:rsidRPr="00430797">
        <w:t>.</w:t>
      </w:r>
      <w:r w:rsidR="00491089">
        <w:t>3</w:t>
      </w:r>
      <w:r w:rsidR="00584F35" w:rsidRPr="00430797">
        <w:tab/>
        <w:t xml:space="preserve">Zhotovitel nese nebezpečí změny okolností na své straně. </w:t>
      </w:r>
    </w:p>
    <w:p w14:paraId="7D4804E4" w14:textId="77777777" w:rsidR="00584F35" w:rsidRPr="00430797" w:rsidRDefault="00584F35">
      <w:pPr>
        <w:ind w:left="705" w:hanging="705"/>
        <w:jc w:val="both"/>
      </w:pPr>
    </w:p>
    <w:p w14:paraId="4EF09AFC" w14:textId="77777777" w:rsidR="00584F35" w:rsidRDefault="002924BD">
      <w:pPr>
        <w:ind w:left="705" w:hanging="705"/>
        <w:jc w:val="both"/>
      </w:pPr>
      <w:r>
        <w:t>7</w:t>
      </w:r>
      <w:r w:rsidR="00584F35" w:rsidRPr="00430797">
        <w:t>.</w:t>
      </w:r>
      <w:r w:rsidR="00491089">
        <w:t>4</w:t>
      </w:r>
      <w:r w:rsidR="00584F35" w:rsidRPr="00430797">
        <w:tab/>
        <w:t>Tato smlouva je úplným ujednáním o předmětu smlouvy</w:t>
      </w:r>
      <w:r w:rsidR="00584F35">
        <w:t xml:space="preserve"> a o všech náležitostech, které strany mínily smluvně upravit. Žádný projev stran při sjednávání této smlouvy a neobsažený v této nebo jiné písemné smlouvě nemá zakládat závazek kterékoliv ze stran. </w:t>
      </w:r>
    </w:p>
    <w:p w14:paraId="7F768EA2" w14:textId="77777777" w:rsidR="00584F35" w:rsidRDefault="00584F35">
      <w:pPr>
        <w:ind w:left="705" w:hanging="705"/>
        <w:jc w:val="both"/>
      </w:pPr>
    </w:p>
    <w:p w14:paraId="024ADBEF" w14:textId="77777777" w:rsidR="00584F35" w:rsidRDefault="002924BD">
      <w:pPr>
        <w:ind w:left="705" w:hanging="705"/>
        <w:jc w:val="both"/>
      </w:pPr>
      <w:r>
        <w:t>7</w:t>
      </w:r>
      <w:r w:rsidR="00584F35">
        <w:t>.</w:t>
      </w:r>
      <w:r w:rsidR="00491089">
        <w:t>5</w:t>
      </w:r>
      <w:r w:rsidR="00584F35">
        <w:tab/>
        <w:t xml:space="preserve">Strany vylučují, aby vedle výslovných ustanovení smlouvy, byly práva a povinnosti dovozovány z dosavadní či budoucí praxe mezi stranami nebo ze zvyklostí ať obecných nebo odvětvových. </w:t>
      </w:r>
    </w:p>
    <w:p w14:paraId="0CE415B3" w14:textId="77777777" w:rsidR="00584F35" w:rsidRDefault="00584F35">
      <w:pPr>
        <w:ind w:left="705" w:hanging="705"/>
        <w:jc w:val="both"/>
      </w:pPr>
    </w:p>
    <w:p w14:paraId="25213E83" w14:textId="77777777" w:rsidR="00584F35" w:rsidRDefault="002924BD">
      <w:pPr>
        <w:ind w:left="705" w:hanging="705"/>
        <w:jc w:val="both"/>
      </w:pPr>
      <w:r>
        <w:t>7</w:t>
      </w:r>
      <w:r w:rsidR="00584F35">
        <w:t>.</w:t>
      </w:r>
      <w:r w:rsidR="00491089">
        <w:t>6</w:t>
      </w:r>
      <w:r w:rsidR="00584F35">
        <w:tab/>
        <w:t xml:space="preserve">Zhotovitel potvrzuje, že je podnikatel a uzavírá tuto smlouvu v rámci svého podnikání. Na práva a povinnosti z této smlouvy se neužijí ustanovení § 1793 a 1796 občanského zákoníku. Obě strany prohlašují, že práva a povinnosti přijaté touto smlouvou jsou a budou přiměřené jejich hospodářské situaci. </w:t>
      </w:r>
    </w:p>
    <w:p w14:paraId="0767E0D4" w14:textId="77777777" w:rsidR="00584F35" w:rsidRDefault="00584F35">
      <w:pPr>
        <w:ind w:left="705" w:hanging="705"/>
        <w:jc w:val="both"/>
      </w:pPr>
    </w:p>
    <w:p w14:paraId="3728E6EA" w14:textId="77777777" w:rsidR="00584F35" w:rsidRDefault="002924BD">
      <w:pPr>
        <w:ind w:left="705" w:hanging="705"/>
        <w:jc w:val="both"/>
      </w:pPr>
      <w:r>
        <w:t>7</w:t>
      </w:r>
      <w:r w:rsidR="00584F35">
        <w:t>.</w:t>
      </w:r>
      <w:r w:rsidR="00491089">
        <w:t>7</w:t>
      </w:r>
      <w:r w:rsidR="00584F35">
        <w:tab/>
        <w:t xml:space="preserve">Tato smlouva může být měněna pouze číslovanými dodatky </w:t>
      </w:r>
      <w:r w:rsidR="00584F35" w:rsidRPr="00430797">
        <w:t>uzavřenými oběm</w:t>
      </w:r>
      <w:r w:rsidR="00C2443C" w:rsidRPr="00430797">
        <w:t>a</w:t>
      </w:r>
      <w:r w:rsidR="00584F35">
        <w:t xml:space="preserve"> smluvními stranami v písemné formě, pod sankcí neplatnosti jiných forem ujednání. Za písemnou formu pro změnu smlouvy se nepovažuje výměna elektronických zpráv. </w:t>
      </w:r>
    </w:p>
    <w:p w14:paraId="372F828D" w14:textId="77777777" w:rsidR="00584F35" w:rsidRDefault="00584F35"/>
    <w:p w14:paraId="34B02DCB" w14:textId="77777777" w:rsidR="00584F35" w:rsidRDefault="002924BD" w:rsidP="00304981">
      <w:pPr>
        <w:ind w:left="705" w:hanging="705"/>
        <w:jc w:val="both"/>
      </w:pPr>
      <w:r>
        <w:t>7</w:t>
      </w:r>
      <w:r w:rsidR="00584F35">
        <w:t>.</w:t>
      </w:r>
      <w:r w:rsidR="00491089">
        <w:t>8</w:t>
      </w:r>
      <w:r w:rsidR="00584F35">
        <w:tab/>
        <w:t xml:space="preserve">Tato smlouva je sepsána ve dvou vyhotoveních, přičemž každá smluvní strana obdrží jedno vyhotovení. </w:t>
      </w:r>
    </w:p>
    <w:p w14:paraId="65D9A507" w14:textId="77777777" w:rsidR="00304981" w:rsidRDefault="00304981">
      <w:pPr>
        <w:ind w:left="705" w:hanging="705"/>
        <w:jc w:val="both"/>
      </w:pPr>
    </w:p>
    <w:p w14:paraId="699CE70A" w14:textId="77777777" w:rsidR="00304981" w:rsidRPr="00242897" w:rsidRDefault="002924BD" w:rsidP="000C6E6C">
      <w:pPr>
        <w:pStyle w:val="Default"/>
        <w:ind w:left="709" w:hanging="709"/>
        <w:jc w:val="both"/>
        <w:rPr>
          <w:rFonts w:eastAsia="Times New Roman"/>
          <w:color w:val="auto"/>
          <w:szCs w:val="20"/>
          <w:highlight w:val="yellow"/>
          <w:lang w:eastAsia="cs-CZ"/>
        </w:rPr>
      </w:pPr>
      <w:r>
        <w:t>7</w:t>
      </w:r>
      <w:r w:rsidR="00304981">
        <w:t>.</w:t>
      </w:r>
      <w:r w:rsidR="00491089">
        <w:t>9</w:t>
      </w:r>
      <w:r w:rsidR="000C6E6C">
        <w:tab/>
      </w:r>
      <w:r w:rsidR="00304981" w:rsidRPr="00523641">
        <w:rPr>
          <w:rFonts w:eastAsia="Times New Roman"/>
          <w:color w:val="auto"/>
          <w:szCs w:val="20"/>
          <w:lang w:eastAsia="cs-CZ"/>
        </w:rPr>
        <w:t>Smluvní strany berou na vědomí, že tato smlouva ke své účinnosti vyžaduje</w:t>
      </w:r>
      <w:r w:rsidR="000C6E6C" w:rsidRPr="00523641">
        <w:rPr>
          <w:rFonts w:eastAsia="Times New Roman"/>
          <w:color w:val="auto"/>
          <w:szCs w:val="20"/>
          <w:lang w:eastAsia="cs-CZ"/>
        </w:rPr>
        <w:t xml:space="preserve"> </w:t>
      </w:r>
      <w:r w:rsidR="00304981" w:rsidRPr="00523641">
        <w:rPr>
          <w:rFonts w:eastAsia="Times New Roman"/>
          <w:color w:val="auto"/>
          <w:szCs w:val="20"/>
          <w:lang w:eastAsia="cs-CZ"/>
        </w:rPr>
        <w:t>uveřejnění</w:t>
      </w:r>
      <w:r w:rsidR="00491089" w:rsidRPr="00523641">
        <w:rPr>
          <w:rFonts w:eastAsia="Times New Roman"/>
          <w:color w:val="auto"/>
          <w:szCs w:val="20"/>
          <w:lang w:eastAsia="cs-CZ"/>
        </w:rPr>
        <w:t xml:space="preserve"> </w:t>
      </w:r>
      <w:r w:rsidR="00304981" w:rsidRPr="00523641">
        <w:rPr>
          <w:rFonts w:eastAsia="Times New Roman"/>
          <w:color w:val="auto"/>
          <w:szCs w:val="20"/>
          <w:lang w:eastAsia="cs-CZ"/>
        </w:rPr>
        <w:t>v registru smluv podle zákona č. 340/2015 Sb. a s tímto uveřejněním souhlasí. Zaslání smlouvy do registru smluv se zavazuje zajistit</w:t>
      </w:r>
      <w:r w:rsidR="00491089" w:rsidRPr="00523641">
        <w:rPr>
          <w:rFonts w:eastAsia="Times New Roman"/>
          <w:color w:val="auto"/>
          <w:szCs w:val="20"/>
          <w:lang w:eastAsia="cs-CZ"/>
        </w:rPr>
        <w:t xml:space="preserve"> neprodleně po podpisu smlouvy objednatel</w:t>
      </w:r>
      <w:r w:rsidR="00304981" w:rsidRPr="00523641">
        <w:rPr>
          <w:rFonts w:eastAsia="Times New Roman"/>
          <w:color w:val="auto"/>
          <w:szCs w:val="20"/>
          <w:lang w:eastAsia="cs-CZ"/>
        </w:rPr>
        <w:t xml:space="preserve">. </w:t>
      </w:r>
    </w:p>
    <w:p w14:paraId="4358613F" w14:textId="77777777" w:rsidR="00A46FEC" w:rsidRDefault="0051443F" w:rsidP="00A90966">
      <w:pPr>
        <w:ind w:left="705" w:hanging="705"/>
        <w:jc w:val="both"/>
      </w:pPr>
      <w:r>
        <w:tab/>
      </w:r>
    </w:p>
    <w:p w14:paraId="309775F8" w14:textId="77777777" w:rsidR="00A46FEC" w:rsidRDefault="00A46FEC" w:rsidP="0051443F">
      <w:pPr>
        <w:ind w:left="705" w:hanging="705"/>
        <w:jc w:val="both"/>
      </w:pPr>
    </w:p>
    <w:p w14:paraId="3D957AE5" w14:textId="77777777" w:rsidR="00A46FEC" w:rsidRDefault="00A46FEC" w:rsidP="00A90966">
      <w:pPr>
        <w:jc w:val="both"/>
      </w:pPr>
    </w:p>
    <w:p w14:paraId="2A9867D4" w14:textId="77777777" w:rsidR="0051443F" w:rsidRDefault="0051443F" w:rsidP="0051443F">
      <w:pPr>
        <w:ind w:left="705" w:hanging="705"/>
        <w:jc w:val="both"/>
      </w:pPr>
      <w:r>
        <w:tab/>
      </w:r>
    </w:p>
    <w:p w14:paraId="33D3F22E" w14:textId="77777777" w:rsidR="008E69BE" w:rsidRPr="004B2110" w:rsidRDefault="008E69BE" w:rsidP="008E69BE">
      <w:r w:rsidRPr="004B2110">
        <w:t>Místo a datum uzavření smlouvy:</w:t>
      </w:r>
    </w:p>
    <w:p w14:paraId="64FE9118" w14:textId="77777777" w:rsidR="008E69BE" w:rsidRPr="004B2110" w:rsidRDefault="008E69BE" w:rsidP="008E69BE"/>
    <w:p w14:paraId="15114360" w14:textId="77777777" w:rsidR="008E69BE" w:rsidRPr="004B2110" w:rsidRDefault="008E69BE" w:rsidP="008E69BE">
      <w:r w:rsidRPr="004B2110">
        <w:t xml:space="preserve">Za UTILCELL: _______________             </w:t>
      </w:r>
      <w:r w:rsidR="002924BD">
        <w:tab/>
      </w:r>
      <w:r w:rsidR="002924BD">
        <w:tab/>
      </w:r>
      <w:r w:rsidRPr="004B2110">
        <w:t>Za VÚMOP: _______________</w:t>
      </w:r>
    </w:p>
    <w:p w14:paraId="525284CD" w14:textId="77777777" w:rsidR="008E69BE" w:rsidRPr="004B2110" w:rsidRDefault="008E69BE" w:rsidP="008E69BE"/>
    <w:p w14:paraId="42BD9EE3" w14:textId="77777777" w:rsidR="008E69BE" w:rsidRPr="004B2110" w:rsidRDefault="008E69BE" w:rsidP="008E69BE">
      <w:r w:rsidRPr="004B2110">
        <w:t xml:space="preserve">Ing. Jorge </w:t>
      </w:r>
      <w:proofErr w:type="spellStart"/>
      <w:r w:rsidRPr="004B2110">
        <w:t>Truffin</w:t>
      </w:r>
      <w:proofErr w:type="spellEnd"/>
      <w:r w:rsidRPr="004B2110">
        <w:t xml:space="preserve">             </w:t>
      </w:r>
      <w:r w:rsidRPr="004B2110">
        <w:tab/>
      </w:r>
      <w:r w:rsidRPr="004B2110">
        <w:tab/>
        <w:t xml:space="preserve">   </w:t>
      </w:r>
      <w:r w:rsidR="002924BD">
        <w:tab/>
      </w:r>
      <w:r w:rsidR="002924BD">
        <w:tab/>
      </w:r>
      <w:r w:rsidR="002924BD" w:rsidRPr="002924BD">
        <w:t>prof. Ing. Radim Vácha, Ph.D.</w:t>
      </w:r>
    </w:p>
    <w:p w14:paraId="7F855250" w14:textId="77777777" w:rsidR="008E69BE" w:rsidRPr="004B2110" w:rsidRDefault="008E69BE" w:rsidP="008E69BE"/>
    <w:p w14:paraId="38B3BDD3" w14:textId="77777777" w:rsidR="008E69BE" w:rsidRPr="004B2110" w:rsidRDefault="008E69BE" w:rsidP="008E69BE"/>
    <w:p w14:paraId="62861DBE" w14:textId="77777777" w:rsidR="008E69BE" w:rsidRPr="004B2110" w:rsidRDefault="008E69BE" w:rsidP="008E69BE"/>
    <w:p w14:paraId="4E2FF6E9" w14:textId="77777777" w:rsidR="008E69BE" w:rsidRPr="004B2110" w:rsidRDefault="008E69BE" w:rsidP="008E69BE">
      <w:r w:rsidRPr="004B2110">
        <w:t xml:space="preserve">Podpis: _______________                </w:t>
      </w:r>
      <w:r w:rsidRPr="004B2110">
        <w:tab/>
        <w:t xml:space="preserve">   </w:t>
      </w:r>
      <w:r w:rsidR="002924BD">
        <w:tab/>
      </w:r>
      <w:r w:rsidRPr="004B2110">
        <w:t xml:space="preserve"> Podpis: _______________</w:t>
      </w:r>
    </w:p>
    <w:p w14:paraId="7AA5481D" w14:textId="77777777" w:rsidR="00425C3D" w:rsidRDefault="00425C3D" w:rsidP="00AA5D92">
      <w:pPr>
        <w:pStyle w:val="Zhlav"/>
        <w:tabs>
          <w:tab w:val="clear" w:pos="4536"/>
          <w:tab w:val="clear" w:pos="9072"/>
        </w:tabs>
      </w:pPr>
    </w:p>
    <w:sectPr w:rsidR="00425C3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F8C1" w14:textId="77777777" w:rsidR="00810109" w:rsidRDefault="00810109">
      <w:r>
        <w:separator/>
      </w:r>
    </w:p>
  </w:endnote>
  <w:endnote w:type="continuationSeparator" w:id="0">
    <w:p w14:paraId="602CBAD4" w14:textId="77777777" w:rsidR="00810109" w:rsidRDefault="0081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0224" w14:textId="77777777" w:rsidR="00584F35" w:rsidRDefault="00584F35">
    <w:pPr>
      <w:pStyle w:val="Zpat"/>
      <w:pBdr>
        <w:top w:val="single" w:sz="4" w:space="1" w:color="auto"/>
      </w:pBdr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Strana </w:t>
    </w:r>
    <w:r>
      <w:rPr>
        <w:rStyle w:val="slostrnky"/>
        <w:rFonts w:ascii="Arial" w:hAnsi="Arial"/>
        <w:sz w:val="20"/>
      </w:rPr>
      <w:fldChar w:fldCharType="begin"/>
    </w:r>
    <w:r>
      <w:rPr>
        <w:rStyle w:val="slostrnky"/>
        <w:rFonts w:ascii="Arial" w:hAnsi="Arial"/>
        <w:sz w:val="20"/>
      </w:rPr>
      <w:instrText xml:space="preserve"> PAGE </w:instrText>
    </w:r>
    <w:r>
      <w:rPr>
        <w:rStyle w:val="slostrnky"/>
        <w:rFonts w:ascii="Arial" w:hAnsi="Arial"/>
        <w:sz w:val="20"/>
      </w:rPr>
      <w:fldChar w:fldCharType="separate"/>
    </w:r>
    <w:r w:rsidR="00180CDC">
      <w:rPr>
        <w:rStyle w:val="slostrnky"/>
        <w:rFonts w:ascii="Arial" w:hAnsi="Arial"/>
        <w:noProof/>
        <w:sz w:val="20"/>
      </w:rPr>
      <w:t>6</w:t>
    </w:r>
    <w:r>
      <w:rPr>
        <w:rStyle w:val="slostrnky"/>
        <w:rFonts w:ascii="Arial" w:hAnsi="Arial"/>
        <w:sz w:val="20"/>
      </w:rPr>
      <w:fldChar w:fldCharType="end"/>
    </w:r>
    <w:r>
      <w:rPr>
        <w:rStyle w:val="slostrnky"/>
        <w:rFonts w:ascii="Arial" w:hAnsi="Arial"/>
        <w:sz w:val="20"/>
      </w:rPr>
      <w:t xml:space="preserve"> z </w:t>
    </w:r>
    <w:r>
      <w:rPr>
        <w:rStyle w:val="slostrnky"/>
        <w:rFonts w:ascii="Arial" w:hAnsi="Arial"/>
        <w:sz w:val="20"/>
      </w:rPr>
      <w:fldChar w:fldCharType="begin"/>
    </w:r>
    <w:r>
      <w:rPr>
        <w:rStyle w:val="slostrnky"/>
        <w:rFonts w:ascii="Arial" w:hAnsi="Arial"/>
        <w:sz w:val="20"/>
      </w:rPr>
      <w:instrText xml:space="preserve"> NUMPAGES </w:instrText>
    </w:r>
    <w:r>
      <w:rPr>
        <w:rStyle w:val="slostrnky"/>
        <w:rFonts w:ascii="Arial" w:hAnsi="Arial"/>
        <w:sz w:val="20"/>
      </w:rPr>
      <w:fldChar w:fldCharType="separate"/>
    </w:r>
    <w:r w:rsidR="00180CDC">
      <w:rPr>
        <w:rStyle w:val="slostrnky"/>
        <w:rFonts w:ascii="Arial" w:hAnsi="Arial"/>
        <w:noProof/>
        <w:sz w:val="20"/>
      </w:rPr>
      <w:t>6</w:t>
    </w:r>
    <w:r>
      <w:rPr>
        <w:rStyle w:val="slostrnky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2A31" w14:textId="77777777" w:rsidR="00810109" w:rsidRDefault="00810109">
      <w:r>
        <w:separator/>
      </w:r>
    </w:p>
  </w:footnote>
  <w:footnote w:type="continuationSeparator" w:id="0">
    <w:p w14:paraId="7F3A421D" w14:textId="77777777" w:rsidR="00810109" w:rsidRDefault="0081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4872" w14:textId="77777777" w:rsidR="00584F35" w:rsidRDefault="00584F35">
    <w:pPr>
      <w:pStyle w:val="Zhlav"/>
      <w:pBdr>
        <w:bottom w:val="single" w:sz="4" w:space="1" w:color="auto"/>
      </w:pBdr>
      <w:rPr>
        <w:rFonts w:ascii="Arial" w:hAnsi="Arial"/>
        <w:sz w:val="20"/>
      </w:rPr>
    </w:pPr>
    <w:r>
      <w:rPr>
        <w:rFonts w:ascii="Arial" w:hAnsi="Arial"/>
        <w:sz w:val="20"/>
      </w:rPr>
      <w:t>Smlouva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dpis1"/>
      <w:lvlText w:val="Èlánek %1."/>
      <w:legacy w:legacy="1" w:legacySpace="0" w:legacyIndent="708"/>
      <w:lvlJc w:val="left"/>
      <w:pPr>
        <w:ind w:left="0" w:hanging="708"/>
      </w:pPr>
    </w:lvl>
    <w:lvl w:ilvl="1">
      <w:start w:val="1"/>
      <w:numFmt w:val="decimal"/>
      <w:lvlText w:val="Kapitola %2. - 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 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30C24FA"/>
    <w:multiLevelType w:val="hybridMultilevel"/>
    <w:tmpl w:val="9162E2D2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156757"/>
    <w:multiLevelType w:val="hybridMultilevel"/>
    <w:tmpl w:val="5D96C10C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714885"/>
    <w:multiLevelType w:val="multilevel"/>
    <w:tmpl w:val="D1C6319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551A17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5D4111"/>
    <w:multiLevelType w:val="hybridMultilevel"/>
    <w:tmpl w:val="0F78AA4E"/>
    <w:lvl w:ilvl="0" w:tplc="0405001B">
      <w:start w:val="1"/>
      <w:numFmt w:val="lowerRoman"/>
      <w:lvlText w:val="%1."/>
      <w:lvlJc w:val="right"/>
      <w:pPr>
        <w:ind w:left="142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DF16E62"/>
    <w:multiLevelType w:val="multilevel"/>
    <w:tmpl w:val="01AEC13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590333"/>
    <w:multiLevelType w:val="hybridMultilevel"/>
    <w:tmpl w:val="F4980C0E"/>
    <w:lvl w:ilvl="0" w:tplc="040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E61810"/>
    <w:multiLevelType w:val="multilevel"/>
    <w:tmpl w:val="CC8CB63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23D05B5"/>
    <w:multiLevelType w:val="hybridMultilevel"/>
    <w:tmpl w:val="551EC384"/>
    <w:lvl w:ilvl="0" w:tplc="784EC260">
      <w:start w:val="1"/>
      <w:numFmt w:val="upperRoman"/>
      <w:lvlText w:val="%1."/>
      <w:lvlJc w:val="left"/>
      <w:pPr>
        <w:ind w:left="106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5523BCD"/>
    <w:multiLevelType w:val="multilevel"/>
    <w:tmpl w:val="CA6A01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696A89"/>
    <w:multiLevelType w:val="multilevel"/>
    <w:tmpl w:val="916C47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314"/>
        </w:tabs>
        <w:ind w:left="6314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1370F35"/>
    <w:multiLevelType w:val="hybridMultilevel"/>
    <w:tmpl w:val="5DC029CE"/>
    <w:lvl w:ilvl="0" w:tplc="FFFFFFFF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130824"/>
    <w:multiLevelType w:val="hybridMultilevel"/>
    <w:tmpl w:val="20A266B4"/>
    <w:lvl w:ilvl="0" w:tplc="FFFFFFFF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CB92329"/>
    <w:multiLevelType w:val="multilevel"/>
    <w:tmpl w:val="12C0B30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0AB6F3E"/>
    <w:multiLevelType w:val="multilevel"/>
    <w:tmpl w:val="BE58EB7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4672859"/>
    <w:multiLevelType w:val="hybridMultilevel"/>
    <w:tmpl w:val="0EDA0E98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54600FC"/>
    <w:multiLevelType w:val="multilevel"/>
    <w:tmpl w:val="D298AE0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6CD0E57"/>
    <w:multiLevelType w:val="multilevel"/>
    <w:tmpl w:val="B622D0F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6E24B89"/>
    <w:multiLevelType w:val="multilevel"/>
    <w:tmpl w:val="71E253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6C9C68EF"/>
    <w:multiLevelType w:val="hybridMultilevel"/>
    <w:tmpl w:val="C78E1860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DE40904"/>
    <w:multiLevelType w:val="multilevel"/>
    <w:tmpl w:val="943069B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1DC4480"/>
    <w:multiLevelType w:val="hybridMultilevel"/>
    <w:tmpl w:val="4EB294D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3" w15:restartNumberingAfterBreak="0">
    <w:nsid w:val="7324769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73F12F52"/>
    <w:multiLevelType w:val="hybridMultilevel"/>
    <w:tmpl w:val="09704E74"/>
    <w:lvl w:ilvl="0" w:tplc="FFFFFFFF">
      <w:start w:val="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43D1EF6"/>
    <w:multiLevelType w:val="multilevel"/>
    <w:tmpl w:val="56820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81A5268"/>
    <w:multiLevelType w:val="hybridMultilevel"/>
    <w:tmpl w:val="1FBA6C66"/>
    <w:lvl w:ilvl="0" w:tplc="B50ABDE2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8F641C3"/>
    <w:multiLevelType w:val="multilevel"/>
    <w:tmpl w:val="1FB6117E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B8D27E3"/>
    <w:multiLevelType w:val="hybridMultilevel"/>
    <w:tmpl w:val="B84255E8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 w16cid:durableId="173766041">
    <w:abstractNumId w:val="0"/>
  </w:num>
  <w:num w:numId="2" w16cid:durableId="1380082117">
    <w:abstractNumId w:val="23"/>
  </w:num>
  <w:num w:numId="3" w16cid:durableId="337192470">
    <w:abstractNumId w:val="8"/>
  </w:num>
  <w:num w:numId="4" w16cid:durableId="1484080998">
    <w:abstractNumId w:val="13"/>
  </w:num>
  <w:num w:numId="5" w16cid:durableId="1203248312">
    <w:abstractNumId w:val="21"/>
  </w:num>
  <w:num w:numId="6" w16cid:durableId="87622314">
    <w:abstractNumId w:val="3"/>
  </w:num>
  <w:num w:numId="7" w16cid:durableId="1780443800">
    <w:abstractNumId w:val="15"/>
  </w:num>
  <w:num w:numId="8" w16cid:durableId="671445958">
    <w:abstractNumId w:val="18"/>
  </w:num>
  <w:num w:numId="9" w16cid:durableId="1321731359">
    <w:abstractNumId w:val="10"/>
  </w:num>
  <w:num w:numId="10" w16cid:durableId="350641404">
    <w:abstractNumId w:val="17"/>
  </w:num>
  <w:num w:numId="11" w16cid:durableId="2047635499">
    <w:abstractNumId w:val="14"/>
  </w:num>
  <w:num w:numId="12" w16cid:durableId="2053378805">
    <w:abstractNumId w:val="24"/>
  </w:num>
  <w:num w:numId="13" w16cid:durableId="2037652051">
    <w:abstractNumId w:val="27"/>
  </w:num>
  <w:num w:numId="14" w16cid:durableId="414133813">
    <w:abstractNumId w:val="16"/>
  </w:num>
  <w:num w:numId="15" w16cid:durableId="1900628025">
    <w:abstractNumId w:val="6"/>
  </w:num>
  <w:num w:numId="16" w16cid:durableId="2059544490">
    <w:abstractNumId w:val="12"/>
  </w:num>
  <w:num w:numId="17" w16cid:durableId="1289970615">
    <w:abstractNumId w:val="25"/>
  </w:num>
  <w:num w:numId="18" w16cid:durableId="1051266252">
    <w:abstractNumId w:val="1"/>
  </w:num>
  <w:num w:numId="19" w16cid:durableId="219440341">
    <w:abstractNumId w:val="9"/>
  </w:num>
  <w:num w:numId="20" w16cid:durableId="432407371">
    <w:abstractNumId w:val="2"/>
  </w:num>
  <w:num w:numId="21" w16cid:durableId="269364792">
    <w:abstractNumId w:val="20"/>
  </w:num>
  <w:num w:numId="22" w16cid:durableId="1553998919">
    <w:abstractNumId w:val="7"/>
  </w:num>
  <w:num w:numId="23" w16cid:durableId="1864516021">
    <w:abstractNumId w:val="26"/>
  </w:num>
  <w:num w:numId="24" w16cid:durableId="2059669142">
    <w:abstractNumId w:val="28"/>
  </w:num>
  <w:num w:numId="25" w16cid:durableId="872382032">
    <w:abstractNumId w:val="28"/>
  </w:num>
  <w:num w:numId="26" w16cid:durableId="632373645">
    <w:abstractNumId w:val="22"/>
  </w:num>
  <w:num w:numId="27" w16cid:durableId="59063692">
    <w:abstractNumId w:val="4"/>
  </w:num>
  <w:num w:numId="28" w16cid:durableId="1400135132">
    <w:abstractNumId w:val="19"/>
  </w:num>
  <w:num w:numId="29" w16cid:durableId="447045851">
    <w:abstractNumId w:val="11"/>
  </w:num>
  <w:num w:numId="30" w16cid:durableId="1900052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86"/>
    <w:rsid w:val="00010935"/>
    <w:rsid w:val="00056876"/>
    <w:rsid w:val="000A208B"/>
    <w:rsid w:val="000A7B08"/>
    <w:rsid w:val="000B181A"/>
    <w:rsid w:val="000C00C9"/>
    <w:rsid w:val="000C6E6C"/>
    <w:rsid w:val="000C78C7"/>
    <w:rsid w:val="000E0471"/>
    <w:rsid w:val="000E47B2"/>
    <w:rsid w:val="00106982"/>
    <w:rsid w:val="00112920"/>
    <w:rsid w:val="00137935"/>
    <w:rsid w:val="00152B52"/>
    <w:rsid w:val="00176581"/>
    <w:rsid w:val="0018099A"/>
    <w:rsid w:val="00180CDC"/>
    <w:rsid w:val="0018281F"/>
    <w:rsid w:val="001D3C0C"/>
    <w:rsid w:val="001E2445"/>
    <w:rsid w:val="00201F6B"/>
    <w:rsid w:val="0022410B"/>
    <w:rsid w:val="00225AF4"/>
    <w:rsid w:val="00242897"/>
    <w:rsid w:val="00252693"/>
    <w:rsid w:val="002924BD"/>
    <w:rsid w:val="002B42C8"/>
    <w:rsid w:val="002D13EA"/>
    <w:rsid w:val="002D357B"/>
    <w:rsid w:val="00304981"/>
    <w:rsid w:val="003723E6"/>
    <w:rsid w:val="003917A0"/>
    <w:rsid w:val="003B186F"/>
    <w:rsid w:val="003C4269"/>
    <w:rsid w:val="003C7A90"/>
    <w:rsid w:val="003F18B0"/>
    <w:rsid w:val="00407C38"/>
    <w:rsid w:val="0041225F"/>
    <w:rsid w:val="00412C26"/>
    <w:rsid w:val="00425AAB"/>
    <w:rsid w:val="00425C3D"/>
    <w:rsid w:val="00430797"/>
    <w:rsid w:val="00446C30"/>
    <w:rsid w:val="00487B01"/>
    <w:rsid w:val="00491089"/>
    <w:rsid w:val="00497EC1"/>
    <w:rsid w:val="004A627C"/>
    <w:rsid w:val="004A6B3D"/>
    <w:rsid w:val="004C145E"/>
    <w:rsid w:val="0051443F"/>
    <w:rsid w:val="0051479A"/>
    <w:rsid w:val="00523641"/>
    <w:rsid w:val="0057282D"/>
    <w:rsid w:val="00573C5D"/>
    <w:rsid w:val="00584F35"/>
    <w:rsid w:val="00594D5E"/>
    <w:rsid w:val="00595014"/>
    <w:rsid w:val="005B48E4"/>
    <w:rsid w:val="005C23E4"/>
    <w:rsid w:val="005C4A35"/>
    <w:rsid w:val="005F0FCE"/>
    <w:rsid w:val="00603158"/>
    <w:rsid w:val="0060749A"/>
    <w:rsid w:val="006105F1"/>
    <w:rsid w:val="006120AA"/>
    <w:rsid w:val="00643B9C"/>
    <w:rsid w:val="00657076"/>
    <w:rsid w:val="0066508F"/>
    <w:rsid w:val="00667368"/>
    <w:rsid w:val="006C0813"/>
    <w:rsid w:val="006E43CB"/>
    <w:rsid w:val="00705CDC"/>
    <w:rsid w:val="00731A56"/>
    <w:rsid w:val="00757104"/>
    <w:rsid w:val="00784701"/>
    <w:rsid w:val="007A1A2A"/>
    <w:rsid w:val="007A3021"/>
    <w:rsid w:val="007D32E3"/>
    <w:rsid w:val="00810109"/>
    <w:rsid w:val="008713B5"/>
    <w:rsid w:val="00893D55"/>
    <w:rsid w:val="008C7F19"/>
    <w:rsid w:val="008E0DD4"/>
    <w:rsid w:val="008E69BE"/>
    <w:rsid w:val="00900358"/>
    <w:rsid w:val="00905A5C"/>
    <w:rsid w:val="00931ADC"/>
    <w:rsid w:val="00950EBD"/>
    <w:rsid w:val="00961CB4"/>
    <w:rsid w:val="00966728"/>
    <w:rsid w:val="00972655"/>
    <w:rsid w:val="009E1972"/>
    <w:rsid w:val="00A46FEC"/>
    <w:rsid w:val="00A52712"/>
    <w:rsid w:val="00A57546"/>
    <w:rsid w:val="00A629BD"/>
    <w:rsid w:val="00A82AEC"/>
    <w:rsid w:val="00A90966"/>
    <w:rsid w:val="00AA5D92"/>
    <w:rsid w:val="00AE0512"/>
    <w:rsid w:val="00AE116F"/>
    <w:rsid w:val="00AE4788"/>
    <w:rsid w:val="00AE7AA0"/>
    <w:rsid w:val="00B017CA"/>
    <w:rsid w:val="00B21D9C"/>
    <w:rsid w:val="00B22381"/>
    <w:rsid w:val="00B24762"/>
    <w:rsid w:val="00B3217A"/>
    <w:rsid w:val="00B65C81"/>
    <w:rsid w:val="00BB322E"/>
    <w:rsid w:val="00BF23A8"/>
    <w:rsid w:val="00C2443C"/>
    <w:rsid w:val="00C41173"/>
    <w:rsid w:val="00C459B8"/>
    <w:rsid w:val="00C54F3D"/>
    <w:rsid w:val="00C66DE0"/>
    <w:rsid w:val="00C75059"/>
    <w:rsid w:val="00CA5378"/>
    <w:rsid w:val="00CA60D0"/>
    <w:rsid w:val="00CC0541"/>
    <w:rsid w:val="00CD5B69"/>
    <w:rsid w:val="00CD7A25"/>
    <w:rsid w:val="00D10791"/>
    <w:rsid w:val="00D13490"/>
    <w:rsid w:val="00D33E08"/>
    <w:rsid w:val="00D67E07"/>
    <w:rsid w:val="00D94425"/>
    <w:rsid w:val="00DA643D"/>
    <w:rsid w:val="00DB0468"/>
    <w:rsid w:val="00DB39A8"/>
    <w:rsid w:val="00DC74AA"/>
    <w:rsid w:val="00DD5419"/>
    <w:rsid w:val="00DE03EE"/>
    <w:rsid w:val="00E1484D"/>
    <w:rsid w:val="00E1488C"/>
    <w:rsid w:val="00E15747"/>
    <w:rsid w:val="00E15DEF"/>
    <w:rsid w:val="00E22213"/>
    <w:rsid w:val="00E42B8A"/>
    <w:rsid w:val="00E454EC"/>
    <w:rsid w:val="00EA0416"/>
    <w:rsid w:val="00EA569E"/>
    <w:rsid w:val="00EB04FD"/>
    <w:rsid w:val="00EB5A83"/>
    <w:rsid w:val="00F14444"/>
    <w:rsid w:val="00F223A8"/>
    <w:rsid w:val="00F31747"/>
    <w:rsid w:val="00F35E74"/>
    <w:rsid w:val="00F80A5C"/>
    <w:rsid w:val="00F93B9E"/>
    <w:rsid w:val="00FA2861"/>
    <w:rsid w:val="00FA5C86"/>
    <w:rsid w:val="00FA6595"/>
    <w:rsid w:val="00F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42795"/>
  <w15:chartTrackingRefBased/>
  <w15:docId w15:val="{DC5D8513-11AB-4B66-BC4F-5FDD9E90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aliases w:val="Článek 1"/>
    <w:basedOn w:val="Normln"/>
    <w:next w:val="Normln"/>
    <w:qFormat/>
    <w:pPr>
      <w:keepNext/>
      <w:numPr>
        <w:numId w:val="1"/>
      </w:numPr>
      <w:spacing w:before="240" w:after="60"/>
      <w:jc w:val="center"/>
      <w:outlineLvl w:val="0"/>
    </w:pPr>
    <w:rPr>
      <w:b/>
      <w:smallCaps/>
      <w:kern w:val="28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spacing w:before="120"/>
      <w:ind w:firstLine="708"/>
      <w:jc w:val="both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spacing w:before="120" w:after="60"/>
      <w:jc w:val="center"/>
    </w:pPr>
    <w:rPr>
      <w:b/>
      <w:bCs/>
      <w:smallCaps/>
      <w:spacing w:val="60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Default">
    <w:name w:val="Default"/>
    <w:rsid w:val="003049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kladntextChar">
    <w:name w:val="Základní text Char"/>
    <w:rPr>
      <w:sz w:val="24"/>
    </w:rPr>
  </w:style>
  <w:style w:type="character" w:customStyle="1" w:styleId="platne1">
    <w:name w:val="platne1"/>
  </w:style>
  <w:style w:type="character" w:styleId="Hypertextovodkaz">
    <w:name w:val="Hyperlink"/>
    <w:uiPriority w:val="99"/>
    <w:unhideWhenUsed/>
    <w:rsid w:val="00C66DE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8099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5EF6EACE6AF488DF0F66CE6C45A47" ma:contentTypeVersion="16" ma:contentTypeDescription="Vytvoří nový dokument" ma:contentTypeScope="" ma:versionID="6160783a3e0f78f362b6a596e50f4ed4">
  <xsd:schema xmlns:xsd="http://www.w3.org/2001/XMLSchema" xmlns:xs="http://www.w3.org/2001/XMLSchema" xmlns:p="http://schemas.microsoft.com/office/2006/metadata/properties" xmlns:ns2="1b44fc33-d90f-4e04-adec-8be7b3ae6dcd" xmlns:ns3="60209f8d-9e22-4d27-8df4-cb7234805dc0" targetNamespace="http://schemas.microsoft.com/office/2006/metadata/properties" ma:root="true" ma:fieldsID="f79a8222d5a967cf8e0b20a10a0168d7" ns2:_="" ns3:_="">
    <xsd:import namespace="1b44fc33-d90f-4e04-adec-8be7b3ae6dcd"/>
    <xsd:import namespace="60209f8d-9e22-4d27-8df4-cb7234805d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smlouvy" minOccurs="0"/>
                <xsd:element ref="ns3:Odb_x011b_ratel_x0020_dodavatel" minOccurs="0"/>
                <xsd:element ref="ns3:TWISTpartnerRead_IC_ID" minOccurs="0"/>
                <xsd:element ref="ns3:Odb_x011b_ratel_x0020_dodavatel_x003a__x0020_DIC" minOccurs="0"/>
                <xsd:element ref="ns3:Odb_x011b_ratel_x0020_dodavatel_x003a__x0020_NazevPartnera" minOccurs="0"/>
                <xsd:element ref="ns3:_x00da__x010d_el" minOccurs="0"/>
                <xsd:element ref="ns3:ZakazkySvlastniky_IC_ID" minOccurs="0"/>
                <xsd:element ref="ns3:_x00da__x010d_el_x003a__x0020_k_UcetDMS" minOccurs="0"/>
                <xsd:element ref="ns3:Rok" minOccurs="0"/>
                <xsd:element ref="ns3:M_x011b_s_x00ed_c" minOccurs="0"/>
                <xsd:element ref="ns3:IDsmlouvy" minOccurs="0"/>
                <xsd:element ref="ns3:_x010c__x00ed_slo_x0020_smlouvy" minOccurs="0"/>
                <xsd:element ref="ns3:Neregistrovan_x00fd__x0020_dodav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4fc33-d90f-4e04-adec-8be7b3ae6d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09f8d-9e22-4d27-8df4-cb7234805dc0" elementFormDefault="qualified">
    <xsd:import namespace="http://schemas.microsoft.com/office/2006/documentManagement/types"/>
    <xsd:import namespace="http://schemas.microsoft.com/office/infopath/2007/PartnerControls"/>
    <xsd:element name="Typ_x0020_smlouvy" ma:index="11" nillable="true" ma:displayName="Typ smlouvy" ma:default="Hospodářská" ma:format="Dropdown" ma:indexed="true" ma:internalName="Typ_x0020_smlouvy">
      <xsd:simpleType>
        <xsd:restriction base="dms:Choice">
          <xsd:enumeration value="Hospodářská"/>
          <xsd:enumeration value="Provozní"/>
        </xsd:restriction>
      </xsd:simpleType>
    </xsd:element>
    <xsd:element name="Odb_x011b_ratel_x0020_dodavatel" ma:index="12" nillable="true" ma:displayName="Odběratel dodavatel" ma:internalName="Odb_x011b_ratel_x0020_dodavatel">
      <xsd:complexType>
        <xsd:simpleContent>
          <xsd:extension base="dms:BusinessDataPrimaryField">
            <xsd:attribute name="BdcField" type="xsd:string" fixed="KodPartnera"/>
            <xsd:attribute name="RelatedFieldWssStaticName" type="xsd:string" fixed="TWISTpartnerRead_IC_ID"/>
            <xsd:attribute name="SecondaryFieldBdcNames" type="xsd:string" fixed="4%2014%20DIC%20NazevPartnera%205"/>
            <xsd:attribute name="SecondaryFieldsWssStaticNames" type="xsd:string" fixed="49%2059%20Odb%5Fx011b%5Fratel%5Fx0020%5Fdodavatel%5Fx003a%5F%5Fx0020%5FDIC%20Odb%5Fx011b%5Fratel%5Fx0020%5Fdodavatel%5Fx003a%5F%5Fx0020%5FNazevPartnera%206"/>
            <xsd:attribute name="SystemInstance" type="xsd:string" fixed="TwistDataExchange_DMS"/>
            <xsd:attribute name="EntityNamespace" type="xsd:string" fixed="http://dms"/>
            <xsd:attribute name="EntityName" type="xsd:string" fixed="TWISTpartnerRead_IC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TWISTpartnerRead_IC_ID" ma:index="13" nillable="true" ma:displayName="TWISTpartnerRead_IC_ID" ma:hidden="true" ma:internalName="TWISTpartnerRead_IC_ID">
      <xsd:complexType>
        <xsd:simpleContent>
          <xsd:extension base="dms:BusinessDataSecondaryField">
            <xsd:attribute name="BdcField" type="xsd:string" fixed="TWISTpartnerRead_IC_ID"/>
          </xsd:extension>
        </xsd:simpleContent>
      </xsd:complexType>
    </xsd:element>
    <xsd:element name="Odb_x011b_ratel_x0020_dodavatel_x003a__x0020_DIC" ma:index="14" nillable="true" ma:displayName="Odběratel dodavatel: DIC" ma:internalName="Odb_x011b_ratel_x0020_dodavatel_x003a__x0020_DIC">
      <xsd:complexType>
        <xsd:simpleContent>
          <xsd:extension base="dms:BusinessDataSecondaryField">
            <xsd:attribute name="BdcField" type="xsd:string" fixed="DIC"/>
          </xsd:extension>
        </xsd:simpleContent>
      </xsd:complexType>
    </xsd:element>
    <xsd:element name="Odb_x011b_ratel_x0020_dodavatel_x003a__x0020_NazevPartnera" ma:index="15" nillable="true" ma:displayName="Odběratel dodavatel: NazevPartnera" ma:internalName="Odb_x011b_ratel_x0020_dodavatel_x003a__x0020_NazevPartnera">
      <xsd:complexType>
        <xsd:simpleContent>
          <xsd:extension base="dms:BusinessDataSecondaryField">
            <xsd:attribute name="BdcField" type="xsd:string" fixed="NazevPartnera"/>
          </xsd:extension>
        </xsd:simpleContent>
      </xsd:complexType>
    </xsd:element>
    <xsd:element name="_x00da__x010d_el" ma:index="16" nillable="true" ma:displayName="Účel" ma:internalName="_x00da__x010d_el">
      <xsd:complexType>
        <xsd:simpleContent>
          <xsd:extension base="dms:BusinessDataPrimaryField">
            <xsd:attribute name="BdcField" type="xsd:string" fixed="KodZakazky"/>
            <xsd:attribute name="RelatedFieldWssStaticName" type="xsd:string" fixed="ZakazkySvlastniky_IC_ID"/>
            <xsd:attribute name="SecondaryFieldBdcNames" type="xsd:string" fixed="10%20k%5FUcetDMS%203"/>
            <xsd:attribute name="SecondaryFieldsWssStaticNames" type="xsd:string" fixed="40%20%5Fx00da%5F%5Fx010d%5Fel%5Fx003a%5F%5Fx0020%5Fk%5FUcetDMS%203"/>
            <xsd:attribute name="SystemInstance" type="xsd:string" fixed="TwistDataExchange_DMS"/>
            <xsd:attribute name="EntityNamespace" type="xsd:string" fixed="http://dms"/>
            <xsd:attribute name="EntityName" type="xsd:string" fixed="ZakazkySvlastniky_IC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ZakazkySvlastniky_IC_ID" ma:index="17" nillable="true" ma:displayName="ZakazkySvlastniky_IC_ID" ma:hidden="true" ma:internalName="ZakazkySvlastniky_IC_ID">
      <xsd:complexType>
        <xsd:simpleContent>
          <xsd:extension base="dms:BusinessDataSecondaryField">
            <xsd:attribute name="BdcField" type="xsd:string" fixed="ZakazkySvlastniky_IC_ID"/>
          </xsd:extension>
        </xsd:simpleContent>
      </xsd:complexType>
    </xsd:element>
    <xsd:element name="_x00da__x010d_el_x003a__x0020_k_UcetDMS" ma:index="18" nillable="true" ma:displayName="Účel: k_UcetDMS" ma:internalName="_x00da__x010d_el_x003a__x0020_k_UcetDMS">
      <xsd:complexType>
        <xsd:simpleContent>
          <xsd:extension base="dms:BusinessDataSecondaryField">
            <xsd:attribute name="BdcField" type="xsd:string" fixed="k_UcetDMS"/>
          </xsd:extension>
        </xsd:simpleContent>
      </xsd:complexType>
    </xsd:element>
    <xsd:element name="Rok" ma:index="19" nillable="true" ma:displayName="Rok" ma:format="Dropdown" ma:indexed="true" ma:internalName="Rok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_x011b_s_x00ed_c" ma:index="20" nillable="true" ma:displayName="Měsíc" ma:format="Dropdown" ma:internalName="M_x011b_s_x00ed_c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</xsd:restriction>
      </xsd:simpleType>
    </xsd:element>
    <xsd:element name="IDsmlouvy" ma:index="21" nillable="true" ma:displayName="IDsmlouvy" ma:internalName="IDsmlouvy">
      <xsd:simpleType>
        <xsd:restriction base="dms:Text">
          <xsd:maxLength value="20"/>
        </xsd:restriction>
      </xsd:simpleType>
    </xsd:element>
    <xsd:element name="_x010c__x00ed_slo_x0020_smlouvy" ma:index="22" nillable="true" ma:displayName="Číslo smlouvy" ma:internalName="_x010c__x00ed_slo_x0020_smlouvy">
      <xsd:simpleType>
        <xsd:restriction base="dms:Text">
          <xsd:maxLength value="50"/>
        </xsd:restriction>
      </xsd:simpleType>
    </xsd:element>
    <xsd:element name="Neregistrovan_x00fd__x0020_dodavatel" ma:index="25" nillable="true" ma:displayName="Neregistrovaný dodavatel" ma:internalName="Neregistrovan_x00fd__x0020_dodavate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smlouvy xmlns="60209f8d-9e22-4d27-8df4-cb7234805dc0" xsi:nil="true"/>
    <TWISTpartnerRead_IC_ID xmlns="60209f8d-9e22-4d27-8df4-cb7234805dc0">__bk8100d4005400e40044005400c400</TWISTpartnerRead_IC_ID>
    <ZakazkySvlastniky_IC_ID xmlns="60209f8d-9e22-4d27-8df4-cb7234805dc0">__bk01005300130003001300</ZakazkySvlastniky_IC_ID>
    <_x010c__x00ed_slo_x0020_smlouvy xmlns="60209f8d-9e22-4d27-8df4-cb7234805dc0">46/2021</_x010c__x00ed_slo_x0020_smlouvy>
    <_x00da__x010d_el xmlns="60209f8d-9e22-4d27-8df4-cb7234805dc0" Resolved="true">5101</_x00da__x010d_el>
    <Rok xmlns="60209f8d-9e22-4d27-8df4-cb7234805dc0">2021</Rok>
    <Odb_x011b_ratel_x0020_dodavatel xmlns="60209f8d-9e22-4d27-8df4-cb7234805dc0" Resolved="true">MENDEL</Odb_x011b_ratel_x0020_dodavatel>
    <Typ_x0020_smlouvy xmlns="60209f8d-9e22-4d27-8df4-cb7234805dc0">Hospodářská</Typ_x0020_smlouvy>
    <Odb_x011b_ratel_x0020_dodavatel_x003a__x0020_DIC xmlns="60209f8d-9e22-4d27-8df4-cb7234805dc0">CZ62156489</Odb_x011b_ratel_x0020_dodavatel_x003a__x0020_DIC>
    <M_x011b_s_x00ed_c xmlns="60209f8d-9e22-4d27-8df4-cb7234805dc0">04</M_x011b_s_x00ed_c>
    <Neregistrovan_x00fd__x0020_dodavatel xmlns="60209f8d-9e22-4d27-8df4-cb7234805dc0" xsi:nil="true"/>
    <Odb_x011b_ratel_x0020_dodavatel_x003a__x0020_NazevPartnera xmlns="60209f8d-9e22-4d27-8df4-cb7234805dc0">Mendelova univerzita v Brně</Odb_x011b_ratel_x0020_dodavatel_x003a__x0020_NazevPartnera>
    <_x00da__x010d_el_x003a__x0020_k_UcetDMS xmlns="60209f8d-9e22-4d27-8df4-cb7234805dc0">vurv\klir</_x00da__x010d_el_x003a__x0020_k_UcetDMS>
  </documentManagement>
</p:properties>
</file>

<file path=customXml/itemProps1.xml><?xml version="1.0" encoding="utf-8"?>
<ds:datastoreItem xmlns:ds="http://schemas.openxmlformats.org/officeDocument/2006/customXml" ds:itemID="{05C430BA-4994-469A-AF17-6C22C8C10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8B7BA-B019-47B1-92D4-0FEDB5038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4fc33-d90f-4e04-adec-8be7b3ae6dcd"/>
    <ds:schemaRef ds:uri="60209f8d-9e22-4d27-8df4-cb7234805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461BF-77CC-43ED-A3B0-6A2BA6398C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669FFD-CD28-47ED-A8B2-C3DCD5A32B6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BFF4E75-1790-4C92-BAD5-CB0609F0DA42}">
  <ds:schemaRefs>
    <ds:schemaRef ds:uri="http://schemas.microsoft.com/office/2006/metadata/properties"/>
    <ds:schemaRef ds:uri="http://schemas.microsoft.com/office/infopath/2007/PartnerControls"/>
    <ds:schemaRef ds:uri="60209f8d-9e22-4d27-8df4-cb7234805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1273</Words>
  <Characters>7509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MENDELU 2021</vt:lpstr>
      <vt:lpstr>Smlouva o spolupráci</vt:lpstr>
    </vt:vector>
  </TitlesOfParts>
  <Company>TOSHIBA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MENDELU 2021</dc:title>
  <dc:subject/>
  <dc:creator>S314</dc:creator>
  <cp:keywords/>
  <cp:lastModifiedBy>Zámečníková Hana</cp:lastModifiedBy>
  <cp:revision>2</cp:revision>
  <cp:lastPrinted>2005-02-02T10:05:00Z</cp:lastPrinted>
  <dcterms:created xsi:type="dcterms:W3CDTF">2023-10-02T08:32:00Z</dcterms:created>
  <dcterms:modified xsi:type="dcterms:W3CDTF">2023-10-02T08:32:00Z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UCTD-18-1165</vt:lpwstr>
  </property>
  <property fmtid="{D5CDD505-2E9C-101B-9397-08002B2CF9AE}" pid="3" name="_dlc_DocIdItemGuid">
    <vt:lpwstr>53bc36a0-6f0e-46b8-a64c-cd5f383ad619</vt:lpwstr>
  </property>
  <property fmtid="{D5CDD505-2E9C-101B-9397-08002B2CF9AE}" pid="4" name="_dlc_DocIdUrl">
    <vt:lpwstr>https://dms.vurv.cz/sites/Uctarna/_layouts/15/DocIdRedir.aspx?ID=UCTD-18-1165, UCTD-18-1165</vt:lpwstr>
  </property>
</Properties>
</file>