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35B6CF70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7A3A85">
        <w:rPr>
          <w:b/>
          <w:sz w:val="22"/>
        </w:rPr>
        <w:t>č. 020</w:t>
      </w:r>
      <w:bookmarkStart w:id="0" w:name="_GoBack"/>
      <w:bookmarkEnd w:id="0"/>
      <w:r w:rsidR="006E1A5B">
        <w:rPr>
          <w:b/>
          <w:sz w:val="22"/>
        </w:rPr>
        <w:t>/</w:t>
      </w:r>
      <w:r w:rsidR="00EA1B53">
        <w:rPr>
          <w:b/>
          <w:sz w:val="22"/>
        </w:rPr>
        <w:t xml:space="preserve">2016/01D </w:t>
      </w:r>
      <w:r w:rsidR="006C5FB1" w:rsidRPr="006C5FB1">
        <w:rPr>
          <w:b/>
          <w:sz w:val="22"/>
        </w:rPr>
        <w:t>v rámci projektu DESIGN PRO KONKURENCESCHOPNOST CZ.01.2.111/0.0/0.0/15_023/0005668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3F918354" w14:textId="77777777" w:rsidR="00A17A53" w:rsidRDefault="00A17A53" w:rsidP="00A17A53">
      <w:pPr>
        <w:rPr>
          <w:b/>
          <w:sz w:val="20"/>
          <w:szCs w:val="20"/>
        </w:rPr>
      </w:pPr>
      <w:r>
        <w:rPr>
          <w:b/>
          <w:sz w:val="20"/>
          <w:szCs w:val="20"/>
        </w:rPr>
        <w:t>AZP Brno s.r.o.</w:t>
      </w:r>
    </w:p>
    <w:p w14:paraId="4C67FA77" w14:textId="77777777" w:rsidR="00A17A53" w:rsidRDefault="00A17A53" w:rsidP="00A17A53">
      <w:pPr>
        <w:rPr>
          <w:sz w:val="20"/>
          <w:szCs w:val="20"/>
        </w:rPr>
      </w:pPr>
      <w:r>
        <w:rPr>
          <w:sz w:val="20"/>
          <w:szCs w:val="20"/>
        </w:rPr>
        <w:t>společnost založená a existující podle právního řádu České republiky,</w:t>
      </w:r>
    </w:p>
    <w:p w14:paraId="4C0095F9" w14:textId="77777777" w:rsidR="00A17A53" w:rsidRDefault="00A17A53" w:rsidP="00A17A53">
      <w:pPr>
        <w:rPr>
          <w:sz w:val="20"/>
          <w:szCs w:val="20"/>
        </w:rPr>
      </w:pPr>
      <w:r>
        <w:rPr>
          <w:sz w:val="20"/>
          <w:szCs w:val="20"/>
        </w:rPr>
        <w:t xml:space="preserve">se sídlem Sladovnická 508/17, Brněnské Ivanovice, 620 00 Brno IČO: 46973150, DIČ: CZ46973150,  </w:t>
      </w:r>
    </w:p>
    <w:p w14:paraId="09073987" w14:textId="2966A059" w:rsidR="00A17A53" w:rsidRDefault="00A17A53" w:rsidP="00A17A53">
      <w:pPr>
        <w:rPr>
          <w:sz w:val="20"/>
          <w:szCs w:val="20"/>
        </w:rPr>
      </w:pPr>
      <w:r>
        <w:rPr>
          <w:sz w:val="20"/>
          <w:szCs w:val="20"/>
        </w:rPr>
        <w:t>zapsaná v ob</w:t>
      </w:r>
      <w:r w:rsidR="00C14876">
        <w:rPr>
          <w:sz w:val="20"/>
          <w:szCs w:val="20"/>
        </w:rPr>
        <w:t>chodním rejstříku vedeném u Kraj</w:t>
      </w:r>
      <w:r>
        <w:rPr>
          <w:sz w:val="20"/>
          <w:szCs w:val="20"/>
        </w:rPr>
        <w:t>ského soudu v Brně, oddíl C, vložka 7425</w:t>
      </w:r>
      <w:r w:rsidRPr="00887C10">
        <w:rPr>
          <w:sz w:val="20"/>
          <w:szCs w:val="20"/>
        </w:rPr>
        <w:t xml:space="preserve"> </w:t>
      </w:r>
    </w:p>
    <w:p w14:paraId="29675FCB" w14:textId="7536A457" w:rsidR="00DE082C" w:rsidRDefault="00DE082C" w:rsidP="00A17A53">
      <w:pPr>
        <w:rPr>
          <w:sz w:val="20"/>
          <w:szCs w:val="20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EB3C5BF" w14:textId="77777777" w:rsidR="00722994" w:rsidRDefault="00722994" w:rsidP="00DE082C">
      <w:pPr>
        <w:rPr>
          <w:sz w:val="20"/>
          <w:szCs w:val="20"/>
        </w:rPr>
      </w:pPr>
    </w:p>
    <w:p w14:paraId="46F3E61A" w14:textId="77777777" w:rsidR="00A357D7" w:rsidRPr="00722994" w:rsidRDefault="00A357D7" w:rsidP="00A357D7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 xml:space="preserve">ADAM DESIGN </w:t>
      </w:r>
      <w:proofErr w:type="spellStart"/>
      <w:r w:rsidRPr="00722994">
        <w:rPr>
          <w:b/>
          <w:sz w:val="20"/>
          <w:szCs w:val="20"/>
          <w:lang w:val="en-US"/>
        </w:rPr>
        <w:t>s.r.o</w:t>
      </w:r>
      <w:proofErr w:type="spellEnd"/>
      <w:r w:rsidRPr="00722994">
        <w:rPr>
          <w:b/>
          <w:sz w:val="20"/>
          <w:szCs w:val="20"/>
          <w:lang w:val="en-US"/>
        </w:rPr>
        <w:t>.</w:t>
      </w:r>
    </w:p>
    <w:p w14:paraId="15CF4844" w14:textId="77777777" w:rsidR="00A357D7" w:rsidRPr="00722994" w:rsidRDefault="00A357D7" w:rsidP="00A357D7">
      <w:pPr>
        <w:rPr>
          <w:sz w:val="20"/>
          <w:szCs w:val="20"/>
          <w:lang w:val="en-US"/>
        </w:rPr>
      </w:pPr>
      <w:r w:rsidRPr="00722994">
        <w:rPr>
          <w:sz w:val="20"/>
          <w:szCs w:val="20"/>
          <w:lang w:val="en-US"/>
        </w:rPr>
        <w:t>společnost založená a existující podle právního řádu České republiky,</w:t>
      </w:r>
    </w:p>
    <w:p w14:paraId="4C1423DB" w14:textId="77777777" w:rsidR="00A357D7" w:rsidRPr="00722994" w:rsidRDefault="00A357D7" w:rsidP="00A357D7">
      <w:pPr>
        <w:rPr>
          <w:sz w:val="20"/>
          <w:szCs w:val="20"/>
          <w:lang w:val="en-US"/>
        </w:rPr>
      </w:pPr>
      <w:r w:rsidRPr="00722994">
        <w:rPr>
          <w:sz w:val="20"/>
          <w:szCs w:val="20"/>
          <w:lang w:val="en-US"/>
        </w:rPr>
        <w:t xml:space="preserve">se </w:t>
      </w:r>
      <w:proofErr w:type="spellStart"/>
      <w:r w:rsidRPr="00722994">
        <w:rPr>
          <w:sz w:val="20"/>
          <w:szCs w:val="20"/>
          <w:lang w:val="en-US"/>
        </w:rPr>
        <w:t>sídlem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Sochorova</w:t>
      </w:r>
      <w:proofErr w:type="spellEnd"/>
      <w:r w:rsidRPr="00722994">
        <w:rPr>
          <w:sz w:val="20"/>
          <w:szCs w:val="20"/>
          <w:lang w:val="en-US"/>
        </w:rPr>
        <w:t xml:space="preserve"> 3178/23, </w:t>
      </w:r>
      <w:proofErr w:type="spellStart"/>
      <w:r w:rsidRPr="00722994">
        <w:rPr>
          <w:sz w:val="20"/>
          <w:szCs w:val="20"/>
          <w:lang w:val="en-US"/>
        </w:rPr>
        <w:t>Žabovřesky</w:t>
      </w:r>
      <w:proofErr w:type="spellEnd"/>
      <w:r w:rsidRPr="00722994">
        <w:rPr>
          <w:sz w:val="20"/>
          <w:szCs w:val="20"/>
          <w:lang w:val="en-US"/>
        </w:rPr>
        <w:t xml:space="preserve">, 616 00 Brno, IČO: 01762168, DIČ: CZ01762168,  </w:t>
      </w:r>
    </w:p>
    <w:p w14:paraId="3BB06984" w14:textId="77777777" w:rsidR="00A357D7" w:rsidRPr="00722994" w:rsidRDefault="00A357D7" w:rsidP="00A357D7">
      <w:pPr>
        <w:rPr>
          <w:sz w:val="20"/>
          <w:szCs w:val="20"/>
          <w:lang w:val="en-US"/>
        </w:rPr>
      </w:pPr>
      <w:proofErr w:type="spellStart"/>
      <w:r w:rsidRPr="00722994">
        <w:rPr>
          <w:sz w:val="20"/>
          <w:szCs w:val="20"/>
          <w:lang w:val="en-US"/>
        </w:rPr>
        <w:t>zapsaná</w:t>
      </w:r>
      <w:proofErr w:type="spellEnd"/>
      <w:r w:rsidRPr="00722994">
        <w:rPr>
          <w:sz w:val="20"/>
          <w:szCs w:val="20"/>
          <w:lang w:val="en-US"/>
        </w:rPr>
        <w:t xml:space="preserve"> v obchodním </w:t>
      </w:r>
      <w:proofErr w:type="spellStart"/>
      <w:r w:rsidRPr="00722994">
        <w:rPr>
          <w:sz w:val="20"/>
          <w:szCs w:val="20"/>
          <w:lang w:val="en-US"/>
        </w:rPr>
        <w:t>rejstříku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vedeném</w:t>
      </w:r>
      <w:proofErr w:type="spellEnd"/>
      <w:r w:rsidRPr="00722994">
        <w:rPr>
          <w:sz w:val="20"/>
          <w:szCs w:val="20"/>
          <w:lang w:val="en-US"/>
        </w:rPr>
        <w:t xml:space="preserve"> u </w:t>
      </w:r>
      <w:proofErr w:type="spellStart"/>
      <w:r w:rsidRPr="00722994">
        <w:rPr>
          <w:sz w:val="20"/>
          <w:szCs w:val="20"/>
          <w:lang w:val="en-US"/>
        </w:rPr>
        <w:t>Krajského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soudu</w:t>
      </w:r>
      <w:proofErr w:type="spellEnd"/>
      <w:r w:rsidRPr="00722994">
        <w:rPr>
          <w:sz w:val="20"/>
          <w:szCs w:val="20"/>
          <w:lang w:val="en-US"/>
        </w:rPr>
        <w:t xml:space="preserve"> v </w:t>
      </w:r>
      <w:proofErr w:type="spellStart"/>
      <w:r w:rsidRPr="00722994">
        <w:rPr>
          <w:sz w:val="20"/>
          <w:szCs w:val="20"/>
          <w:lang w:val="en-US"/>
        </w:rPr>
        <w:t>Brně</w:t>
      </w:r>
      <w:proofErr w:type="spellEnd"/>
      <w:r w:rsidRPr="00722994">
        <w:rPr>
          <w:sz w:val="20"/>
          <w:szCs w:val="20"/>
          <w:lang w:val="en-US"/>
        </w:rPr>
        <w:t xml:space="preserve">, </w:t>
      </w:r>
      <w:proofErr w:type="spellStart"/>
      <w:r w:rsidRPr="00722994">
        <w:rPr>
          <w:sz w:val="20"/>
          <w:szCs w:val="20"/>
          <w:lang w:val="en-US"/>
        </w:rPr>
        <w:t>oddíl</w:t>
      </w:r>
      <w:proofErr w:type="spellEnd"/>
      <w:r w:rsidRPr="00722994">
        <w:rPr>
          <w:sz w:val="20"/>
          <w:szCs w:val="20"/>
          <w:lang w:val="en-US"/>
        </w:rPr>
        <w:t xml:space="preserve"> C, vložka 79325</w:t>
      </w:r>
    </w:p>
    <w:p w14:paraId="79CCC870" w14:textId="77777777" w:rsidR="00A357D7" w:rsidRPr="00722994" w:rsidRDefault="00A357D7" w:rsidP="00A357D7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>(„</w:t>
      </w:r>
      <w:proofErr w:type="spellStart"/>
      <w:r w:rsidRPr="00722994">
        <w:rPr>
          <w:b/>
          <w:sz w:val="20"/>
          <w:szCs w:val="20"/>
          <w:lang w:val="en-US"/>
        </w:rPr>
        <w:t>Designér</w:t>
      </w:r>
      <w:proofErr w:type="spellEnd"/>
      <w:r w:rsidRPr="00722994">
        <w:rPr>
          <w:b/>
          <w:sz w:val="20"/>
          <w:szCs w:val="20"/>
          <w:lang w:val="en-US"/>
        </w:rPr>
        <w:t>“)</w:t>
      </w:r>
    </w:p>
    <w:p w14:paraId="1F62A85E" w14:textId="3E791A54" w:rsidR="00722994" w:rsidRPr="00722994" w:rsidRDefault="00722994" w:rsidP="00722994">
      <w:pPr>
        <w:rPr>
          <w:b/>
          <w:sz w:val="20"/>
          <w:szCs w:val="20"/>
          <w:lang w:val="en-US"/>
        </w:rPr>
      </w:pP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0F3BC673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r w:rsidR="00363AFA">
        <w:rPr>
          <w:rFonts w:cs="Arial"/>
          <w:sz w:val="20"/>
          <w:szCs w:val="20"/>
        </w:rPr>
        <w:t>1</w:t>
      </w:r>
      <w:r w:rsidR="00816A86">
        <w:rPr>
          <w:rFonts w:cs="Arial"/>
          <w:sz w:val="20"/>
          <w:szCs w:val="20"/>
        </w:rPr>
        <w:t>.12.2016</w:t>
      </w:r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363AFA">
        <w:rPr>
          <w:rFonts w:cs="Arial"/>
          <w:sz w:val="20"/>
          <w:szCs w:val="20"/>
        </w:rPr>
        <w:t>689753</w:t>
      </w:r>
      <w:r w:rsidR="006E1A5B">
        <w:rPr>
          <w:rFonts w:cs="Arial"/>
          <w:sz w:val="20"/>
          <w:szCs w:val="20"/>
        </w:rPr>
        <w:t xml:space="preserve"> dne </w:t>
      </w:r>
      <w:r w:rsidR="00363AFA">
        <w:rPr>
          <w:rFonts w:cs="Arial"/>
          <w:sz w:val="20"/>
          <w:szCs w:val="20"/>
        </w:rPr>
        <w:t>1</w:t>
      </w:r>
      <w:r w:rsidR="00816A86">
        <w:rPr>
          <w:rFonts w:cs="Arial"/>
          <w:sz w:val="20"/>
          <w:szCs w:val="20"/>
        </w:rPr>
        <w:t>.12.2016</w:t>
      </w:r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15370972" w14:textId="77777777" w:rsidR="008F30A3" w:rsidRPr="0049564E" w:rsidRDefault="008F30A3" w:rsidP="003F499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Smluvní strany se dohodly, že</w:t>
      </w:r>
      <w:r w:rsidR="0049564E" w:rsidRPr="0049564E">
        <w:rPr>
          <w:rFonts w:cs="Arial"/>
          <w:sz w:val="20"/>
          <w:szCs w:val="20"/>
        </w:rPr>
        <w:t xml:space="preserve"> </w:t>
      </w:r>
      <w:r w:rsidRPr="0049564E">
        <w:rPr>
          <w:rFonts w:cs="Arial"/>
          <w:sz w:val="20"/>
          <w:szCs w:val="20"/>
        </w:rPr>
        <w:t>čl. 4</w:t>
      </w:r>
      <w:r w:rsidR="0049564E" w:rsidRPr="0049564E">
        <w:rPr>
          <w:rFonts w:cs="Arial"/>
          <w:sz w:val="20"/>
          <w:szCs w:val="20"/>
        </w:rPr>
        <w:t>.4</w:t>
      </w:r>
      <w:r w:rsidRPr="0049564E">
        <w:rPr>
          <w:rFonts w:cs="Arial"/>
          <w:sz w:val="20"/>
          <w:szCs w:val="20"/>
        </w:rPr>
        <w:t xml:space="preserve"> Smlouvy zní následovně:</w:t>
      </w:r>
    </w:p>
    <w:p w14:paraId="7B721DFF" w14:textId="77777777" w:rsidR="0049564E" w:rsidRPr="0049564E" w:rsidRDefault="0049564E" w:rsidP="0049564E">
      <w:pPr>
        <w:pStyle w:val="Clanek11"/>
        <w:numPr>
          <w:ilvl w:val="0"/>
          <w:numId w:val="0"/>
        </w:numPr>
        <w:ind w:left="567"/>
        <w:rPr>
          <w:rFonts w:ascii="Arial" w:hAnsi="Arial"/>
          <w:i/>
          <w:sz w:val="20"/>
          <w:szCs w:val="20"/>
        </w:rPr>
      </w:pPr>
      <w:r w:rsidRPr="0049564E">
        <w:rPr>
          <w:rFonts w:ascii="Arial" w:hAnsi="Arial"/>
          <w:i/>
          <w:sz w:val="20"/>
          <w:szCs w:val="20"/>
        </w:rPr>
        <w:t>„Odměna Designéra bude Designérovi uhrazena následovně:</w:t>
      </w:r>
    </w:p>
    <w:p w14:paraId="63F5B9B1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</w:t>
      </w:r>
      <w:r w:rsidRPr="00715471">
        <w:rPr>
          <w:rFonts w:ascii="Arial" w:hAnsi="Arial" w:cs="Arial"/>
          <w:i/>
          <w:sz w:val="20"/>
          <w:szCs w:val="20"/>
        </w:rPr>
        <w:t>Příjemce zvýhodněné služby Designérovi</w:t>
      </w:r>
      <w:r w:rsidRPr="0049564E">
        <w:rPr>
          <w:rFonts w:ascii="Arial" w:hAnsi="Arial" w:cs="Arial"/>
          <w:i/>
          <w:sz w:val="20"/>
          <w:szCs w:val="20"/>
        </w:rPr>
        <w:t xml:space="preserve"> po řádném a včasném ukončení Designérských služeb, přičemž za ukončení Designérských služeb se považuje ukončení autorského dozoru při výrobě prototypu Výrobku osvědčené vydáním a podepsáním Akceptačního protokolu. Odměna Designéra bude Příjemcem zvýhodněné služby Designérovi uhrazena na základě Faktury Designéra vystavené a doručené Příjemci zvýhodněné služby;</w:t>
      </w:r>
    </w:p>
    <w:p w14:paraId="64E1B774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Designérovi Realizátor projektu, a to na základě Faktury Designéra, která bude Designérem vystavena a doručena Realizátorovi projektu, a to poté, co bude Designér Příjemcem zvýhodněné služby informován, že poskytnutí Zvýhodněné služby ve výši 50% Odměny Designéra bylo Realizátorem schváleno a </w:t>
      </w:r>
      <w:r w:rsidR="006C5FB1">
        <w:rPr>
          <w:rFonts w:ascii="Arial" w:hAnsi="Arial" w:cs="Arial"/>
          <w:i/>
          <w:sz w:val="20"/>
          <w:szCs w:val="20"/>
        </w:rPr>
        <w:t xml:space="preserve">Designérovi </w:t>
      </w:r>
      <w:r w:rsidRPr="0049564E">
        <w:rPr>
          <w:rFonts w:ascii="Arial" w:hAnsi="Arial" w:cs="Arial"/>
          <w:i/>
          <w:sz w:val="20"/>
          <w:szCs w:val="20"/>
        </w:rPr>
        <w:t>byla mu doručena objednávka vystavená Realizátorem projektu;</w:t>
      </w:r>
    </w:p>
    <w:p w14:paraId="4247DC85" w14:textId="77777777" w:rsidR="00887C10" w:rsidRPr="0049564E" w:rsidRDefault="0049564E" w:rsidP="0049564E">
      <w:pPr>
        <w:pStyle w:val="Odstavecseseznamem"/>
        <w:ind w:left="645" w:firstLine="348"/>
        <w:rPr>
          <w:rFonts w:cs="Arial"/>
          <w:i/>
          <w:sz w:val="20"/>
          <w:szCs w:val="20"/>
        </w:rPr>
      </w:pPr>
      <w:r w:rsidRPr="0049564E">
        <w:rPr>
          <w:rFonts w:cs="Arial"/>
          <w:i/>
          <w:sz w:val="20"/>
          <w:szCs w:val="20"/>
        </w:rPr>
        <w:t>s přihlédnutím k čl. 4.6, 4.7 a násl. této Smlouvy.“</w:t>
      </w: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lastRenderedPageBreak/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C442F9E" w14:textId="72908794" w:rsidR="00EC74B0" w:rsidRPr="00D91424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 w:rsidRPr="00D91424">
        <w:rPr>
          <w:rFonts w:ascii="Arial" w:hAnsi="Arial" w:cs="Arial"/>
          <w:sz w:val="20"/>
          <w:szCs w:val="18"/>
        </w:rPr>
        <w:t>V Praze dne</w:t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3E2738" w:rsidRPr="00D91424">
        <w:rPr>
          <w:rFonts w:ascii="Arial" w:hAnsi="Arial" w:cs="Arial"/>
          <w:sz w:val="20"/>
          <w:szCs w:val="18"/>
        </w:rPr>
        <w:tab/>
      </w:r>
      <w:r w:rsidR="00D91424">
        <w:rPr>
          <w:rFonts w:ascii="Arial" w:hAnsi="Arial" w:cs="Arial"/>
          <w:sz w:val="20"/>
          <w:szCs w:val="18"/>
        </w:rPr>
        <w:tab/>
      </w:r>
      <w:r w:rsidR="00EC2574" w:rsidRPr="00D91424">
        <w:rPr>
          <w:rFonts w:ascii="Arial" w:hAnsi="Arial" w:cs="Arial"/>
          <w:sz w:val="20"/>
          <w:szCs w:val="18"/>
        </w:rPr>
        <w:t xml:space="preserve">V ________ </w:t>
      </w:r>
      <w:r w:rsidRPr="00D91424">
        <w:rPr>
          <w:rFonts w:ascii="Arial" w:hAnsi="Arial" w:cs="Arial"/>
          <w:sz w:val="20"/>
          <w:szCs w:val="18"/>
        </w:rPr>
        <w:t xml:space="preserve">dne </w:t>
      </w:r>
      <w:r w:rsidR="00EC2574" w:rsidRPr="00D91424">
        <w:rPr>
          <w:rFonts w:ascii="Arial" w:hAnsi="Arial" w:cs="Arial"/>
          <w:sz w:val="20"/>
          <w:szCs w:val="18"/>
        </w:rPr>
        <w:t>_______</w:t>
      </w:r>
    </w:p>
    <w:p w14:paraId="1201105F" w14:textId="77777777" w:rsidR="00715471" w:rsidRPr="00D91424" w:rsidRDefault="00715471" w:rsidP="00D91424">
      <w:pPr>
        <w:rPr>
          <w:rFonts w:cs="Arial"/>
          <w:bCs/>
          <w:sz w:val="20"/>
          <w:szCs w:val="18"/>
        </w:rPr>
      </w:pPr>
    </w:p>
    <w:p w14:paraId="4DDDC5E8" w14:textId="78847164" w:rsidR="00EC74B0" w:rsidRPr="00D91424" w:rsidRDefault="00DE082C" w:rsidP="00EC74B0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</w:t>
      </w:r>
      <w:r w:rsidR="003E2738" w:rsidRPr="00D91424">
        <w:rPr>
          <w:rFonts w:cs="Arial"/>
          <w:bCs/>
          <w:sz w:val="20"/>
          <w:szCs w:val="18"/>
        </w:rPr>
        <w:t>………………</w:t>
      </w:r>
      <w:r w:rsidR="00EC2574" w:rsidRPr="00D91424">
        <w:rPr>
          <w:rFonts w:cs="Arial"/>
          <w:bCs/>
          <w:sz w:val="20"/>
          <w:szCs w:val="18"/>
        </w:rPr>
        <w:t>...</w:t>
      </w:r>
      <w:r w:rsidR="003E2738" w:rsidRPr="00D91424">
        <w:rPr>
          <w:rFonts w:cs="Arial"/>
          <w:bCs/>
          <w:sz w:val="20"/>
          <w:szCs w:val="18"/>
        </w:rPr>
        <w:t>….</w:t>
      </w:r>
      <w:r w:rsidRPr="00D91424">
        <w:rPr>
          <w:rFonts w:cs="Arial"/>
          <w:bCs/>
          <w:sz w:val="20"/>
          <w:szCs w:val="18"/>
        </w:rPr>
        <w:t>…</w:t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D91424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>……………….………</w:t>
      </w:r>
      <w:r w:rsidR="00E758A1" w:rsidRPr="00D91424">
        <w:rPr>
          <w:rFonts w:cs="Arial"/>
          <w:bCs/>
          <w:sz w:val="20"/>
          <w:szCs w:val="18"/>
        </w:rPr>
        <w:t>……….</w:t>
      </w:r>
      <w:r w:rsidR="00EC74B0" w:rsidRPr="00D91424">
        <w:rPr>
          <w:rFonts w:cs="Arial"/>
          <w:bCs/>
          <w:sz w:val="20"/>
          <w:szCs w:val="18"/>
        </w:rPr>
        <w:t>...</w:t>
      </w:r>
    </w:p>
    <w:p w14:paraId="46049FA0" w14:textId="0A1E3363" w:rsidR="00D91424" w:rsidRPr="00D91424" w:rsidRDefault="00DE082C" w:rsidP="006E1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89"/>
        </w:tabs>
        <w:rPr>
          <w:b/>
          <w:sz w:val="20"/>
          <w:szCs w:val="18"/>
        </w:rPr>
      </w:pPr>
      <w:r w:rsidRPr="00D91424">
        <w:rPr>
          <w:b/>
          <w:sz w:val="20"/>
          <w:szCs w:val="18"/>
        </w:rPr>
        <w:t>Česká agentura na podporu obchodu</w:t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D91424" w:rsidRPr="00D91424">
        <w:rPr>
          <w:b/>
          <w:sz w:val="20"/>
          <w:szCs w:val="18"/>
        </w:rPr>
        <w:tab/>
      </w:r>
      <w:r w:rsidR="00A17A53">
        <w:rPr>
          <w:b/>
          <w:sz w:val="20"/>
          <w:szCs w:val="18"/>
        </w:rPr>
        <w:t>AZP Brno</w:t>
      </w:r>
      <w:r w:rsidR="006C5357">
        <w:rPr>
          <w:b/>
          <w:sz w:val="20"/>
          <w:szCs w:val="18"/>
        </w:rPr>
        <w:t xml:space="preserve"> s</w:t>
      </w:r>
      <w:r w:rsidR="00A17A53">
        <w:rPr>
          <w:b/>
          <w:sz w:val="20"/>
          <w:szCs w:val="18"/>
        </w:rPr>
        <w:t>.</w:t>
      </w:r>
      <w:r w:rsidR="006C5357">
        <w:rPr>
          <w:b/>
          <w:sz w:val="20"/>
          <w:szCs w:val="18"/>
        </w:rPr>
        <w:t>r.o.</w:t>
      </w:r>
    </w:p>
    <w:p w14:paraId="662BC0E1" w14:textId="77777777" w:rsidR="00DE082C" w:rsidRPr="00D91424" w:rsidRDefault="003E2738" w:rsidP="00DE082C">
      <w:pPr>
        <w:rPr>
          <w:sz w:val="20"/>
          <w:szCs w:val="18"/>
        </w:rPr>
      </w:pPr>
      <w:r w:rsidRPr="00D91424">
        <w:rPr>
          <w:b/>
          <w:sz w:val="20"/>
          <w:szCs w:val="18"/>
        </w:rPr>
        <w:t>/</w:t>
      </w:r>
      <w:proofErr w:type="spellStart"/>
      <w:r w:rsidR="00DE082C" w:rsidRPr="00D91424">
        <w:rPr>
          <w:b/>
          <w:sz w:val="20"/>
          <w:szCs w:val="18"/>
        </w:rPr>
        <w:t>CzechTrade</w:t>
      </w:r>
      <w:proofErr w:type="spellEnd"/>
    </w:p>
    <w:p w14:paraId="54447954" w14:textId="53BABD44" w:rsidR="007000BE" w:rsidRDefault="003E2738" w:rsidP="007000BE">
      <w:pPr>
        <w:tabs>
          <w:tab w:val="left" w:pos="6448"/>
        </w:tabs>
        <w:jc w:val="left"/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Ing.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 xml:space="preserve"> Lenka </w:t>
      </w:r>
      <w:proofErr w:type="spellStart"/>
      <w:r w:rsidR="006C5FB1" w:rsidRPr="00D91424">
        <w:rPr>
          <w:rFonts w:cs="Arial"/>
          <w:color w:val="000000"/>
          <w:spacing w:val="-2"/>
          <w:sz w:val="20"/>
          <w:szCs w:val="18"/>
        </w:rPr>
        <w:t>Sokoltová</w:t>
      </w:r>
      <w:proofErr w:type="spellEnd"/>
      <w:r w:rsidRPr="00D91424">
        <w:rPr>
          <w:rFonts w:cs="Arial"/>
          <w:color w:val="000000"/>
          <w:spacing w:val="-2"/>
          <w:sz w:val="20"/>
          <w:szCs w:val="18"/>
        </w:rPr>
        <w:t>, MBA</w:t>
      </w:r>
      <w:r w:rsidR="00715471" w:rsidRPr="00D91424">
        <w:rPr>
          <w:rFonts w:cs="Arial"/>
          <w:color w:val="000000"/>
          <w:spacing w:val="-2"/>
          <w:sz w:val="20"/>
          <w:szCs w:val="18"/>
        </w:rPr>
        <w:t>,</w:t>
      </w:r>
      <w:r w:rsidR="007000BE">
        <w:rPr>
          <w:rFonts w:cs="Arial"/>
          <w:color w:val="000000"/>
          <w:spacing w:val="-2"/>
          <w:sz w:val="20"/>
          <w:szCs w:val="18"/>
        </w:rPr>
        <w:t xml:space="preserve">                                                                          </w:t>
      </w:r>
      <w:r w:rsidR="00A17A53">
        <w:rPr>
          <w:rFonts w:cs="Arial"/>
          <w:color w:val="000000"/>
          <w:spacing w:val="-2"/>
          <w:sz w:val="20"/>
          <w:szCs w:val="18"/>
        </w:rPr>
        <w:t xml:space="preserve">Ing. Jaroslav </w:t>
      </w:r>
      <w:proofErr w:type="spellStart"/>
      <w:r w:rsidR="00A17A53">
        <w:rPr>
          <w:rFonts w:cs="Arial"/>
          <w:color w:val="000000"/>
          <w:spacing w:val="-2"/>
          <w:sz w:val="20"/>
          <w:szCs w:val="18"/>
        </w:rPr>
        <w:t>Salava</w:t>
      </w:r>
      <w:proofErr w:type="spellEnd"/>
      <w:r w:rsidR="00F62833">
        <w:rPr>
          <w:rFonts w:cs="Arial"/>
          <w:color w:val="000000"/>
          <w:spacing w:val="-2"/>
          <w:sz w:val="20"/>
          <w:szCs w:val="18"/>
        </w:rPr>
        <w:t>, jednatel</w:t>
      </w:r>
    </w:p>
    <w:p w14:paraId="76F72238" w14:textId="4CA95B58" w:rsidR="007000BE" w:rsidRDefault="003E2738" w:rsidP="007000BE">
      <w:pPr>
        <w:jc w:val="left"/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ředitel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>ka sekce interních služeb</w:t>
      </w:r>
      <w:r w:rsidR="006E1A5B">
        <w:rPr>
          <w:rFonts w:cs="Arial"/>
          <w:color w:val="000000"/>
          <w:spacing w:val="-2"/>
          <w:sz w:val="20"/>
          <w:szCs w:val="18"/>
        </w:rPr>
        <w:tab/>
      </w:r>
      <w:r w:rsidR="006E1A5B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</w:p>
    <w:p w14:paraId="57FFBCBF" w14:textId="77777777" w:rsidR="007000BE" w:rsidRDefault="007000BE" w:rsidP="007000BE">
      <w:pPr>
        <w:jc w:val="left"/>
        <w:rPr>
          <w:rFonts w:cs="Arial"/>
          <w:color w:val="000000"/>
          <w:spacing w:val="-2"/>
          <w:sz w:val="20"/>
          <w:szCs w:val="18"/>
        </w:rPr>
      </w:pPr>
    </w:p>
    <w:p w14:paraId="2D5D1A0A" w14:textId="01E8B8A1" w:rsidR="007000BE" w:rsidRDefault="007000BE" w:rsidP="007000BE">
      <w:pPr>
        <w:jc w:val="left"/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</w:p>
    <w:p w14:paraId="67BCBD3C" w14:textId="77777777" w:rsidR="007000BE" w:rsidRDefault="007000BE" w:rsidP="007000BE">
      <w:pPr>
        <w:rPr>
          <w:rFonts w:cs="Arial"/>
          <w:color w:val="000000"/>
          <w:spacing w:val="-2"/>
          <w:sz w:val="20"/>
          <w:szCs w:val="18"/>
        </w:rPr>
      </w:pPr>
    </w:p>
    <w:p w14:paraId="2B13DA43" w14:textId="4EB48B33" w:rsidR="0025607A" w:rsidRPr="00D91424" w:rsidRDefault="007000BE" w:rsidP="007000BE">
      <w:pPr>
        <w:rPr>
          <w:rFonts w:cs="Arial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>V</w:t>
      </w:r>
      <w:r w:rsidR="0025607A" w:rsidRPr="00D91424">
        <w:rPr>
          <w:rFonts w:cs="Arial"/>
          <w:sz w:val="20"/>
          <w:szCs w:val="18"/>
        </w:rPr>
        <w:t xml:space="preserve"> ________ dne _______</w:t>
      </w: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31CDC9FE" w14:textId="4C279ED8" w:rsidR="00C17E0E" w:rsidRPr="00C17E0E" w:rsidRDefault="00904FC4" w:rsidP="00EC74B0">
      <w:pPr>
        <w:rPr>
          <w:rFonts w:cs="Arial"/>
          <w:b/>
          <w:color w:val="000000"/>
          <w:spacing w:val="-2"/>
          <w:sz w:val="20"/>
          <w:szCs w:val="18"/>
        </w:rPr>
      </w:pPr>
      <w:r>
        <w:rPr>
          <w:rFonts w:cs="Arial"/>
          <w:b/>
          <w:color w:val="000000"/>
          <w:spacing w:val="-2"/>
          <w:sz w:val="20"/>
          <w:szCs w:val="18"/>
        </w:rPr>
        <w:t>ADAM DESIGN s.r.o.</w:t>
      </w:r>
    </w:p>
    <w:p w14:paraId="3ECAD171" w14:textId="77777777" w:rsidR="00C17E0E" w:rsidRDefault="00C17E0E" w:rsidP="00EC74B0">
      <w:pPr>
        <w:rPr>
          <w:rFonts w:cs="Arial"/>
          <w:color w:val="000000"/>
          <w:spacing w:val="-2"/>
          <w:sz w:val="20"/>
          <w:szCs w:val="18"/>
        </w:rPr>
      </w:pPr>
    </w:p>
    <w:p w14:paraId="65DD890E" w14:textId="66A63E38" w:rsidR="0025607A" w:rsidRPr="00D91424" w:rsidRDefault="00904FC4" w:rsidP="00EC74B0">
      <w:pPr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>Jiří Adam, jednatel</w:t>
      </w:r>
    </w:p>
    <w:sectPr w:rsidR="0025607A" w:rsidRPr="00D91424" w:rsidSect="005A5227">
      <w:headerReference w:type="default" r:id="rId8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E808F" w14:textId="77777777" w:rsidR="007970A2" w:rsidRDefault="007970A2" w:rsidP="00AA056F">
      <w:r>
        <w:separator/>
      </w:r>
    </w:p>
  </w:endnote>
  <w:endnote w:type="continuationSeparator" w:id="0">
    <w:p w14:paraId="59911D8B" w14:textId="77777777" w:rsidR="007970A2" w:rsidRDefault="007970A2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2DF00" w14:textId="77777777" w:rsidR="007970A2" w:rsidRDefault="007970A2" w:rsidP="00AA056F">
      <w:r>
        <w:separator/>
      </w:r>
    </w:p>
  </w:footnote>
  <w:footnote w:type="continuationSeparator" w:id="0">
    <w:p w14:paraId="2EE3F7D9" w14:textId="77777777" w:rsidR="007970A2" w:rsidRDefault="007970A2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A92C" w14:textId="1E4FC0AE" w:rsidR="00AA056F" w:rsidRDefault="00AA056F">
    <w:pPr>
      <w:pStyle w:val="Zhlav"/>
    </w:pPr>
    <w:r>
      <w:rPr>
        <w:noProof/>
        <w:lang w:eastAsia="cs-CZ"/>
      </w:rPr>
      <w:drawing>
        <wp:inline distT="0" distB="0" distL="0" distR="0" wp14:anchorId="749F8449" wp14:editId="3AEB1594">
          <wp:extent cx="4788000" cy="6328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0" cy="63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37AD7"/>
    <w:rsid w:val="00074BDC"/>
    <w:rsid w:val="000C760C"/>
    <w:rsid w:val="00114203"/>
    <w:rsid w:val="00136184"/>
    <w:rsid w:val="001778A9"/>
    <w:rsid w:val="001B3E9E"/>
    <w:rsid w:val="00200DF3"/>
    <w:rsid w:val="00255181"/>
    <w:rsid w:val="0025607A"/>
    <w:rsid w:val="00350428"/>
    <w:rsid w:val="00363AFA"/>
    <w:rsid w:val="003E2738"/>
    <w:rsid w:val="00401B83"/>
    <w:rsid w:val="004807C3"/>
    <w:rsid w:val="0049564E"/>
    <w:rsid w:val="004B669E"/>
    <w:rsid w:val="004D74A2"/>
    <w:rsid w:val="004E5906"/>
    <w:rsid w:val="00552386"/>
    <w:rsid w:val="005836E0"/>
    <w:rsid w:val="005A5227"/>
    <w:rsid w:val="005D1DBF"/>
    <w:rsid w:val="005F6045"/>
    <w:rsid w:val="0062665F"/>
    <w:rsid w:val="00636D0B"/>
    <w:rsid w:val="00643D6A"/>
    <w:rsid w:val="00650B23"/>
    <w:rsid w:val="00696517"/>
    <w:rsid w:val="006B404F"/>
    <w:rsid w:val="006C5357"/>
    <w:rsid w:val="006C5CC9"/>
    <w:rsid w:val="006C5FB1"/>
    <w:rsid w:val="006E1A5B"/>
    <w:rsid w:val="006E42C1"/>
    <w:rsid w:val="006F2582"/>
    <w:rsid w:val="007000BE"/>
    <w:rsid w:val="00715471"/>
    <w:rsid w:val="00722994"/>
    <w:rsid w:val="007970A2"/>
    <w:rsid w:val="007A3A85"/>
    <w:rsid w:val="00816A86"/>
    <w:rsid w:val="0084205E"/>
    <w:rsid w:val="008437D6"/>
    <w:rsid w:val="0088430C"/>
    <w:rsid w:val="00887C10"/>
    <w:rsid w:val="008D4C0F"/>
    <w:rsid w:val="008F30A3"/>
    <w:rsid w:val="00904FC4"/>
    <w:rsid w:val="00913EFC"/>
    <w:rsid w:val="00944ABB"/>
    <w:rsid w:val="009C5F42"/>
    <w:rsid w:val="00A17A53"/>
    <w:rsid w:val="00A357D7"/>
    <w:rsid w:val="00A47CC9"/>
    <w:rsid w:val="00AA056F"/>
    <w:rsid w:val="00AE45E3"/>
    <w:rsid w:val="00B27A95"/>
    <w:rsid w:val="00B64C3D"/>
    <w:rsid w:val="00BF134E"/>
    <w:rsid w:val="00C14876"/>
    <w:rsid w:val="00C17E0E"/>
    <w:rsid w:val="00CD5790"/>
    <w:rsid w:val="00D157F5"/>
    <w:rsid w:val="00D43CE3"/>
    <w:rsid w:val="00D54C65"/>
    <w:rsid w:val="00D91424"/>
    <w:rsid w:val="00DA56D4"/>
    <w:rsid w:val="00DE082C"/>
    <w:rsid w:val="00E758A1"/>
    <w:rsid w:val="00EA1B53"/>
    <w:rsid w:val="00EA325F"/>
    <w:rsid w:val="00EC2574"/>
    <w:rsid w:val="00EC74B0"/>
    <w:rsid w:val="00EF1DA1"/>
    <w:rsid w:val="00F24CDF"/>
    <w:rsid w:val="00F355DB"/>
    <w:rsid w:val="00F62833"/>
    <w:rsid w:val="00F933F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B41FA63C-D4B7-487E-950B-FDC31ACF5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71E57E-117C-408A-96FF-FBFCD0FB7AF8}"/>
</file>

<file path=customXml/itemProps3.xml><?xml version="1.0" encoding="utf-8"?>
<ds:datastoreItem xmlns:ds="http://schemas.openxmlformats.org/officeDocument/2006/customXml" ds:itemID="{3EB6D0BA-1E70-4126-9B6D-800357023049}"/>
</file>

<file path=customXml/itemProps4.xml><?xml version="1.0" encoding="utf-8"?>
<ds:datastoreItem xmlns:ds="http://schemas.openxmlformats.org/officeDocument/2006/customXml" ds:itemID="{A8937144-3A88-4397-A2A6-2AB83968A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5</cp:revision>
  <cp:lastPrinted>2017-03-09T13:09:00Z</cp:lastPrinted>
  <dcterms:created xsi:type="dcterms:W3CDTF">2017-05-15T09:23:00Z</dcterms:created>
  <dcterms:modified xsi:type="dcterms:W3CDTF">2017-06-15T09:25:00Z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