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79" w:rsidRPr="00717479" w:rsidRDefault="00717479" w:rsidP="00717479">
      <w:pPr>
        <w:spacing w:after="0" w:line="249" w:lineRule="atLeast"/>
        <w:outlineLvl w:val="1"/>
        <w:rPr>
          <w:rFonts w:ascii="Helvetica" w:eastAsia="Times New Roman" w:hAnsi="Helvetica" w:cs="Helvetica"/>
          <w:color w:val="1F1F1F"/>
          <w:sz w:val="20"/>
          <w:szCs w:val="20"/>
        </w:rPr>
      </w:pPr>
      <w:r w:rsidRPr="00717479">
        <w:rPr>
          <w:rFonts w:ascii="Helvetica" w:eastAsia="Times New Roman" w:hAnsi="Helvetica" w:cs="Helvetica"/>
          <w:color w:val="1F1F1F"/>
          <w:sz w:val="20"/>
          <w:szCs w:val="20"/>
        </w:rPr>
        <w:t>Objednávka TAKTIK</w:t>
      </w:r>
    </w:p>
    <w:p w:rsidR="00717479" w:rsidRPr="00717479" w:rsidRDefault="00717479" w:rsidP="0071747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e-mailem</w:t>
      </w:r>
    </w:p>
    <w:tbl>
      <w:tblPr>
        <w:tblW w:w="4667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4709"/>
        <w:gridCol w:w="82"/>
        <w:gridCol w:w="9"/>
        <w:gridCol w:w="9"/>
      </w:tblGrid>
      <w:tr w:rsidR="00717479" w:rsidRPr="00717479" w:rsidTr="00717479">
        <w:tc>
          <w:tcPr>
            <w:tcW w:w="3187" w:type="dxa"/>
            <w:noWrap/>
            <w:hideMark/>
          </w:tcPr>
          <w:tbl>
            <w:tblPr>
              <w:tblW w:w="313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38"/>
            </w:tblGrid>
            <w:tr w:rsidR="00717479" w:rsidRPr="00717479">
              <w:tc>
                <w:tcPr>
                  <w:tcW w:w="0" w:type="auto"/>
                  <w:vAlign w:val="center"/>
                  <w:hideMark/>
                </w:tcPr>
                <w:p w:rsidR="00717479" w:rsidRPr="00717479" w:rsidRDefault="00717479" w:rsidP="00717479">
                  <w:pPr>
                    <w:spacing w:before="100" w:beforeAutospacing="1" w:after="100" w:afterAutospacing="1" w:line="17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0"/>
                      <w:szCs w:val="20"/>
                    </w:rPr>
                  </w:pPr>
                  <w:r w:rsidRPr="00717479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0"/>
                      <w:szCs w:val="20"/>
                    </w:rPr>
                    <w:t>Adéla Sedláčková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0"/>
                      <w:szCs w:val="20"/>
                    </w:rPr>
                    <w:t xml:space="preserve">    </w:t>
                  </w:r>
                  <w:proofErr w:type="gramStart"/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0"/>
                      <w:szCs w:val="20"/>
                    </w:rPr>
                    <w:t>31.8.2023</w:t>
                  </w:r>
                  <w:proofErr w:type="gramEnd"/>
                </w:p>
              </w:tc>
            </w:tr>
          </w:tbl>
          <w:p w:rsidR="00717479" w:rsidRPr="00717479" w:rsidRDefault="00717479" w:rsidP="00717479">
            <w:pPr>
              <w:spacing w:after="0" w:line="178" w:lineRule="atLeas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17479" w:rsidRPr="00717479" w:rsidRDefault="00717479" w:rsidP="0071747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</w:pPr>
            <w:r w:rsidRPr="00717479">
              <w:rPr>
                <w:rFonts w:ascii="Helvetica" w:eastAsia="Times New Roman" w:hAnsi="Helvetica" w:cs="Helvetica"/>
                <w:color w:val="5E5E5E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noWrap/>
            <w:hideMark/>
          </w:tcPr>
          <w:p w:rsidR="00717479" w:rsidRPr="00717479" w:rsidRDefault="00717479" w:rsidP="0071747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17479" w:rsidRPr="00717479" w:rsidRDefault="00717479" w:rsidP="00717479">
            <w:pPr>
              <w:spacing w:after="0" w:line="160" w:lineRule="atLeast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717479">
              <w:rPr>
                <w:rFonts w:ascii="Helvetica" w:eastAsia="Times New Roman" w:hAnsi="Helvetica" w:cs="Helvetica"/>
                <w:noProof/>
                <w:color w:val="444444"/>
                <w:sz w:val="20"/>
                <w:szCs w:val="20"/>
              </w:rPr>
              <w:drawing>
                <wp:inline distT="0" distB="0" distL="0" distR="0">
                  <wp:extent cx="5715" cy="571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479" w:rsidRPr="00717479" w:rsidRDefault="00717479" w:rsidP="00717479">
            <w:pPr>
              <w:spacing w:after="0" w:line="160" w:lineRule="atLeast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717479">
              <w:rPr>
                <w:rFonts w:ascii="Helvetica" w:eastAsia="Times New Roman" w:hAnsi="Helvetica" w:cs="Helvetica"/>
                <w:noProof/>
                <w:color w:val="444444"/>
                <w:sz w:val="20"/>
                <w:szCs w:val="20"/>
              </w:rPr>
              <w:drawing>
                <wp:inline distT="0" distB="0" distL="0" distR="0">
                  <wp:extent cx="5715" cy="571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479" w:rsidRPr="00717479" w:rsidTr="00717479">
        <w:tc>
          <w:tcPr>
            <w:tcW w:w="4658" w:type="dxa"/>
            <w:gridSpan w:val="3"/>
            <w:vAlign w:val="center"/>
            <w:hideMark/>
          </w:tcPr>
          <w:tbl>
            <w:tblPr>
              <w:tblW w:w="48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00"/>
            </w:tblGrid>
            <w:tr w:rsidR="00717479" w:rsidRPr="00717479">
              <w:tc>
                <w:tcPr>
                  <w:tcW w:w="0" w:type="auto"/>
                  <w:noWrap/>
                  <w:vAlign w:val="center"/>
                  <w:hideMark/>
                </w:tcPr>
                <w:p w:rsidR="00717479" w:rsidRPr="00717479" w:rsidRDefault="00717479" w:rsidP="00717479">
                  <w:pPr>
                    <w:spacing w:after="0" w:line="178" w:lineRule="atLeast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1747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4" name="obrázek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17479" w:rsidRPr="00717479" w:rsidRDefault="00717479" w:rsidP="0071747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7479" w:rsidRPr="00717479" w:rsidRDefault="00717479" w:rsidP="00717479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</w:p>
        </w:tc>
      </w:tr>
    </w:tbl>
    <w:p w:rsidR="00717479" w:rsidRPr="00717479" w:rsidRDefault="00717479" w:rsidP="0071747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17479">
        <w:rPr>
          <w:rFonts w:ascii="Arial" w:eastAsia="Times New Roman" w:hAnsi="Arial" w:cs="Arial"/>
          <w:color w:val="222222"/>
          <w:sz w:val="20"/>
          <w:szCs w:val="20"/>
        </w:rPr>
        <w:t>Dobrý den,</w:t>
      </w:r>
    </w:p>
    <w:p w:rsidR="00717479" w:rsidRPr="00717479" w:rsidRDefault="00717479" w:rsidP="0071747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17479">
        <w:rPr>
          <w:rFonts w:ascii="Arial" w:eastAsia="Times New Roman" w:hAnsi="Arial" w:cs="Arial"/>
          <w:color w:val="222222"/>
          <w:sz w:val="20"/>
          <w:szCs w:val="20"/>
        </w:rPr>
        <w:t>objednávám u Vás:</w:t>
      </w:r>
    </w:p>
    <w:p w:rsidR="00717479" w:rsidRPr="00717479" w:rsidRDefault="00717479" w:rsidP="0071747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717479" w:rsidRPr="00717479" w:rsidRDefault="00717479" w:rsidP="0071747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5" w:tgtFrame="_blank" w:history="1">
        <w:r w:rsidRPr="00717479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https://www.etaktik.cz/hrava-prvouka-2-pracovni-sesit/</w:t>
        </w:r>
      </w:hyperlink>
      <w:r w:rsidRPr="00717479">
        <w:rPr>
          <w:rFonts w:ascii="Arial" w:eastAsia="Times New Roman" w:hAnsi="Arial" w:cs="Arial"/>
          <w:color w:val="222222"/>
          <w:sz w:val="20"/>
          <w:szCs w:val="20"/>
        </w:rPr>
        <w:t> - 75ks</w:t>
      </w:r>
    </w:p>
    <w:p w:rsidR="00717479" w:rsidRPr="00717479" w:rsidRDefault="00717479" w:rsidP="0071747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6" w:tgtFrame="_blank" w:history="1">
        <w:r w:rsidRPr="00717479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https://www.etaktik.cz/hrava-cestina-2-pracovni-sesit/</w:t>
        </w:r>
      </w:hyperlink>
      <w:r w:rsidRPr="00717479">
        <w:rPr>
          <w:rFonts w:ascii="Arial" w:eastAsia="Times New Roman" w:hAnsi="Arial" w:cs="Arial"/>
          <w:color w:val="222222"/>
          <w:sz w:val="20"/>
          <w:szCs w:val="20"/>
        </w:rPr>
        <w:t> - 75ks</w:t>
      </w:r>
    </w:p>
    <w:p w:rsidR="00717479" w:rsidRPr="00717479" w:rsidRDefault="00717479" w:rsidP="0071747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7" w:tgtFrame="_blank" w:history="1">
        <w:r w:rsidRPr="00717479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https://www.etaktik.cz/hrava-cestina-3-pracovni-sesit/</w:t>
        </w:r>
      </w:hyperlink>
      <w:r w:rsidRPr="00717479">
        <w:rPr>
          <w:rFonts w:ascii="Arial" w:eastAsia="Times New Roman" w:hAnsi="Arial" w:cs="Arial"/>
          <w:color w:val="222222"/>
          <w:sz w:val="20"/>
          <w:szCs w:val="20"/>
        </w:rPr>
        <w:t> - 68ks</w:t>
      </w:r>
    </w:p>
    <w:p w:rsidR="00717479" w:rsidRPr="00717479" w:rsidRDefault="00717479" w:rsidP="0071747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8" w:tgtFrame="_blank" w:history="1">
        <w:r w:rsidRPr="00717479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https://www.etaktik.cz/hrava-prvouka-3-pracovni-sesit/</w:t>
        </w:r>
      </w:hyperlink>
      <w:r w:rsidRPr="00717479">
        <w:rPr>
          <w:rFonts w:ascii="Arial" w:eastAsia="Times New Roman" w:hAnsi="Arial" w:cs="Arial"/>
          <w:color w:val="222222"/>
          <w:sz w:val="20"/>
          <w:szCs w:val="20"/>
        </w:rPr>
        <w:t> - 66ks</w:t>
      </w:r>
    </w:p>
    <w:p w:rsidR="00717479" w:rsidRPr="00717479" w:rsidRDefault="00717479" w:rsidP="0071747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9" w:tgtFrame="_blank" w:history="1">
        <w:r w:rsidRPr="00717479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https://www.etaktik.cz/hrava-cestina-4-pracovni-sesit/</w:t>
        </w:r>
      </w:hyperlink>
      <w:r w:rsidRPr="00717479">
        <w:rPr>
          <w:rFonts w:ascii="Arial" w:eastAsia="Times New Roman" w:hAnsi="Arial" w:cs="Arial"/>
          <w:color w:val="222222"/>
          <w:sz w:val="20"/>
          <w:szCs w:val="20"/>
        </w:rPr>
        <w:t> - 68ks</w:t>
      </w:r>
    </w:p>
    <w:p w:rsidR="00717479" w:rsidRPr="00717479" w:rsidRDefault="00717479" w:rsidP="0071747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10" w:tgtFrame="_blank" w:history="1">
        <w:r w:rsidRPr="00717479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https://www.etaktik.cz/hrava-matematika-4-pracovni-sesit-1-dil/</w:t>
        </w:r>
      </w:hyperlink>
      <w:r w:rsidRPr="00717479">
        <w:rPr>
          <w:rFonts w:ascii="Arial" w:eastAsia="Times New Roman" w:hAnsi="Arial" w:cs="Arial"/>
          <w:color w:val="222222"/>
          <w:sz w:val="20"/>
          <w:szCs w:val="20"/>
        </w:rPr>
        <w:t> - 68ks</w:t>
      </w:r>
    </w:p>
    <w:p w:rsidR="00717479" w:rsidRPr="00717479" w:rsidRDefault="00717479" w:rsidP="0071747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11" w:tgtFrame="_blank" w:history="1">
        <w:r w:rsidRPr="00717479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https://www.etaktik.cz/hrava-matematika-4-pracovni-sesit-2-dil/</w:t>
        </w:r>
      </w:hyperlink>
      <w:r w:rsidRPr="00717479">
        <w:rPr>
          <w:rFonts w:ascii="Arial" w:eastAsia="Times New Roman" w:hAnsi="Arial" w:cs="Arial"/>
          <w:color w:val="222222"/>
          <w:sz w:val="20"/>
          <w:szCs w:val="20"/>
        </w:rPr>
        <w:t> - 73ks</w:t>
      </w:r>
    </w:p>
    <w:p w:rsidR="00717479" w:rsidRPr="00717479" w:rsidRDefault="00717479" w:rsidP="0071747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12" w:tgtFrame="_blank" w:history="1">
        <w:r w:rsidRPr="00717479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https://www.etaktik.cz/hrava-prirodoveda-4-pracovni-sesit/</w:t>
        </w:r>
      </w:hyperlink>
      <w:r w:rsidRPr="00717479">
        <w:rPr>
          <w:rFonts w:ascii="Arial" w:eastAsia="Times New Roman" w:hAnsi="Arial" w:cs="Arial"/>
          <w:color w:val="222222"/>
          <w:sz w:val="20"/>
          <w:szCs w:val="20"/>
        </w:rPr>
        <w:t> - 68ks</w:t>
      </w:r>
    </w:p>
    <w:p w:rsidR="00717479" w:rsidRPr="00717479" w:rsidRDefault="00717479" w:rsidP="0071747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13" w:tgtFrame="_blank" w:history="1">
        <w:r w:rsidRPr="00717479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https://www.etaktik.cz/hrava-vlastiveda-4-nejstarsi-ceske-dejiny-pracovni-sesit/</w:t>
        </w:r>
      </w:hyperlink>
      <w:r w:rsidRPr="00717479">
        <w:rPr>
          <w:rFonts w:ascii="Arial" w:eastAsia="Times New Roman" w:hAnsi="Arial" w:cs="Arial"/>
          <w:color w:val="222222"/>
          <w:sz w:val="20"/>
          <w:szCs w:val="20"/>
        </w:rPr>
        <w:t> - 73ks</w:t>
      </w:r>
    </w:p>
    <w:p w:rsidR="00717479" w:rsidRPr="00717479" w:rsidRDefault="00717479" w:rsidP="0071747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14" w:tgtFrame="_blank" w:history="1">
        <w:r w:rsidRPr="00717479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https://www.etaktik.cz/hrava-cestina-5-pracovni-sesit/</w:t>
        </w:r>
      </w:hyperlink>
      <w:r w:rsidRPr="00717479">
        <w:rPr>
          <w:rFonts w:ascii="Arial" w:eastAsia="Times New Roman" w:hAnsi="Arial" w:cs="Arial"/>
          <w:color w:val="222222"/>
          <w:sz w:val="20"/>
          <w:szCs w:val="20"/>
        </w:rPr>
        <w:t> - 81ks</w:t>
      </w:r>
    </w:p>
    <w:p w:rsidR="00717479" w:rsidRPr="00717479" w:rsidRDefault="00717479" w:rsidP="0071747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15" w:tgtFrame="_blank" w:history="1">
        <w:r w:rsidRPr="00717479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https://www.etaktik.cz/hrava-vlastiveda-5-novodobe-ceske-dejiny-pracovni-sesit/-</w:t>
        </w:r>
      </w:hyperlink>
      <w:r w:rsidRPr="00717479">
        <w:rPr>
          <w:rFonts w:ascii="Arial" w:eastAsia="Times New Roman" w:hAnsi="Arial" w:cs="Arial"/>
          <w:color w:val="222222"/>
          <w:sz w:val="20"/>
          <w:szCs w:val="20"/>
        </w:rPr>
        <w:t> 81ks</w:t>
      </w:r>
    </w:p>
    <w:p w:rsidR="00717479" w:rsidRPr="00717479" w:rsidRDefault="00717479" w:rsidP="0071747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16" w:tgtFrame="_blank" w:history="1">
        <w:r w:rsidRPr="00717479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https://www.etaktik.cz/hrava-prirodoveda-5-pracovni-sesit/</w:t>
        </w:r>
      </w:hyperlink>
      <w:r w:rsidRPr="00717479">
        <w:rPr>
          <w:rFonts w:ascii="Arial" w:eastAsia="Times New Roman" w:hAnsi="Arial" w:cs="Arial"/>
          <w:color w:val="222222"/>
          <w:sz w:val="20"/>
          <w:szCs w:val="20"/>
        </w:rPr>
        <w:t> - 76ks</w:t>
      </w:r>
    </w:p>
    <w:p w:rsidR="00717479" w:rsidRPr="00717479" w:rsidRDefault="00717479" w:rsidP="0071747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17" w:tgtFrame="_blank" w:history="1">
        <w:r w:rsidRPr="00717479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https://www.etaktik.cz/hravy-zemepis-8-pracovni-sesit/</w:t>
        </w:r>
      </w:hyperlink>
      <w:r w:rsidRPr="00717479">
        <w:rPr>
          <w:rFonts w:ascii="Arial" w:eastAsia="Times New Roman" w:hAnsi="Arial" w:cs="Arial"/>
          <w:color w:val="222222"/>
          <w:sz w:val="20"/>
          <w:szCs w:val="20"/>
        </w:rPr>
        <w:t> - 82ks</w:t>
      </w:r>
    </w:p>
    <w:p w:rsidR="00717479" w:rsidRPr="00717479" w:rsidRDefault="00717479" w:rsidP="0071747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18" w:tgtFrame="_blank" w:history="1">
        <w:r w:rsidRPr="00717479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https://www.etaktik.cz/hrava-chemie-8-pracovni-sesit/</w:t>
        </w:r>
      </w:hyperlink>
      <w:r w:rsidRPr="00717479">
        <w:rPr>
          <w:rFonts w:ascii="Arial" w:eastAsia="Times New Roman" w:hAnsi="Arial" w:cs="Arial"/>
          <w:color w:val="222222"/>
          <w:sz w:val="20"/>
          <w:szCs w:val="20"/>
        </w:rPr>
        <w:t> - 82ls</w:t>
      </w:r>
    </w:p>
    <w:p w:rsidR="00000000" w:rsidRDefault="00717479">
      <w:pPr>
        <w:rPr>
          <w:sz w:val="20"/>
          <w:szCs w:val="20"/>
        </w:rPr>
      </w:pPr>
    </w:p>
    <w:p w:rsidR="00717479" w:rsidRPr="00717479" w:rsidRDefault="00717479">
      <w:pPr>
        <w:rPr>
          <w:sz w:val="20"/>
          <w:szCs w:val="20"/>
        </w:rPr>
      </w:pPr>
      <w:r>
        <w:rPr>
          <w:sz w:val="20"/>
          <w:szCs w:val="20"/>
        </w:rPr>
        <w:t>Cena celkem: 73 668 Kč</w:t>
      </w:r>
    </w:p>
    <w:p w:rsidR="00717479" w:rsidRPr="00717479" w:rsidRDefault="00717479" w:rsidP="007174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17479">
        <w:rPr>
          <w:rFonts w:ascii="Arial" w:eastAsia="Times New Roman" w:hAnsi="Arial" w:cs="Arial"/>
          <w:color w:val="888888"/>
          <w:sz w:val="20"/>
          <w:szCs w:val="20"/>
          <w:shd w:val="clear" w:color="auto" w:fill="FFFFFF"/>
        </w:rPr>
        <w:t>Adéla Sedláčková</w:t>
      </w:r>
    </w:p>
    <w:p w:rsidR="00717479" w:rsidRPr="00717479" w:rsidRDefault="00717479" w:rsidP="007174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717479">
        <w:rPr>
          <w:rFonts w:ascii="Arial" w:eastAsia="Times New Roman" w:hAnsi="Arial" w:cs="Arial"/>
          <w:color w:val="888888"/>
          <w:sz w:val="20"/>
          <w:szCs w:val="20"/>
        </w:rPr>
        <w:t>ZŠ U Krčského lesa</w:t>
      </w:r>
    </w:p>
    <w:p w:rsidR="00717479" w:rsidRPr="00717479" w:rsidRDefault="00717479" w:rsidP="007174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717479">
        <w:rPr>
          <w:rFonts w:ascii="Arial" w:eastAsia="Times New Roman" w:hAnsi="Arial" w:cs="Arial"/>
          <w:color w:val="888888"/>
          <w:sz w:val="20"/>
          <w:szCs w:val="20"/>
        </w:rPr>
        <w:t>Jánošíkova 1320</w:t>
      </w:r>
    </w:p>
    <w:p w:rsidR="00717479" w:rsidRPr="00717479" w:rsidRDefault="00717479" w:rsidP="007174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717479">
        <w:rPr>
          <w:rFonts w:ascii="Arial" w:eastAsia="Times New Roman" w:hAnsi="Arial" w:cs="Arial"/>
          <w:color w:val="888888"/>
          <w:sz w:val="20"/>
          <w:szCs w:val="20"/>
        </w:rPr>
        <w:t>142 00 Praha 4 - Krč</w:t>
      </w:r>
    </w:p>
    <w:p w:rsidR="00717479" w:rsidRPr="00717479" w:rsidRDefault="00717479" w:rsidP="007174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717479">
        <w:rPr>
          <w:rFonts w:ascii="Arial" w:eastAsia="Times New Roman" w:hAnsi="Arial" w:cs="Arial"/>
          <w:color w:val="888888"/>
          <w:sz w:val="20"/>
          <w:szCs w:val="20"/>
        </w:rPr>
        <w:t>Tel.: 241 713 229</w:t>
      </w:r>
    </w:p>
    <w:p w:rsidR="00717479" w:rsidRPr="00717479" w:rsidRDefault="00717479">
      <w:pPr>
        <w:rPr>
          <w:sz w:val="20"/>
          <w:szCs w:val="20"/>
        </w:rPr>
      </w:pPr>
    </w:p>
    <w:sectPr w:rsidR="00717479" w:rsidRPr="00717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hyphenationZone w:val="425"/>
  <w:characterSpacingControl w:val="doNotCompress"/>
  <w:compat>
    <w:useFELayout/>
  </w:compat>
  <w:rsids>
    <w:rsidRoot w:val="00717479"/>
    <w:rsid w:val="0071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17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717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74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7174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l">
    <w:name w:val="il"/>
    <w:basedOn w:val="Standardnpsmoodstavce"/>
    <w:rsid w:val="00717479"/>
  </w:style>
  <w:style w:type="character" w:customStyle="1" w:styleId="gd">
    <w:name w:val="gd"/>
    <w:basedOn w:val="Standardnpsmoodstavce"/>
    <w:rsid w:val="00717479"/>
  </w:style>
  <w:style w:type="character" w:customStyle="1" w:styleId="g3">
    <w:name w:val="g3"/>
    <w:basedOn w:val="Standardnpsmoodstavce"/>
    <w:rsid w:val="00717479"/>
  </w:style>
  <w:style w:type="character" w:customStyle="1" w:styleId="hb">
    <w:name w:val="hb"/>
    <w:basedOn w:val="Standardnpsmoodstavce"/>
    <w:rsid w:val="00717479"/>
  </w:style>
  <w:style w:type="character" w:customStyle="1" w:styleId="g2">
    <w:name w:val="g2"/>
    <w:basedOn w:val="Standardnpsmoodstavce"/>
    <w:rsid w:val="00717479"/>
  </w:style>
  <w:style w:type="character" w:styleId="Hypertextovodkaz">
    <w:name w:val="Hyperlink"/>
    <w:basedOn w:val="Standardnpsmoodstavce"/>
    <w:uiPriority w:val="99"/>
    <w:semiHidden/>
    <w:unhideWhenUsed/>
    <w:rsid w:val="0071747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77423">
                          <w:marLeft w:val="0"/>
                          <w:marRight w:val="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0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5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3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36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6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7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0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664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1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49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636014">
                                                      <w:marLeft w:val="17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398544">
                                                      <w:marLeft w:val="17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32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561498">
                                                      <w:marLeft w:val="3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718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28500">
                                                      <w:marLeft w:val="0"/>
                                                      <w:marRight w:val="0"/>
                                                      <w:marTop w:val="71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72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8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90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254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703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043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56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84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231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925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15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038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773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67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312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72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404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851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aktik.cz/hrava-prvouka-3-pracovni-sesit/" TargetMode="External"/><Relationship Id="rId13" Type="http://schemas.openxmlformats.org/officeDocument/2006/relationships/hyperlink" Target="https://www.etaktik.cz/hrava-vlastiveda-4-nejstarsi-ceske-dejiny-pracovni-sesit/" TargetMode="External"/><Relationship Id="rId18" Type="http://schemas.openxmlformats.org/officeDocument/2006/relationships/hyperlink" Target="https://www.etaktik.cz/hrava-chemie-8-pracovni-ses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taktik.cz/hrava-cestina-3-pracovni-sesit/" TargetMode="External"/><Relationship Id="rId12" Type="http://schemas.openxmlformats.org/officeDocument/2006/relationships/hyperlink" Target="https://www.etaktik.cz/hrava-prirodoveda-4-pracovni-sesit/" TargetMode="External"/><Relationship Id="rId17" Type="http://schemas.openxmlformats.org/officeDocument/2006/relationships/hyperlink" Target="https://www.etaktik.cz/hravy-zemepis-8-pracovni-ses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taktik.cz/hrava-prirodoveda-5-pracovni-sesit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taktik.cz/hrava-cestina-2-pracovni-sesit/" TargetMode="External"/><Relationship Id="rId11" Type="http://schemas.openxmlformats.org/officeDocument/2006/relationships/hyperlink" Target="https://www.etaktik.cz/hrava-matematika-4-pracovni-sesit-2-dil/" TargetMode="External"/><Relationship Id="rId5" Type="http://schemas.openxmlformats.org/officeDocument/2006/relationships/hyperlink" Target="https://www.etaktik.cz/hrava-prvouka-2-pracovni-sesit/" TargetMode="External"/><Relationship Id="rId15" Type="http://schemas.openxmlformats.org/officeDocument/2006/relationships/hyperlink" Target="https://www.etaktik.cz/hrava-vlastiveda-5-novodobe-ceske-dejiny-pracovni-sesit/-" TargetMode="External"/><Relationship Id="rId10" Type="http://schemas.openxmlformats.org/officeDocument/2006/relationships/hyperlink" Target="https://www.etaktik.cz/hrava-matematika-4-pracovni-sesit-1-dil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www.etaktik.cz/hrava-cestina-4-pracovni-sesit/" TargetMode="External"/><Relationship Id="rId14" Type="http://schemas.openxmlformats.org/officeDocument/2006/relationships/hyperlink" Target="https://www.etaktik.cz/hrava-cestina-5-pracovni-sesit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Vladimira.Krausova</dc:creator>
  <cp:keywords/>
  <dc:description/>
  <cp:lastModifiedBy>Vladimira.Krausova</cp:lastModifiedBy>
  <cp:revision>2</cp:revision>
  <dcterms:created xsi:type="dcterms:W3CDTF">2023-09-27T13:18:00Z</dcterms:created>
  <dcterms:modified xsi:type="dcterms:W3CDTF">2023-09-27T13:21:00Z</dcterms:modified>
</cp:coreProperties>
</file>