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399F" w14:textId="61F8688E" w:rsidR="0097428D" w:rsidRPr="007C7591" w:rsidRDefault="00837754">
      <w:pPr>
        <w:pStyle w:val="Zkladntext"/>
        <w:spacing w:before="79" w:line="217" w:lineRule="exact"/>
        <w:ind w:left="171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č. smlouvy IPR: ZAK 2</w:t>
      </w:r>
      <w:r w:rsidR="000F164F" w:rsidRPr="007C7591">
        <w:rPr>
          <w:color w:val="181818"/>
          <w:sz w:val="20"/>
          <w:szCs w:val="20"/>
        </w:rPr>
        <w:t>3-0160</w:t>
      </w:r>
    </w:p>
    <w:p w14:paraId="78818211" w14:textId="77777777" w:rsidR="0097428D" w:rsidRPr="007C7591" w:rsidRDefault="00E55ACE">
      <w:pPr>
        <w:pStyle w:val="Zkladntext"/>
        <w:spacing w:line="217" w:lineRule="exact"/>
        <w:ind w:left="167"/>
        <w:rPr>
          <w:sz w:val="20"/>
          <w:szCs w:val="20"/>
        </w:rPr>
      </w:pPr>
      <w:r>
        <w:rPr>
          <w:sz w:val="20"/>
          <w:szCs w:val="20"/>
        </w:rPr>
        <w:pict w14:anchorId="0371CA61">
          <v:line id="_x0000_s1031" style="position:absolute;left:0;text-align:left;z-index:251656704;mso-wrap-distance-left:0;mso-wrap-distance-right:0;mso-position-horizontal-relative:page" from="76.8pt,12.45pt" to="513.1pt,12.45pt" strokeweight=".25328mm">
            <w10:wrap type="topAndBottom" anchorx="page"/>
          </v:line>
        </w:pict>
      </w:r>
      <w:r w:rsidR="00837754" w:rsidRPr="007C7591">
        <w:rPr>
          <w:color w:val="181818"/>
          <w:sz w:val="20"/>
          <w:szCs w:val="20"/>
        </w:rPr>
        <w:t>č</w:t>
      </w:r>
      <w:r w:rsidR="00837754" w:rsidRPr="007C7591">
        <w:rPr>
          <w:color w:val="333333"/>
          <w:sz w:val="20"/>
          <w:szCs w:val="20"/>
        </w:rPr>
        <w:t xml:space="preserve">. </w:t>
      </w:r>
      <w:r w:rsidR="00837754" w:rsidRPr="007C7591">
        <w:rPr>
          <w:color w:val="181818"/>
          <w:sz w:val="20"/>
          <w:szCs w:val="20"/>
        </w:rPr>
        <w:t>smlouvy partnera</w:t>
      </w:r>
      <w:r w:rsidR="00837754" w:rsidRPr="007C7591">
        <w:rPr>
          <w:color w:val="333333"/>
          <w:sz w:val="20"/>
          <w:szCs w:val="20"/>
        </w:rPr>
        <w:t xml:space="preserve">: </w:t>
      </w:r>
      <w:r w:rsidR="00837754" w:rsidRPr="007C7591">
        <w:rPr>
          <w:color w:val="444444"/>
          <w:sz w:val="20"/>
          <w:szCs w:val="20"/>
        </w:rPr>
        <w:t xml:space="preserve">.........  </w:t>
      </w:r>
      <w:r w:rsidR="00837754" w:rsidRPr="007C7591">
        <w:rPr>
          <w:color w:val="181818"/>
          <w:sz w:val="20"/>
          <w:szCs w:val="20"/>
        </w:rPr>
        <w:t>.</w:t>
      </w:r>
      <w:r w:rsidR="00837754" w:rsidRPr="007C7591">
        <w:rPr>
          <w:color w:val="444444"/>
          <w:sz w:val="20"/>
          <w:szCs w:val="20"/>
        </w:rPr>
        <w:t xml:space="preserve">...... </w:t>
      </w:r>
      <w:r w:rsidR="00837754" w:rsidRPr="007C7591">
        <w:rPr>
          <w:color w:val="333333"/>
          <w:sz w:val="20"/>
          <w:szCs w:val="20"/>
        </w:rPr>
        <w:t>.</w:t>
      </w:r>
    </w:p>
    <w:p w14:paraId="1B67C961" w14:textId="77777777" w:rsidR="0097428D" w:rsidRPr="007C7591" w:rsidRDefault="0097428D">
      <w:pPr>
        <w:pStyle w:val="Zkladntext"/>
        <w:spacing w:before="1"/>
        <w:rPr>
          <w:sz w:val="20"/>
          <w:szCs w:val="20"/>
        </w:rPr>
      </w:pPr>
    </w:p>
    <w:p w14:paraId="77A543CF" w14:textId="77777777" w:rsidR="0097428D" w:rsidRPr="007C7591" w:rsidRDefault="00837754">
      <w:pPr>
        <w:pStyle w:val="Zkladntext"/>
        <w:ind w:left="165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Níže uvedeného dne, měsíce a roku uzavřeli</w:t>
      </w:r>
    </w:p>
    <w:p w14:paraId="1A275789" w14:textId="77777777" w:rsidR="0097428D" w:rsidRPr="007C7591" w:rsidRDefault="0097428D">
      <w:pPr>
        <w:pStyle w:val="Zkladntext"/>
        <w:spacing w:before="1"/>
        <w:rPr>
          <w:sz w:val="20"/>
          <w:szCs w:val="20"/>
        </w:rPr>
      </w:pPr>
    </w:p>
    <w:p w14:paraId="7255D5A5" w14:textId="77777777" w:rsidR="0097428D" w:rsidRPr="007C7591" w:rsidRDefault="00837754">
      <w:pPr>
        <w:ind w:left="162"/>
        <w:rPr>
          <w:sz w:val="20"/>
          <w:szCs w:val="20"/>
        </w:rPr>
      </w:pPr>
      <w:r w:rsidRPr="007C7591">
        <w:rPr>
          <w:b/>
          <w:color w:val="181818"/>
          <w:w w:val="105"/>
          <w:sz w:val="20"/>
          <w:szCs w:val="20"/>
        </w:rPr>
        <w:t>Institut plánování a rozvoje hlavního města Prahy</w:t>
      </w:r>
      <w:r w:rsidRPr="007C7591">
        <w:rPr>
          <w:b/>
          <w:color w:val="333333"/>
          <w:w w:val="105"/>
          <w:sz w:val="20"/>
          <w:szCs w:val="20"/>
        </w:rPr>
        <w:t xml:space="preserve">, </w:t>
      </w:r>
      <w:r w:rsidRPr="007C7591">
        <w:rPr>
          <w:color w:val="181818"/>
          <w:w w:val="105"/>
          <w:sz w:val="20"/>
          <w:szCs w:val="20"/>
        </w:rPr>
        <w:t>příspěvková organ</w:t>
      </w:r>
      <w:r w:rsidRPr="007C7591">
        <w:rPr>
          <w:color w:val="333333"/>
          <w:w w:val="105"/>
          <w:sz w:val="20"/>
          <w:szCs w:val="20"/>
        </w:rPr>
        <w:t>i</w:t>
      </w:r>
      <w:r w:rsidRPr="007C7591">
        <w:rPr>
          <w:color w:val="181818"/>
          <w:w w:val="105"/>
          <w:sz w:val="20"/>
          <w:szCs w:val="20"/>
        </w:rPr>
        <w:t>zace</w:t>
      </w:r>
    </w:p>
    <w:p w14:paraId="61F20197" w14:textId="77777777" w:rsidR="0097428D" w:rsidRPr="007C7591" w:rsidRDefault="00837754">
      <w:pPr>
        <w:pStyle w:val="Zkladntext"/>
        <w:spacing w:before="117" w:line="273" w:lineRule="auto"/>
        <w:ind w:left="427" w:right="698" w:hanging="3"/>
        <w:rPr>
          <w:sz w:val="20"/>
          <w:szCs w:val="20"/>
        </w:rPr>
      </w:pPr>
      <w:r w:rsidRPr="007C7591">
        <w:rPr>
          <w:color w:val="181818"/>
          <w:spacing w:val="-3"/>
          <w:w w:val="105"/>
          <w:sz w:val="20"/>
          <w:szCs w:val="20"/>
        </w:rPr>
        <w:t>zastoupený</w:t>
      </w:r>
      <w:r w:rsidRPr="007C7591">
        <w:rPr>
          <w:color w:val="444444"/>
          <w:spacing w:val="-3"/>
          <w:w w:val="105"/>
          <w:sz w:val="20"/>
          <w:szCs w:val="20"/>
        </w:rPr>
        <w:t>:</w:t>
      </w:r>
      <w:r w:rsidRPr="007C7591">
        <w:rPr>
          <w:color w:val="444444"/>
          <w:spacing w:val="-31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Mgr.</w:t>
      </w:r>
      <w:r w:rsidRPr="007C7591">
        <w:rPr>
          <w:color w:val="181818"/>
          <w:spacing w:val="-30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Adamem</w:t>
      </w:r>
      <w:r w:rsidRPr="007C7591">
        <w:rPr>
          <w:color w:val="181818"/>
          <w:spacing w:val="-30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Švejdou,</w:t>
      </w:r>
      <w:r w:rsidRPr="007C7591">
        <w:rPr>
          <w:color w:val="181818"/>
          <w:spacing w:val="-26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zástupce</w:t>
      </w:r>
      <w:r w:rsidRPr="007C7591">
        <w:rPr>
          <w:color w:val="333333"/>
          <w:w w:val="105"/>
          <w:sz w:val="20"/>
          <w:szCs w:val="20"/>
        </w:rPr>
        <w:t>m</w:t>
      </w:r>
      <w:r w:rsidRPr="007C7591">
        <w:rPr>
          <w:color w:val="333333"/>
          <w:spacing w:val="-30"/>
          <w:w w:val="105"/>
          <w:sz w:val="20"/>
          <w:szCs w:val="20"/>
        </w:rPr>
        <w:t xml:space="preserve"> </w:t>
      </w:r>
      <w:r w:rsidRPr="007C7591">
        <w:rPr>
          <w:color w:val="333333"/>
          <w:w w:val="105"/>
          <w:sz w:val="20"/>
          <w:szCs w:val="20"/>
        </w:rPr>
        <w:t>ř</w:t>
      </w:r>
      <w:r w:rsidRPr="007C7591">
        <w:rPr>
          <w:color w:val="181818"/>
          <w:w w:val="105"/>
          <w:sz w:val="20"/>
          <w:szCs w:val="20"/>
        </w:rPr>
        <w:t>editele</w:t>
      </w:r>
      <w:r w:rsidRPr="007C7591">
        <w:rPr>
          <w:color w:val="181818"/>
          <w:spacing w:val="-40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pro</w:t>
      </w:r>
      <w:r w:rsidRPr="007C7591">
        <w:rPr>
          <w:color w:val="181818"/>
          <w:spacing w:val="-33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ekonom</w:t>
      </w:r>
      <w:r w:rsidRPr="007C7591">
        <w:rPr>
          <w:color w:val="333333"/>
          <w:w w:val="105"/>
          <w:sz w:val="20"/>
          <w:szCs w:val="20"/>
        </w:rPr>
        <w:t>i</w:t>
      </w:r>
      <w:r w:rsidRPr="007C7591">
        <w:rPr>
          <w:color w:val="181818"/>
          <w:w w:val="105"/>
          <w:sz w:val="20"/>
          <w:szCs w:val="20"/>
        </w:rPr>
        <w:t>ckou</w:t>
      </w:r>
      <w:r w:rsidRPr="007C7591">
        <w:rPr>
          <w:color w:val="181818"/>
          <w:spacing w:val="-35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a</w:t>
      </w:r>
      <w:r w:rsidRPr="007C7591">
        <w:rPr>
          <w:color w:val="181818"/>
          <w:spacing w:val="-32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provozní</w:t>
      </w:r>
      <w:r w:rsidRPr="007C7591">
        <w:rPr>
          <w:color w:val="181818"/>
          <w:spacing w:val="-27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 xml:space="preserve">činnost </w:t>
      </w:r>
      <w:r w:rsidRPr="007C7591">
        <w:rPr>
          <w:color w:val="181818"/>
          <w:spacing w:val="-3"/>
          <w:w w:val="105"/>
          <w:sz w:val="20"/>
          <w:szCs w:val="20"/>
        </w:rPr>
        <w:t>sídlo</w:t>
      </w:r>
      <w:r w:rsidRPr="007C7591">
        <w:rPr>
          <w:color w:val="646464"/>
          <w:spacing w:val="-3"/>
          <w:w w:val="105"/>
          <w:sz w:val="20"/>
          <w:szCs w:val="20"/>
        </w:rPr>
        <w:t xml:space="preserve">: </w:t>
      </w:r>
      <w:r w:rsidRPr="007C7591">
        <w:rPr>
          <w:color w:val="181818"/>
          <w:spacing w:val="-3"/>
          <w:w w:val="105"/>
          <w:sz w:val="20"/>
          <w:szCs w:val="20"/>
        </w:rPr>
        <w:t>Vyšeh</w:t>
      </w:r>
      <w:r w:rsidRPr="007C7591">
        <w:rPr>
          <w:color w:val="333333"/>
          <w:spacing w:val="-3"/>
          <w:w w:val="105"/>
          <w:sz w:val="20"/>
          <w:szCs w:val="20"/>
        </w:rPr>
        <w:t>r</w:t>
      </w:r>
      <w:r w:rsidRPr="007C7591">
        <w:rPr>
          <w:color w:val="181818"/>
          <w:spacing w:val="-3"/>
          <w:w w:val="105"/>
          <w:sz w:val="20"/>
          <w:szCs w:val="20"/>
        </w:rPr>
        <w:t>adská57</w:t>
      </w:r>
      <w:r w:rsidRPr="007C7591">
        <w:rPr>
          <w:color w:val="333333"/>
          <w:spacing w:val="-3"/>
          <w:w w:val="105"/>
          <w:sz w:val="20"/>
          <w:szCs w:val="20"/>
        </w:rPr>
        <w:t xml:space="preserve">, </w:t>
      </w:r>
      <w:r w:rsidRPr="007C7591">
        <w:rPr>
          <w:color w:val="181818"/>
          <w:w w:val="105"/>
          <w:sz w:val="20"/>
          <w:szCs w:val="20"/>
        </w:rPr>
        <w:t>128 00 Praha</w:t>
      </w:r>
      <w:r w:rsidRPr="007C7591">
        <w:rPr>
          <w:color w:val="181818"/>
          <w:spacing w:val="-33"/>
          <w:w w:val="105"/>
          <w:sz w:val="20"/>
          <w:szCs w:val="20"/>
        </w:rPr>
        <w:t xml:space="preserve"> </w:t>
      </w:r>
      <w:r w:rsidRPr="007C7591">
        <w:rPr>
          <w:color w:val="181818"/>
          <w:w w:val="105"/>
          <w:sz w:val="20"/>
          <w:szCs w:val="20"/>
        </w:rPr>
        <w:t>2</w:t>
      </w:r>
    </w:p>
    <w:p w14:paraId="4BD70832" w14:textId="77777777" w:rsidR="001C5ED7" w:rsidRDefault="00837754" w:rsidP="001C5ED7">
      <w:pPr>
        <w:pStyle w:val="Zkladntext"/>
        <w:spacing w:before="6" w:line="273" w:lineRule="auto"/>
        <w:ind w:left="425" w:right="626" w:hanging="1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>zapsaný: v obchodním rejstříku vedeném Městským soudem v Praze, oddíl Pr</w:t>
      </w:r>
      <w:r w:rsidRPr="007C7591">
        <w:rPr>
          <w:color w:val="444444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vložka 63 </w:t>
      </w:r>
    </w:p>
    <w:p w14:paraId="1C33F85E" w14:textId="0DECADDF" w:rsidR="0097428D" w:rsidRPr="007C7591" w:rsidRDefault="00837754">
      <w:pPr>
        <w:pStyle w:val="Zkladntext"/>
        <w:spacing w:before="6" w:line="273" w:lineRule="auto"/>
        <w:ind w:left="425" w:right="729" w:hanging="1"/>
        <w:rPr>
          <w:sz w:val="20"/>
          <w:szCs w:val="20"/>
        </w:rPr>
      </w:pPr>
      <w:r w:rsidRPr="007C7591">
        <w:rPr>
          <w:color w:val="333333"/>
          <w:sz w:val="20"/>
          <w:szCs w:val="20"/>
        </w:rPr>
        <w:t>I</w:t>
      </w:r>
      <w:r w:rsidRPr="007C7591">
        <w:rPr>
          <w:color w:val="181818"/>
          <w:sz w:val="20"/>
          <w:szCs w:val="20"/>
        </w:rPr>
        <w:t>ČO</w:t>
      </w:r>
      <w:r w:rsidRPr="007C7591">
        <w:rPr>
          <w:color w:val="333333"/>
          <w:sz w:val="20"/>
          <w:szCs w:val="20"/>
        </w:rPr>
        <w:t xml:space="preserve">: </w:t>
      </w:r>
      <w:r w:rsidRPr="007C7591">
        <w:rPr>
          <w:color w:val="181818"/>
          <w:sz w:val="20"/>
          <w:szCs w:val="20"/>
        </w:rPr>
        <w:t>70883858</w:t>
      </w:r>
    </w:p>
    <w:p w14:paraId="10CBE0F4" w14:textId="77777777" w:rsidR="0097428D" w:rsidRPr="007C7591" w:rsidRDefault="00837754">
      <w:pPr>
        <w:pStyle w:val="Zkladntext"/>
        <w:spacing w:before="6"/>
        <w:ind w:left="423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DIČ: CZ70883858</w:t>
      </w:r>
    </w:p>
    <w:p w14:paraId="31804E54" w14:textId="77777777" w:rsidR="00E55ACE" w:rsidRDefault="00837754">
      <w:pPr>
        <w:pStyle w:val="Zkladntext"/>
        <w:spacing w:before="35" w:line="285" w:lineRule="auto"/>
        <w:ind w:left="420" w:right="4967"/>
        <w:rPr>
          <w:color w:val="444444"/>
          <w:sz w:val="20"/>
          <w:szCs w:val="20"/>
        </w:rPr>
      </w:pPr>
      <w:r w:rsidRPr="007C7591">
        <w:rPr>
          <w:color w:val="181818"/>
          <w:sz w:val="20"/>
          <w:szCs w:val="20"/>
        </w:rPr>
        <w:t>bankovní spojení</w:t>
      </w:r>
      <w:r w:rsidRPr="007C7591">
        <w:rPr>
          <w:color w:val="444444"/>
          <w:sz w:val="20"/>
          <w:szCs w:val="20"/>
        </w:rPr>
        <w:t xml:space="preserve">: </w:t>
      </w:r>
      <w:r w:rsidR="00E55ACE">
        <w:rPr>
          <w:color w:val="444444"/>
          <w:sz w:val="20"/>
          <w:szCs w:val="20"/>
        </w:rPr>
        <w:t>xxx</w:t>
      </w:r>
    </w:p>
    <w:p w14:paraId="7881A9F5" w14:textId="32DEDB51" w:rsidR="0097428D" w:rsidRPr="007C7591" w:rsidRDefault="00837754">
      <w:pPr>
        <w:pStyle w:val="Zkladntext"/>
        <w:spacing w:before="35" w:line="285" w:lineRule="auto"/>
        <w:ind w:left="420" w:right="4967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číslo účtu</w:t>
      </w:r>
      <w:r w:rsidRPr="007C7591">
        <w:rPr>
          <w:color w:val="545454"/>
          <w:sz w:val="20"/>
          <w:szCs w:val="20"/>
        </w:rPr>
        <w:t xml:space="preserve">: </w:t>
      </w:r>
      <w:r w:rsidR="00E55ACE">
        <w:rPr>
          <w:color w:val="545454"/>
          <w:sz w:val="20"/>
          <w:szCs w:val="20"/>
        </w:rPr>
        <w:t>xxx</w:t>
      </w:r>
    </w:p>
    <w:p w14:paraId="21621A7C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4B9ED1E6" w14:textId="77777777" w:rsidR="0097428D" w:rsidRPr="007C7591" w:rsidRDefault="0097428D">
      <w:pPr>
        <w:pStyle w:val="Zkladntext"/>
        <w:spacing w:before="3"/>
        <w:rPr>
          <w:sz w:val="20"/>
          <w:szCs w:val="20"/>
        </w:rPr>
      </w:pPr>
    </w:p>
    <w:p w14:paraId="26E75001" w14:textId="77777777" w:rsidR="0097428D" w:rsidRPr="007C7591" w:rsidRDefault="00837754">
      <w:pPr>
        <w:ind w:left="416"/>
        <w:rPr>
          <w:b/>
          <w:sz w:val="20"/>
          <w:szCs w:val="20"/>
        </w:rPr>
      </w:pPr>
      <w:r w:rsidRPr="007C7591">
        <w:rPr>
          <w:color w:val="181818"/>
          <w:sz w:val="20"/>
          <w:szCs w:val="20"/>
        </w:rPr>
        <w:t xml:space="preserve">(dále jen </w:t>
      </w:r>
      <w:r w:rsidRPr="007C7591">
        <w:rPr>
          <w:b/>
          <w:color w:val="181818"/>
          <w:sz w:val="20"/>
          <w:szCs w:val="20"/>
        </w:rPr>
        <w:t>„IPR Praha")</w:t>
      </w:r>
    </w:p>
    <w:p w14:paraId="12F4FBFA" w14:textId="77777777" w:rsidR="0097428D" w:rsidRPr="007C7591" w:rsidRDefault="0097428D">
      <w:pPr>
        <w:pStyle w:val="Zkladntext"/>
        <w:spacing w:before="10"/>
        <w:rPr>
          <w:b/>
          <w:sz w:val="20"/>
          <w:szCs w:val="20"/>
        </w:rPr>
      </w:pPr>
    </w:p>
    <w:p w14:paraId="5B734F7B" w14:textId="77777777" w:rsidR="0097428D" w:rsidRPr="007C7591" w:rsidRDefault="00837754">
      <w:pPr>
        <w:ind w:left="144"/>
        <w:rPr>
          <w:sz w:val="20"/>
          <w:szCs w:val="20"/>
        </w:rPr>
      </w:pPr>
      <w:r w:rsidRPr="007C7591">
        <w:rPr>
          <w:color w:val="181818"/>
          <w:w w:val="99"/>
          <w:sz w:val="20"/>
          <w:szCs w:val="20"/>
        </w:rPr>
        <w:t>a</w:t>
      </w:r>
    </w:p>
    <w:p w14:paraId="71BCFB38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79FE95DE" w14:textId="77777777" w:rsidR="0097428D" w:rsidRPr="007C7591" w:rsidRDefault="00837754">
      <w:pPr>
        <w:spacing w:before="124"/>
        <w:ind w:left="141"/>
        <w:rPr>
          <w:b/>
          <w:sz w:val="20"/>
          <w:szCs w:val="20"/>
        </w:rPr>
      </w:pPr>
      <w:r w:rsidRPr="007C7591">
        <w:rPr>
          <w:b/>
          <w:color w:val="181818"/>
          <w:w w:val="105"/>
          <w:sz w:val="20"/>
          <w:szCs w:val="20"/>
        </w:rPr>
        <w:t>Lunchmeat z. s.</w:t>
      </w:r>
    </w:p>
    <w:p w14:paraId="36C84FAC" w14:textId="77777777" w:rsidR="0097428D" w:rsidRPr="007C7591" w:rsidRDefault="00837754">
      <w:pPr>
        <w:pStyle w:val="Zkladntext"/>
        <w:spacing w:before="119" w:line="278" w:lineRule="auto"/>
        <w:ind w:left="412" w:right="3468" w:hanging="3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zastoupený: Jakubem Peškem,BBA., předsedou spolku sídlo</w:t>
      </w:r>
      <w:r w:rsidRPr="007C7591">
        <w:rPr>
          <w:color w:val="444444"/>
          <w:sz w:val="20"/>
          <w:szCs w:val="20"/>
        </w:rPr>
        <w:t xml:space="preserve">: </w:t>
      </w:r>
      <w:r w:rsidRPr="007C7591">
        <w:rPr>
          <w:color w:val="181818"/>
          <w:sz w:val="20"/>
          <w:szCs w:val="20"/>
        </w:rPr>
        <w:t xml:space="preserve">Lannova 1540/6 </w:t>
      </w:r>
      <w:r w:rsidRPr="007C7591">
        <w:rPr>
          <w:color w:val="333333"/>
          <w:sz w:val="20"/>
          <w:szCs w:val="20"/>
        </w:rPr>
        <w:t xml:space="preserve">,  </w:t>
      </w:r>
      <w:r w:rsidRPr="007C7591">
        <w:rPr>
          <w:color w:val="181818"/>
          <w:sz w:val="20"/>
          <w:szCs w:val="20"/>
        </w:rPr>
        <w:t>11O 00 Praha 1 - Nové město</w:t>
      </w:r>
    </w:p>
    <w:p w14:paraId="6DF0589D" w14:textId="77777777" w:rsidR="001C5ED7" w:rsidRDefault="00837754" w:rsidP="001C5ED7">
      <w:pPr>
        <w:pStyle w:val="Zkladntext"/>
        <w:spacing w:before="1" w:line="278" w:lineRule="auto"/>
        <w:ind w:left="405" w:right="343" w:hanging="1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>zapsaný: v spolkovém rejstříku vedeném Městským soudem v Praze</w:t>
      </w:r>
      <w:r w:rsidRPr="007C7591">
        <w:rPr>
          <w:color w:val="444444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oddíl L</w:t>
      </w:r>
      <w:r w:rsidRPr="007C7591">
        <w:rPr>
          <w:color w:val="33333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vložka 20702 </w:t>
      </w:r>
    </w:p>
    <w:p w14:paraId="3DA55439" w14:textId="707C5C5D" w:rsidR="0097428D" w:rsidRPr="007C7591" w:rsidRDefault="00837754">
      <w:pPr>
        <w:pStyle w:val="Zkladntext"/>
        <w:spacing w:before="1" w:line="278" w:lineRule="auto"/>
        <w:ind w:left="405" w:right="698" w:hanging="1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IČO: 22832980</w:t>
      </w:r>
    </w:p>
    <w:p w14:paraId="0A9CE747" w14:textId="77777777" w:rsidR="0097428D" w:rsidRPr="007C7591" w:rsidRDefault="00837754">
      <w:pPr>
        <w:pStyle w:val="Zkladntext"/>
        <w:spacing w:line="215" w:lineRule="exact"/>
        <w:ind w:left="404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DIČ</w:t>
      </w:r>
      <w:r w:rsidRPr="007C7591">
        <w:rPr>
          <w:color w:val="333333"/>
          <w:sz w:val="20"/>
          <w:szCs w:val="20"/>
        </w:rPr>
        <w:t xml:space="preserve">: </w:t>
      </w:r>
      <w:r w:rsidRPr="007C7591">
        <w:rPr>
          <w:color w:val="181818"/>
          <w:sz w:val="20"/>
          <w:szCs w:val="20"/>
        </w:rPr>
        <w:t>CZ22832980</w:t>
      </w:r>
    </w:p>
    <w:p w14:paraId="69125EC5" w14:textId="77777777" w:rsidR="00E55ACE" w:rsidRDefault="00837754">
      <w:pPr>
        <w:pStyle w:val="Zkladntext"/>
        <w:spacing w:before="36" w:line="278" w:lineRule="auto"/>
        <w:ind w:left="402" w:right="6132" w:firstLine="4"/>
        <w:rPr>
          <w:color w:val="333333"/>
          <w:sz w:val="20"/>
          <w:szCs w:val="20"/>
        </w:rPr>
      </w:pPr>
      <w:r w:rsidRPr="007C7591">
        <w:rPr>
          <w:color w:val="181818"/>
          <w:sz w:val="20"/>
          <w:szCs w:val="20"/>
        </w:rPr>
        <w:t>bankovní spojení</w:t>
      </w:r>
      <w:r w:rsidRPr="007C7591">
        <w:rPr>
          <w:color w:val="333333"/>
          <w:sz w:val="20"/>
          <w:szCs w:val="20"/>
        </w:rPr>
        <w:t xml:space="preserve">: </w:t>
      </w:r>
      <w:r w:rsidR="00E55ACE">
        <w:rPr>
          <w:color w:val="333333"/>
          <w:sz w:val="20"/>
          <w:szCs w:val="20"/>
        </w:rPr>
        <w:t>xxx</w:t>
      </w:r>
    </w:p>
    <w:p w14:paraId="406136BB" w14:textId="19F11CFA" w:rsidR="0097428D" w:rsidRPr="007C7591" w:rsidRDefault="00837754">
      <w:pPr>
        <w:pStyle w:val="Zkladntext"/>
        <w:spacing w:before="36" w:line="278" w:lineRule="auto"/>
        <w:ind w:left="402" w:right="6132" w:firstLine="4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 xml:space="preserve"> číslo účtu</w:t>
      </w:r>
      <w:r w:rsidRPr="007C7591">
        <w:rPr>
          <w:color w:val="444444"/>
          <w:sz w:val="20"/>
          <w:szCs w:val="20"/>
        </w:rPr>
        <w:t xml:space="preserve">: </w:t>
      </w:r>
      <w:r w:rsidR="00E55ACE">
        <w:rPr>
          <w:color w:val="444444"/>
          <w:sz w:val="20"/>
          <w:szCs w:val="20"/>
        </w:rPr>
        <w:t>xxx</w:t>
      </w:r>
    </w:p>
    <w:p w14:paraId="6C7D76A7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243DD2E4" w14:textId="77777777" w:rsidR="0097428D" w:rsidRPr="007C7591" w:rsidRDefault="0097428D">
      <w:pPr>
        <w:pStyle w:val="Zkladntext"/>
        <w:spacing w:before="5"/>
        <w:rPr>
          <w:sz w:val="20"/>
          <w:szCs w:val="20"/>
        </w:rPr>
      </w:pPr>
    </w:p>
    <w:p w14:paraId="72D02FCB" w14:textId="77777777" w:rsidR="0097428D" w:rsidRPr="007C7591" w:rsidRDefault="00837754">
      <w:pPr>
        <w:ind w:left="402"/>
        <w:rPr>
          <w:b/>
          <w:sz w:val="20"/>
          <w:szCs w:val="20"/>
        </w:rPr>
      </w:pPr>
      <w:r w:rsidRPr="007C7591">
        <w:rPr>
          <w:color w:val="181818"/>
          <w:sz w:val="20"/>
          <w:szCs w:val="20"/>
        </w:rPr>
        <w:t xml:space="preserve">(dále jen </w:t>
      </w:r>
      <w:r w:rsidRPr="007C7591">
        <w:rPr>
          <w:b/>
          <w:color w:val="333333"/>
          <w:sz w:val="20"/>
          <w:szCs w:val="20"/>
        </w:rPr>
        <w:t>„</w:t>
      </w:r>
      <w:r w:rsidRPr="007C7591">
        <w:rPr>
          <w:b/>
          <w:color w:val="181818"/>
          <w:sz w:val="20"/>
          <w:szCs w:val="20"/>
        </w:rPr>
        <w:t>partner")</w:t>
      </w:r>
    </w:p>
    <w:p w14:paraId="37C67D13" w14:textId="77777777" w:rsidR="0097428D" w:rsidRPr="007C7591" w:rsidRDefault="0097428D">
      <w:pPr>
        <w:pStyle w:val="Zkladntext"/>
        <w:rPr>
          <w:b/>
          <w:sz w:val="20"/>
          <w:szCs w:val="20"/>
        </w:rPr>
      </w:pPr>
    </w:p>
    <w:p w14:paraId="54B92555" w14:textId="77777777" w:rsidR="0097428D" w:rsidRPr="007C7591" w:rsidRDefault="0097428D">
      <w:pPr>
        <w:pStyle w:val="Zkladntext"/>
        <w:rPr>
          <w:b/>
          <w:sz w:val="20"/>
          <w:szCs w:val="20"/>
        </w:rPr>
      </w:pPr>
    </w:p>
    <w:p w14:paraId="5DDA0924" w14:textId="77777777" w:rsidR="0097428D" w:rsidRPr="007C7591" w:rsidRDefault="0097428D">
      <w:pPr>
        <w:pStyle w:val="Zkladntext"/>
        <w:rPr>
          <w:b/>
          <w:sz w:val="20"/>
          <w:szCs w:val="20"/>
        </w:rPr>
      </w:pPr>
    </w:p>
    <w:p w14:paraId="109D8D10" w14:textId="77777777" w:rsidR="0097428D" w:rsidRPr="007C7591" w:rsidRDefault="00837754">
      <w:pPr>
        <w:pStyle w:val="Zkladntext"/>
        <w:spacing w:before="136" w:line="216" w:lineRule="exact"/>
        <w:ind w:left="126" w:right="230" w:firstLine="4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dle ustanovení§ 1746 odst. 2 č</w:t>
      </w:r>
      <w:r w:rsidRPr="007C7591">
        <w:rPr>
          <w:color w:val="333333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>89/2012 Sb., občanský zákoník</w:t>
      </w:r>
      <w:r w:rsidRPr="007C7591">
        <w:rPr>
          <w:color w:val="33333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ve znění pozdějších předpisů (dále  jen </w:t>
      </w:r>
      <w:r w:rsidRPr="007C7591">
        <w:rPr>
          <w:color w:val="333333"/>
          <w:sz w:val="20"/>
          <w:szCs w:val="20"/>
        </w:rPr>
        <w:t>„</w:t>
      </w:r>
      <w:r w:rsidRPr="007C7591">
        <w:rPr>
          <w:color w:val="181818"/>
          <w:sz w:val="20"/>
          <w:szCs w:val="20"/>
        </w:rPr>
        <w:t>občanský zákoník")</w:t>
      </w:r>
      <w:r w:rsidRPr="007C7591">
        <w:rPr>
          <w:color w:val="181818"/>
          <w:spacing w:val="6"/>
          <w:sz w:val="20"/>
          <w:szCs w:val="20"/>
        </w:rPr>
        <w:t xml:space="preserve"> </w:t>
      </w:r>
      <w:r w:rsidRPr="007C7591">
        <w:rPr>
          <w:color w:val="181818"/>
          <w:sz w:val="20"/>
          <w:szCs w:val="20"/>
        </w:rPr>
        <w:t>tuto</w:t>
      </w:r>
    </w:p>
    <w:p w14:paraId="07395045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3CC9160C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095F9FEE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34873192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41858C26" w14:textId="77777777" w:rsidR="0097428D" w:rsidRPr="007C7591" w:rsidRDefault="0097428D">
      <w:pPr>
        <w:pStyle w:val="Zkladntext"/>
        <w:spacing w:before="11"/>
        <w:rPr>
          <w:sz w:val="20"/>
          <w:szCs w:val="20"/>
        </w:rPr>
      </w:pPr>
    </w:p>
    <w:p w14:paraId="3B5E6D0A" w14:textId="77777777" w:rsidR="0097428D" w:rsidRPr="007C7591" w:rsidRDefault="00837754">
      <w:pPr>
        <w:ind w:left="3028" w:right="3100"/>
        <w:jc w:val="center"/>
        <w:rPr>
          <w:b/>
          <w:sz w:val="20"/>
          <w:szCs w:val="20"/>
        </w:rPr>
      </w:pPr>
      <w:r w:rsidRPr="007C7591">
        <w:rPr>
          <w:b/>
          <w:color w:val="181818"/>
          <w:w w:val="105"/>
          <w:sz w:val="20"/>
          <w:szCs w:val="20"/>
        </w:rPr>
        <w:t>smlouvu o spolupráci</w:t>
      </w:r>
    </w:p>
    <w:p w14:paraId="3089ED4E" w14:textId="77777777" w:rsidR="0097428D" w:rsidRPr="007C7591" w:rsidRDefault="0097428D">
      <w:pPr>
        <w:pStyle w:val="Zkladntext"/>
        <w:rPr>
          <w:b/>
          <w:sz w:val="20"/>
          <w:szCs w:val="20"/>
        </w:rPr>
      </w:pPr>
    </w:p>
    <w:p w14:paraId="3661868E" w14:textId="77777777" w:rsidR="0097428D" w:rsidRPr="007C7591" w:rsidRDefault="0097428D">
      <w:pPr>
        <w:pStyle w:val="Zkladntext"/>
        <w:rPr>
          <w:b/>
          <w:sz w:val="20"/>
          <w:szCs w:val="20"/>
        </w:rPr>
      </w:pPr>
    </w:p>
    <w:p w14:paraId="5673B86C" w14:textId="77777777" w:rsidR="0097428D" w:rsidRPr="007C7591" w:rsidRDefault="0097428D">
      <w:pPr>
        <w:pStyle w:val="Zkladntext"/>
        <w:spacing w:before="3"/>
        <w:rPr>
          <w:b/>
          <w:sz w:val="20"/>
          <w:szCs w:val="20"/>
        </w:rPr>
      </w:pPr>
    </w:p>
    <w:p w14:paraId="3076E1F9" w14:textId="77777777" w:rsidR="0097428D" w:rsidRPr="007C7591" w:rsidRDefault="00837754">
      <w:pPr>
        <w:ind w:left="2333" w:right="3100"/>
        <w:jc w:val="center"/>
        <w:rPr>
          <w:b/>
          <w:sz w:val="20"/>
          <w:szCs w:val="20"/>
        </w:rPr>
      </w:pPr>
      <w:r w:rsidRPr="007C7591">
        <w:rPr>
          <w:color w:val="181818"/>
          <w:w w:val="105"/>
          <w:sz w:val="20"/>
          <w:szCs w:val="20"/>
          <w:u w:val="thick" w:color="000000"/>
        </w:rPr>
        <w:t xml:space="preserve">I. </w:t>
      </w:r>
      <w:r w:rsidRPr="007C7591">
        <w:rPr>
          <w:b/>
          <w:color w:val="181818"/>
          <w:w w:val="105"/>
          <w:sz w:val="20"/>
          <w:szCs w:val="20"/>
          <w:u w:val="thick" w:color="000000"/>
        </w:rPr>
        <w:t>Předmět smlouvy</w:t>
      </w:r>
    </w:p>
    <w:p w14:paraId="14DBE1FF" w14:textId="7C9B3C64" w:rsidR="00D505B8" w:rsidRPr="007C7591" w:rsidRDefault="007C7591" w:rsidP="007C7591">
      <w:pPr>
        <w:pStyle w:val="Odstavecseseznamem"/>
        <w:numPr>
          <w:ilvl w:val="0"/>
          <w:numId w:val="7"/>
        </w:numPr>
        <w:spacing w:before="37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t>1.</w:t>
      </w:r>
      <w:r w:rsidR="00837754" w:rsidRPr="007C7591">
        <w:rPr>
          <w:color w:val="181818"/>
          <w:sz w:val="20"/>
          <w:szCs w:val="20"/>
        </w:rPr>
        <w:t>Předmětem této smlouvy je barterová spo</w:t>
      </w:r>
      <w:r w:rsidR="00837754" w:rsidRPr="007C7591">
        <w:rPr>
          <w:color w:val="333333"/>
          <w:sz w:val="20"/>
          <w:szCs w:val="20"/>
        </w:rPr>
        <w:t>l</w:t>
      </w:r>
      <w:r w:rsidR="00837754" w:rsidRPr="007C7591">
        <w:rPr>
          <w:color w:val="181818"/>
          <w:sz w:val="20"/>
          <w:szCs w:val="20"/>
        </w:rPr>
        <w:t xml:space="preserve">upráce </w:t>
      </w:r>
      <w:r w:rsidR="00837754" w:rsidRPr="007C7591">
        <w:rPr>
          <w:color w:val="181818"/>
          <w:spacing w:val="-4"/>
          <w:sz w:val="20"/>
          <w:szCs w:val="20"/>
        </w:rPr>
        <w:t>mez</w:t>
      </w:r>
      <w:r w:rsidR="00837754" w:rsidRPr="007C7591">
        <w:rPr>
          <w:color w:val="333333"/>
          <w:spacing w:val="-4"/>
          <w:sz w:val="20"/>
          <w:szCs w:val="20"/>
        </w:rPr>
        <w:t xml:space="preserve">i </w:t>
      </w:r>
      <w:r w:rsidR="00837754" w:rsidRPr="007C7591">
        <w:rPr>
          <w:color w:val="181818"/>
          <w:sz w:val="20"/>
          <w:szCs w:val="20"/>
        </w:rPr>
        <w:t xml:space="preserve">IPR Praha a partnerem při pořádání </w:t>
      </w:r>
      <w:r w:rsidR="00D505B8" w:rsidRPr="007C7591">
        <w:rPr>
          <w:color w:val="404042"/>
          <w:sz w:val="20"/>
          <w:szCs w:val="20"/>
        </w:rPr>
        <w:t>zahajovacího ve</w:t>
      </w:r>
      <w:r w:rsidRPr="007C7591">
        <w:rPr>
          <w:color w:val="404042"/>
          <w:sz w:val="20"/>
          <w:szCs w:val="20"/>
        </w:rPr>
        <w:t>čera</w:t>
      </w:r>
      <w:r w:rsidR="00D505B8" w:rsidRPr="007C7591">
        <w:rPr>
          <w:color w:val="404042"/>
          <w:sz w:val="20"/>
          <w:szCs w:val="20"/>
        </w:rPr>
        <w:t xml:space="preserve"> Lunchmeat Festivalu 2023 LUNCHMEAT X CAMP: premiéra Doom'd  AV live</w:t>
      </w:r>
      <w:r>
        <w:rPr>
          <w:color w:val="404042"/>
          <w:sz w:val="20"/>
          <w:szCs w:val="20"/>
        </w:rPr>
        <w:t xml:space="preserve">, </w:t>
      </w:r>
      <w:r w:rsidR="00D505B8" w:rsidRPr="007C7591">
        <w:rPr>
          <w:color w:val="404042"/>
          <w:sz w:val="20"/>
          <w:szCs w:val="20"/>
        </w:rPr>
        <w:t xml:space="preserve">Signal Transmutations AV Live v CAMPu </w:t>
      </w:r>
      <w:r w:rsidRPr="007C7591">
        <w:rPr>
          <w:color w:val="404042"/>
          <w:sz w:val="20"/>
          <w:szCs w:val="20"/>
        </w:rPr>
        <w:t>(dale jen “akce”</w:t>
      </w:r>
      <w:r>
        <w:rPr>
          <w:color w:val="404042"/>
          <w:sz w:val="20"/>
          <w:szCs w:val="20"/>
        </w:rPr>
        <w:t>)</w:t>
      </w:r>
      <w:r w:rsidRPr="007C7591">
        <w:rPr>
          <w:color w:val="404042"/>
          <w:sz w:val="20"/>
          <w:szCs w:val="20"/>
        </w:rPr>
        <w:t xml:space="preserve">, která se bude konat dne </w:t>
      </w:r>
      <w:r w:rsidR="00D505B8" w:rsidRPr="007C7591">
        <w:rPr>
          <w:color w:val="404042"/>
          <w:sz w:val="20"/>
          <w:szCs w:val="20"/>
        </w:rPr>
        <w:t xml:space="preserve"> 25.9. 2023 </w:t>
      </w:r>
      <w:r w:rsidRPr="007C7591">
        <w:rPr>
          <w:color w:val="404042"/>
          <w:sz w:val="20"/>
          <w:szCs w:val="20"/>
        </w:rPr>
        <w:t xml:space="preserve"> </w:t>
      </w:r>
      <w:r w:rsidR="00D505B8" w:rsidRPr="007C7591">
        <w:rPr>
          <w:color w:val="404042"/>
          <w:sz w:val="20"/>
          <w:szCs w:val="20"/>
        </w:rPr>
        <w:t>od 19.00 do 22:30</w:t>
      </w:r>
      <w:r w:rsidRPr="007C7591">
        <w:rPr>
          <w:color w:val="404042"/>
          <w:sz w:val="20"/>
          <w:szCs w:val="20"/>
        </w:rPr>
        <w:t xml:space="preserve"> hodin.</w:t>
      </w:r>
      <w:r w:rsidR="00D505B8" w:rsidRPr="007C7591">
        <w:rPr>
          <w:color w:val="404042"/>
          <w:sz w:val="20"/>
          <w:szCs w:val="20"/>
        </w:rPr>
        <w:t>.</w:t>
      </w:r>
    </w:p>
    <w:p w14:paraId="5279B38D" w14:textId="77777777" w:rsidR="00D505B8" w:rsidRPr="007C7591" w:rsidRDefault="00D505B8" w:rsidP="00D505B8">
      <w:pPr>
        <w:pStyle w:val="Zkladntext"/>
        <w:rPr>
          <w:sz w:val="20"/>
          <w:szCs w:val="20"/>
        </w:rPr>
      </w:pPr>
    </w:p>
    <w:p w14:paraId="1ED0427B" w14:textId="77777777" w:rsidR="0097428D" w:rsidRPr="007C7591" w:rsidRDefault="00837754" w:rsidP="007C7591">
      <w:pPr>
        <w:pStyle w:val="Odstavecseseznamem"/>
        <w:numPr>
          <w:ilvl w:val="0"/>
          <w:numId w:val="7"/>
        </w:numPr>
        <w:tabs>
          <w:tab w:val="left" w:pos="459"/>
        </w:tabs>
        <w:spacing w:before="106" w:line="273" w:lineRule="auto"/>
        <w:ind w:right="475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 xml:space="preserve">IPR Praha poskytne prostor pro uskutečnění akce v Centru architektury a městského plánování (dále jen </w:t>
      </w:r>
      <w:r w:rsidRPr="007C7591">
        <w:rPr>
          <w:color w:val="181818"/>
          <w:spacing w:val="-6"/>
          <w:sz w:val="20"/>
          <w:szCs w:val="20"/>
        </w:rPr>
        <w:t>„CAMP</w:t>
      </w:r>
      <w:r w:rsidRPr="007C7591">
        <w:rPr>
          <w:color w:val="333333"/>
          <w:spacing w:val="-6"/>
          <w:sz w:val="20"/>
          <w:szCs w:val="20"/>
        </w:rPr>
        <w:t>"</w:t>
      </w:r>
      <w:r w:rsidRPr="007C7591">
        <w:rPr>
          <w:color w:val="181818"/>
          <w:spacing w:val="-6"/>
          <w:sz w:val="20"/>
          <w:szCs w:val="20"/>
        </w:rPr>
        <w:t xml:space="preserve">), </w:t>
      </w:r>
      <w:r w:rsidRPr="007C7591">
        <w:rPr>
          <w:color w:val="181818"/>
          <w:sz w:val="20"/>
          <w:szCs w:val="20"/>
        </w:rPr>
        <w:t xml:space="preserve">na adrese Vyšehradská </w:t>
      </w:r>
      <w:r w:rsidRPr="007C7591">
        <w:rPr>
          <w:color w:val="181818"/>
          <w:spacing w:val="-3"/>
          <w:sz w:val="20"/>
          <w:szCs w:val="20"/>
        </w:rPr>
        <w:t>51</w:t>
      </w:r>
      <w:r w:rsidRPr="007C7591">
        <w:rPr>
          <w:color w:val="333333"/>
          <w:spacing w:val="-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128 00 Praha </w:t>
      </w:r>
      <w:r w:rsidRPr="007C7591">
        <w:rPr>
          <w:color w:val="181818"/>
          <w:spacing w:val="31"/>
          <w:sz w:val="20"/>
          <w:szCs w:val="20"/>
        </w:rPr>
        <w:t xml:space="preserve"> </w:t>
      </w:r>
      <w:r w:rsidRPr="007C7591">
        <w:rPr>
          <w:color w:val="181818"/>
          <w:sz w:val="20"/>
          <w:szCs w:val="20"/>
        </w:rPr>
        <w:t>2</w:t>
      </w:r>
      <w:r w:rsidRPr="007C7591">
        <w:rPr>
          <w:color w:val="333333"/>
          <w:sz w:val="20"/>
          <w:szCs w:val="20"/>
        </w:rPr>
        <w:t>.</w:t>
      </w:r>
    </w:p>
    <w:p w14:paraId="36933B68" w14:textId="77777777" w:rsidR="0097428D" w:rsidRPr="007C7591" w:rsidRDefault="0097428D">
      <w:pPr>
        <w:spacing w:line="273" w:lineRule="auto"/>
        <w:rPr>
          <w:sz w:val="20"/>
          <w:szCs w:val="20"/>
        </w:rPr>
        <w:sectPr w:rsidR="0097428D" w:rsidRPr="007C7591">
          <w:footerReference w:type="default" r:id="rId7"/>
          <w:type w:val="continuous"/>
          <w:pgSz w:w="11910" w:h="16840"/>
          <w:pgMar w:top="880" w:right="1520" w:bottom="1520" w:left="1400" w:header="708" w:footer="1330" w:gutter="0"/>
          <w:pgNumType w:start="1"/>
          <w:cols w:space="708"/>
        </w:sectPr>
      </w:pPr>
    </w:p>
    <w:p w14:paraId="4F2D5FC2" w14:textId="77777777" w:rsidR="007C7591" w:rsidRDefault="00837754" w:rsidP="007C7591">
      <w:pPr>
        <w:pStyle w:val="Zkladntext"/>
        <w:spacing w:before="78" w:line="217" w:lineRule="exact"/>
        <w:ind w:left="145"/>
        <w:rPr>
          <w:color w:val="151515"/>
          <w:sz w:val="20"/>
          <w:szCs w:val="20"/>
        </w:rPr>
      </w:pPr>
      <w:r w:rsidRPr="007C7591">
        <w:rPr>
          <w:color w:val="151515"/>
          <w:sz w:val="20"/>
          <w:szCs w:val="20"/>
        </w:rPr>
        <w:lastRenderedPageBreak/>
        <w:t>č. smlouvy IPR: ZAK 2</w:t>
      </w:r>
      <w:r w:rsidR="007C7591">
        <w:rPr>
          <w:color w:val="151515"/>
          <w:sz w:val="20"/>
          <w:szCs w:val="20"/>
        </w:rPr>
        <w:t>3-0160</w:t>
      </w:r>
    </w:p>
    <w:p w14:paraId="3B696A79" w14:textId="5B00F7C0" w:rsidR="0097428D" w:rsidRPr="007C7591" w:rsidRDefault="00837754" w:rsidP="007C7591">
      <w:pPr>
        <w:pStyle w:val="Zkladntext"/>
        <w:spacing w:before="78" w:line="217" w:lineRule="exact"/>
        <w:ind w:left="145"/>
        <w:rPr>
          <w:sz w:val="20"/>
          <w:szCs w:val="20"/>
        </w:rPr>
      </w:pPr>
      <w:r w:rsidRPr="007C7591">
        <w:rPr>
          <w:color w:val="151515"/>
          <w:sz w:val="20"/>
          <w:szCs w:val="20"/>
        </w:rPr>
        <w:t>č</w:t>
      </w:r>
      <w:r w:rsidRPr="007C7591">
        <w:rPr>
          <w:color w:val="424242"/>
          <w:sz w:val="20"/>
          <w:szCs w:val="20"/>
        </w:rPr>
        <w:t xml:space="preserve">. </w:t>
      </w:r>
      <w:r w:rsidRPr="007C7591">
        <w:rPr>
          <w:color w:val="151515"/>
          <w:sz w:val="20"/>
          <w:szCs w:val="20"/>
        </w:rPr>
        <w:t xml:space="preserve">smlouvy partnera: </w:t>
      </w:r>
      <w:r w:rsidRPr="007C7591">
        <w:rPr>
          <w:color w:val="525252"/>
          <w:sz w:val="20"/>
          <w:szCs w:val="20"/>
        </w:rPr>
        <w:t>.</w:t>
      </w:r>
      <w:r w:rsidRPr="007C7591">
        <w:rPr>
          <w:color w:val="151515"/>
          <w:sz w:val="20"/>
          <w:szCs w:val="20"/>
        </w:rPr>
        <w:t>.</w:t>
      </w:r>
      <w:r w:rsidRPr="007C7591">
        <w:rPr>
          <w:color w:val="424242"/>
          <w:sz w:val="20"/>
          <w:szCs w:val="20"/>
        </w:rPr>
        <w:t xml:space="preserve">. </w:t>
      </w:r>
      <w:r w:rsidRPr="007C7591">
        <w:rPr>
          <w:color w:val="151515"/>
          <w:sz w:val="20"/>
          <w:szCs w:val="20"/>
        </w:rPr>
        <w:t>..</w:t>
      </w:r>
      <w:r w:rsidRPr="007C7591">
        <w:rPr>
          <w:color w:val="333333"/>
          <w:sz w:val="20"/>
          <w:szCs w:val="20"/>
        </w:rPr>
        <w:t xml:space="preserve">. </w:t>
      </w:r>
      <w:r w:rsidRPr="007C7591">
        <w:rPr>
          <w:color w:val="525252"/>
          <w:sz w:val="20"/>
          <w:szCs w:val="20"/>
        </w:rPr>
        <w:t>..</w:t>
      </w:r>
      <w:r w:rsidRPr="007C7591">
        <w:rPr>
          <w:color w:val="232323"/>
          <w:sz w:val="20"/>
          <w:szCs w:val="20"/>
        </w:rPr>
        <w:t xml:space="preserve">.. </w:t>
      </w:r>
      <w:r w:rsidRPr="007C7591">
        <w:rPr>
          <w:color w:val="424242"/>
          <w:sz w:val="20"/>
          <w:szCs w:val="20"/>
        </w:rPr>
        <w:t xml:space="preserve">... </w:t>
      </w:r>
      <w:r w:rsidRPr="007C7591">
        <w:rPr>
          <w:color w:val="232323"/>
          <w:sz w:val="20"/>
          <w:szCs w:val="20"/>
        </w:rPr>
        <w:t>.</w:t>
      </w:r>
      <w:r w:rsidRPr="007C7591">
        <w:rPr>
          <w:color w:val="525252"/>
          <w:sz w:val="20"/>
          <w:szCs w:val="20"/>
        </w:rPr>
        <w:t>.</w:t>
      </w:r>
      <w:r w:rsidRPr="007C7591">
        <w:rPr>
          <w:color w:val="151515"/>
          <w:sz w:val="20"/>
          <w:szCs w:val="20"/>
        </w:rPr>
        <w:t>.</w:t>
      </w:r>
      <w:r w:rsidRPr="007C7591">
        <w:rPr>
          <w:color w:val="232323"/>
          <w:sz w:val="20"/>
          <w:szCs w:val="20"/>
        </w:rPr>
        <w:t>.</w:t>
      </w:r>
    </w:p>
    <w:p w14:paraId="562674F4" w14:textId="77777777" w:rsidR="0097428D" w:rsidRPr="007C7591" w:rsidRDefault="00E55ACE">
      <w:pPr>
        <w:pStyle w:val="Zkladntext"/>
        <w:spacing w:line="20" w:lineRule="exact"/>
        <w:ind w:left="10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69551C56">
          <v:group id="_x0000_s1029" style="width:435.35pt;height:.75pt;mso-position-horizontal-relative:char;mso-position-vertical-relative:line" coordsize="8707,15">
            <v:line id="_x0000_s1030" style="position:absolute" from="8,7" to="8699,7" strokeweight=".25186mm"/>
            <w10:anchorlock/>
          </v:group>
        </w:pict>
      </w:r>
    </w:p>
    <w:p w14:paraId="1C619C0B" w14:textId="77777777" w:rsidR="0097428D" w:rsidRPr="007C7591" w:rsidRDefault="0097428D">
      <w:pPr>
        <w:pStyle w:val="Zkladntext"/>
        <w:spacing w:before="5"/>
        <w:rPr>
          <w:sz w:val="20"/>
          <w:szCs w:val="20"/>
        </w:rPr>
      </w:pPr>
    </w:p>
    <w:p w14:paraId="67AC1EF2" w14:textId="3DD17B92" w:rsidR="0097428D" w:rsidRPr="00C23067" w:rsidRDefault="00837754" w:rsidP="00C23067">
      <w:pPr>
        <w:pStyle w:val="Odstavecseseznamem"/>
        <w:numPr>
          <w:ilvl w:val="0"/>
          <w:numId w:val="7"/>
        </w:numPr>
        <w:tabs>
          <w:tab w:val="left" w:pos="487"/>
        </w:tabs>
        <w:rPr>
          <w:color w:val="151515"/>
          <w:sz w:val="20"/>
          <w:szCs w:val="20"/>
        </w:rPr>
      </w:pPr>
      <w:r w:rsidRPr="00C23067">
        <w:rPr>
          <w:color w:val="151515"/>
          <w:sz w:val="20"/>
          <w:szCs w:val="20"/>
        </w:rPr>
        <w:t xml:space="preserve">Partner zajistí propagaci </w:t>
      </w:r>
      <w:r w:rsidRPr="00C23067">
        <w:rPr>
          <w:color w:val="232323"/>
          <w:sz w:val="20"/>
          <w:szCs w:val="20"/>
        </w:rPr>
        <w:t xml:space="preserve">IPR </w:t>
      </w:r>
      <w:r w:rsidRPr="00C23067">
        <w:rPr>
          <w:color w:val="151515"/>
          <w:sz w:val="20"/>
          <w:szCs w:val="20"/>
        </w:rPr>
        <w:t xml:space="preserve">Praha </w:t>
      </w:r>
      <w:r w:rsidRPr="00C23067">
        <w:rPr>
          <w:color w:val="151515"/>
          <w:spacing w:val="-5"/>
          <w:sz w:val="20"/>
          <w:szCs w:val="20"/>
        </w:rPr>
        <w:t>d</w:t>
      </w:r>
      <w:r w:rsidRPr="00C23067">
        <w:rPr>
          <w:color w:val="333333"/>
          <w:spacing w:val="-5"/>
          <w:sz w:val="20"/>
          <w:szCs w:val="20"/>
        </w:rPr>
        <w:t>l</w:t>
      </w:r>
      <w:r w:rsidRPr="00C23067">
        <w:rPr>
          <w:color w:val="151515"/>
          <w:spacing w:val="-5"/>
          <w:sz w:val="20"/>
          <w:szCs w:val="20"/>
        </w:rPr>
        <w:t xml:space="preserve">e </w:t>
      </w:r>
      <w:r w:rsidRPr="00C23067">
        <w:rPr>
          <w:color w:val="151515"/>
          <w:sz w:val="20"/>
          <w:szCs w:val="20"/>
        </w:rPr>
        <w:t xml:space="preserve">čl. Ill </w:t>
      </w:r>
      <w:r w:rsidRPr="00C23067">
        <w:rPr>
          <w:color w:val="525252"/>
          <w:sz w:val="20"/>
          <w:szCs w:val="20"/>
        </w:rPr>
        <w:t xml:space="preserve">, </w:t>
      </w:r>
      <w:r w:rsidRPr="00C23067">
        <w:rPr>
          <w:color w:val="151515"/>
          <w:sz w:val="20"/>
          <w:szCs w:val="20"/>
        </w:rPr>
        <w:t xml:space="preserve">bod </w:t>
      </w:r>
      <w:r w:rsidRPr="00C23067">
        <w:rPr>
          <w:color w:val="232323"/>
          <w:sz w:val="20"/>
          <w:szCs w:val="20"/>
        </w:rPr>
        <w:t xml:space="preserve">3 </w:t>
      </w:r>
      <w:r w:rsidRPr="00C23067">
        <w:rPr>
          <w:color w:val="151515"/>
          <w:sz w:val="20"/>
          <w:szCs w:val="20"/>
        </w:rPr>
        <w:t>této</w:t>
      </w:r>
      <w:r w:rsidRPr="00C23067">
        <w:rPr>
          <w:color w:val="151515"/>
          <w:spacing w:val="-16"/>
          <w:sz w:val="20"/>
          <w:szCs w:val="20"/>
        </w:rPr>
        <w:t xml:space="preserve"> </w:t>
      </w:r>
      <w:r w:rsidRPr="00C23067">
        <w:rPr>
          <w:color w:val="151515"/>
          <w:sz w:val="20"/>
          <w:szCs w:val="20"/>
        </w:rPr>
        <w:t>smlouvy</w:t>
      </w:r>
      <w:r w:rsidRPr="00C23067">
        <w:rPr>
          <w:color w:val="424242"/>
          <w:sz w:val="20"/>
          <w:szCs w:val="20"/>
        </w:rPr>
        <w:t>.</w:t>
      </w:r>
    </w:p>
    <w:p w14:paraId="512C18A8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23BAD0B5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50E563E7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0B367EF2" w14:textId="77777777" w:rsidR="0097428D" w:rsidRPr="007C7591" w:rsidRDefault="0097428D">
      <w:pPr>
        <w:pStyle w:val="Zkladntext"/>
        <w:spacing w:before="6"/>
        <w:rPr>
          <w:sz w:val="20"/>
          <w:szCs w:val="20"/>
        </w:rPr>
      </w:pPr>
    </w:p>
    <w:p w14:paraId="44B0BE37" w14:textId="77777777" w:rsidR="0097428D" w:rsidRPr="007C7591" w:rsidRDefault="00837754">
      <w:pPr>
        <w:pStyle w:val="Nadpis1"/>
        <w:ind w:left="3200" w:right="3018"/>
        <w:jc w:val="center"/>
        <w:rPr>
          <w:sz w:val="20"/>
          <w:szCs w:val="20"/>
          <w:u w:val="none"/>
        </w:rPr>
      </w:pPr>
      <w:r w:rsidRPr="007C7591">
        <w:rPr>
          <w:color w:val="232323"/>
          <w:sz w:val="20"/>
          <w:szCs w:val="20"/>
          <w:u w:val="thick"/>
        </w:rPr>
        <w:t xml:space="preserve">li. </w:t>
      </w:r>
      <w:r w:rsidRPr="007C7591">
        <w:rPr>
          <w:color w:val="151515"/>
          <w:sz w:val="20"/>
          <w:szCs w:val="20"/>
          <w:u w:val="thick"/>
        </w:rPr>
        <w:t>Trvání a ukončení smlouvy</w:t>
      </w:r>
    </w:p>
    <w:p w14:paraId="4B7E1594" w14:textId="77777777" w:rsidR="0097428D" w:rsidRPr="007C7591" w:rsidRDefault="00837754">
      <w:pPr>
        <w:pStyle w:val="Zkladntext"/>
        <w:spacing w:before="145" w:line="278" w:lineRule="auto"/>
        <w:ind w:left="133" w:firstLine="1"/>
        <w:rPr>
          <w:sz w:val="20"/>
          <w:szCs w:val="20"/>
        </w:rPr>
      </w:pPr>
      <w:r w:rsidRPr="007C7591">
        <w:rPr>
          <w:color w:val="151515"/>
          <w:sz w:val="20"/>
          <w:szCs w:val="20"/>
        </w:rPr>
        <w:t xml:space="preserve">Tato smlouva se uzavírá na dobu určitou, nabývá </w:t>
      </w:r>
      <w:r w:rsidRPr="007C7591">
        <w:rPr>
          <w:color w:val="232323"/>
          <w:sz w:val="20"/>
          <w:szCs w:val="20"/>
        </w:rPr>
        <w:t xml:space="preserve">účinnosti </w:t>
      </w:r>
      <w:r w:rsidRPr="007C7591">
        <w:rPr>
          <w:color w:val="151515"/>
          <w:sz w:val="20"/>
          <w:szCs w:val="20"/>
        </w:rPr>
        <w:t>zveřejněním v registru smluv a končí splněním předmětu smlouvy.</w:t>
      </w:r>
    </w:p>
    <w:p w14:paraId="3F0EA130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2F4A80C9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583B6A65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7A6D9A8D" w14:textId="77777777" w:rsidR="0097428D" w:rsidRPr="007C7591" w:rsidRDefault="00837754">
      <w:pPr>
        <w:pStyle w:val="Nadpis1"/>
        <w:spacing w:before="157"/>
        <w:ind w:left="3009" w:right="3028"/>
        <w:jc w:val="center"/>
        <w:rPr>
          <w:sz w:val="20"/>
          <w:szCs w:val="20"/>
          <w:u w:val="none"/>
        </w:rPr>
      </w:pPr>
      <w:r w:rsidRPr="007C7591">
        <w:rPr>
          <w:color w:val="232323"/>
          <w:sz w:val="20"/>
          <w:szCs w:val="20"/>
          <w:u w:val="thick"/>
        </w:rPr>
        <w:t xml:space="preserve">Ill. </w:t>
      </w:r>
      <w:r w:rsidRPr="007C7591">
        <w:rPr>
          <w:color w:val="151515"/>
          <w:sz w:val="20"/>
          <w:szCs w:val="20"/>
          <w:u w:val="thick"/>
        </w:rPr>
        <w:t>Práva a povinnosti stran</w:t>
      </w:r>
    </w:p>
    <w:p w14:paraId="67D499CA" w14:textId="37BA414F" w:rsidR="00BA5147" w:rsidRPr="006501C1" w:rsidRDefault="00837754" w:rsidP="00BA5147">
      <w:pPr>
        <w:pStyle w:val="Normlnsodraenm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C7591">
        <w:rPr>
          <w:rFonts w:ascii="Arial" w:hAnsi="Arial" w:cs="Arial"/>
          <w:color w:val="151515"/>
          <w:spacing w:val="-3"/>
          <w:sz w:val="20"/>
          <w:szCs w:val="20"/>
        </w:rPr>
        <w:t>Smluvn</w:t>
      </w:r>
      <w:r w:rsidRPr="007C7591">
        <w:rPr>
          <w:rFonts w:ascii="Arial" w:hAnsi="Arial" w:cs="Arial"/>
          <w:color w:val="333333"/>
          <w:spacing w:val="-3"/>
          <w:sz w:val="20"/>
          <w:szCs w:val="20"/>
        </w:rPr>
        <w:t xml:space="preserve">í </w:t>
      </w:r>
      <w:r w:rsidRPr="007C7591">
        <w:rPr>
          <w:rFonts w:ascii="Arial" w:hAnsi="Arial" w:cs="Arial"/>
          <w:color w:val="151515"/>
          <w:sz w:val="20"/>
          <w:szCs w:val="20"/>
        </w:rPr>
        <w:t>strany se zavazují zaj</w:t>
      </w:r>
      <w:r w:rsidRPr="007C7591">
        <w:rPr>
          <w:rFonts w:ascii="Arial" w:hAnsi="Arial" w:cs="Arial"/>
          <w:color w:val="333333"/>
          <w:sz w:val="20"/>
          <w:szCs w:val="20"/>
        </w:rPr>
        <w:t>i</w:t>
      </w:r>
      <w:r w:rsidRPr="007C7591">
        <w:rPr>
          <w:rFonts w:ascii="Arial" w:hAnsi="Arial" w:cs="Arial"/>
          <w:color w:val="151515"/>
          <w:sz w:val="20"/>
          <w:szCs w:val="20"/>
        </w:rPr>
        <w:t>stit předmět smlouvy v souladu s čl. I této</w:t>
      </w:r>
      <w:r w:rsidRPr="007C7591">
        <w:rPr>
          <w:rFonts w:ascii="Arial" w:hAnsi="Arial" w:cs="Arial"/>
          <w:color w:val="151515"/>
          <w:spacing w:val="34"/>
          <w:sz w:val="20"/>
          <w:szCs w:val="20"/>
        </w:rPr>
        <w:t xml:space="preserve"> </w:t>
      </w:r>
      <w:r w:rsidRPr="007C7591">
        <w:rPr>
          <w:rFonts w:ascii="Arial" w:hAnsi="Arial" w:cs="Arial"/>
          <w:color w:val="151515"/>
          <w:sz w:val="20"/>
          <w:szCs w:val="20"/>
        </w:rPr>
        <w:t>smlouvy</w:t>
      </w:r>
      <w:r w:rsidR="00BA5147">
        <w:rPr>
          <w:color w:val="151515"/>
          <w:sz w:val="20"/>
          <w:szCs w:val="20"/>
        </w:rPr>
        <w:t xml:space="preserve"> </w:t>
      </w:r>
      <w:r w:rsidR="00BA5147" w:rsidRPr="006501C1">
        <w:rPr>
          <w:rFonts w:ascii="Arial" w:hAnsi="Arial" w:cs="Arial"/>
          <w:sz w:val="20"/>
          <w:szCs w:val="20"/>
        </w:rPr>
        <w:t xml:space="preserve">a závaznými pravidly užívání prostor CAMPu, která tvoří Přílohu č. </w:t>
      </w:r>
      <w:r w:rsidR="00BA5147">
        <w:rPr>
          <w:rFonts w:ascii="Arial" w:hAnsi="Arial" w:cs="Arial"/>
          <w:sz w:val="20"/>
          <w:szCs w:val="20"/>
        </w:rPr>
        <w:t>1</w:t>
      </w:r>
      <w:r w:rsidR="00BA5147" w:rsidRPr="006501C1">
        <w:rPr>
          <w:rFonts w:ascii="Arial" w:hAnsi="Arial" w:cs="Arial"/>
          <w:sz w:val="20"/>
          <w:szCs w:val="20"/>
        </w:rPr>
        <w:t xml:space="preserve"> této smlouvy.</w:t>
      </w:r>
    </w:p>
    <w:p w14:paraId="768E00C3" w14:textId="01BDE53E" w:rsidR="0097428D" w:rsidRPr="00BA5147" w:rsidRDefault="00837754" w:rsidP="00BA5147">
      <w:pPr>
        <w:pStyle w:val="Odstavecseseznamem"/>
        <w:numPr>
          <w:ilvl w:val="0"/>
          <w:numId w:val="9"/>
        </w:numPr>
        <w:spacing w:before="149" w:line="278" w:lineRule="auto"/>
        <w:ind w:right="171"/>
        <w:rPr>
          <w:color w:val="151515"/>
          <w:sz w:val="20"/>
          <w:szCs w:val="20"/>
        </w:rPr>
      </w:pPr>
      <w:r w:rsidRPr="00BA5147">
        <w:rPr>
          <w:color w:val="151515"/>
          <w:sz w:val="20"/>
          <w:szCs w:val="20"/>
        </w:rPr>
        <w:t>IPR Praha poskytne dne 2</w:t>
      </w:r>
      <w:r w:rsidR="00C23067" w:rsidRPr="00BA5147">
        <w:rPr>
          <w:color w:val="151515"/>
          <w:sz w:val="20"/>
          <w:szCs w:val="20"/>
        </w:rPr>
        <w:t>5</w:t>
      </w:r>
      <w:r w:rsidRPr="00BA5147">
        <w:rPr>
          <w:color w:val="676767"/>
          <w:sz w:val="20"/>
          <w:szCs w:val="20"/>
        </w:rPr>
        <w:t xml:space="preserve">. </w:t>
      </w:r>
      <w:r w:rsidRPr="00BA5147">
        <w:rPr>
          <w:color w:val="151515"/>
          <w:spacing w:val="-6"/>
          <w:sz w:val="20"/>
          <w:szCs w:val="20"/>
        </w:rPr>
        <w:t>9</w:t>
      </w:r>
      <w:r w:rsidRPr="00BA5147">
        <w:rPr>
          <w:color w:val="525252"/>
          <w:spacing w:val="-6"/>
          <w:sz w:val="20"/>
          <w:szCs w:val="20"/>
        </w:rPr>
        <w:t xml:space="preserve">. </w:t>
      </w:r>
      <w:r w:rsidRPr="00BA5147">
        <w:rPr>
          <w:color w:val="151515"/>
          <w:sz w:val="20"/>
          <w:szCs w:val="20"/>
        </w:rPr>
        <w:t>202</w:t>
      </w:r>
      <w:r w:rsidR="00C23067" w:rsidRPr="00BA5147">
        <w:rPr>
          <w:color w:val="151515"/>
          <w:sz w:val="20"/>
          <w:szCs w:val="20"/>
        </w:rPr>
        <w:t>3</w:t>
      </w:r>
      <w:r w:rsidRPr="00BA5147">
        <w:rPr>
          <w:color w:val="151515"/>
          <w:sz w:val="20"/>
          <w:szCs w:val="20"/>
        </w:rPr>
        <w:t xml:space="preserve"> v době od 9</w:t>
      </w:r>
      <w:r w:rsidRPr="00BA5147">
        <w:rPr>
          <w:color w:val="525252"/>
          <w:sz w:val="20"/>
          <w:szCs w:val="20"/>
        </w:rPr>
        <w:t>.</w:t>
      </w:r>
      <w:r w:rsidRPr="00BA5147">
        <w:rPr>
          <w:color w:val="151515"/>
          <w:sz w:val="20"/>
          <w:szCs w:val="20"/>
        </w:rPr>
        <w:t>30 - 24</w:t>
      </w:r>
      <w:r w:rsidRPr="00BA5147">
        <w:rPr>
          <w:color w:val="525252"/>
          <w:sz w:val="20"/>
          <w:szCs w:val="20"/>
        </w:rPr>
        <w:t>.</w:t>
      </w:r>
      <w:r w:rsidRPr="00BA5147">
        <w:rPr>
          <w:color w:val="151515"/>
          <w:sz w:val="20"/>
          <w:szCs w:val="20"/>
        </w:rPr>
        <w:t xml:space="preserve">00 </w:t>
      </w:r>
      <w:r w:rsidRPr="00BA5147">
        <w:rPr>
          <w:color w:val="151515"/>
          <w:spacing w:val="-4"/>
          <w:sz w:val="20"/>
          <w:szCs w:val="20"/>
        </w:rPr>
        <w:t>hod</w:t>
      </w:r>
      <w:r w:rsidRPr="00BA5147">
        <w:rPr>
          <w:color w:val="333333"/>
          <w:spacing w:val="-4"/>
          <w:sz w:val="20"/>
          <w:szCs w:val="20"/>
        </w:rPr>
        <w:t xml:space="preserve">. </w:t>
      </w:r>
      <w:r w:rsidRPr="00BA5147">
        <w:rPr>
          <w:color w:val="151515"/>
          <w:sz w:val="20"/>
          <w:szCs w:val="20"/>
        </w:rPr>
        <w:t>celý prostor CAMPu a 2  techniky AV</w:t>
      </w:r>
      <w:r w:rsidRPr="00BA5147">
        <w:rPr>
          <w:color w:val="151515"/>
          <w:spacing w:val="-15"/>
          <w:sz w:val="20"/>
          <w:szCs w:val="20"/>
        </w:rPr>
        <w:t xml:space="preserve"> </w:t>
      </w:r>
      <w:r w:rsidRPr="00BA5147">
        <w:rPr>
          <w:color w:val="151515"/>
          <w:sz w:val="20"/>
          <w:szCs w:val="20"/>
        </w:rPr>
        <w:t>techniky.</w:t>
      </w:r>
    </w:p>
    <w:p w14:paraId="40C02017" w14:textId="77777777" w:rsidR="0097428D" w:rsidRPr="007C7591" w:rsidRDefault="00837754" w:rsidP="00BA5147">
      <w:pPr>
        <w:pStyle w:val="Odstavecseseznamem"/>
        <w:numPr>
          <w:ilvl w:val="0"/>
          <w:numId w:val="9"/>
        </w:numPr>
        <w:tabs>
          <w:tab w:val="left" w:pos="473"/>
        </w:tabs>
        <w:spacing w:before="115"/>
        <w:rPr>
          <w:color w:val="151515"/>
          <w:sz w:val="20"/>
          <w:szCs w:val="20"/>
        </w:rPr>
      </w:pPr>
      <w:r w:rsidRPr="007C7591">
        <w:rPr>
          <w:color w:val="151515"/>
          <w:sz w:val="20"/>
          <w:szCs w:val="20"/>
        </w:rPr>
        <w:t>Partner se</w:t>
      </w:r>
      <w:r w:rsidRPr="007C7591">
        <w:rPr>
          <w:color w:val="151515"/>
          <w:spacing w:val="-10"/>
          <w:sz w:val="20"/>
          <w:szCs w:val="20"/>
        </w:rPr>
        <w:t xml:space="preserve"> </w:t>
      </w:r>
      <w:r w:rsidRPr="007C7591">
        <w:rPr>
          <w:color w:val="151515"/>
          <w:sz w:val="20"/>
          <w:szCs w:val="20"/>
        </w:rPr>
        <w:t>zavazuje</w:t>
      </w:r>
    </w:p>
    <w:p w14:paraId="259BF7E3" w14:textId="5AC7B359" w:rsidR="0097428D" w:rsidRPr="007C7591" w:rsidRDefault="00837754" w:rsidP="00BA5147">
      <w:pPr>
        <w:pStyle w:val="Odstavecseseznamem"/>
        <w:numPr>
          <w:ilvl w:val="1"/>
          <w:numId w:val="9"/>
        </w:numPr>
        <w:tabs>
          <w:tab w:val="left" w:pos="670"/>
        </w:tabs>
        <w:spacing w:before="29"/>
        <w:jc w:val="left"/>
        <w:rPr>
          <w:sz w:val="20"/>
          <w:szCs w:val="20"/>
        </w:rPr>
      </w:pPr>
      <w:r w:rsidRPr="007C7591">
        <w:rPr>
          <w:color w:val="151515"/>
          <w:sz w:val="20"/>
          <w:szCs w:val="20"/>
        </w:rPr>
        <w:t xml:space="preserve">uvést IPR Praha  jako </w:t>
      </w:r>
      <w:r w:rsidR="00A35156">
        <w:rPr>
          <w:color w:val="151515"/>
          <w:sz w:val="20"/>
          <w:szCs w:val="20"/>
        </w:rPr>
        <w:t>spolupořadatele akce</w:t>
      </w:r>
      <w:r w:rsidRPr="007C7591">
        <w:rPr>
          <w:color w:val="333333"/>
          <w:sz w:val="20"/>
          <w:szCs w:val="20"/>
        </w:rPr>
        <w:t>,</w:t>
      </w:r>
      <w:r w:rsidR="00A35156">
        <w:rPr>
          <w:color w:val="333333"/>
          <w:sz w:val="20"/>
          <w:szCs w:val="20"/>
        </w:rPr>
        <w:t xml:space="preserve">  </w:t>
      </w:r>
      <w:r w:rsidRPr="007C7591">
        <w:rPr>
          <w:color w:val="151515"/>
          <w:sz w:val="20"/>
          <w:szCs w:val="20"/>
        </w:rPr>
        <w:t>CAMP bude uveden v názvu</w:t>
      </w:r>
      <w:r w:rsidRPr="007C7591">
        <w:rPr>
          <w:color w:val="151515"/>
          <w:spacing w:val="1"/>
          <w:sz w:val="20"/>
          <w:szCs w:val="20"/>
        </w:rPr>
        <w:t xml:space="preserve"> </w:t>
      </w:r>
      <w:r w:rsidRPr="007C7591">
        <w:rPr>
          <w:color w:val="151515"/>
          <w:sz w:val="20"/>
          <w:szCs w:val="20"/>
        </w:rPr>
        <w:t>akce</w:t>
      </w:r>
      <w:r w:rsidR="00A35156">
        <w:rPr>
          <w:color w:val="151515"/>
          <w:sz w:val="20"/>
          <w:szCs w:val="20"/>
        </w:rPr>
        <w:t>,</w:t>
      </w:r>
    </w:p>
    <w:p w14:paraId="6B8177A9" w14:textId="6AF343CD" w:rsidR="0097428D" w:rsidRPr="007C7591" w:rsidRDefault="00837754" w:rsidP="00BA5147">
      <w:pPr>
        <w:pStyle w:val="Odstavecseseznamem"/>
        <w:numPr>
          <w:ilvl w:val="1"/>
          <w:numId w:val="9"/>
        </w:numPr>
        <w:tabs>
          <w:tab w:val="left" w:pos="669"/>
        </w:tabs>
        <w:spacing w:before="29"/>
        <w:jc w:val="left"/>
        <w:rPr>
          <w:sz w:val="20"/>
          <w:szCs w:val="20"/>
        </w:rPr>
      </w:pPr>
      <w:r w:rsidRPr="007C7591">
        <w:rPr>
          <w:color w:val="151515"/>
          <w:sz w:val="20"/>
          <w:szCs w:val="20"/>
        </w:rPr>
        <w:t>zajistit propagaci IPR Praha dle Přílohy č</w:t>
      </w:r>
      <w:r w:rsidRPr="007C7591">
        <w:rPr>
          <w:color w:val="333333"/>
          <w:sz w:val="20"/>
          <w:szCs w:val="20"/>
        </w:rPr>
        <w:t xml:space="preserve">. </w:t>
      </w:r>
      <w:r w:rsidR="00BA5147">
        <w:rPr>
          <w:color w:val="333333"/>
          <w:sz w:val="20"/>
          <w:szCs w:val="20"/>
        </w:rPr>
        <w:t>2</w:t>
      </w:r>
      <w:r w:rsidRPr="007C7591">
        <w:rPr>
          <w:color w:val="151515"/>
          <w:sz w:val="20"/>
          <w:szCs w:val="20"/>
        </w:rPr>
        <w:t xml:space="preserve"> této</w:t>
      </w:r>
      <w:r w:rsidRPr="007C7591">
        <w:rPr>
          <w:color w:val="151515"/>
          <w:spacing w:val="-6"/>
          <w:sz w:val="20"/>
          <w:szCs w:val="20"/>
        </w:rPr>
        <w:t xml:space="preserve"> </w:t>
      </w:r>
      <w:r w:rsidRPr="007C7591">
        <w:rPr>
          <w:color w:val="151515"/>
          <w:sz w:val="20"/>
          <w:szCs w:val="20"/>
        </w:rPr>
        <w:t>smlouvy.</w:t>
      </w:r>
    </w:p>
    <w:p w14:paraId="60D87113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6A76C848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69EE5EF3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78BD8696" w14:textId="77777777" w:rsidR="0097428D" w:rsidRPr="007C7591" w:rsidRDefault="0097428D">
      <w:pPr>
        <w:pStyle w:val="Zkladntext"/>
        <w:spacing w:before="6"/>
        <w:rPr>
          <w:sz w:val="20"/>
          <w:szCs w:val="20"/>
        </w:rPr>
      </w:pPr>
    </w:p>
    <w:p w14:paraId="19E1216E" w14:textId="77777777" w:rsidR="0097428D" w:rsidRPr="007C7591" w:rsidRDefault="00837754">
      <w:pPr>
        <w:pStyle w:val="Nadpis1"/>
        <w:numPr>
          <w:ilvl w:val="0"/>
          <w:numId w:val="4"/>
        </w:numPr>
        <w:tabs>
          <w:tab w:val="left" w:pos="3429"/>
        </w:tabs>
        <w:rPr>
          <w:color w:val="151515"/>
          <w:sz w:val="20"/>
          <w:szCs w:val="20"/>
          <w:u w:val="none"/>
        </w:rPr>
      </w:pPr>
      <w:r w:rsidRPr="007C7591">
        <w:rPr>
          <w:color w:val="151515"/>
          <w:sz w:val="20"/>
          <w:szCs w:val="20"/>
          <w:u w:val="thick"/>
        </w:rPr>
        <w:t>Kontaktní osoby smluvních</w:t>
      </w:r>
      <w:r w:rsidRPr="007C7591">
        <w:rPr>
          <w:color w:val="151515"/>
          <w:spacing w:val="-1"/>
          <w:sz w:val="20"/>
          <w:szCs w:val="20"/>
          <w:u w:val="thick"/>
        </w:rPr>
        <w:t xml:space="preserve"> </w:t>
      </w:r>
      <w:r w:rsidRPr="007C7591">
        <w:rPr>
          <w:color w:val="151515"/>
          <w:sz w:val="20"/>
          <w:szCs w:val="20"/>
          <w:u w:val="thick"/>
        </w:rPr>
        <w:t>stran</w:t>
      </w:r>
    </w:p>
    <w:p w14:paraId="6CCC3307" w14:textId="77777777" w:rsidR="0097428D" w:rsidRPr="007C7591" w:rsidRDefault="00837754">
      <w:pPr>
        <w:pStyle w:val="Zkladntext"/>
        <w:spacing w:before="140" w:line="283" w:lineRule="auto"/>
        <w:ind w:left="121" w:hanging="1"/>
        <w:rPr>
          <w:sz w:val="20"/>
          <w:szCs w:val="20"/>
        </w:rPr>
      </w:pPr>
      <w:r w:rsidRPr="007C7591">
        <w:rPr>
          <w:color w:val="151515"/>
          <w:sz w:val="20"/>
          <w:szCs w:val="20"/>
        </w:rPr>
        <w:t xml:space="preserve">Smluvní strany jsou povinny vzájemně komunikovat ve věci plnění této smlouvy prostřednictvím osob níže </w:t>
      </w:r>
      <w:r w:rsidRPr="007C7591">
        <w:rPr>
          <w:color w:val="232323"/>
          <w:sz w:val="20"/>
          <w:szCs w:val="20"/>
        </w:rPr>
        <w:t xml:space="preserve">uvedených </w:t>
      </w:r>
      <w:r w:rsidRPr="007C7591">
        <w:rPr>
          <w:color w:val="151515"/>
          <w:sz w:val="20"/>
          <w:szCs w:val="20"/>
        </w:rPr>
        <w:t>popř. jiných osob</w:t>
      </w:r>
      <w:r w:rsidRPr="007C7591">
        <w:rPr>
          <w:color w:val="525252"/>
          <w:sz w:val="20"/>
          <w:szCs w:val="20"/>
        </w:rPr>
        <w:t xml:space="preserve">, </w:t>
      </w:r>
      <w:r w:rsidRPr="007C7591">
        <w:rPr>
          <w:color w:val="151515"/>
          <w:sz w:val="20"/>
          <w:szCs w:val="20"/>
        </w:rPr>
        <w:t>které si v průběhu plnění smlouvy písemně sdělí</w:t>
      </w:r>
      <w:r w:rsidRPr="007C7591">
        <w:rPr>
          <w:color w:val="333333"/>
          <w:sz w:val="20"/>
          <w:szCs w:val="20"/>
        </w:rPr>
        <w:t>.</w:t>
      </w:r>
    </w:p>
    <w:p w14:paraId="2B185487" w14:textId="77777777" w:rsidR="00E55ACE" w:rsidRPr="00E55ACE" w:rsidRDefault="00837754" w:rsidP="00E55ACE">
      <w:pPr>
        <w:pStyle w:val="Odstavecseseznamem"/>
        <w:numPr>
          <w:ilvl w:val="0"/>
          <w:numId w:val="3"/>
        </w:numPr>
        <w:tabs>
          <w:tab w:val="left" w:pos="1063"/>
        </w:tabs>
        <w:spacing w:before="110" w:line="278" w:lineRule="auto"/>
        <w:ind w:left="813" w:right="159" w:hanging="1"/>
        <w:rPr>
          <w:sz w:val="20"/>
          <w:szCs w:val="20"/>
        </w:rPr>
      </w:pPr>
      <w:r w:rsidRPr="00E55ACE">
        <w:rPr>
          <w:color w:val="151515"/>
          <w:sz w:val="20"/>
          <w:szCs w:val="20"/>
        </w:rPr>
        <w:t xml:space="preserve">Kontaktní osobou za IPR Praha je ve věci </w:t>
      </w:r>
      <w:r w:rsidRPr="00E55ACE">
        <w:rPr>
          <w:color w:val="232323"/>
          <w:sz w:val="20"/>
          <w:szCs w:val="20"/>
        </w:rPr>
        <w:t xml:space="preserve">této </w:t>
      </w:r>
      <w:r w:rsidRPr="00E55ACE">
        <w:rPr>
          <w:color w:val="151515"/>
          <w:spacing w:val="-3"/>
          <w:sz w:val="20"/>
          <w:szCs w:val="20"/>
        </w:rPr>
        <w:t>smlouvy</w:t>
      </w:r>
      <w:r w:rsidRPr="00E55ACE">
        <w:rPr>
          <w:color w:val="333333"/>
          <w:spacing w:val="-3"/>
          <w:sz w:val="20"/>
          <w:szCs w:val="20"/>
        </w:rPr>
        <w:t xml:space="preserve">: </w:t>
      </w:r>
      <w:r w:rsidR="00E55ACE" w:rsidRPr="00E55ACE">
        <w:rPr>
          <w:color w:val="333333"/>
          <w:spacing w:val="-3"/>
          <w:sz w:val="20"/>
          <w:szCs w:val="20"/>
        </w:rPr>
        <w:t>xxx</w:t>
      </w:r>
    </w:p>
    <w:p w14:paraId="3EB68757" w14:textId="3ABE2968" w:rsidR="0097428D" w:rsidRPr="00E55ACE" w:rsidRDefault="00837754" w:rsidP="00E55ACE">
      <w:pPr>
        <w:pStyle w:val="Odstavecseseznamem"/>
        <w:numPr>
          <w:ilvl w:val="0"/>
          <w:numId w:val="3"/>
        </w:numPr>
        <w:tabs>
          <w:tab w:val="left" w:pos="1063"/>
        </w:tabs>
        <w:spacing w:before="110" w:line="278" w:lineRule="auto"/>
        <w:ind w:left="813" w:right="159" w:hanging="1"/>
        <w:rPr>
          <w:sz w:val="20"/>
          <w:szCs w:val="20"/>
        </w:rPr>
      </w:pPr>
      <w:r w:rsidRPr="00E55ACE">
        <w:rPr>
          <w:color w:val="151515"/>
          <w:sz w:val="20"/>
          <w:szCs w:val="20"/>
        </w:rPr>
        <w:t xml:space="preserve">Kontaktní osobou za partnera </w:t>
      </w:r>
      <w:r w:rsidRPr="00E55ACE">
        <w:rPr>
          <w:color w:val="232323"/>
          <w:sz w:val="20"/>
          <w:szCs w:val="20"/>
        </w:rPr>
        <w:t xml:space="preserve">je </w:t>
      </w:r>
      <w:r w:rsidRPr="00E55ACE">
        <w:rPr>
          <w:color w:val="151515"/>
          <w:sz w:val="20"/>
          <w:szCs w:val="20"/>
        </w:rPr>
        <w:t>ve věci této smlouvy</w:t>
      </w:r>
      <w:r w:rsidRPr="00E55ACE">
        <w:rPr>
          <w:color w:val="525252"/>
          <w:sz w:val="20"/>
          <w:szCs w:val="20"/>
        </w:rPr>
        <w:t xml:space="preserve">: </w:t>
      </w:r>
      <w:r w:rsidR="00E55ACE">
        <w:rPr>
          <w:color w:val="151515"/>
          <w:sz w:val="20"/>
          <w:szCs w:val="20"/>
        </w:rPr>
        <w:t>xxx</w:t>
      </w:r>
      <w:r w:rsidRPr="00E55ACE">
        <w:rPr>
          <w:color w:val="525252"/>
          <w:spacing w:val="-3"/>
          <w:sz w:val="20"/>
          <w:szCs w:val="20"/>
        </w:rPr>
        <w:t>.</w:t>
      </w:r>
    </w:p>
    <w:p w14:paraId="7B72EB72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02BF6243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032962E9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65C42B75" w14:textId="77777777" w:rsidR="0097428D" w:rsidRPr="007C7591" w:rsidRDefault="00837754">
      <w:pPr>
        <w:pStyle w:val="Nadpis1"/>
        <w:numPr>
          <w:ilvl w:val="0"/>
          <w:numId w:val="4"/>
        </w:numPr>
        <w:tabs>
          <w:tab w:val="left" w:pos="3329"/>
        </w:tabs>
        <w:spacing w:before="156"/>
        <w:ind w:left="3328" w:hanging="233"/>
        <w:rPr>
          <w:color w:val="151515"/>
          <w:sz w:val="20"/>
          <w:szCs w:val="20"/>
          <w:u w:val="none"/>
        </w:rPr>
      </w:pPr>
      <w:r w:rsidRPr="007C7591">
        <w:rPr>
          <w:color w:val="151515"/>
          <w:sz w:val="20"/>
          <w:szCs w:val="20"/>
          <w:u w:val="thick"/>
        </w:rPr>
        <w:t>Finanční hlediska</w:t>
      </w:r>
      <w:r w:rsidRPr="007C7591">
        <w:rPr>
          <w:color w:val="151515"/>
          <w:spacing w:val="-19"/>
          <w:sz w:val="20"/>
          <w:szCs w:val="20"/>
          <w:u w:val="thick"/>
        </w:rPr>
        <w:t xml:space="preserve"> </w:t>
      </w:r>
      <w:r w:rsidRPr="007C7591">
        <w:rPr>
          <w:color w:val="151515"/>
          <w:sz w:val="20"/>
          <w:szCs w:val="20"/>
          <w:u w:val="thick"/>
        </w:rPr>
        <w:t>spolupráce</w:t>
      </w:r>
    </w:p>
    <w:p w14:paraId="0CDC928C" w14:textId="77777777" w:rsidR="00A35156" w:rsidRDefault="00837754" w:rsidP="00A35156">
      <w:pPr>
        <w:pStyle w:val="Odstavecseseznamem"/>
        <w:numPr>
          <w:ilvl w:val="0"/>
          <w:numId w:val="2"/>
        </w:numPr>
        <w:tabs>
          <w:tab w:val="left" w:pos="463"/>
        </w:tabs>
        <w:spacing w:before="118" w:line="276" w:lineRule="auto"/>
        <w:ind w:left="457" w:right="168" w:hanging="343"/>
        <w:rPr>
          <w:color w:val="151515"/>
          <w:sz w:val="20"/>
          <w:szCs w:val="20"/>
        </w:rPr>
      </w:pPr>
      <w:r w:rsidRPr="00A35156">
        <w:rPr>
          <w:color w:val="151515"/>
          <w:sz w:val="20"/>
          <w:szCs w:val="20"/>
        </w:rPr>
        <w:t xml:space="preserve">Celková cena za plnění </w:t>
      </w:r>
      <w:r w:rsidRPr="00A35156">
        <w:rPr>
          <w:color w:val="151515"/>
          <w:spacing w:val="-3"/>
          <w:sz w:val="20"/>
          <w:szCs w:val="20"/>
        </w:rPr>
        <w:t>poskytnu</w:t>
      </w:r>
      <w:r w:rsidRPr="00A35156">
        <w:rPr>
          <w:color w:val="333333"/>
          <w:spacing w:val="-3"/>
          <w:sz w:val="20"/>
          <w:szCs w:val="20"/>
        </w:rPr>
        <w:t>t</w:t>
      </w:r>
      <w:r w:rsidRPr="00A35156">
        <w:rPr>
          <w:color w:val="151515"/>
          <w:spacing w:val="-3"/>
          <w:sz w:val="20"/>
          <w:szCs w:val="20"/>
        </w:rPr>
        <w:t xml:space="preserve">é </w:t>
      </w:r>
      <w:r w:rsidRPr="00A35156">
        <w:rPr>
          <w:color w:val="151515"/>
          <w:sz w:val="20"/>
          <w:szCs w:val="20"/>
        </w:rPr>
        <w:t xml:space="preserve">IPR Praha je stanovena </w:t>
      </w:r>
      <w:r w:rsidRPr="00A35156">
        <w:rPr>
          <w:color w:val="232323"/>
          <w:sz w:val="20"/>
          <w:szCs w:val="20"/>
        </w:rPr>
        <w:t xml:space="preserve">na </w:t>
      </w:r>
      <w:r w:rsidRPr="00A35156">
        <w:rPr>
          <w:color w:val="151515"/>
          <w:spacing w:val="-4"/>
          <w:sz w:val="20"/>
          <w:szCs w:val="20"/>
        </w:rPr>
        <w:t>2</w:t>
      </w:r>
      <w:r w:rsidR="00A35156" w:rsidRPr="00A35156">
        <w:rPr>
          <w:color w:val="151515"/>
          <w:spacing w:val="-4"/>
          <w:sz w:val="20"/>
          <w:szCs w:val="20"/>
        </w:rPr>
        <w:t>59.325</w:t>
      </w:r>
      <w:r w:rsidRPr="00A35156">
        <w:rPr>
          <w:color w:val="151515"/>
          <w:spacing w:val="-4"/>
          <w:sz w:val="20"/>
          <w:szCs w:val="20"/>
        </w:rPr>
        <w:t>,</w:t>
      </w:r>
      <w:r w:rsidRPr="00A35156">
        <w:rPr>
          <w:color w:val="333333"/>
          <w:spacing w:val="-4"/>
          <w:sz w:val="20"/>
          <w:szCs w:val="20"/>
        </w:rPr>
        <w:t xml:space="preserve">- </w:t>
      </w:r>
      <w:r w:rsidRPr="00A35156">
        <w:rPr>
          <w:color w:val="151515"/>
          <w:sz w:val="20"/>
          <w:szCs w:val="20"/>
        </w:rPr>
        <w:t xml:space="preserve">Kč </w:t>
      </w:r>
      <w:r w:rsidRPr="00A35156">
        <w:rPr>
          <w:color w:val="232323"/>
          <w:sz w:val="20"/>
          <w:szCs w:val="20"/>
        </w:rPr>
        <w:t>(slovy: dvěstě</w:t>
      </w:r>
      <w:r w:rsidR="00A35156" w:rsidRPr="00A35156">
        <w:rPr>
          <w:color w:val="232323"/>
          <w:sz w:val="20"/>
          <w:szCs w:val="20"/>
        </w:rPr>
        <w:t>padesátdevěttisíctřistadvacetpět</w:t>
      </w:r>
      <w:r w:rsidRPr="00A35156">
        <w:rPr>
          <w:color w:val="232323"/>
          <w:sz w:val="20"/>
          <w:szCs w:val="20"/>
        </w:rPr>
        <w:t xml:space="preserve"> korun </w:t>
      </w:r>
      <w:r w:rsidRPr="00A35156">
        <w:rPr>
          <w:color w:val="151515"/>
          <w:sz w:val="20"/>
          <w:szCs w:val="20"/>
        </w:rPr>
        <w:t>českých) bez DPH</w:t>
      </w:r>
      <w:r w:rsidR="00A35156" w:rsidRPr="00A35156">
        <w:rPr>
          <w:color w:val="151515"/>
          <w:sz w:val="20"/>
          <w:szCs w:val="20"/>
        </w:rPr>
        <w:t>.</w:t>
      </w:r>
    </w:p>
    <w:p w14:paraId="4B6AE2FB" w14:textId="2B35C90B" w:rsidR="0097428D" w:rsidRPr="00A35156" w:rsidRDefault="00837754" w:rsidP="00A35156">
      <w:pPr>
        <w:pStyle w:val="Odstavecseseznamem"/>
        <w:numPr>
          <w:ilvl w:val="0"/>
          <w:numId w:val="2"/>
        </w:numPr>
        <w:tabs>
          <w:tab w:val="left" w:pos="463"/>
        </w:tabs>
        <w:spacing w:before="118" w:line="276" w:lineRule="auto"/>
        <w:ind w:left="457" w:right="168" w:hanging="343"/>
        <w:rPr>
          <w:color w:val="151515"/>
          <w:sz w:val="20"/>
          <w:szCs w:val="20"/>
        </w:rPr>
      </w:pPr>
      <w:r w:rsidRPr="00A35156">
        <w:rPr>
          <w:color w:val="151515"/>
          <w:sz w:val="20"/>
          <w:szCs w:val="20"/>
        </w:rPr>
        <w:t xml:space="preserve">Celková cena za plnění poskytnuté partnerem je stanovena na </w:t>
      </w:r>
      <w:r w:rsidR="00A35156">
        <w:rPr>
          <w:color w:val="151515"/>
          <w:sz w:val="20"/>
          <w:szCs w:val="20"/>
        </w:rPr>
        <w:t>320.156</w:t>
      </w:r>
      <w:r w:rsidRPr="00A35156">
        <w:rPr>
          <w:color w:val="151515"/>
          <w:sz w:val="20"/>
          <w:szCs w:val="20"/>
        </w:rPr>
        <w:t>,- Kč (slovy</w:t>
      </w:r>
      <w:r w:rsidRPr="00A35156">
        <w:rPr>
          <w:color w:val="424242"/>
          <w:sz w:val="20"/>
          <w:szCs w:val="20"/>
        </w:rPr>
        <w:t xml:space="preserve">: </w:t>
      </w:r>
      <w:r w:rsidR="00A35156">
        <w:rPr>
          <w:color w:val="424242"/>
          <w:sz w:val="20"/>
          <w:szCs w:val="20"/>
        </w:rPr>
        <w:t>třistadvacettisícstopadesátšest</w:t>
      </w:r>
      <w:r w:rsidRPr="00A35156">
        <w:rPr>
          <w:color w:val="151515"/>
          <w:sz w:val="20"/>
          <w:szCs w:val="20"/>
        </w:rPr>
        <w:t xml:space="preserve"> korun českých) bez </w:t>
      </w:r>
      <w:r w:rsidRPr="00A35156">
        <w:rPr>
          <w:color w:val="151515"/>
          <w:spacing w:val="-6"/>
          <w:sz w:val="20"/>
          <w:szCs w:val="20"/>
        </w:rPr>
        <w:t>DPH</w:t>
      </w:r>
      <w:r w:rsidR="00BA5147">
        <w:rPr>
          <w:color w:val="151515"/>
          <w:spacing w:val="-6"/>
          <w:sz w:val="20"/>
          <w:szCs w:val="20"/>
        </w:rPr>
        <w:t>.</w:t>
      </w:r>
      <w:r w:rsidRPr="00A35156">
        <w:rPr>
          <w:color w:val="151515"/>
          <w:sz w:val="20"/>
          <w:szCs w:val="20"/>
        </w:rPr>
        <w:t xml:space="preserve"> Po slevě poskytnuté partnerem ve výši 1</w:t>
      </w:r>
      <w:r w:rsidR="00BA5147">
        <w:rPr>
          <w:color w:val="151515"/>
          <w:sz w:val="20"/>
          <w:szCs w:val="20"/>
        </w:rPr>
        <w:t>9</w:t>
      </w:r>
      <w:r w:rsidRPr="00A35156">
        <w:rPr>
          <w:color w:val="151515"/>
          <w:sz w:val="20"/>
          <w:szCs w:val="20"/>
        </w:rPr>
        <w:t xml:space="preserve">% činí celková cena </w:t>
      </w:r>
      <w:r w:rsidRPr="00A35156">
        <w:rPr>
          <w:color w:val="151515"/>
          <w:spacing w:val="-3"/>
          <w:sz w:val="20"/>
          <w:szCs w:val="20"/>
        </w:rPr>
        <w:t>2</w:t>
      </w:r>
      <w:r w:rsidR="00BA5147">
        <w:rPr>
          <w:color w:val="151515"/>
          <w:spacing w:val="-3"/>
          <w:sz w:val="20"/>
          <w:szCs w:val="20"/>
        </w:rPr>
        <w:t>59.325</w:t>
      </w:r>
      <w:r w:rsidRPr="00A35156">
        <w:rPr>
          <w:color w:val="333333"/>
          <w:spacing w:val="-3"/>
          <w:sz w:val="20"/>
          <w:szCs w:val="20"/>
        </w:rPr>
        <w:t>,</w:t>
      </w:r>
      <w:r w:rsidRPr="00A35156">
        <w:rPr>
          <w:color w:val="151515"/>
          <w:spacing w:val="-3"/>
          <w:sz w:val="20"/>
          <w:szCs w:val="20"/>
        </w:rPr>
        <w:t xml:space="preserve">- </w:t>
      </w:r>
      <w:r w:rsidRPr="00A35156">
        <w:rPr>
          <w:color w:val="151515"/>
          <w:sz w:val="20"/>
          <w:szCs w:val="20"/>
        </w:rPr>
        <w:t>Kč (slovy</w:t>
      </w:r>
      <w:r w:rsidRPr="00A35156">
        <w:rPr>
          <w:color w:val="525252"/>
          <w:sz w:val="20"/>
          <w:szCs w:val="20"/>
        </w:rPr>
        <w:t xml:space="preserve">: </w:t>
      </w:r>
      <w:r w:rsidR="00BA5147" w:rsidRPr="00A35156">
        <w:rPr>
          <w:color w:val="232323"/>
          <w:sz w:val="20"/>
          <w:szCs w:val="20"/>
        </w:rPr>
        <w:t>dvěstěpadesátdevěttisíctřistadvacetpět</w:t>
      </w:r>
      <w:r w:rsidR="00BA5147" w:rsidRPr="00A35156">
        <w:rPr>
          <w:color w:val="151515"/>
          <w:sz w:val="20"/>
          <w:szCs w:val="20"/>
        </w:rPr>
        <w:t xml:space="preserve"> </w:t>
      </w:r>
      <w:r w:rsidRPr="00A35156">
        <w:rPr>
          <w:color w:val="151515"/>
          <w:sz w:val="20"/>
          <w:szCs w:val="20"/>
        </w:rPr>
        <w:t xml:space="preserve"> korun českých) bez DPH</w:t>
      </w:r>
      <w:r w:rsidR="00BA5147">
        <w:rPr>
          <w:color w:val="151515"/>
          <w:sz w:val="20"/>
          <w:szCs w:val="20"/>
        </w:rPr>
        <w:t>.</w:t>
      </w:r>
      <w:r w:rsidR="00BA5147" w:rsidRPr="00BA5147">
        <w:rPr>
          <w:sz w:val="20"/>
          <w:szCs w:val="20"/>
        </w:rPr>
        <w:t xml:space="preserve"> </w:t>
      </w:r>
      <w:r w:rsidR="00BA5147">
        <w:rPr>
          <w:sz w:val="20"/>
          <w:szCs w:val="20"/>
        </w:rPr>
        <w:t>Sazba daně z přidané hodnoty bude stanovena v souladu s platnými právními předpisy.</w:t>
      </w:r>
    </w:p>
    <w:p w14:paraId="5E92A5C7" w14:textId="438D6305" w:rsidR="0097428D" w:rsidRPr="007C7591" w:rsidRDefault="00837754">
      <w:pPr>
        <w:pStyle w:val="Odstavecseseznamem"/>
        <w:numPr>
          <w:ilvl w:val="0"/>
          <w:numId w:val="2"/>
        </w:numPr>
        <w:tabs>
          <w:tab w:val="left" w:pos="459"/>
        </w:tabs>
        <w:spacing w:before="113" w:line="273" w:lineRule="auto"/>
        <w:ind w:left="455" w:right="172" w:hanging="343"/>
        <w:rPr>
          <w:color w:val="151515"/>
          <w:sz w:val="20"/>
          <w:szCs w:val="20"/>
        </w:rPr>
      </w:pPr>
      <w:r w:rsidRPr="007C7591">
        <w:rPr>
          <w:color w:val="151515"/>
          <w:sz w:val="20"/>
          <w:szCs w:val="20"/>
        </w:rPr>
        <w:t>Obě smluvní strany si vzájemně vystav</w:t>
      </w:r>
      <w:r w:rsidRPr="007C7591">
        <w:rPr>
          <w:color w:val="333333"/>
          <w:sz w:val="20"/>
          <w:szCs w:val="20"/>
        </w:rPr>
        <w:t xml:space="preserve">í </w:t>
      </w:r>
      <w:r w:rsidRPr="007C7591">
        <w:rPr>
          <w:color w:val="151515"/>
          <w:sz w:val="20"/>
          <w:szCs w:val="20"/>
        </w:rPr>
        <w:t xml:space="preserve">daňové doklady </w:t>
      </w:r>
      <w:r w:rsidRPr="007C7591">
        <w:rPr>
          <w:color w:val="232323"/>
          <w:spacing w:val="-3"/>
          <w:sz w:val="20"/>
          <w:szCs w:val="20"/>
        </w:rPr>
        <w:t>(faktury)</w:t>
      </w:r>
      <w:r w:rsidRPr="007C7591">
        <w:rPr>
          <w:color w:val="525252"/>
          <w:spacing w:val="-3"/>
          <w:sz w:val="20"/>
          <w:szCs w:val="20"/>
        </w:rPr>
        <w:t xml:space="preserve">. </w:t>
      </w:r>
      <w:r w:rsidRPr="007C7591">
        <w:rPr>
          <w:color w:val="151515"/>
          <w:sz w:val="20"/>
          <w:szCs w:val="20"/>
        </w:rPr>
        <w:t xml:space="preserve">Řádným vystavením faktury se rozumí vystavení </w:t>
      </w:r>
      <w:r w:rsidRPr="007C7591">
        <w:rPr>
          <w:color w:val="151515"/>
          <w:spacing w:val="2"/>
          <w:sz w:val="20"/>
          <w:szCs w:val="20"/>
        </w:rPr>
        <w:t>faktury</w:t>
      </w:r>
      <w:r w:rsidRPr="007C7591">
        <w:rPr>
          <w:color w:val="424242"/>
          <w:spacing w:val="2"/>
          <w:sz w:val="20"/>
          <w:szCs w:val="20"/>
        </w:rPr>
        <w:t xml:space="preserve">, </w:t>
      </w:r>
      <w:r w:rsidRPr="007C7591">
        <w:rPr>
          <w:color w:val="151515"/>
          <w:sz w:val="20"/>
          <w:szCs w:val="20"/>
        </w:rPr>
        <w:t xml:space="preserve">jež má veškeré náležitosti daňového dokladu požadované právními </w:t>
      </w:r>
      <w:r w:rsidRPr="007C7591">
        <w:rPr>
          <w:color w:val="151515"/>
          <w:spacing w:val="-3"/>
          <w:sz w:val="20"/>
          <w:szCs w:val="20"/>
        </w:rPr>
        <w:t>předpisy</w:t>
      </w:r>
      <w:r w:rsidRPr="007C7591">
        <w:rPr>
          <w:color w:val="333333"/>
          <w:spacing w:val="-3"/>
          <w:sz w:val="20"/>
          <w:szCs w:val="20"/>
        </w:rPr>
        <w:t xml:space="preserve">, </w:t>
      </w:r>
      <w:r w:rsidRPr="007C7591">
        <w:rPr>
          <w:color w:val="151515"/>
          <w:sz w:val="20"/>
          <w:szCs w:val="20"/>
        </w:rPr>
        <w:t>zejména zákonem č</w:t>
      </w:r>
      <w:r w:rsidRPr="007C7591">
        <w:rPr>
          <w:color w:val="333333"/>
          <w:sz w:val="20"/>
          <w:szCs w:val="20"/>
        </w:rPr>
        <w:t xml:space="preserve">. </w:t>
      </w:r>
      <w:r w:rsidRPr="007C7591">
        <w:rPr>
          <w:color w:val="151515"/>
          <w:sz w:val="20"/>
          <w:szCs w:val="20"/>
        </w:rPr>
        <w:t xml:space="preserve">235/2004 </w:t>
      </w:r>
      <w:r w:rsidRPr="007C7591">
        <w:rPr>
          <w:color w:val="151515"/>
          <w:spacing w:val="-4"/>
          <w:sz w:val="20"/>
          <w:szCs w:val="20"/>
        </w:rPr>
        <w:t>Sb</w:t>
      </w:r>
      <w:r w:rsidRPr="007C7591">
        <w:rPr>
          <w:color w:val="525252"/>
          <w:spacing w:val="-4"/>
          <w:sz w:val="20"/>
          <w:szCs w:val="20"/>
        </w:rPr>
        <w:t>.</w:t>
      </w:r>
      <w:r w:rsidRPr="007C7591">
        <w:rPr>
          <w:color w:val="333333"/>
          <w:spacing w:val="-4"/>
          <w:sz w:val="20"/>
          <w:szCs w:val="20"/>
        </w:rPr>
        <w:t xml:space="preserve">, </w:t>
      </w:r>
      <w:r w:rsidRPr="007C7591">
        <w:rPr>
          <w:color w:val="151515"/>
          <w:sz w:val="20"/>
          <w:szCs w:val="20"/>
        </w:rPr>
        <w:t>o dani z př</w:t>
      </w:r>
      <w:r w:rsidRPr="007C7591">
        <w:rPr>
          <w:color w:val="333333"/>
          <w:sz w:val="20"/>
          <w:szCs w:val="20"/>
        </w:rPr>
        <w:t>i</w:t>
      </w:r>
      <w:r w:rsidRPr="007C7591">
        <w:rPr>
          <w:color w:val="151515"/>
          <w:sz w:val="20"/>
          <w:szCs w:val="20"/>
        </w:rPr>
        <w:t xml:space="preserve">dané </w:t>
      </w:r>
      <w:r w:rsidRPr="007C7591">
        <w:rPr>
          <w:color w:val="151515"/>
          <w:spacing w:val="-5"/>
          <w:sz w:val="20"/>
          <w:szCs w:val="20"/>
        </w:rPr>
        <w:t>hodnoty</w:t>
      </w:r>
      <w:r w:rsidRPr="007C7591">
        <w:rPr>
          <w:color w:val="424242"/>
          <w:spacing w:val="-5"/>
          <w:sz w:val="20"/>
          <w:szCs w:val="20"/>
        </w:rPr>
        <w:t xml:space="preserve">. </w:t>
      </w:r>
      <w:r w:rsidRPr="007C7591">
        <w:rPr>
          <w:b/>
          <w:color w:val="151515"/>
          <w:sz w:val="20"/>
          <w:szCs w:val="20"/>
        </w:rPr>
        <w:t xml:space="preserve">Na faktuře musí být uvedeno číslo smlouvy a označení </w:t>
      </w:r>
      <w:r w:rsidRPr="007C7591">
        <w:rPr>
          <w:b/>
          <w:color w:val="232323"/>
          <w:sz w:val="20"/>
          <w:szCs w:val="20"/>
        </w:rPr>
        <w:t xml:space="preserve">„neplatit </w:t>
      </w:r>
      <w:r w:rsidRPr="007C7591">
        <w:rPr>
          <w:color w:val="151515"/>
          <w:sz w:val="20"/>
          <w:szCs w:val="20"/>
        </w:rPr>
        <w:t xml:space="preserve">- </w:t>
      </w:r>
      <w:r w:rsidRPr="007C7591">
        <w:rPr>
          <w:b/>
          <w:color w:val="151515"/>
          <w:sz w:val="20"/>
          <w:szCs w:val="20"/>
        </w:rPr>
        <w:t xml:space="preserve">kompenzace". </w:t>
      </w:r>
      <w:r w:rsidRPr="007C7591">
        <w:rPr>
          <w:color w:val="151515"/>
          <w:sz w:val="20"/>
          <w:szCs w:val="20"/>
        </w:rPr>
        <w:t xml:space="preserve">Obě smluvní strany si své </w:t>
      </w:r>
      <w:r w:rsidRPr="007C7591">
        <w:rPr>
          <w:color w:val="232323"/>
          <w:sz w:val="20"/>
          <w:szCs w:val="20"/>
        </w:rPr>
        <w:t xml:space="preserve">pohledávky </w:t>
      </w:r>
      <w:r w:rsidRPr="007C7591">
        <w:rPr>
          <w:color w:val="151515"/>
          <w:sz w:val="20"/>
          <w:szCs w:val="20"/>
        </w:rPr>
        <w:t>započtou nejpozději k 31. 1O</w:t>
      </w:r>
      <w:r w:rsidRPr="007C7591">
        <w:rPr>
          <w:color w:val="424242"/>
          <w:sz w:val="20"/>
          <w:szCs w:val="20"/>
        </w:rPr>
        <w:t>.</w:t>
      </w:r>
      <w:r w:rsidRPr="007C7591">
        <w:rPr>
          <w:color w:val="424242"/>
          <w:spacing w:val="1"/>
          <w:sz w:val="20"/>
          <w:szCs w:val="20"/>
        </w:rPr>
        <w:t xml:space="preserve"> </w:t>
      </w:r>
      <w:r w:rsidRPr="007C7591">
        <w:rPr>
          <w:color w:val="151515"/>
          <w:sz w:val="20"/>
          <w:szCs w:val="20"/>
        </w:rPr>
        <w:t>202</w:t>
      </w:r>
      <w:r w:rsidR="00BA5147">
        <w:rPr>
          <w:color w:val="151515"/>
          <w:sz w:val="20"/>
          <w:szCs w:val="20"/>
        </w:rPr>
        <w:t>3</w:t>
      </w:r>
      <w:r w:rsidRPr="007C7591">
        <w:rPr>
          <w:color w:val="151515"/>
          <w:sz w:val="20"/>
          <w:szCs w:val="20"/>
        </w:rPr>
        <w:t>.</w:t>
      </w:r>
    </w:p>
    <w:p w14:paraId="3AEEA107" w14:textId="77777777" w:rsidR="0097428D" w:rsidRPr="007C7591" w:rsidRDefault="0097428D">
      <w:pPr>
        <w:spacing w:line="273" w:lineRule="auto"/>
        <w:jc w:val="both"/>
        <w:rPr>
          <w:sz w:val="20"/>
          <w:szCs w:val="20"/>
        </w:rPr>
        <w:sectPr w:rsidR="0097428D" w:rsidRPr="007C7591">
          <w:pgSz w:w="11910" w:h="16840"/>
          <w:pgMar w:top="1040" w:right="1420" w:bottom="1580" w:left="1560" w:header="0" w:footer="1330" w:gutter="0"/>
          <w:cols w:space="708"/>
        </w:sectPr>
      </w:pPr>
    </w:p>
    <w:p w14:paraId="6FA46C4C" w14:textId="71FDAEE7" w:rsidR="0097428D" w:rsidRPr="007C7591" w:rsidRDefault="00837754">
      <w:pPr>
        <w:pStyle w:val="Zkladntext"/>
        <w:spacing w:before="67" w:line="217" w:lineRule="exact"/>
        <w:ind w:left="161"/>
        <w:rPr>
          <w:sz w:val="20"/>
          <w:szCs w:val="20"/>
        </w:rPr>
      </w:pPr>
      <w:r w:rsidRPr="007C7591">
        <w:rPr>
          <w:color w:val="181818"/>
          <w:sz w:val="20"/>
          <w:szCs w:val="20"/>
        </w:rPr>
        <w:lastRenderedPageBreak/>
        <w:t>č. smlouvy IPR: ZAK 2</w:t>
      </w:r>
      <w:r w:rsidR="00BA5147">
        <w:rPr>
          <w:color w:val="181818"/>
          <w:sz w:val="20"/>
          <w:szCs w:val="20"/>
        </w:rPr>
        <w:t>3-0160</w:t>
      </w:r>
    </w:p>
    <w:p w14:paraId="11DB88E3" w14:textId="77777777" w:rsidR="0097428D" w:rsidRPr="007C7591" w:rsidRDefault="00E55ACE">
      <w:pPr>
        <w:pStyle w:val="Zkladntext"/>
        <w:spacing w:line="217" w:lineRule="exact"/>
        <w:ind w:left="161"/>
        <w:rPr>
          <w:sz w:val="20"/>
          <w:szCs w:val="20"/>
        </w:rPr>
      </w:pPr>
      <w:r>
        <w:rPr>
          <w:sz w:val="20"/>
          <w:szCs w:val="20"/>
        </w:rPr>
        <w:pict w14:anchorId="012CEC02">
          <v:line id="_x0000_s1028" style="position:absolute;left:0;text-align:left;z-index:251657728;mso-wrap-distance-left:0;mso-wrap-distance-right:0;mso-position-horizontal-relative:page" from="77.55pt,12.45pt" to="513.6pt,12.45pt" strokeweight=".25328mm">
            <w10:wrap type="topAndBottom" anchorx="page"/>
          </v:line>
        </w:pict>
      </w:r>
      <w:r w:rsidR="00837754" w:rsidRPr="007C7591">
        <w:rPr>
          <w:color w:val="181818"/>
          <w:w w:val="105"/>
          <w:sz w:val="20"/>
          <w:szCs w:val="20"/>
        </w:rPr>
        <w:t>č</w:t>
      </w:r>
      <w:r w:rsidR="00837754" w:rsidRPr="007C7591">
        <w:rPr>
          <w:color w:val="595959"/>
          <w:w w:val="105"/>
          <w:sz w:val="20"/>
          <w:szCs w:val="20"/>
        </w:rPr>
        <w:t xml:space="preserve">. </w:t>
      </w:r>
      <w:r w:rsidR="00837754" w:rsidRPr="007C7591">
        <w:rPr>
          <w:color w:val="181818"/>
          <w:w w:val="105"/>
          <w:sz w:val="20"/>
          <w:szCs w:val="20"/>
        </w:rPr>
        <w:t>smlouvy partnera</w:t>
      </w:r>
      <w:r w:rsidR="00837754" w:rsidRPr="007C7591">
        <w:rPr>
          <w:color w:val="383838"/>
          <w:w w:val="105"/>
          <w:sz w:val="20"/>
          <w:szCs w:val="20"/>
        </w:rPr>
        <w:t xml:space="preserve">: </w:t>
      </w:r>
      <w:r w:rsidR="00837754" w:rsidRPr="007C7591">
        <w:rPr>
          <w:color w:val="595959"/>
          <w:w w:val="105"/>
          <w:sz w:val="20"/>
          <w:szCs w:val="20"/>
        </w:rPr>
        <w:t>..</w:t>
      </w:r>
      <w:r w:rsidR="00837754" w:rsidRPr="007C7591">
        <w:rPr>
          <w:color w:val="383838"/>
          <w:w w:val="105"/>
          <w:sz w:val="20"/>
          <w:szCs w:val="20"/>
        </w:rPr>
        <w:t xml:space="preserve">.. .. </w:t>
      </w:r>
      <w:r w:rsidR="00837754" w:rsidRPr="007C7591">
        <w:rPr>
          <w:color w:val="181818"/>
          <w:w w:val="105"/>
          <w:sz w:val="20"/>
          <w:szCs w:val="20"/>
        </w:rPr>
        <w:t>..</w:t>
      </w:r>
      <w:r w:rsidR="00837754" w:rsidRPr="007C7591">
        <w:rPr>
          <w:color w:val="464646"/>
          <w:w w:val="105"/>
          <w:sz w:val="20"/>
          <w:szCs w:val="20"/>
        </w:rPr>
        <w:t xml:space="preserve">.. </w:t>
      </w:r>
      <w:r w:rsidR="00837754" w:rsidRPr="007C7591">
        <w:rPr>
          <w:color w:val="181818"/>
          <w:w w:val="105"/>
          <w:sz w:val="20"/>
          <w:szCs w:val="20"/>
        </w:rPr>
        <w:t>.. .</w:t>
      </w:r>
      <w:r w:rsidR="00837754" w:rsidRPr="007C7591">
        <w:rPr>
          <w:color w:val="464646"/>
          <w:w w:val="105"/>
          <w:sz w:val="20"/>
          <w:szCs w:val="20"/>
        </w:rPr>
        <w:t>...</w:t>
      </w:r>
      <w:r w:rsidR="00837754" w:rsidRPr="007C7591">
        <w:rPr>
          <w:color w:val="595959"/>
          <w:w w:val="105"/>
          <w:sz w:val="20"/>
          <w:szCs w:val="20"/>
        </w:rPr>
        <w:t>.</w:t>
      </w:r>
    </w:p>
    <w:p w14:paraId="3B0DA118" w14:textId="77777777" w:rsidR="0097428D" w:rsidRPr="007C7591" w:rsidRDefault="0097428D">
      <w:pPr>
        <w:pStyle w:val="Zkladntext"/>
        <w:spacing w:before="9"/>
        <w:rPr>
          <w:sz w:val="20"/>
          <w:szCs w:val="20"/>
        </w:rPr>
      </w:pPr>
    </w:p>
    <w:p w14:paraId="14E9D75C" w14:textId="77777777" w:rsidR="0097428D" w:rsidRPr="007C7591" w:rsidRDefault="00837754">
      <w:pPr>
        <w:pStyle w:val="Odstavecseseznamem"/>
        <w:numPr>
          <w:ilvl w:val="0"/>
          <w:numId w:val="4"/>
        </w:numPr>
        <w:tabs>
          <w:tab w:val="left" w:pos="3418"/>
        </w:tabs>
        <w:ind w:left="3417" w:right="644" w:hanging="286"/>
        <w:rPr>
          <w:b/>
          <w:color w:val="181818"/>
          <w:sz w:val="20"/>
          <w:szCs w:val="20"/>
        </w:rPr>
      </w:pPr>
      <w:r w:rsidRPr="007C7591">
        <w:rPr>
          <w:b/>
          <w:color w:val="181818"/>
          <w:w w:val="105"/>
          <w:sz w:val="20"/>
          <w:szCs w:val="20"/>
          <w:u w:val="thick" w:color="000000"/>
        </w:rPr>
        <w:t>Závěrečná</w:t>
      </w:r>
      <w:r w:rsidRPr="007C7591">
        <w:rPr>
          <w:b/>
          <w:color w:val="181818"/>
          <w:spacing w:val="5"/>
          <w:w w:val="105"/>
          <w:sz w:val="20"/>
          <w:szCs w:val="20"/>
          <w:u w:val="thick" w:color="000000"/>
        </w:rPr>
        <w:t xml:space="preserve"> </w:t>
      </w:r>
      <w:r w:rsidRPr="007C7591">
        <w:rPr>
          <w:b/>
          <w:color w:val="181818"/>
          <w:w w:val="105"/>
          <w:sz w:val="20"/>
          <w:szCs w:val="20"/>
          <w:u w:val="thick" w:color="000000"/>
        </w:rPr>
        <w:t>ujednání</w:t>
      </w:r>
    </w:p>
    <w:p w14:paraId="69F79C64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57"/>
        </w:tabs>
        <w:spacing w:before="152" w:line="276" w:lineRule="auto"/>
        <w:ind w:right="146" w:hanging="401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>Právní vztahy vzniklé z této smlouvy nebo s touto smlouvou související se řídí</w:t>
      </w:r>
      <w:r w:rsidRPr="007C7591">
        <w:rPr>
          <w:color w:val="383838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pokud z této smlouvy nevyplývá něco jiného</w:t>
      </w:r>
      <w:r w:rsidRPr="007C7591">
        <w:rPr>
          <w:color w:val="464646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ustanoveními občanského zákoníku a právním řádem české </w:t>
      </w:r>
      <w:r w:rsidRPr="007C7591">
        <w:rPr>
          <w:color w:val="181818"/>
          <w:spacing w:val="-4"/>
          <w:sz w:val="20"/>
          <w:szCs w:val="20"/>
        </w:rPr>
        <w:t>republiky</w:t>
      </w:r>
      <w:r w:rsidRPr="007C7591">
        <w:rPr>
          <w:color w:val="464646"/>
          <w:spacing w:val="-4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>V případě</w:t>
      </w:r>
      <w:r w:rsidRPr="007C7591">
        <w:rPr>
          <w:color w:val="383838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že by se stalo některé ustanovení smlouvy </w:t>
      </w:r>
      <w:r w:rsidRPr="007C7591">
        <w:rPr>
          <w:color w:val="181818"/>
          <w:spacing w:val="-5"/>
          <w:sz w:val="20"/>
          <w:szCs w:val="20"/>
        </w:rPr>
        <w:t>neplatným</w:t>
      </w:r>
      <w:r w:rsidRPr="007C7591">
        <w:rPr>
          <w:color w:val="383838"/>
          <w:spacing w:val="-5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zůstávají ostatní ustanovení i nadále v platnosti, ledaže právní předpis stanoví jinak. Práva a povinnosti smluvních stran z této smlouvy přecházejí na jejich právní </w:t>
      </w:r>
      <w:r w:rsidRPr="007C7591">
        <w:rPr>
          <w:color w:val="181818"/>
          <w:spacing w:val="10"/>
          <w:sz w:val="20"/>
          <w:szCs w:val="20"/>
        </w:rPr>
        <w:t xml:space="preserve"> </w:t>
      </w:r>
      <w:r w:rsidRPr="007C7591">
        <w:rPr>
          <w:color w:val="181818"/>
          <w:spacing w:val="-5"/>
          <w:sz w:val="20"/>
          <w:szCs w:val="20"/>
        </w:rPr>
        <w:t>nástupce</w:t>
      </w:r>
      <w:r w:rsidRPr="007C7591">
        <w:rPr>
          <w:color w:val="383838"/>
          <w:spacing w:val="-5"/>
          <w:sz w:val="20"/>
          <w:szCs w:val="20"/>
        </w:rPr>
        <w:t>.</w:t>
      </w:r>
    </w:p>
    <w:p w14:paraId="5B379C77" w14:textId="5A07639C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53"/>
        </w:tabs>
        <w:spacing w:before="123" w:line="278" w:lineRule="auto"/>
        <w:ind w:left="544" w:right="150" w:hanging="400"/>
        <w:rPr>
          <w:color w:val="181818"/>
          <w:sz w:val="20"/>
          <w:szCs w:val="20"/>
        </w:rPr>
      </w:pPr>
      <w:r w:rsidRPr="007C7591">
        <w:rPr>
          <w:color w:val="464646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 xml:space="preserve">Tuto smlouvu  lze  </w:t>
      </w:r>
      <w:r w:rsidRPr="007C7591">
        <w:rPr>
          <w:color w:val="181818"/>
          <w:spacing w:val="-3"/>
          <w:sz w:val="20"/>
          <w:szCs w:val="20"/>
        </w:rPr>
        <w:t>měnit</w:t>
      </w:r>
      <w:r w:rsidRPr="007C7591">
        <w:rPr>
          <w:color w:val="383838"/>
          <w:spacing w:val="-3"/>
          <w:sz w:val="20"/>
          <w:szCs w:val="20"/>
        </w:rPr>
        <w:t xml:space="preserve">,  </w:t>
      </w:r>
      <w:r w:rsidRPr="007C7591">
        <w:rPr>
          <w:color w:val="181818"/>
          <w:sz w:val="20"/>
          <w:szCs w:val="20"/>
        </w:rPr>
        <w:t xml:space="preserve">doplňovat nebo rušit pouze </w:t>
      </w:r>
      <w:r w:rsidRPr="007C7591">
        <w:rPr>
          <w:color w:val="181818"/>
          <w:spacing w:val="-3"/>
          <w:sz w:val="20"/>
          <w:szCs w:val="20"/>
        </w:rPr>
        <w:t>písemně</w:t>
      </w:r>
      <w:r w:rsidRPr="007C7591">
        <w:rPr>
          <w:color w:val="383838"/>
          <w:spacing w:val="-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a to číslovanými </w:t>
      </w:r>
      <w:r w:rsidRPr="007C7591">
        <w:rPr>
          <w:color w:val="181818"/>
          <w:spacing w:val="-3"/>
          <w:sz w:val="20"/>
          <w:szCs w:val="20"/>
        </w:rPr>
        <w:t>dodatky</w:t>
      </w:r>
      <w:r w:rsidRPr="007C7591">
        <w:rPr>
          <w:color w:val="383838"/>
          <w:spacing w:val="-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podepsanými oběma smluvními stranami.</w:t>
      </w:r>
    </w:p>
    <w:p w14:paraId="7F7A6FE5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44"/>
        </w:tabs>
        <w:spacing w:before="111" w:line="278" w:lineRule="auto"/>
        <w:ind w:left="541" w:right="167" w:hanging="409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>Smluvní strany se zároveň zavazují, že všechny informace, které jim byly svěřeny  druhou  smluvní stranou, nezpřístupní třetím osobám pro jiné účely, než pro plnění závazků stanovených touto</w:t>
      </w:r>
      <w:r w:rsidRPr="007C7591">
        <w:rPr>
          <w:color w:val="181818"/>
          <w:spacing w:val="29"/>
          <w:sz w:val="20"/>
          <w:szCs w:val="20"/>
        </w:rPr>
        <w:t xml:space="preserve"> </w:t>
      </w:r>
      <w:r w:rsidRPr="007C7591">
        <w:rPr>
          <w:color w:val="181818"/>
          <w:spacing w:val="-4"/>
          <w:sz w:val="20"/>
          <w:szCs w:val="20"/>
        </w:rPr>
        <w:t>smlouvou</w:t>
      </w:r>
      <w:r w:rsidRPr="007C7591">
        <w:rPr>
          <w:color w:val="464646"/>
          <w:spacing w:val="-4"/>
          <w:sz w:val="20"/>
          <w:szCs w:val="20"/>
        </w:rPr>
        <w:t>.</w:t>
      </w:r>
    </w:p>
    <w:p w14:paraId="1723AF43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43"/>
        </w:tabs>
        <w:spacing w:before="106" w:line="273" w:lineRule="auto"/>
        <w:ind w:left="538" w:right="157" w:hanging="410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 xml:space="preserve">Tato smlouva je vyhotovena ve dvou </w:t>
      </w:r>
      <w:r w:rsidRPr="007C7591">
        <w:rPr>
          <w:color w:val="181818"/>
          <w:spacing w:val="-3"/>
          <w:sz w:val="20"/>
          <w:szCs w:val="20"/>
        </w:rPr>
        <w:t>stejnopisech</w:t>
      </w:r>
      <w:r w:rsidRPr="007C7591">
        <w:rPr>
          <w:color w:val="464646"/>
          <w:spacing w:val="-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z nichž každý stejnopis má platnost </w:t>
      </w:r>
      <w:r w:rsidRPr="007C7591">
        <w:rPr>
          <w:color w:val="181818"/>
          <w:spacing w:val="-5"/>
          <w:sz w:val="20"/>
          <w:szCs w:val="20"/>
        </w:rPr>
        <w:t>originálu</w:t>
      </w:r>
      <w:r w:rsidRPr="007C7591">
        <w:rPr>
          <w:color w:val="595959"/>
          <w:spacing w:val="-5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>Obě strany smlouvy obdrží po jednom</w:t>
      </w:r>
      <w:r w:rsidRPr="007C7591">
        <w:rPr>
          <w:color w:val="181818"/>
          <w:spacing w:val="8"/>
          <w:sz w:val="20"/>
          <w:szCs w:val="20"/>
        </w:rPr>
        <w:t xml:space="preserve"> </w:t>
      </w:r>
      <w:r w:rsidRPr="007C7591">
        <w:rPr>
          <w:color w:val="181818"/>
          <w:sz w:val="20"/>
          <w:szCs w:val="20"/>
        </w:rPr>
        <w:t>vyhotovení</w:t>
      </w:r>
      <w:r w:rsidRPr="007C7591">
        <w:rPr>
          <w:color w:val="595959"/>
          <w:sz w:val="20"/>
          <w:szCs w:val="20"/>
        </w:rPr>
        <w:t>.</w:t>
      </w:r>
    </w:p>
    <w:p w14:paraId="4F07559C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39"/>
        </w:tabs>
        <w:spacing w:before="125" w:line="276" w:lineRule="auto"/>
        <w:ind w:left="533" w:right="162" w:hanging="406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 xml:space="preserve">Smluvní strany se </w:t>
      </w:r>
      <w:r w:rsidRPr="007C7591">
        <w:rPr>
          <w:color w:val="181818"/>
          <w:spacing w:val="-3"/>
          <w:sz w:val="20"/>
          <w:szCs w:val="20"/>
        </w:rPr>
        <w:t>dohodly</w:t>
      </w:r>
      <w:r w:rsidRPr="007C7591">
        <w:rPr>
          <w:color w:val="595959"/>
          <w:spacing w:val="-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že žádná z nich není oprávněna postoupit svá práva a povinnosti</w:t>
      </w:r>
      <w:r w:rsidRPr="007C7591">
        <w:rPr>
          <w:color w:val="464646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vyplývající  z této  smlouvy</w:t>
      </w:r>
      <w:r w:rsidRPr="007C7591">
        <w:rPr>
          <w:color w:val="383838"/>
          <w:sz w:val="20"/>
          <w:szCs w:val="20"/>
        </w:rPr>
        <w:t xml:space="preserve">,  </w:t>
      </w:r>
      <w:r w:rsidRPr="007C7591">
        <w:rPr>
          <w:color w:val="181818"/>
          <w:sz w:val="20"/>
          <w:szCs w:val="20"/>
        </w:rPr>
        <w:t xml:space="preserve">bez   předchozího   písemného   souhlasu   druhé   smluvní   </w:t>
      </w:r>
      <w:r w:rsidRPr="007C7591">
        <w:rPr>
          <w:color w:val="181818"/>
          <w:spacing w:val="2"/>
          <w:sz w:val="20"/>
          <w:szCs w:val="20"/>
        </w:rPr>
        <w:t>strany</w:t>
      </w:r>
      <w:r w:rsidRPr="007C7591">
        <w:rPr>
          <w:color w:val="383838"/>
          <w:spacing w:val="2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>K přechodu práv a povinností na právní nástupce stran se souhlas</w:t>
      </w:r>
      <w:r w:rsidRPr="007C7591">
        <w:rPr>
          <w:color w:val="181818"/>
          <w:spacing w:val="35"/>
          <w:sz w:val="20"/>
          <w:szCs w:val="20"/>
        </w:rPr>
        <w:t xml:space="preserve"> </w:t>
      </w:r>
      <w:r w:rsidRPr="007C7591">
        <w:rPr>
          <w:color w:val="181818"/>
          <w:sz w:val="20"/>
          <w:szCs w:val="20"/>
        </w:rPr>
        <w:t>nevyžaduje</w:t>
      </w:r>
      <w:r w:rsidRPr="007C7591">
        <w:rPr>
          <w:color w:val="464646"/>
          <w:sz w:val="20"/>
          <w:szCs w:val="20"/>
        </w:rPr>
        <w:t>.</w:t>
      </w:r>
    </w:p>
    <w:p w14:paraId="676C2B52" w14:textId="77777777" w:rsidR="0097428D" w:rsidRPr="007C7591" w:rsidRDefault="0097428D">
      <w:pPr>
        <w:pStyle w:val="Zkladntext"/>
        <w:spacing w:before="7"/>
        <w:rPr>
          <w:sz w:val="20"/>
          <w:szCs w:val="20"/>
        </w:rPr>
      </w:pPr>
    </w:p>
    <w:p w14:paraId="3BC6C6F9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87"/>
        </w:tabs>
        <w:spacing w:line="278" w:lineRule="auto"/>
        <w:ind w:left="526" w:right="169" w:hanging="403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>Smluvn</w:t>
      </w:r>
      <w:r w:rsidRPr="007C7591">
        <w:rPr>
          <w:color w:val="383838"/>
          <w:sz w:val="20"/>
          <w:szCs w:val="20"/>
        </w:rPr>
        <w:t xml:space="preserve">í </w:t>
      </w:r>
      <w:r w:rsidRPr="007C7591">
        <w:rPr>
          <w:color w:val="181818"/>
          <w:sz w:val="20"/>
          <w:szCs w:val="20"/>
        </w:rPr>
        <w:t>strany  výslovně  souhlas</w:t>
      </w:r>
      <w:r w:rsidRPr="007C7591">
        <w:rPr>
          <w:color w:val="383838"/>
          <w:sz w:val="20"/>
          <w:szCs w:val="20"/>
        </w:rPr>
        <w:t xml:space="preserve">í  </w:t>
      </w:r>
      <w:r w:rsidRPr="007C7591">
        <w:rPr>
          <w:color w:val="181818"/>
          <w:sz w:val="20"/>
          <w:szCs w:val="20"/>
        </w:rPr>
        <w:t>s uveřejněním  této  smlouvy  v  registru  smluv  dle  zákona  č. 340/2015 Sb</w:t>
      </w:r>
      <w:r w:rsidRPr="007C7591">
        <w:rPr>
          <w:color w:val="383838"/>
          <w:sz w:val="20"/>
          <w:szCs w:val="20"/>
        </w:rPr>
        <w:t>.</w:t>
      </w:r>
      <w:r w:rsidRPr="007C7591">
        <w:rPr>
          <w:color w:val="181818"/>
          <w:sz w:val="20"/>
          <w:szCs w:val="20"/>
        </w:rPr>
        <w:t xml:space="preserve">, o zvláštních podmínkách účinnosti některých smluv, uveřejňování těchto smluv   a o registru smluv (zákon o registru </w:t>
      </w:r>
      <w:r w:rsidRPr="007C7591">
        <w:rPr>
          <w:color w:val="181818"/>
          <w:spacing w:val="-3"/>
          <w:sz w:val="20"/>
          <w:szCs w:val="20"/>
        </w:rPr>
        <w:t>smluv)</w:t>
      </w:r>
      <w:r w:rsidRPr="007C7591">
        <w:rPr>
          <w:color w:val="383838"/>
          <w:spacing w:val="-3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 xml:space="preserve">IPR Praha zajistí zveřejnění smlouvy  zasláním  správci registru smluv nejpozději ve lhůtě do 30 dnů od podpisu smlouvy oběma smluvními stranami. Partner obdrží potvrzení o uveřejnění v registru smluv automaticky vygenerované správcem registru smluv do své datové </w:t>
      </w:r>
      <w:r w:rsidRPr="007C7591">
        <w:rPr>
          <w:color w:val="181818"/>
          <w:spacing w:val="2"/>
          <w:sz w:val="20"/>
          <w:szCs w:val="20"/>
        </w:rPr>
        <w:t>schránky</w:t>
      </w:r>
      <w:r w:rsidRPr="007C7591">
        <w:rPr>
          <w:color w:val="464646"/>
          <w:spacing w:val="2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>Smluvní strany dále prohlašují</w:t>
      </w:r>
      <w:r w:rsidRPr="007C7591">
        <w:rPr>
          <w:color w:val="464646"/>
          <w:sz w:val="20"/>
          <w:szCs w:val="20"/>
        </w:rPr>
        <w:t>,.</w:t>
      </w:r>
      <w:r w:rsidRPr="007C7591">
        <w:rPr>
          <w:color w:val="181818"/>
          <w:sz w:val="20"/>
          <w:szCs w:val="20"/>
        </w:rPr>
        <w:t>že skutečnosti uvedené v této smlouvě nepovažují za obchodní tajemství ve smyslu ustanovení § 504 občanského zákoníku a udělují svolení k jejich užití a zveřejnění bez stanovení  jakýchkoliv  dalších</w:t>
      </w:r>
      <w:r w:rsidRPr="007C7591">
        <w:rPr>
          <w:color w:val="181818"/>
          <w:spacing w:val="31"/>
          <w:sz w:val="20"/>
          <w:szCs w:val="20"/>
        </w:rPr>
        <w:t xml:space="preserve"> </w:t>
      </w:r>
      <w:r w:rsidRPr="007C7591">
        <w:rPr>
          <w:color w:val="181818"/>
          <w:spacing w:val="-4"/>
          <w:sz w:val="20"/>
          <w:szCs w:val="20"/>
        </w:rPr>
        <w:t>podmínek</w:t>
      </w:r>
      <w:r w:rsidRPr="007C7591">
        <w:rPr>
          <w:color w:val="595959"/>
          <w:spacing w:val="-4"/>
          <w:sz w:val="20"/>
          <w:szCs w:val="20"/>
        </w:rPr>
        <w:t>.</w:t>
      </w:r>
    </w:p>
    <w:p w14:paraId="53CC24A9" w14:textId="77777777" w:rsidR="0097428D" w:rsidRPr="007C7591" w:rsidRDefault="0097428D">
      <w:pPr>
        <w:pStyle w:val="Zkladntext"/>
        <w:spacing w:before="5"/>
        <w:rPr>
          <w:sz w:val="20"/>
          <w:szCs w:val="20"/>
        </w:rPr>
      </w:pPr>
    </w:p>
    <w:p w14:paraId="59A737F1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24"/>
        </w:tabs>
        <w:spacing w:line="276" w:lineRule="auto"/>
        <w:ind w:left="520" w:right="176" w:hanging="403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>Plnění předmětu této smlouvy v době mezi podpisem a před nabytím účinnosti této smlouvy, tedy před zveřejněním v registru smluv, se považuje za plnění podle této smlouvy a práva a povinnosti z něj vzniklé se řídí touto</w:t>
      </w:r>
      <w:r w:rsidRPr="007C7591">
        <w:rPr>
          <w:color w:val="181818"/>
          <w:spacing w:val="3"/>
          <w:sz w:val="20"/>
          <w:szCs w:val="20"/>
        </w:rPr>
        <w:t xml:space="preserve"> </w:t>
      </w:r>
      <w:r w:rsidRPr="007C7591">
        <w:rPr>
          <w:color w:val="181818"/>
          <w:sz w:val="20"/>
          <w:szCs w:val="20"/>
        </w:rPr>
        <w:t>smlouvou.</w:t>
      </w:r>
    </w:p>
    <w:p w14:paraId="7F19FC80" w14:textId="77777777" w:rsidR="0097428D" w:rsidRPr="007C7591" w:rsidRDefault="0097428D">
      <w:pPr>
        <w:pStyle w:val="Zkladntext"/>
        <w:spacing w:before="2"/>
        <w:rPr>
          <w:sz w:val="20"/>
          <w:szCs w:val="20"/>
        </w:rPr>
      </w:pPr>
    </w:p>
    <w:p w14:paraId="22F8C68B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24"/>
        </w:tabs>
        <w:spacing w:line="285" w:lineRule="auto"/>
        <w:ind w:left="520" w:right="181" w:hanging="407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 xml:space="preserve">Partner podpisem této smlouvy souhlasí  s poskytnutím  </w:t>
      </w:r>
      <w:r w:rsidRPr="007C7591">
        <w:rPr>
          <w:color w:val="383838"/>
          <w:spacing w:val="-5"/>
          <w:sz w:val="20"/>
          <w:szCs w:val="20"/>
        </w:rPr>
        <w:t>i</w:t>
      </w:r>
      <w:r w:rsidRPr="007C7591">
        <w:rPr>
          <w:color w:val="181818"/>
          <w:spacing w:val="-5"/>
          <w:sz w:val="20"/>
          <w:szCs w:val="20"/>
        </w:rPr>
        <w:t>nformac</w:t>
      </w:r>
      <w:r w:rsidRPr="007C7591">
        <w:rPr>
          <w:color w:val="383838"/>
          <w:spacing w:val="-5"/>
          <w:sz w:val="20"/>
          <w:szCs w:val="20"/>
        </w:rPr>
        <w:t xml:space="preserve">í  </w:t>
      </w:r>
      <w:r w:rsidRPr="007C7591">
        <w:rPr>
          <w:color w:val="181818"/>
          <w:sz w:val="20"/>
          <w:szCs w:val="20"/>
        </w:rPr>
        <w:t>o smlouvě  v rozsahu  zákona č</w:t>
      </w:r>
      <w:r w:rsidRPr="007C7591">
        <w:rPr>
          <w:color w:val="383838"/>
          <w:sz w:val="20"/>
          <w:szCs w:val="20"/>
        </w:rPr>
        <w:t xml:space="preserve">. </w:t>
      </w:r>
      <w:r w:rsidRPr="007C7591">
        <w:rPr>
          <w:color w:val="181818"/>
          <w:sz w:val="20"/>
          <w:szCs w:val="20"/>
        </w:rPr>
        <w:t>106/1999 Sb</w:t>
      </w:r>
      <w:r w:rsidRPr="007C7591">
        <w:rPr>
          <w:color w:val="464646"/>
          <w:sz w:val="20"/>
          <w:szCs w:val="20"/>
        </w:rPr>
        <w:t xml:space="preserve">., </w:t>
      </w:r>
      <w:r w:rsidRPr="007C7591">
        <w:rPr>
          <w:color w:val="181818"/>
          <w:sz w:val="20"/>
          <w:szCs w:val="20"/>
        </w:rPr>
        <w:t>o svobodném přístupu k informacím</w:t>
      </w:r>
      <w:r w:rsidRPr="007C7591">
        <w:rPr>
          <w:color w:val="383838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ve znění pozdějších </w:t>
      </w:r>
      <w:r w:rsidRPr="007C7591">
        <w:rPr>
          <w:color w:val="181818"/>
          <w:spacing w:val="8"/>
          <w:sz w:val="20"/>
          <w:szCs w:val="20"/>
        </w:rPr>
        <w:t xml:space="preserve"> </w:t>
      </w:r>
      <w:r w:rsidRPr="007C7591">
        <w:rPr>
          <w:color w:val="181818"/>
          <w:spacing w:val="-3"/>
          <w:sz w:val="20"/>
          <w:szCs w:val="20"/>
        </w:rPr>
        <w:t>předpisů</w:t>
      </w:r>
      <w:r w:rsidRPr="007C7591">
        <w:rPr>
          <w:color w:val="383838"/>
          <w:spacing w:val="-3"/>
          <w:sz w:val="20"/>
          <w:szCs w:val="20"/>
        </w:rPr>
        <w:t>.</w:t>
      </w:r>
    </w:p>
    <w:p w14:paraId="3CE588B4" w14:textId="77777777" w:rsidR="0097428D" w:rsidRPr="007C7591" w:rsidRDefault="0097428D">
      <w:pPr>
        <w:pStyle w:val="Zkladntext"/>
        <w:spacing w:before="5"/>
        <w:rPr>
          <w:sz w:val="20"/>
          <w:szCs w:val="20"/>
        </w:rPr>
      </w:pPr>
    </w:p>
    <w:p w14:paraId="4CBA42CC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20"/>
        </w:tabs>
        <w:spacing w:line="273" w:lineRule="auto"/>
        <w:ind w:left="515" w:right="181" w:hanging="407"/>
        <w:rPr>
          <w:color w:val="181818"/>
          <w:sz w:val="20"/>
          <w:szCs w:val="20"/>
        </w:rPr>
      </w:pPr>
      <w:r w:rsidRPr="007C7591">
        <w:rPr>
          <w:color w:val="181818"/>
          <w:sz w:val="20"/>
          <w:szCs w:val="20"/>
        </w:rPr>
        <w:t>Smluvní strany tímto prohlašují</w:t>
      </w:r>
      <w:r w:rsidRPr="007C7591">
        <w:rPr>
          <w:color w:val="464646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že neexistuje žádné ústní ujednání</w:t>
      </w:r>
      <w:r w:rsidRPr="007C7591">
        <w:rPr>
          <w:color w:val="595959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žádná smlouva či řízení týkající se některé  smluvní  strany</w:t>
      </w:r>
      <w:r w:rsidRPr="007C7591">
        <w:rPr>
          <w:color w:val="464646"/>
          <w:sz w:val="20"/>
          <w:szCs w:val="20"/>
        </w:rPr>
        <w:t xml:space="preserve">,  </w:t>
      </w:r>
      <w:r w:rsidRPr="007C7591">
        <w:rPr>
          <w:color w:val="181818"/>
          <w:sz w:val="20"/>
          <w:szCs w:val="20"/>
        </w:rPr>
        <w:t>které by  nepříznivě  ovlivnilo  splnění  závazků  vyplývajících z této smlouvy. Zároveň svým podpisem potvrzují</w:t>
      </w:r>
      <w:r w:rsidRPr="007C7591">
        <w:rPr>
          <w:color w:val="464646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 xml:space="preserve">že veškerá prohlášení a dokumenty podle této smlouvy  jsou </w:t>
      </w:r>
      <w:r w:rsidRPr="007C7591">
        <w:rPr>
          <w:color w:val="181818"/>
          <w:spacing w:val="-3"/>
          <w:sz w:val="20"/>
          <w:szCs w:val="20"/>
        </w:rPr>
        <w:t>pravdivé</w:t>
      </w:r>
      <w:r w:rsidRPr="007C7591">
        <w:rPr>
          <w:color w:val="595959"/>
          <w:spacing w:val="-3"/>
          <w:sz w:val="20"/>
          <w:szCs w:val="20"/>
        </w:rPr>
        <w:t xml:space="preserve">, </w:t>
      </w:r>
      <w:r w:rsidRPr="007C7591">
        <w:rPr>
          <w:color w:val="181818"/>
          <w:spacing w:val="-4"/>
          <w:sz w:val="20"/>
          <w:szCs w:val="20"/>
        </w:rPr>
        <w:t>úplné</w:t>
      </w:r>
      <w:r w:rsidRPr="007C7591">
        <w:rPr>
          <w:color w:val="464646"/>
          <w:spacing w:val="-4"/>
          <w:sz w:val="20"/>
          <w:szCs w:val="20"/>
        </w:rPr>
        <w:t xml:space="preserve">, </w:t>
      </w:r>
      <w:r w:rsidRPr="007C7591">
        <w:rPr>
          <w:color w:val="181818"/>
          <w:spacing w:val="-3"/>
          <w:sz w:val="20"/>
          <w:szCs w:val="20"/>
        </w:rPr>
        <w:t>přesné</w:t>
      </w:r>
      <w:r w:rsidRPr="007C7591">
        <w:rPr>
          <w:color w:val="464646"/>
          <w:spacing w:val="-3"/>
          <w:sz w:val="20"/>
          <w:szCs w:val="20"/>
        </w:rPr>
        <w:t xml:space="preserve">, </w:t>
      </w:r>
      <w:r w:rsidRPr="007C7591">
        <w:rPr>
          <w:color w:val="181818"/>
          <w:sz w:val="20"/>
          <w:szCs w:val="20"/>
        </w:rPr>
        <w:t>platné a právně</w:t>
      </w:r>
      <w:r w:rsidRPr="007C7591">
        <w:rPr>
          <w:color w:val="181818"/>
          <w:spacing w:val="45"/>
          <w:sz w:val="20"/>
          <w:szCs w:val="20"/>
        </w:rPr>
        <w:t xml:space="preserve"> </w:t>
      </w:r>
      <w:r w:rsidRPr="007C7591">
        <w:rPr>
          <w:color w:val="181818"/>
          <w:sz w:val="20"/>
          <w:szCs w:val="20"/>
        </w:rPr>
        <w:t>vynutitelné</w:t>
      </w:r>
      <w:r w:rsidRPr="007C7591">
        <w:rPr>
          <w:color w:val="383838"/>
          <w:sz w:val="20"/>
          <w:szCs w:val="20"/>
        </w:rPr>
        <w:t>.</w:t>
      </w:r>
    </w:p>
    <w:p w14:paraId="20A16B0C" w14:textId="77777777" w:rsidR="0097428D" w:rsidRPr="007C7591" w:rsidRDefault="0097428D">
      <w:pPr>
        <w:spacing w:line="273" w:lineRule="auto"/>
        <w:jc w:val="both"/>
        <w:rPr>
          <w:sz w:val="20"/>
          <w:szCs w:val="20"/>
        </w:rPr>
        <w:sectPr w:rsidR="0097428D" w:rsidRPr="007C7591">
          <w:pgSz w:w="11910" w:h="16840"/>
          <w:pgMar w:top="940" w:right="1520" w:bottom="1600" w:left="1420" w:header="0" w:footer="1330" w:gutter="0"/>
          <w:cols w:space="708"/>
        </w:sectPr>
      </w:pPr>
    </w:p>
    <w:p w14:paraId="6B946427" w14:textId="49FB197C" w:rsidR="0097428D" w:rsidRPr="007C7591" w:rsidRDefault="00837754">
      <w:pPr>
        <w:pStyle w:val="Zkladntext"/>
        <w:spacing w:before="70"/>
        <w:ind w:left="145"/>
        <w:rPr>
          <w:sz w:val="20"/>
          <w:szCs w:val="20"/>
        </w:rPr>
      </w:pPr>
      <w:r w:rsidRPr="007C7591">
        <w:rPr>
          <w:color w:val="1A1A1A"/>
          <w:sz w:val="20"/>
          <w:szCs w:val="20"/>
        </w:rPr>
        <w:lastRenderedPageBreak/>
        <w:t>č</w:t>
      </w:r>
      <w:r w:rsidRPr="007C7591">
        <w:rPr>
          <w:color w:val="727272"/>
          <w:sz w:val="20"/>
          <w:szCs w:val="20"/>
        </w:rPr>
        <w:t xml:space="preserve">. </w:t>
      </w:r>
      <w:r w:rsidRPr="007C7591">
        <w:rPr>
          <w:color w:val="1A1A1A"/>
          <w:sz w:val="20"/>
          <w:szCs w:val="20"/>
        </w:rPr>
        <w:t>smlouvy IPR: ZAK 2</w:t>
      </w:r>
      <w:r w:rsidR="00BA5147">
        <w:rPr>
          <w:color w:val="1A1A1A"/>
          <w:sz w:val="20"/>
          <w:szCs w:val="20"/>
        </w:rPr>
        <w:t>3</w:t>
      </w:r>
      <w:r w:rsidRPr="007C7591">
        <w:rPr>
          <w:color w:val="1A1A1A"/>
          <w:sz w:val="20"/>
          <w:szCs w:val="20"/>
        </w:rPr>
        <w:t>-01</w:t>
      </w:r>
      <w:r w:rsidR="00BA5147">
        <w:rPr>
          <w:color w:val="1A1A1A"/>
          <w:sz w:val="20"/>
          <w:szCs w:val="20"/>
        </w:rPr>
        <w:t>60</w:t>
      </w:r>
    </w:p>
    <w:p w14:paraId="36D3203C" w14:textId="77777777" w:rsidR="0097428D" w:rsidRPr="007C7591" w:rsidRDefault="00837754">
      <w:pPr>
        <w:pStyle w:val="Zkladntext"/>
        <w:spacing w:after="16"/>
        <w:ind w:left="145"/>
        <w:rPr>
          <w:sz w:val="20"/>
          <w:szCs w:val="20"/>
        </w:rPr>
      </w:pPr>
      <w:r w:rsidRPr="007C7591">
        <w:rPr>
          <w:color w:val="1A1A1A"/>
          <w:sz w:val="20"/>
          <w:szCs w:val="20"/>
        </w:rPr>
        <w:t>č</w:t>
      </w:r>
      <w:r w:rsidRPr="007C7591">
        <w:rPr>
          <w:color w:val="565656"/>
          <w:sz w:val="20"/>
          <w:szCs w:val="20"/>
        </w:rPr>
        <w:t xml:space="preserve">. </w:t>
      </w:r>
      <w:r w:rsidRPr="007C7591">
        <w:rPr>
          <w:color w:val="1A1A1A"/>
          <w:sz w:val="20"/>
          <w:szCs w:val="20"/>
        </w:rPr>
        <w:t>smlouvy partnera</w:t>
      </w:r>
      <w:r w:rsidRPr="007C7591">
        <w:rPr>
          <w:color w:val="3F3F3F"/>
          <w:sz w:val="20"/>
          <w:szCs w:val="20"/>
        </w:rPr>
        <w:t xml:space="preserve">: </w:t>
      </w:r>
      <w:r w:rsidRPr="007C7591">
        <w:rPr>
          <w:color w:val="282828"/>
          <w:sz w:val="20"/>
          <w:szCs w:val="20"/>
        </w:rPr>
        <w:t>..</w:t>
      </w:r>
      <w:r w:rsidRPr="007C7591">
        <w:rPr>
          <w:color w:val="565656"/>
          <w:sz w:val="20"/>
          <w:szCs w:val="20"/>
        </w:rPr>
        <w:t xml:space="preserve">......... </w:t>
      </w:r>
      <w:r w:rsidRPr="007C7591">
        <w:rPr>
          <w:color w:val="1A1A1A"/>
          <w:sz w:val="20"/>
          <w:szCs w:val="20"/>
        </w:rPr>
        <w:t xml:space="preserve">. </w:t>
      </w:r>
      <w:r w:rsidRPr="007C7591">
        <w:rPr>
          <w:color w:val="727272"/>
          <w:sz w:val="20"/>
          <w:szCs w:val="20"/>
        </w:rPr>
        <w:t>..</w:t>
      </w:r>
      <w:r w:rsidRPr="007C7591">
        <w:rPr>
          <w:color w:val="3F3F3F"/>
          <w:sz w:val="20"/>
          <w:szCs w:val="20"/>
        </w:rPr>
        <w:t>.</w:t>
      </w:r>
      <w:r w:rsidRPr="007C7591">
        <w:rPr>
          <w:color w:val="1A1A1A"/>
          <w:sz w:val="20"/>
          <w:szCs w:val="20"/>
        </w:rPr>
        <w:t>.</w:t>
      </w:r>
      <w:r w:rsidRPr="007C7591">
        <w:rPr>
          <w:color w:val="282828"/>
          <w:sz w:val="20"/>
          <w:szCs w:val="20"/>
        </w:rPr>
        <w:t>.</w:t>
      </w:r>
    </w:p>
    <w:p w14:paraId="5C885F35" w14:textId="77777777" w:rsidR="0097428D" w:rsidRPr="007C7591" w:rsidRDefault="00E55ACE">
      <w:pPr>
        <w:pStyle w:val="Zkladntext"/>
        <w:spacing w:line="20" w:lineRule="exact"/>
        <w:ind w:left="10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691311A">
          <v:group id="_x0000_s1026" style="width:435.55pt;height:.75pt;mso-position-horizontal-relative:char;mso-position-vertical-relative:line" coordsize="8711,15">
            <v:line id="_x0000_s1027" style="position:absolute" from="8,7" to="8703,7" strokeweight=".25186mm"/>
            <w10:anchorlock/>
          </v:group>
        </w:pict>
      </w:r>
    </w:p>
    <w:p w14:paraId="76B9640B" w14:textId="77777777" w:rsidR="0097428D" w:rsidRPr="007C7591" w:rsidRDefault="0097428D">
      <w:pPr>
        <w:pStyle w:val="Zkladntext"/>
        <w:spacing w:before="5"/>
        <w:rPr>
          <w:sz w:val="20"/>
          <w:szCs w:val="20"/>
        </w:rPr>
      </w:pPr>
    </w:p>
    <w:p w14:paraId="413FFA80" w14:textId="77777777" w:rsidR="0097428D" w:rsidRPr="007C7591" w:rsidRDefault="00837754">
      <w:pPr>
        <w:pStyle w:val="Odstavecseseznamem"/>
        <w:numPr>
          <w:ilvl w:val="0"/>
          <w:numId w:val="1"/>
        </w:numPr>
        <w:tabs>
          <w:tab w:val="left" w:pos="550"/>
        </w:tabs>
        <w:spacing w:line="278" w:lineRule="auto"/>
        <w:ind w:left="545" w:right="144" w:hanging="403"/>
        <w:rPr>
          <w:color w:val="1A1A1A"/>
          <w:sz w:val="20"/>
          <w:szCs w:val="20"/>
        </w:rPr>
      </w:pPr>
      <w:r w:rsidRPr="007C7591">
        <w:rPr>
          <w:color w:val="1A1A1A"/>
          <w:sz w:val="20"/>
          <w:szCs w:val="20"/>
        </w:rPr>
        <w:t xml:space="preserve">Smluvní strany dále prohlašují, že si </w:t>
      </w:r>
      <w:r w:rsidRPr="007C7591">
        <w:rPr>
          <w:color w:val="1A1A1A"/>
          <w:spacing w:val="-3"/>
          <w:sz w:val="20"/>
          <w:szCs w:val="20"/>
        </w:rPr>
        <w:t>smlouvu</w:t>
      </w:r>
      <w:r w:rsidRPr="007C7591">
        <w:rPr>
          <w:color w:val="3F3F3F"/>
          <w:spacing w:val="-3"/>
          <w:sz w:val="20"/>
          <w:szCs w:val="20"/>
        </w:rPr>
        <w:t xml:space="preserve">, </w:t>
      </w:r>
      <w:r w:rsidRPr="007C7591">
        <w:rPr>
          <w:color w:val="1A1A1A"/>
          <w:sz w:val="20"/>
          <w:szCs w:val="20"/>
        </w:rPr>
        <w:t xml:space="preserve">včetně jejích příloh pečlivě </w:t>
      </w:r>
      <w:r w:rsidRPr="007C7591">
        <w:rPr>
          <w:color w:val="1A1A1A"/>
          <w:spacing w:val="-4"/>
          <w:sz w:val="20"/>
          <w:szCs w:val="20"/>
        </w:rPr>
        <w:t>přečetly</w:t>
      </w:r>
      <w:r w:rsidRPr="007C7591">
        <w:rPr>
          <w:color w:val="3F3F3F"/>
          <w:spacing w:val="-4"/>
          <w:sz w:val="20"/>
          <w:szCs w:val="20"/>
        </w:rPr>
        <w:t xml:space="preserve">, </w:t>
      </w:r>
      <w:r w:rsidRPr="007C7591">
        <w:rPr>
          <w:color w:val="1A1A1A"/>
          <w:sz w:val="20"/>
          <w:szCs w:val="20"/>
        </w:rPr>
        <w:t xml:space="preserve">všem </w:t>
      </w:r>
      <w:r w:rsidRPr="007C7591">
        <w:rPr>
          <w:color w:val="282828"/>
          <w:sz w:val="20"/>
          <w:szCs w:val="20"/>
        </w:rPr>
        <w:t xml:space="preserve">ustanovením </w:t>
      </w:r>
      <w:r w:rsidRPr="007C7591">
        <w:rPr>
          <w:color w:val="1A1A1A"/>
          <w:sz w:val="20"/>
          <w:szCs w:val="20"/>
        </w:rPr>
        <w:t xml:space="preserve">smlouvy </w:t>
      </w:r>
      <w:r w:rsidRPr="007C7591">
        <w:rPr>
          <w:color w:val="282828"/>
          <w:sz w:val="20"/>
          <w:szCs w:val="20"/>
        </w:rPr>
        <w:t xml:space="preserve">rozumí, </w:t>
      </w:r>
      <w:r w:rsidRPr="007C7591">
        <w:rPr>
          <w:color w:val="1A1A1A"/>
          <w:sz w:val="20"/>
          <w:szCs w:val="20"/>
        </w:rPr>
        <w:t xml:space="preserve">že </w:t>
      </w:r>
      <w:r w:rsidRPr="007C7591">
        <w:rPr>
          <w:color w:val="282828"/>
          <w:sz w:val="20"/>
          <w:szCs w:val="20"/>
        </w:rPr>
        <w:t xml:space="preserve">nebyla </w:t>
      </w:r>
      <w:r w:rsidRPr="007C7591">
        <w:rPr>
          <w:color w:val="1A1A1A"/>
          <w:sz w:val="20"/>
          <w:szCs w:val="20"/>
        </w:rPr>
        <w:t xml:space="preserve">uzavřena </w:t>
      </w:r>
      <w:r w:rsidRPr="007C7591">
        <w:rPr>
          <w:color w:val="282828"/>
          <w:sz w:val="20"/>
          <w:szCs w:val="20"/>
        </w:rPr>
        <w:t xml:space="preserve">v </w:t>
      </w:r>
      <w:r w:rsidRPr="007C7591">
        <w:rPr>
          <w:color w:val="1A1A1A"/>
          <w:sz w:val="20"/>
          <w:szCs w:val="20"/>
        </w:rPr>
        <w:t xml:space="preserve">tísni ani za jinak </w:t>
      </w:r>
      <w:r w:rsidRPr="007C7591">
        <w:rPr>
          <w:color w:val="282828"/>
          <w:sz w:val="20"/>
          <w:szCs w:val="20"/>
        </w:rPr>
        <w:t xml:space="preserve">jednostranně </w:t>
      </w:r>
      <w:r w:rsidRPr="007C7591">
        <w:rPr>
          <w:color w:val="1A1A1A"/>
          <w:sz w:val="20"/>
          <w:szCs w:val="20"/>
        </w:rPr>
        <w:t xml:space="preserve">nevýhodných </w:t>
      </w:r>
      <w:r w:rsidRPr="007C7591">
        <w:rPr>
          <w:color w:val="1A1A1A"/>
          <w:spacing w:val="-5"/>
          <w:sz w:val="20"/>
          <w:szCs w:val="20"/>
        </w:rPr>
        <w:t>podmínek</w:t>
      </w:r>
      <w:r w:rsidRPr="007C7591">
        <w:rPr>
          <w:color w:val="565656"/>
          <w:spacing w:val="-5"/>
          <w:sz w:val="20"/>
          <w:szCs w:val="20"/>
        </w:rPr>
        <w:t xml:space="preserve">. </w:t>
      </w:r>
      <w:r w:rsidRPr="007C7591">
        <w:rPr>
          <w:color w:val="1A1A1A"/>
          <w:sz w:val="20"/>
          <w:szCs w:val="20"/>
        </w:rPr>
        <w:t xml:space="preserve">Na důkaz svého souhlasu učiněného </w:t>
      </w:r>
      <w:r w:rsidRPr="007C7591">
        <w:rPr>
          <w:color w:val="282828"/>
          <w:sz w:val="20"/>
          <w:szCs w:val="20"/>
        </w:rPr>
        <w:t xml:space="preserve">vážně </w:t>
      </w:r>
      <w:r w:rsidRPr="007C7591">
        <w:rPr>
          <w:color w:val="1A1A1A"/>
          <w:sz w:val="20"/>
          <w:szCs w:val="20"/>
        </w:rPr>
        <w:t>a svobodně smlouvu vlastnoručně podepisují.</w:t>
      </w:r>
    </w:p>
    <w:p w14:paraId="7140BB31" w14:textId="77777777" w:rsidR="00316F46" w:rsidRDefault="00316F46">
      <w:pPr>
        <w:pStyle w:val="Zkladntext"/>
        <w:spacing w:before="110"/>
        <w:ind w:left="134"/>
        <w:rPr>
          <w:color w:val="1A1A1A"/>
          <w:sz w:val="20"/>
          <w:szCs w:val="20"/>
        </w:rPr>
      </w:pPr>
    </w:p>
    <w:p w14:paraId="73F0777F" w14:textId="2F356FEE" w:rsidR="00316F46" w:rsidRDefault="00316F46" w:rsidP="007A0144">
      <w:pPr>
        <w:pStyle w:val="Normlnsodraenm"/>
        <w:spacing w:after="240" w:line="276" w:lineRule="auto"/>
        <w:ind w:firstLine="134"/>
        <w:jc w:val="both"/>
        <w:rPr>
          <w:rFonts w:ascii="Arial" w:hAnsi="Arial" w:cs="Arial"/>
          <w:sz w:val="20"/>
          <w:szCs w:val="20"/>
        </w:rPr>
      </w:pPr>
      <w:r w:rsidRPr="006501C1">
        <w:rPr>
          <w:rFonts w:ascii="Arial" w:hAnsi="Arial" w:cs="Arial"/>
          <w:sz w:val="20"/>
          <w:szCs w:val="20"/>
        </w:rPr>
        <w:t>Příloha č. 1 - závazná pravidla užívání prostor CAMPu</w:t>
      </w:r>
    </w:p>
    <w:p w14:paraId="4E79C7C2" w14:textId="3F11E4D0" w:rsidR="0097428D" w:rsidRDefault="00837754">
      <w:pPr>
        <w:pStyle w:val="Zkladntext"/>
        <w:spacing w:before="110"/>
        <w:ind w:left="134"/>
        <w:rPr>
          <w:color w:val="1A1A1A"/>
          <w:sz w:val="20"/>
          <w:szCs w:val="20"/>
        </w:rPr>
      </w:pPr>
      <w:r w:rsidRPr="007C7591">
        <w:rPr>
          <w:color w:val="1A1A1A"/>
          <w:sz w:val="20"/>
          <w:szCs w:val="20"/>
        </w:rPr>
        <w:t xml:space="preserve">Příloha č. </w:t>
      </w:r>
      <w:r w:rsidR="007A0144">
        <w:rPr>
          <w:color w:val="1A1A1A"/>
          <w:sz w:val="20"/>
          <w:szCs w:val="20"/>
        </w:rPr>
        <w:t>2</w:t>
      </w:r>
      <w:r w:rsidRPr="007C7591">
        <w:rPr>
          <w:color w:val="282828"/>
          <w:sz w:val="20"/>
          <w:szCs w:val="20"/>
        </w:rPr>
        <w:t xml:space="preserve"> </w:t>
      </w:r>
      <w:r w:rsidRPr="007C7591">
        <w:rPr>
          <w:color w:val="1A1A1A"/>
          <w:sz w:val="20"/>
          <w:szCs w:val="20"/>
        </w:rPr>
        <w:t>-  Ceník partnerství Lunchmeat</w:t>
      </w:r>
    </w:p>
    <w:p w14:paraId="30703108" w14:textId="77777777" w:rsidR="00316F46" w:rsidRPr="007C7591" w:rsidRDefault="00316F46">
      <w:pPr>
        <w:pStyle w:val="Zkladntext"/>
        <w:spacing w:before="110"/>
        <w:ind w:left="134"/>
        <w:rPr>
          <w:sz w:val="20"/>
          <w:szCs w:val="20"/>
        </w:rPr>
      </w:pPr>
    </w:p>
    <w:p w14:paraId="30F12D5A" w14:textId="77777777" w:rsidR="0097428D" w:rsidRPr="007C7591" w:rsidRDefault="0097428D">
      <w:pPr>
        <w:pStyle w:val="Zkladntext"/>
        <w:spacing w:before="4"/>
        <w:rPr>
          <w:sz w:val="20"/>
          <w:szCs w:val="20"/>
        </w:rPr>
      </w:pPr>
    </w:p>
    <w:p w14:paraId="2F65A14D" w14:textId="77777777" w:rsidR="0097428D" w:rsidRPr="007C7591" w:rsidRDefault="0097428D">
      <w:pPr>
        <w:rPr>
          <w:sz w:val="20"/>
          <w:szCs w:val="20"/>
        </w:rPr>
        <w:sectPr w:rsidR="0097428D" w:rsidRPr="007C7591">
          <w:pgSz w:w="11910" w:h="16840"/>
          <w:pgMar w:top="1100" w:right="1420" w:bottom="1520" w:left="1560" w:header="0" w:footer="1330" w:gutter="0"/>
          <w:cols w:space="708"/>
        </w:sectPr>
      </w:pPr>
    </w:p>
    <w:p w14:paraId="789E38C2" w14:textId="77777777" w:rsidR="00AD4632" w:rsidRDefault="00837754" w:rsidP="00AD4632">
      <w:pPr>
        <w:pStyle w:val="Zkladntext"/>
        <w:ind w:left="136"/>
        <w:rPr>
          <w:color w:val="1A1A1A"/>
          <w:sz w:val="20"/>
          <w:szCs w:val="20"/>
        </w:rPr>
      </w:pPr>
      <w:r w:rsidRPr="007C7591">
        <w:rPr>
          <w:color w:val="1A1A1A"/>
          <w:sz w:val="20"/>
          <w:szCs w:val="20"/>
        </w:rPr>
        <w:t>V</w:t>
      </w:r>
      <w:r w:rsidRPr="007C7591">
        <w:rPr>
          <w:color w:val="1A1A1A"/>
          <w:spacing w:val="-10"/>
          <w:sz w:val="20"/>
          <w:szCs w:val="20"/>
        </w:rPr>
        <w:t xml:space="preserve"> </w:t>
      </w:r>
      <w:r w:rsidRPr="007C7591">
        <w:rPr>
          <w:color w:val="1A1A1A"/>
          <w:sz w:val="20"/>
          <w:szCs w:val="20"/>
        </w:rPr>
        <w:t>Praze</w:t>
      </w:r>
      <w:r w:rsidRPr="007C7591">
        <w:rPr>
          <w:color w:val="1A1A1A"/>
          <w:spacing w:val="1"/>
          <w:sz w:val="20"/>
          <w:szCs w:val="20"/>
        </w:rPr>
        <w:t xml:space="preserve"> </w:t>
      </w:r>
      <w:r w:rsidRPr="007C7591">
        <w:rPr>
          <w:color w:val="1A1A1A"/>
          <w:sz w:val="20"/>
          <w:szCs w:val="20"/>
        </w:rPr>
        <w:t>dne</w:t>
      </w:r>
      <w:r w:rsidRPr="007C7591">
        <w:rPr>
          <w:color w:val="1A1A1A"/>
          <w:spacing w:val="-6"/>
          <w:sz w:val="20"/>
          <w:szCs w:val="20"/>
        </w:rPr>
        <w:t xml:space="preserve"> </w:t>
      </w:r>
      <w:r w:rsidRPr="007C7591">
        <w:rPr>
          <w:color w:val="3F3F3F"/>
          <w:sz w:val="20"/>
          <w:szCs w:val="20"/>
        </w:rPr>
        <w:t>.....</w:t>
      </w:r>
      <w:r w:rsidRPr="007C7591">
        <w:rPr>
          <w:color w:val="3F3F3F"/>
          <w:spacing w:val="-8"/>
          <w:sz w:val="20"/>
          <w:szCs w:val="20"/>
        </w:rPr>
        <w:t xml:space="preserve"> </w:t>
      </w:r>
      <w:r w:rsidRPr="007C7591">
        <w:rPr>
          <w:color w:val="1A1A1A"/>
          <w:sz w:val="20"/>
          <w:szCs w:val="20"/>
        </w:rPr>
        <w:t>.</w:t>
      </w:r>
      <w:r w:rsidRPr="007C7591">
        <w:rPr>
          <w:color w:val="1A1A1A"/>
          <w:spacing w:val="-35"/>
          <w:sz w:val="20"/>
          <w:szCs w:val="20"/>
        </w:rPr>
        <w:t xml:space="preserve"> </w:t>
      </w:r>
      <w:r w:rsidRPr="007C7591">
        <w:rPr>
          <w:color w:val="3F3F3F"/>
          <w:spacing w:val="5"/>
          <w:sz w:val="20"/>
          <w:szCs w:val="20"/>
        </w:rPr>
        <w:t>..</w:t>
      </w:r>
      <w:r w:rsidRPr="007C7591">
        <w:rPr>
          <w:color w:val="1A1A1A"/>
          <w:spacing w:val="5"/>
          <w:sz w:val="20"/>
          <w:szCs w:val="20"/>
        </w:rPr>
        <w:t>.</w:t>
      </w:r>
      <w:r w:rsidRPr="007C7591">
        <w:rPr>
          <w:color w:val="1A1A1A"/>
          <w:spacing w:val="-35"/>
          <w:sz w:val="20"/>
          <w:szCs w:val="20"/>
        </w:rPr>
        <w:t xml:space="preserve"> </w:t>
      </w:r>
      <w:r w:rsidRPr="007C7591">
        <w:rPr>
          <w:color w:val="3F3F3F"/>
          <w:sz w:val="20"/>
          <w:szCs w:val="20"/>
        </w:rPr>
        <w:t>.....</w:t>
      </w:r>
      <w:r w:rsidRPr="007C7591">
        <w:rPr>
          <w:color w:val="3F3F3F"/>
          <w:spacing w:val="-6"/>
          <w:sz w:val="20"/>
          <w:szCs w:val="20"/>
        </w:rPr>
        <w:t xml:space="preserve"> </w:t>
      </w:r>
    </w:p>
    <w:p w14:paraId="00B6891B" w14:textId="77777777" w:rsidR="00AD4632" w:rsidRDefault="00AD4632" w:rsidP="00AD4632">
      <w:pPr>
        <w:pStyle w:val="Zkladntext"/>
        <w:ind w:left="136"/>
        <w:rPr>
          <w:color w:val="1A1A1A"/>
          <w:sz w:val="20"/>
          <w:szCs w:val="20"/>
        </w:rPr>
      </w:pPr>
    </w:p>
    <w:p w14:paraId="5B942AC0" w14:textId="68F456E5" w:rsidR="0097428D" w:rsidRPr="007C7591" w:rsidRDefault="00837754" w:rsidP="00AD4632">
      <w:pPr>
        <w:pStyle w:val="Zkladntext"/>
        <w:ind w:left="136"/>
        <w:rPr>
          <w:sz w:val="20"/>
          <w:szCs w:val="20"/>
        </w:rPr>
      </w:pPr>
      <w:r w:rsidRPr="007C7591">
        <w:rPr>
          <w:color w:val="1A1A1A"/>
          <w:sz w:val="20"/>
          <w:szCs w:val="20"/>
        </w:rPr>
        <w:t>Za IPR Praha</w:t>
      </w:r>
      <w:r w:rsidRPr="007C7591">
        <w:rPr>
          <w:color w:val="3F3F3F"/>
          <w:sz w:val="20"/>
          <w:szCs w:val="20"/>
        </w:rPr>
        <w:t>:</w:t>
      </w:r>
      <w:r w:rsidR="00AD4632">
        <w:rPr>
          <w:color w:val="3F3F3F"/>
          <w:sz w:val="20"/>
          <w:szCs w:val="20"/>
        </w:rPr>
        <w:tab/>
      </w:r>
      <w:r w:rsidRPr="007C7591">
        <w:rPr>
          <w:sz w:val="20"/>
          <w:szCs w:val="20"/>
        </w:rPr>
        <w:br w:type="column"/>
      </w:r>
      <w:r w:rsidRPr="007C7591">
        <w:rPr>
          <w:color w:val="1A1A1A"/>
          <w:sz w:val="20"/>
          <w:szCs w:val="20"/>
        </w:rPr>
        <w:t xml:space="preserve">V Praze dne </w:t>
      </w:r>
      <w:r w:rsidRPr="007C7591">
        <w:rPr>
          <w:color w:val="565656"/>
          <w:sz w:val="20"/>
          <w:szCs w:val="20"/>
        </w:rPr>
        <w:t xml:space="preserve">.... </w:t>
      </w:r>
      <w:r w:rsidRPr="007C7591">
        <w:rPr>
          <w:color w:val="282828"/>
          <w:sz w:val="20"/>
          <w:szCs w:val="20"/>
        </w:rPr>
        <w:t>.. ... ... ...</w:t>
      </w:r>
    </w:p>
    <w:p w14:paraId="7348F55B" w14:textId="77777777" w:rsidR="00AD4632" w:rsidRDefault="00AD4632" w:rsidP="00AD4632">
      <w:pPr>
        <w:pStyle w:val="Zkladntext"/>
        <w:ind w:left="136"/>
        <w:rPr>
          <w:color w:val="1A1A1A"/>
          <w:sz w:val="20"/>
          <w:szCs w:val="20"/>
        </w:rPr>
      </w:pPr>
    </w:p>
    <w:p w14:paraId="5E38E496" w14:textId="75B67239" w:rsidR="0097428D" w:rsidRPr="007C7591" w:rsidRDefault="00837754" w:rsidP="00AD4632">
      <w:pPr>
        <w:pStyle w:val="Zkladntext"/>
        <w:ind w:left="136"/>
        <w:rPr>
          <w:sz w:val="20"/>
          <w:szCs w:val="20"/>
        </w:rPr>
      </w:pPr>
      <w:r w:rsidRPr="007C7591">
        <w:rPr>
          <w:color w:val="1A1A1A"/>
          <w:sz w:val="20"/>
          <w:szCs w:val="20"/>
        </w:rPr>
        <w:t>Za partnera:</w:t>
      </w:r>
    </w:p>
    <w:p w14:paraId="47A62A5B" w14:textId="77777777" w:rsidR="0097428D" w:rsidRPr="007C7591" w:rsidRDefault="0097428D">
      <w:pPr>
        <w:rPr>
          <w:sz w:val="20"/>
          <w:szCs w:val="20"/>
        </w:rPr>
        <w:sectPr w:rsidR="0097428D" w:rsidRPr="007C7591">
          <w:type w:val="continuous"/>
          <w:pgSz w:w="11910" w:h="16840"/>
          <w:pgMar w:top="880" w:right="1420" w:bottom="1520" w:left="1560" w:header="708" w:footer="708" w:gutter="0"/>
          <w:cols w:num="2" w:space="708" w:equalWidth="0">
            <w:col w:w="2164" w:space="3237"/>
            <w:col w:w="3529"/>
          </w:cols>
        </w:sectPr>
      </w:pPr>
    </w:p>
    <w:p w14:paraId="4CB3B30F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24E923A9" w14:textId="7B994D52" w:rsidR="0097428D" w:rsidRPr="007C7591" w:rsidRDefault="00AD4632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</w:t>
      </w:r>
      <w:r>
        <w:rPr>
          <w:sz w:val="20"/>
          <w:szCs w:val="20"/>
        </w:rPr>
        <w:tab/>
      </w:r>
    </w:p>
    <w:p w14:paraId="1F09E2BD" w14:textId="77777777" w:rsidR="0097428D" w:rsidRPr="007C7591" w:rsidRDefault="0097428D">
      <w:pPr>
        <w:pStyle w:val="Zkladntext"/>
        <w:rPr>
          <w:sz w:val="20"/>
          <w:szCs w:val="20"/>
        </w:rPr>
      </w:pPr>
    </w:p>
    <w:p w14:paraId="594C260E" w14:textId="77777777" w:rsidR="0097428D" w:rsidRPr="007C7591" w:rsidRDefault="0097428D">
      <w:pPr>
        <w:rPr>
          <w:sz w:val="20"/>
          <w:szCs w:val="20"/>
        </w:rPr>
        <w:sectPr w:rsidR="0097428D" w:rsidRPr="007C7591">
          <w:type w:val="continuous"/>
          <w:pgSz w:w="11910" w:h="16840"/>
          <w:pgMar w:top="880" w:right="1420" w:bottom="1520" w:left="1560" w:header="708" w:footer="708" w:gutter="0"/>
          <w:cols w:space="708"/>
        </w:sectPr>
      </w:pPr>
    </w:p>
    <w:p w14:paraId="595CC62B" w14:textId="77777777" w:rsidR="0097428D" w:rsidRPr="007C7591" w:rsidRDefault="00837754">
      <w:pPr>
        <w:pStyle w:val="Nadpis1"/>
        <w:spacing w:before="99"/>
        <w:rPr>
          <w:sz w:val="20"/>
          <w:szCs w:val="20"/>
          <w:u w:val="none"/>
        </w:rPr>
      </w:pPr>
      <w:r w:rsidRPr="007C7591">
        <w:rPr>
          <w:color w:val="1A1A1A"/>
          <w:sz w:val="20"/>
          <w:szCs w:val="20"/>
          <w:u w:val="none"/>
        </w:rPr>
        <w:t>Mgr. Adam Švejda</w:t>
      </w:r>
    </w:p>
    <w:p w14:paraId="572B4CB7" w14:textId="77777777" w:rsidR="0097428D" w:rsidRPr="007C7591" w:rsidRDefault="00837754">
      <w:pPr>
        <w:pStyle w:val="Zkladntext"/>
        <w:spacing w:before="145" w:line="367" w:lineRule="auto"/>
        <w:ind w:left="127" w:right="-18" w:hanging="2"/>
        <w:rPr>
          <w:sz w:val="20"/>
          <w:szCs w:val="20"/>
        </w:rPr>
      </w:pPr>
      <w:r w:rsidRPr="007C7591">
        <w:rPr>
          <w:color w:val="1A1A1A"/>
          <w:sz w:val="20"/>
          <w:szCs w:val="20"/>
        </w:rPr>
        <w:t>zástupce ředitele pro</w:t>
      </w:r>
      <w:r w:rsidRPr="007C7591">
        <w:rPr>
          <w:color w:val="1A1A1A"/>
          <w:spacing w:val="-15"/>
          <w:sz w:val="20"/>
          <w:szCs w:val="20"/>
        </w:rPr>
        <w:t xml:space="preserve"> </w:t>
      </w:r>
      <w:r w:rsidRPr="007C7591">
        <w:rPr>
          <w:color w:val="1A1A1A"/>
          <w:sz w:val="20"/>
          <w:szCs w:val="20"/>
        </w:rPr>
        <w:t>ekonomickou a provozní</w:t>
      </w:r>
      <w:r w:rsidRPr="007C7591">
        <w:rPr>
          <w:color w:val="1A1A1A"/>
          <w:spacing w:val="-11"/>
          <w:sz w:val="20"/>
          <w:szCs w:val="20"/>
        </w:rPr>
        <w:t xml:space="preserve"> </w:t>
      </w:r>
      <w:r w:rsidRPr="007C7591">
        <w:rPr>
          <w:color w:val="1A1A1A"/>
          <w:sz w:val="20"/>
          <w:szCs w:val="20"/>
        </w:rPr>
        <w:t>činnost</w:t>
      </w:r>
    </w:p>
    <w:p w14:paraId="71E87106" w14:textId="77777777" w:rsidR="00E76704" w:rsidRDefault="00837754">
      <w:pPr>
        <w:pStyle w:val="Zkladntext"/>
        <w:spacing w:before="3" w:line="362" w:lineRule="auto"/>
        <w:ind w:left="131" w:right="643" w:hanging="6"/>
        <w:rPr>
          <w:color w:val="1A1A1A"/>
          <w:sz w:val="20"/>
          <w:szCs w:val="20"/>
        </w:rPr>
      </w:pPr>
      <w:r w:rsidRPr="007C7591">
        <w:rPr>
          <w:color w:val="1A1A1A"/>
          <w:sz w:val="20"/>
          <w:szCs w:val="20"/>
        </w:rPr>
        <w:t xml:space="preserve">Institut plánování </w:t>
      </w:r>
    </w:p>
    <w:p w14:paraId="332AF44E" w14:textId="2B468839" w:rsidR="0097428D" w:rsidRPr="007C7591" w:rsidRDefault="00837754">
      <w:pPr>
        <w:pStyle w:val="Zkladntext"/>
        <w:spacing w:before="3" w:line="362" w:lineRule="auto"/>
        <w:ind w:left="131" w:right="643" w:hanging="6"/>
        <w:rPr>
          <w:sz w:val="20"/>
          <w:szCs w:val="20"/>
        </w:rPr>
      </w:pPr>
      <w:r w:rsidRPr="007C7591">
        <w:rPr>
          <w:color w:val="1A1A1A"/>
          <w:sz w:val="20"/>
          <w:szCs w:val="20"/>
        </w:rPr>
        <w:t xml:space="preserve">a rozvoje hlavního města </w:t>
      </w:r>
      <w:r w:rsidR="00E76704">
        <w:rPr>
          <w:color w:val="1A1A1A"/>
          <w:sz w:val="20"/>
          <w:szCs w:val="20"/>
        </w:rPr>
        <w:t>P</w:t>
      </w:r>
      <w:r w:rsidR="00BA5147">
        <w:rPr>
          <w:color w:val="1A1A1A"/>
          <w:sz w:val="20"/>
          <w:szCs w:val="20"/>
        </w:rPr>
        <w:t xml:space="preserve">rahy, příspěvková </w:t>
      </w:r>
      <w:r w:rsidR="00E76704">
        <w:rPr>
          <w:color w:val="1A1A1A"/>
          <w:sz w:val="20"/>
          <w:szCs w:val="20"/>
        </w:rPr>
        <w:t>o</w:t>
      </w:r>
      <w:r w:rsidR="00BA5147">
        <w:rPr>
          <w:color w:val="1A1A1A"/>
          <w:sz w:val="20"/>
          <w:szCs w:val="20"/>
        </w:rPr>
        <w:t>rganizace</w:t>
      </w:r>
    </w:p>
    <w:p w14:paraId="11EB166D" w14:textId="653D79D6" w:rsidR="0097428D" w:rsidRDefault="00837754">
      <w:pPr>
        <w:spacing w:before="94" w:line="386" w:lineRule="auto"/>
        <w:ind w:left="125" w:right="1710" w:firstLine="5"/>
        <w:rPr>
          <w:sz w:val="19"/>
        </w:rPr>
      </w:pPr>
      <w:r w:rsidRPr="007C7591">
        <w:rPr>
          <w:sz w:val="20"/>
          <w:szCs w:val="20"/>
        </w:rPr>
        <w:br w:type="column"/>
      </w:r>
      <w:r>
        <w:rPr>
          <w:b/>
          <w:color w:val="1A1A1A"/>
          <w:sz w:val="19"/>
        </w:rPr>
        <w:t xml:space="preserve">Jakub Pešek,BBA. </w:t>
      </w:r>
      <w:r>
        <w:rPr>
          <w:color w:val="1A1A1A"/>
          <w:sz w:val="19"/>
        </w:rPr>
        <w:t>předseda Lunchmeat z. s.</w:t>
      </w:r>
    </w:p>
    <w:p w14:paraId="02C80F05" w14:textId="77777777" w:rsidR="0097428D" w:rsidRDefault="0097428D">
      <w:pPr>
        <w:spacing w:line="386" w:lineRule="auto"/>
        <w:rPr>
          <w:sz w:val="19"/>
        </w:rPr>
        <w:sectPr w:rsidR="0097428D">
          <w:type w:val="continuous"/>
          <w:pgSz w:w="11910" w:h="16840"/>
          <w:pgMar w:top="880" w:right="1420" w:bottom="1520" w:left="1560" w:header="708" w:footer="708" w:gutter="0"/>
          <w:cols w:num="2" w:space="708" w:equalWidth="0">
            <w:col w:w="3049" w:space="2352"/>
            <w:col w:w="3529"/>
          </w:cols>
        </w:sectPr>
      </w:pPr>
    </w:p>
    <w:p w14:paraId="2787EC91" w14:textId="77777777" w:rsidR="0097428D" w:rsidRDefault="0097428D" w:rsidP="00AD4632">
      <w:pPr>
        <w:pStyle w:val="Zkladntext"/>
        <w:spacing w:before="9"/>
        <w:rPr>
          <w:sz w:val="20"/>
        </w:rPr>
      </w:pPr>
    </w:p>
    <w:sectPr w:rsidR="0097428D">
      <w:footerReference w:type="default" r:id="rId8"/>
      <w:pgSz w:w="1191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B121" w14:textId="77777777" w:rsidR="00B82384" w:rsidRDefault="00837754">
      <w:r>
        <w:separator/>
      </w:r>
    </w:p>
  </w:endnote>
  <w:endnote w:type="continuationSeparator" w:id="0">
    <w:p w14:paraId="68B373E0" w14:textId="77777777" w:rsidR="00B82384" w:rsidRDefault="0083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BB42" w14:textId="77777777" w:rsidR="0097428D" w:rsidRDefault="00E55ACE">
    <w:pPr>
      <w:pStyle w:val="Zkladntext"/>
      <w:spacing w:line="14" w:lineRule="auto"/>
      <w:rPr>
        <w:sz w:val="7"/>
      </w:rPr>
    </w:pPr>
    <w:r>
      <w:pict w14:anchorId="59FFB3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8.6pt;margin-top:757.3pt;width:58.05pt;height:19.55pt;z-index:-251658752;mso-position-horizontal-relative:page;mso-position-vertical-relative:page" filled="f" stroked="f">
          <v:textbox style="mso-next-textbox:#_x0000_s2049" inset="0,0,0,0">
            <w:txbxContent>
              <w:p w14:paraId="41963567" w14:textId="77777777" w:rsidR="0097428D" w:rsidRDefault="00837754">
                <w:pPr>
                  <w:pStyle w:val="Zkladntext"/>
                  <w:spacing w:before="152"/>
                  <w:ind w:left="20"/>
                </w:pPr>
                <w:r>
                  <w:rPr>
                    <w:color w:val="1A1A1A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1A1A1A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1A1A1A"/>
                  </w:rPr>
                  <w:t xml:space="preserve"> </w:t>
                </w:r>
                <w:r>
                  <w:rPr>
                    <w:color w:val="282828"/>
                  </w:rPr>
                  <w:t xml:space="preserve">z </w:t>
                </w:r>
                <w:r>
                  <w:rPr>
                    <w:color w:val="1A1A1A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40F0" w14:textId="77777777" w:rsidR="0097428D" w:rsidRDefault="0097428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B235" w14:textId="77777777" w:rsidR="00B82384" w:rsidRDefault="00837754">
      <w:r>
        <w:separator/>
      </w:r>
    </w:p>
  </w:footnote>
  <w:footnote w:type="continuationSeparator" w:id="0">
    <w:p w14:paraId="712B2247" w14:textId="77777777" w:rsidR="00B82384" w:rsidRDefault="0083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353"/>
    <w:multiLevelType w:val="hybridMultilevel"/>
    <w:tmpl w:val="52ECA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B72"/>
    <w:multiLevelType w:val="hybridMultilevel"/>
    <w:tmpl w:val="7C0EAAA4"/>
    <w:lvl w:ilvl="0" w:tplc="03BC9936">
      <w:start w:val="1"/>
      <w:numFmt w:val="decimal"/>
      <w:lvlText w:val="%1."/>
      <w:lvlJc w:val="left"/>
      <w:pPr>
        <w:ind w:left="460" w:hanging="346"/>
      </w:pPr>
      <w:rPr>
        <w:rFonts w:hint="default"/>
        <w:spacing w:val="-1"/>
        <w:w w:val="102"/>
      </w:rPr>
    </w:lvl>
    <w:lvl w:ilvl="1" w:tplc="57E07D48">
      <w:numFmt w:val="bullet"/>
      <w:lvlText w:val="•"/>
      <w:lvlJc w:val="left"/>
      <w:pPr>
        <w:ind w:left="1312" w:hanging="346"/>
      </w:pPr>
      <w:rPr>
        <w:rFonts w:hint="default"/>
      </w:rPr>
    </w:lvl>
    <w:lvl w:ilvl="2" w:tplc="A87650C8">
      <w:numFmt w:val="bullet"/>
      <w:lvlText w:val="•"/>
      <w:lvlJc w:val="left"/>
      <w:pPr>
        <w:ind w:left="2164" w:hanging="346"/>
      </w:pPr>
      <w:rPr>
        <w:rFonts w:hint="default"/>
      </w:rPr>
    </w:lvl>
    <w:lvl w:ilvl="3" w:tplc="73B8D18E">
      <w:numFmt w:val="bullet"/>
      <w:lvlText w:val="•"/>
      <w:lvlJc w:val="left"/>
      <w:pPr>
        <w:ind w:left="3017" w:hanging="346"/>
      </w:pPr>
      <w:rPr>
        <w:rFonts w:hint="default"/>
      </w:rPr>
    </w:lvl>
    <w:lvl w:ilvl="4" w:tplc="B69ADAD6">
      <w:numFmt w:val="bullet"/>
      <w:lvlText w:val="•"/>
      <w:lvlJc w:val="left"/>
      <w:pPr>
        <w:ind w:left="3869" w:hanging="346"/>
      </w:pPr>
      <w:rPr>
        <w:rFonts w:hint="default"/>
      </w:rPr>
    </w:lvl>
    <w:lvl w:ilvl="5" w:tplc="F91C72EC">
      <w:numFmt w:val="bullet"/>
      <w:lvlText w:val="•"/>
      <w:lvlJc w:val="left"/>
      <w:pPr>
        <w:ind w:left="4722" w:hanging="346"/>
      </w:pPr>
      <w:rPr>
        <w:rFonts w:hint="default"/>
      </w:rPr>
    </w:lvl>
    <w:lvl w:ilvl="6" w:tplc="304A0C9A">
      <w:numFmt w:val="bullet"/>
      <w:lvlText w:val="•"/>
      <w:lvlJc w:val="left"/>
      <w:pPr>
        <w:ind w:left="5574" w:hanging="346"/>
      </w:pPr>
      <w:rPr>
        <w:rFonts w:hint="default"/>
      </w:rPr>
    </w:lvl>
    <w:lvl w:ilvl="7" w:tplc="E6CA8912">
      <w:numFmt w:val="bullet"/>
      <w:lvlText w:val="•"/>
      <w:lvlJc w:val="left"/>
      <w:pPr>
        <w:ind w:left="6426" w:hanging="346"/>
      </w:pPr>
      <w:rPr>
        <w:rFonts w:hint="default"/>
      </w:rPr>
    </w:lvl>
    <w:lvl w:ilvl="8" w:tplc="E10047B6">
      <w:numFmt w:val="bullet"/>
      <w:lvlText w:val="•"/>
      <w:lvlJc w:val="left"/>
      <w:pPr>
        <w:ind w:left="7279" w:hanging="346"/>
      </w:pPr>
      <w:rPr>
        <w:rFonts w:hint="default"/>
      </w:rPr>
    </w:lvl>
  </w:abstractNum>
  <w:abstractNum w:abstractNumId="2" w15:restartNumberingAfterBreak="0">
    <w:nsid w:val="1B182968"/>
    <w:multiLevelType w:val="hybridMultilevel"/>
    <w:tmpl w:val="63E819E2"/>
    <w:lvl w:ilvl="0" w:tplc="6D34FBAC">
      <w:start w:val="1"/>
      <w:numFmt w:val="decimal"/>
      <w:lvlText w:val="%1."/>
      <w:lvlJc w:val="left"/>
      <w:pPr>
        <w:ind w:left="475" w:hanging="345"/>
      </w:pPr>
      <w:rPr>
        <w:rFonts w:hint="default"/>
        <w:w w:val="103"/>
      </w:rPr>
    </w:lvl>
    <w:lvl w:ilvl="1" w:tplc="B016BFC8">
      <w:numFmt w:val="bullet"/>
      <w:lvlText w:val="-"/>
      <w:lvlJc w:val="left"/>
      <w:pPr>
        <w:ind w:left="669" w:hanging="199"/>
      </w:pPr>
      <w:rPr>
        <w:rFonts w:ascii="Arial" w:eastAsia="Arial" w:hAnsi="Arial" w:cs="Arial" w:hint="default"/>
        <w:color w:val="232323"/>
        <w:w w:val="108"/>
        <w:sz w:val="19"/>
        <w:szCs w:val="19"/>
      </w:rPr>
    </w:lvl>
    <w:lvl w:ilvl="2" w:tplc="E6EC8D34">
      <w:numFmt w:val="bullet"/>
      <w:lvlText w:val="•"/>
      <w:lvlJc w:val="left"/>
      <w:pPr>
        <w:ind w:left="1578" w:hanging="199"/>
      </w:pPr>
      <w:rPr>
        <w:rFonts w:hint="default"/>
      </w:rPr>
    </w:lvl>
    <w:lvl w:ilvl="3" w:tplc="73586440">
      <w:numFmt w:val="bullet"/>
      <w:lvlText w:val="•"/>
      <w:lvlJc w:val="left"/>
      <w:pPr>
        <w:ind w:left="2496" w:hanging="199"/>
      </w:pPr>
      <w:rPr>
        <w:rFonts w:hint="default"/>
      </w:rPr>
    </w:lvl>
    <w:lvl w:ilvl="4" w:tplc="74F67CAA">
      <w:numFmt w:val="bullet"/>
      <w:lvlText w:val="•"/>
      <w:lvlJc w:val="left"/>
      <w:pPr>
        <w:ind w:left="3414" w:hanging="199"/>
      </w:pPr>
      <w:rPr>
        <w:rFonts w:hint="default"/>
      </w:rPr>
    </w:lvl>
    <w:lvl w:ilvl="5" w:tplc="2B6E7E20">
      <w:numFmt w:val="bullet"/>
      <w:lvlText w:val="•"/>
      <w:lvlJc w:val="left"/>
      <w:pPr>
        <w:ind w:left="4332" w:hanging="199"/>
      </w:pPr>
      <w:rPr>
        <w:rFonts w:hint="default"/>
      </w:rPr>
    </w:lvl>
    <w:lvl w:ilvl="6" w:tplc="33E435B0">
      <w:numFmt w:val="bullet"/>
      <w:lvlText w:val="•"/>
      <w:lvlJc w:val="left"/>
      <w:pPr>
        <w:ind w:left="5251" w:hanging="199"/>
      </w:pPr>
      <w:rPr>
        <w:rFonts w:hint="default"/>
      </w:rPr>
    </w:lvl>
    <w:lvl w:ilvl="7" w:tplc="2092CA7E">
      <w:numFmt w:val="bullet"/>
      <w:lvlText w:val="•"/>
      <w:lvlJc w:val="left"/>
      <w:pPr>
        <w:ind w:left="6169" w:hanging="199"/>
      </w:pPr>
      <w:rPr>
        <w:rFonts w:hint="default"/>
      </w:rPr>
    </w:lvl>
    <w:lvl w:ilvl="8" w:tplc="E22A2962">
      <w:numFmt w:val="bullet"/>
      <w:lvlText w:val="•"/>
      <w:lvlJc w:val="left"/>
      <w:pPr>
        <w:ind w:left="7087" w:hanging="199"/>
      </w:pPr>
      <w:rPr>
        <w:rFonts w:hint="default"/>
      </w:rPr>
    </w:lvl>
  </w:abstractNum>
  <w:abstractNum w:abstractNumId="3" w15:restartNumberingAfterBreak="0">
    <w:nsid w:val="3BF01944"/>
    <w:multiLevelType w:val="hybridMultilevel"/>
    <w:tmpl w:val="EAEE3F4C"/>
    <w:lvl w:ilvl="0" w:tplc="A6DE138E">
      <w:start w:val="1"/>
      <w:numFmt w:val="lowerLetter"/>
      <w:lvlText w:val="%1)"/>
      <w:lvlJc w:val="left"/>
      <w:pPr>
        <w:ind w:left="812" w:hanging="250"/>
      </w:pPr>
      <w:rPr>
        <w:rFonts w:ascii="Arial" w:eastAsia="Arial" w:hAnsi="Arial" w:cs="Arial" w:hint="default"/>
        <w:color w:val="151515"/>
        <w:w w:val="101"/>
        <w:sz w:val="19"/>
        <w:szCs w:val="19"/>
      </w:rPr>
    </w:lvl>
    <w:lvl w:ilvl="1" w:tplc="87ECEE9E">
      <w:numFmt w:val="bullet"/>
      <w:lvlText w:val="•"/>
      <w:lvlJc w:val="left"/>
      <w:pPr>
        <w:ind w:left="1630" w:hanging="250"/>
      </w:pPr>
      <w:rPr>
        <w:rFonts w:hint="default"/>
      </w:rPr>
    </w:lvl>
    <w:lvl w:ilvl="2" w:tplc="BF78D45A">
      <w:numFmt w:val="bullet"/>
      <w:lvlText w:val="•"/>
      <w:lvlJc w:val="left"/>
      <w:pPr>
        <w:ind w:left="2440" w:hanging="250"/>
      </w:pPr>
      <w:rPr>
        <w:rFonts w:hint="default"/>
      </w:rPr>
    </w:lvl>
    <w:lvl w:ilvl="3" w:tplc="02C47534">
      <w:numFmt w:val="bullet"/>
      <w:lvlText w:val="•"/>
      <w:lvlJc w:val="left"/>
      <w:pPr>
        <w:ind w:left="3251" w:hanging="250"/>
      </w:pPr>
      <w:rPr>
        <w:rFonts w:hint="default"/>
      </w:rPr>
    </w:lvl>
    <w:lvl w:ilvl="4" w:tplc="BFE2D0BE">
      <w:numFmt w:val="bullet"/>
      <w:lvlText w:val="•"/>
      <w:lvlJc w:val="left"/>
      <w:pPr>
        <w:ind w:left="4061" w:hanging="250"/>
      </w:pPr>
      <w:rPr>
        <w:rFonts w:hint="default"/>
      </w:rPr>
    </w:lvl>
    <w:lvl w:ilvl="5" w:tplc="C0449612">
      <w:numFmt w:val="bullet"/>
      <w:lvlText w:val="•"/>
      <w:lvlJc w:val="left"/>
      <w:pPr>
        <w:ind w:left="4872" w:hanging="250"/>
      </w:pPr>
      <w:rPr>
        <w:rFonts w:hint="default"/>
      </w:rPr>
    </w:lvl>
    <w:lvl w:ilvl="6" w:tplc="AC3C2692">
      <w:numFmt w:val="bullet"/>
      <w:lvlText w:val="•"/>
      <w:lvlJc w:val="left"/>
      <w:pPr>
        <w:ind w:left="5682" w:hanging="250"/>
      </w:pPr>
      <w:rPr>
        <w:rFonts w:hint="default"/>
      </w:rPr>
    </w:lvl>
    <w:lvl w:ilvl="7" w:tplc="33EC5BCA">
      <w:numFmt w:val="bullet"/>
      <w:lvlText w:val="•"/>
      <w:lvlJc w:val="left"/>
      <w:pPr>
        <w:ind w:left="6492" w:hanging="250"/>
      </w:pPr>
      <w:rPr>
        <w:rFonts w:hint="default"/>
      </w:rPr>
    </w:lvl>
    <w:lvl w:ilvl="8" w:tplc="E7AE919E">
      <w:numFmt w:val="bullet"/>
      <w:lvlText w:val="•"/>
      <w:lvlJc w:val="left"/>
      <w:pPr>
        <w:ind w:left="7303" w:hanging="250"/>
      </w:pPr>
      <w:rPr>
        <w:rFonts w:hint="default"/>
      </w:rPr>
    </w:lvl>
  </w:abstractNum>
  <w:abstractNum w:abstractNumId="4" w15:restartNumberingAfterBreak="0">
    <w:nsid w:val="60BA04CC"/>
    <w:multiLevelType w:val="hybridMultilevel"/>
    <w:tmpl w:val="55F60F4A"/>
    <w:lvl w:ilvl="0" w:tplc="D1CC1E52">
      <w:start w:val="1"/>
      <w:numFmt w:val="decimal"/>
      <w:lvlText w:val="%1."/>
      <w:lvlJc w:val="left"/>
      <w:pPr>
        <w:ind w:left="461" w:hanging="349"/>
      </w:pPr>
      <w:rPr>
        <w:rFonts w:hint="default"/>
        <w:spacing w:val="0"/>
        <w:w w:val="97"/>
      </w:rPr>
    </w:lvl>
    <w:lvl w:ilvl="1" w:tplc="BA94628C">
      <w:numFmt w:val="bullet"/>
      <w:lvlText w:val="•"/>
      <w:lvlJc w:val="left"/>
      <w:pPr>
        <w:ind w:left="1306" w:hanging="349"/>
      </w:pPr>
      <w:rPr>
        <w:rFonts w:hint="default"/>
      </w:rPr>
    </w:lvl>
    <w:lvl w:ilvl="2" w:tplc="2B2490BC">
      <w:numFmt w:val="bullet"/>
      <w:lvlText w:val="•"/>
      <w:lvlJc w:val="left"/>
      <w:pPr>
        <w:ind w:left="2152" w:hanging="349"/>
      </w:pPr>
      <w:rPr>
        <w:rFonts w:hint="default"/>
      </w:rPr>
    </w:lvl>
    <w:lvl w:ilvl="3" w:tplc="2A427808">
      <w:numFmt w:val="bullet"/>
      <w:lvlText w:val="•"/>
      <w:lvlJc w:val="left"/>
      <w:pPr>
        <w:ind w:left="2999" w:hanging="349"/>
      </w:pPr>
      <w:rPr>
        <w:rFonts w:hint="default"/>
      </w:rPr>
    </w:lvl>
    <w:lvl w:ilvl="4" w:tplc="5860BA1C">
      <w:numFmt w:val="bullet"/>
      <w:lvlText w:val="•"/>
      <w:lvlJc w:val="left"/>
      <w:pPr>
        <w:ind w:left="3845" w:hanging="349"/>
      </w:pPr>
      <w:rPr>
        <w:rFonts w:hint="default"/>
      </w:rPr>
    </w:lvl>
    <w:lvl w:ilvl="5" w:tplc="4784035A">
      <w:numFmt w:val="bullet"/>
      <w:lvlText w:val="•"/>
      <w:lvlJc w:val="left"/>
      <w:pPr>
        <w:ind w:left="4692" w:hanging="349"/>
      </w:pPr>
      <w:rPr>
        <w:rFonts w:hint="default"/>
      </w:rPr>
    </w:lvl>
    <w:lvl w:ilvl="6" w:tplc="DDCA4D80">
      <w:numFmt w:val="bullet"/>
      <w:lvlText w:val="•"/>
      <w:lvlJc w:val="left"/>
      <w:pPr>
        <w:ind w:left="5538" w:hanging="349"/>
      </w:pPr>
      <w:rPr>
        <w:rFonts w:hint="default"/>
      </w:rPr>
    </w:lvl>
    <w:lvl w:ilvl="7" w:tplc="77300BBC">
      <w:numFmt w:val="bullet"/>
      <w:lvlText w:val="•"/>
      <w:lvlJc w:val="left"/>
      <w:pPr>
        <w:ind w:left="6384" w:hanging="349"/>
      </w:pPr>
      <w:rPr>
        <w:rFonts w:hint="default"/>
      </w:rPr>
    </w:lvl>
    <w:lvl w:ilvl="8" w:tplc="90544EE0">
      <w:numFmt w:val="bullet"/>
      <w:lvlText w:val="•"/>
      <w:lvlJc w:val="left"/>
      <w:pPr>
        <w:ind w:left="7231" w:hanging="349"/>
      </w:pPr>
      <w:rPr>
        <w:rFonts w:hint="default"/>
      </w:rPr>
    </w:lvl>
  </w:abstractNum>
  <w:abstractNum w:abstractNumId="5" w15:restartNumberingAfterBreak="0">
    <w:nsid w:val="60C669BF"/>
    <w:multiLevelType w:val="hybridMultilevel"/>
    <w:tmpl w:val="5396F1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C4013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CD68E6"/>
    <w:multiLevelType w:val="hybridMultilevel"/>
    <w:tmpl w:val="3AFE7632"/>
    <w:lvl w:ilvl="0" w:tplc="F204165C">
      <w:start w:val="1"/>
      <w:numFmt w:val="decimal"/>
      <w:lvlText w:val="%1."/>
      <w:lvlJc w:val="left"/>
      <w:pPr>
        <w:ind w:left="549" w:hanging="408"/>
      </w:pPr>
      <w:rPr>
        <w:rFonts w:hint="default"/>
        <w:w w:val="100"/>
      </w:rPr>
    </w:lvl>
    <w:lvl w:ilvl="1" w:tplc="35429F10">
      <w:numFmt w:val="bullet"/>
      <w:lvlText w:val="•"/>
      <w:lvlJc w:val="left"/>
      <w:pPr>
        <w:ind w:left="1382" w:hanging="408"/>
      </w:pPr>
      <w:rPr>
        <w:rFonts w:hint="default"/>
      </w:rPr>
    </w:lvl>
    <w:lvl w:ilvl="2" w:tplc="C52A51C2">
      <w:numFmt w:val="bullet"/>
      <w:lvlText w:val="•"/>
      <w:lvlJc w:val="left"/>
      <w:pPr>
        <w:ind w:left="2224" w:hanging="408"/>
      </w:pPr>
      <w:rPr>
        <w:rFonts w:hint="default"/>
      </w:rPr>
    </w:lvl>
    <w:lvl w:ilvl="3" w:tplc="E45E6BAE">
      <w:numFmt w:val="bullet"/>
      <w:lvlText w:val="•"/>
      <w:lvlJc w:val="left"/>
      <w:pPr>
        <w:ind w:left="3067" w:hanging="408"/>
      </w:pPr>
      <w:rPr>
        <w:rFonts w:hint="default"/>
      </w:rPr>
    </w:lvl>
    <w:lvl w:ilvl="4" w:tplc="6FA80E42">
      <w:numFmt w:val="bullet"/>
      <w:lvlText w:val="•"/>
      <w:lvlJc w:val="left"/>
      <w:pPr>
        <w:ind w:left="3909" w:hanging="408"/>
      </w:pPr>
      <w:rPr>
        <w:rFonts w:hint="default"/>
      </w:rPr>
    </w:lvl>
    <w:lvl w:ilvl="5" w:tplc="4A40F612">
      <w:numFmt w:val="bullet"/>
      <w:lvlText w:val="•"/>
      <w:lvlJc w:val="left"/>
      <w:pPr>
        <w:ind w:left="4752" w:hanging="408"/>
      </w:pPr>
      <w:rPr>
        <w:rFonts w:hint="default"/>
      </w:rPr>
    </w:lvl>
    <w:lvl w:ilvl="6" w:tplc="A1C0B0C0">
      <w:numFmt w:val="bullet"/>
      <w:lvlText w:val="•"/>
      <w:lvlJc w:val="left"/>
      <w:pPr>
        <w:ind w:left="5594" w:hanging="408"/>
      </w:pPr>
      <w:rPr>
        <w:rFonts w:hint="default"/>
      </w:rPr>
    </w:lvl>
    <w:lvl w:ilvl="7" w:tplc="2918C620">
      <w:numFmt w:val="bullet"/>
      <w:lvlText w:val="•"/>
      <w:lvlJc w:val="left"/>
      <w:pPr>
        <w:ind w:left="6436" w:hanging="408"/>
      </w:pPr>
      <w:rPr>
        <w:rFonts w:hint="default"/>
      </w:rPr>
    </w:lvl>
    <w:lvl w:ilvl="8" w:tplc="4F86338A">
      <w:numFmt w:val="bullet"/>
      <w:lvlText w:val="•"/>
      <w:lvlJc w:val="left"/>
      <w:pPr>
        <w:ind w:left="7279" w:hanging="408"/>
      </w:pPr>
      <w:rPr>
        <w:rFonts w:hint="default"/>
      </w:rPr>
    </w:lvl>
  </w:abstractNum>
  <w:abstractNum w:abstractNumId="7" w15:restartNumberingAfterBreak="0">
    <w:nsid w:val="69756C4A"/>
    <w:multiLevelType w:val="hybridMultilevel"/>
    <w:tmpl w:val="676645BE"/>
    <w:lvl w:ilvl="0" w:tplc="E88274F0">
      <w:start w:val="4"/>
      <w:numFmt w:val="upperRoman"/>
      <w:lvlText w:val="%1."/>
      <w:lvlJc w:val="left"/>
      <w:pPr>
        <w:ind w:left="3428" w:hanging="285"/>
      </w:pPr>
      <w:rPr>
        <w:rFonts w:hint="default"/>
        <w:w w:val="101"/>
        <w:u w:val="thick" w:color="000000"/>
      </w:rPr>
    </w:lvl>
    <w:lvl w:ilvl="1" w:tplc="7A84757A">
      <w:numFmt w:val="bullet"/>
      <w:lvlText w:val="•"/>
      <w:lvlJc w:val="left"/>
      <w:pPr>
        <w:ind w:left="3970" w:hanging="285"/>
      </w:pPr>
      <w:rPr>
        <w:rFonts w:hint="default"/>
      </w:rPr>
    </w:lvl>
    <w:lvl w:ilvl="2" w:tplc="34A4D5CE">
      <w:numFmt w:val="bullet"/>
      <w:lvlText w:val="•"/>
      <w:lvlJc w:val="left"/>
      <w:pPr>
        <w:ind w:left="4520" w:hanging="285"/>
      </w:pPr>
      <w:rPr>
        <w:rFonts w:hint="default"/>
      </w:rPr>
    </w:lvl>
    <w:lvl w:ilvl="3" w:tplc="C11E4B90">
      <w:numFmt w:val="bullet"/>
      <w:lvlText w:val="•"/>
      <w:lvlJc w:val="left"/>
      <w:pPr>
        <w:ind w:left="5071" w:hanging="285"/>
      </w:pPr>
      <w:rPr>
        <w:rFonts w:hint="default"/>
      </w:rPr>
    </w:lvl>
    <w:lvl w:ilvl="4" w:tplc="5FC2265C">
      <w:numFmt w:val="bullet"/>
      <w:lvlText w:val="•"/>
      <w:lvlJc w:val="left"/>
      <w:pPr>
        <w:ind w:left="5621" w:hanging="285"/>
      </w:pPr>
      <w:rPr>
        <w:rFonts w:hint="default"/>
      </w:rPr>
    </w:lvl>
    <w:lvl w:ilvl="5" w:tplc="F3860070">
      <w:numFmt w:val="bullet"/>
      <w:lvlText w:val="•"/>
      <w:lvlJc w:val="left"/>
      <w:pPr>
        <w:ind w:left="6172" w:hanging="285"/>
      </w:pPr>
      <w:rPr>
        <w:rFonts w:hint="default"/>
      </w:rPr>
    </w:lvl>
    <w:lvl w:ilvl="6" w:tplc="12885502">
      <w:numFmt w:val="bullet"/>
      <w:lvlText w:val="•"/>
      <w:lvlJc w:val="left"/>
      <w:pPr>
        <w:ind w:left="6722" w:hanging="285"/>
      </w:pPr>
      <w:rPr>
        <w:rFonts w:hint="default"/>
      </w:rPr>
    </w:lvl>
    <w:lvl w:ilvl="7" w:tplc="A61E52E8">
      <w:numFmt w:val="bullet"/>
      <w:lvlText w:val="•"/>
      <w:lvlJc w:val="left"/>
      <w:pPr>
        <w:ind w:left="7272" w:hanging="285"/>
      </w:pPr>
      <w:rPr>
        <w:rFonts w:hint="default"/>
      </w:rPr>
    </w:lvl>
    <w:lvl w:ilvl="8" w:tplc="1B82A590">
      <w:numFmt w:val="bullet"/>
      <w:lvlText w:val="•"/>
      <w:lvlJc w:val="left"/>
      <w:pPr>
        <w:ind w:left="7823" w:hanging="285"/>
      </w:pPr>
      <w:rPr>
        <w:rFonts w:hint="default"/>
      </w:rPr>
    </w:lvl>
  </w:abstractNum>
  <w:abstractNum w:abstractNumId="8" w15:restartNumberingAfterBreak="0">
    <w:nsid w:val="72630321"/>
    <w:multiLevelType w:val="hybridMultilevel"/>
    <w:tmpl w:val="4ED46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28D"/>
    <w:rsid w:val="000F164F"/>
    <w:rsid w:val="001C5ED7"/>
    <w:rsid w:val="00316F46"/>
    <w:rsid w:val="007A0144"/>
    <w:rsid w:val="007C7591"/>
    <w:rsid w:val="00837754"/>
    <w:rsid w:val="0097428D"/>
    <w:rsid w:val="00A35156"/>
    <w:rsid w:val="00AD4632"/>
    <w:rsid w:val="00B82384"/>
    <w:rsid w:val="00BA5147"/>
    <w:rsid w:val="00C23067"/>
    <w:rsid w:val="00D505B8"/>
    <w:rsid w:val="00E55ACE"/>
    <w:rsid w:val="00E76704"/>
    <w:rsid w:val="00EE78A7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8E352C"/>
  <w15:docId w15:val="{F6D7DF56-390E-48E1-9B2C-21340E2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130"/>
      <w:outlineLvl w:val="0"/>
    </w:pPr>
    <w:rPr>
      <w:b/>
      <w:bCs/>
      <w:sz w:val="19"/>
      <w:szCs w:val="19"/>
      <w:u w:val="single"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5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55" w:hanging="403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351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5156"/>
    <w:rPr>
      <w:color w:val="605E5C"/>
      <w:shd w:val="clear" w:color="auto" w:fill="E1DFDD"/>
    </w:rPr>
  </w:style>
  <w:style w:type="paragraph" w:customStyle="1" w:styleId="Normlnsodraenm">
    <w:name w:val="Normální s odražením"/>
    <w:basedOn w:val="Nadpis2"/>
    <w:link w:val="NormlnsodraenmChar"/>
    <w:qFormat/>
    <w:rsid w:val="00BA5147"/>
    <w:pPr>
      <w:keepNext w:val="0"/>
      <w:widowControl/>
      <w:autoSpaceDE/>
      <w:autoSpaceDN/>
      <w:spacing w:before="120" w:after="120"/>
    </w:pPr>
    <w:rPr>
      <w:rFonts w:ascii="Verdana" w:eastAsia="Times New Roman" w:hAnsi="Verdana" w:cs="Times New Roman"/>
      <w:color w:val="auto"/>
      <w:sz w:val="22"/>
      <w:szCs w:val="22"/>
      <w:lang w:val="cs-CZ" w:eastAsia="cs-CZ"/>
    </w:rPr>
  </w:style>
  <w:style w:type="character" w:customStyle="1" w:styleId="NormlnsodraenmChar">
    <w:name w:val="Normální s odražením Char"/>
    <w:link w:val="Normlnsodraenm"/>
    <w:rsid w:val="00BA5147"/>
    <w:rPr>
      <w:rFonts w:ascii="Verdana" w:eastAsia="Times New Roman" w:hAnsi="Verdana" w:cs="Times New Roman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1047</Words>
  <Characters>6054</Characters>
  <Application>Microsoft Office Word</Application>
  <DocSecurity>0</DocSecurity>
  <Lines>131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SKM_C300i22092312310</vt:lpstr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SKM_C300i22092312310</dc:title>
  <cp:lastModifiedBy>Záhorská Zuzana (SPR/VEZ)</cp:lastModifiedBy>
  <cp:revision>10</cp:revision>
  <dcterms:created xsi:type="dcterms:W3CDTF">2023-09-15T11:25:00Z</dcterms:created>
  <dcterms:modified xsi:type="dcterms:W3CDTF">2023-09-27T11:59:00Z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2023-09-15T00:00:00Z</vt:filetime>
  </property>
</Properties>
</file>