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94EE" w14:textId="2033BC6C" w:rsidR="00046680" w:rsidRPr="002665F5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2665F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Dodatek č. </w:t>
      </w:r>
      <w:r w:rsidR="00351CC5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2507F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2F8CC86C" w14:textId="72AA0D99" w:rsidR="002665F5" w:rsidRPr="002665F5" w:rsidRDefault="00076589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2665F5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351CC5">
        <w:rPr>
          <w:rFonts w:ascii="Arial" w:eastAsiaTheme="minorHAnsi" w:hAnsi="Arial" w:cs="Arial"/>
          <w:b/>
          <w:sz w:val="20"/>
          <w:lang w:eastAsia="en-US"/>
        </w:rPr>
        <w:t>č. 4100040310 o podpoře produktů SAP</w:t>
      </w:r>
    </w:p>
    <w:p w14:paraId="07C150E5" w14:textId="02E63989" w:rsidR="00046680" w:rsidRPr="002665F5" w:rsidRDefault="00585801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highlight w:val="green"/>
          <w:lang w:eastAsia="en-US"/>
        </w:rPr>
      </w:pPr>
      <w:r w:rsidRPr="002665F5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2665F5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51CC5">
        <w:rPr>
          <w:rFonts w:ascii="Arial" w:eastAsiaTheme="minorHAnsi" w:hAnsi="Arial" w:cs="Arial"/>
          <w:sz w:val="20"/>
          <w:lang w:eastAsia="en-US"/>
        </w:rPr>
        <w:t>30</w:t>
      </w:r>
      <w:r w:rsidR="002665F5" w:rsidRPr="002665F5">
        <w:rPr>
          <w:rFonts w:ascii="Arial" w:eastAsiaTheme="minorHAnsi" w:hAnsi="Arial" w:cs="Arial"/>
          <w:sz w:val="20"/>
          <w:lang w:eastAsia="en-US"/>
        </w:rPr>
        <w:t xml:space="preserve">. </w:t>
      </w:r>
      <w:r w:rsidR="00351CC5">
        <w:rPr>
          <w:rFonts w:ascii="Arial" w:eastAsiaTheme="minorHAnsi" w:hAnsi="Arial" w:cs="Arial"/>
          <w:sz w:val="20"/>
          <w:lang w:eastAsia="en-US"/>
        </w:rPr>
        <w:t>9</w:t>
      </w:r>
      <w:r w:rsidR="002665F5" w:rsidRPr="002665F5">
        <w:rPr>
          <w:rFonts w:ascii="Arial" w:eastAsiaTheme="minorHAnsi" w:hAnsi="Arial" w:cs="Arial"/>
          <w:sz w:val="20"/>
          <w:lang w:eastAsia="en-US"/>
        </w:rPr>
        <w:t>. 20</w:t>
      </w:r>
      <w:r w:rsidR="00351CC5">
        <w:rPr>
          <w:rFonts w:ascii="Arial" w:eastAsiaTheme="minorHAnsi" w:hAnsi="Arial" w:cs="Arial"/>
          <w:sz w:val="20"/>
          <w:lang w:eastAsia="en-US"/>
        </w:rPr>
        <w:t>15</w:t>
      </w:r>
      <w:r w:rsidR="00517054" w:rsidRPr="002665F5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2665F5">
        <w:rPr>
          <w:rFonts w:ascii="Arial" w:eastAsiaTheme="minorHAnsi" w:hAnsi="Arial" w:cs="Arial"/>
          <w:sz w:val="20"/>
          <w:lang w:eastAsia="en-US"/>
        </w:rPr>
        <w:t xml:space="preserve">mezi </w:t>
      </w:r>
      <w:r w:rsidR="00BA25C8" w:rsidRPr="002665F5">
        <w:rPr>
          <w:rFonts w:ascii="Arial" w:eastAsiaTheme="minorHAnsi" w:hAnsi="Arial" w:cs="Arial"/>
          <w:sz w:val="20"/>
          <w:lang w:eastAsia="en-US"/>
        </w:rPr>
        <w:t>Všeobecnou zdravotní pojišťovnou České republ</w:t>
      </w:r>
      <w:r w:rsidR="007B7882" w:rsidRPr="002665F5">
        <w:rPr>
          <w:rFonts w:ascii="Arial" w:eastAsiaTheme="minorHAnsi" w:hAnsi="Arial" w:cs="Arial"/>
          <w:sz w:val="20"/>
          <w:lang w:eastAsia="en-US"/>
        </w:rPr>
        <w:t>iky</w:t>
      </w:r>
      <w:r w:rsidR="007B7882" w:rsidRPr="002665F5">
        <w:rPr>
          <w:rFonts w:ascii="Arial" w:eastAsiaTheme="minorHAnsi" w:hAnsi="Arial" w:cs="Arial"/>
          <w:sz w:val="20"/>
          <w:lang w:eastAsia="en-US"/>
        </w:rPr>
        <w:br/>
      </w:r>
      <w:r w:rsidR="00BA25C8" w:rsidRPr="002665F5">
        <w:rPr>
          <w:rFonts w:ascii="Arial" w:eastAsiaTheme="minorHAnsi" w:hAnsi="Arial" w:cs="Arial"/>
          <w:sz w:val="20"/>
          <w:lang w:eastAsia="en-US"/>
        </w:rPr>
        <w:t xml:space="preserve">a společností </w:t>
      </w:r>
      <w:r w:rsidR="00351CC5">
        <w:rPr>
          <w:rFonts w:ascii="Arial" w:eastAsiaTheme="minorHAnsi" w:hAnsi="Arial" w:cs="Arial"/>
          <w:bCs/>
          <w:sz w:val="20"/>
          <w:lang w:eastAsia="en-US"/>
        </w:rPr>
        <w:t>SAP ČR, spol. s r.o.</w:t>
      </w:r>
      <w:r w:rsidR="007E5825" w:rsidRPr="002665F5">
        <w:rPr>
          <w:rFonts w:ascii="Arial" w:eastAsiaTheme="minorHAnsi" w:hAnsi="Arial" w:cs="Arial"/>
          <w:sz w:val="20"/>
          <w:lang w:eastAsia="en-US"/>
        </w:rPr>
        <w:t xml:space="preserve">, </w:t>
      </w:r>
      <w:r w:rsidR="00BA25C8" w:rsidRPr="002665F5">
        <w:rPr>
          <w:rFonts w:ascii="Arial" w:eastAsiaTheme="minorHAnsi" w:hAnsi="Arial" w:cs="Arial"/>
          <w:sz w:val="20"/>
          <w:lang w:eastAsia="en-US"/>
        </w:rPr>
        <w:t>IČO</w:t>
      </w:r>
      <w:r w:rsidR="00315532" w:rsidRPr="002665F5">
        <w:rPr>
          <w:rFonts w:ascii="Arial" w:eastAsiaTheme="minorHAnsi" w:hAnsi="Arial" w:cs="Arial"/>
          <w:sz w:val="20"/>
          <w:lang w:eastAsia="en-US"/>
        </w:rPr>
        <w:t>:</w:t>
      </w:r>
      <w:r w:rsidR="00BA25C8" w:rsidRPr="002665F5">
        <w:rPr>
          <w:rFonts w:ascii="Arial" w:eastAsiaTheme="minorHAnsi" w:hAnsi="Arial" w:cs="Arial"/>
          <w:sz w:val="20"/>
          <w:lang w:eastAsia="en-US"/>
        </w:rPr>
        <w:t xml:space="preserve"> </w:t>
      </w:r>
      <w:r w:rsidR="00351CC5">
        <w:rPr>
          <w:rFonts w:ascii="Arial" w:eastAsiaTheme="minorHAnsi" w:hAnsi="Arial" w:cs="Arial"/>
          <w:sz w:val="20"/>
          <w:lang w:eastAsia="en-US"/>
        </w:rPr>
        <w:t>497 13 361, ve znění jejího Dodatku č. 1 ze dne 8. 10. 2021.</w:t>
      </w:r>
    </w:p>
    <w:p w14:paraId="1E49247B" w14:textId="4A75CF52" w:rsidR="00046680" w:rsidRPr="002665F5" w:rsidRDefault="007B7882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665F5">
        <w:rPr>
          <w:rFonts w:ascii="Arial" w:eastAsiaTheme="minorHAnsi" w:hAnsi="Arial" w:cs="Arial"/>
          <w:sz w:val="20"/>
          <w:lang w:eastAsia="en-US"/>
        </w:rPr>
        <w:t>(dále jen „</w:t>
      </w:r>
      <w:r w:rsidR="00046680" w:rsidRPr="002665F5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2665F5">
        <w:rPr>
          <w:rFonts w:ascii="Arial" w:eastAsiaTheme="minorHAnsi" w:hAnsi="Arial" w:cs="Arial"/>
          <w:sz w:val="20"/>
          <w:lang w:eastAsia="en-US"/>
        </w:rPr>
        <w:t>“</w:t>
      </w:r>
      <w:r w:rsidR="002507F7">
        <w:rPr>
          <w:rFonts w:ascii="Arial" w:eastAsiaTheme="minorHAnsi" w:hAnsi="Arial" w:cs="Arial"/>
          <w:sz w:val="20"/>
          <w:lang w:eastAsia="en-US"/>
        </w:rPr>
        <w:t>)</w:t>
      </w:r>
    </w:p>
    <w:p w14:paraId="77093A81" w14:textId="40132F00" w:rsidR="007E5825" w:rsidRDefault="00B26B46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665F5">
        <w:rPr>
          <w:rFonts w:ascii="Arial" w:eastAsiaTheme="minorHAnsi" w:hAnsi="Arial" w:cs="Arial"/>
          <w:sz w:val="20"/>
          <w:lang w:eastAsia="en-US"/>
        </w:rPr>
        <w:t xml:space="preserve">evidován VZP ČR pod </w:t>
      </w:r>
      <w:r w:rsidR="007E5825" w:rsidRPr="002665F5">
        <w:rPr>
          <w:rFonts w:ascii="Arial" w:eastAsiaTheme="minorHAnsi" w:hAnsi="Arial" w:cs="Arial"/>
          <w:sz w:val="20"/>
          <w:lang w:eastAsia="en-US"/>
        </w:rPr>
        <w:t xml:space="preserve">ID: </w:t>
      </w:r>
      <w:r w:rsidR="009F5A68" w:rsidRPr="00C667CD">
        <w:rPr>
          <w:rFonts w:ascii="Arial" w:eastAsiaTheme="minorHAnsi" w:hAnsi="Arial" w:cs="Arial"/>
          <w:sz w:val="20"/>
          <w:lang w:eastAsia="en-US"/>
        </w:rPr>
        <w:t>2</w:t>
      </w:r>
      <w:r w:rsidR="002665F5" w:rsidRPr="00C667CD">
        <w:rPr>
          <w:rFonts w:ascii="Arial" w:eastAsiaTheme="minorHAnsi" w:hAnsi="Arial" w:cs="Arial"/>
          <w:sz w:val="20"/>
          <w:lang w:eastAsia="en-US"/>
        </w:rPr>
        <w:t>30</w:t>
      </w:r>
      <w:r w:rsidR="00351CC5" w:rsidRPr="00C667CD">
        <w:rPr>
          <w:rFonts w:ascii="Arial" w:eastAsiaTheme="minorHAnsi" w:hAnsi="Arial" w:cs="Arial"/>
          <w:sz w:val="20"/>
          <w:lang w:eastAsia="en-US"/>
        </w:rPr>
        <w:t>0</w:t>
      </w:r>
      <w:r w:rsidR="00C667CD" w:rsidRPr="00C667CD">
        <w:rPr>
          <w:rFonts w:ascii="Arial" w:eastAsiaTheme="minorHAnsi" w:hAnsi="Arial" w:cs="Arial"/>
          <w:sz w:val="20"/>
          <w:lang w:eastAsia="en-US"/>
        </w:rPr>
        <w:t>473</w:t>
      </w:r>
    </w:p>
    <w:p w14:paraId="3AFEE87E" w14:textId="602A0D47" w:rsidR="009E4950" w:rsidRPr="009E4950" w:rsidRDefault="009E4950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9E4950">
        <w:rPr>
          <w:rFonts w:ascii="Arial" w:eastAsiaTheme="minorHAnsi" w:hAnsi="Arial" w:cs="Arial"/>
          <w:bCs/>
          <w:sz w:val="20"/>
          <w:lang w:eastAsia="en-US"/>
        </w:rPr>
        <w:t>(dále jen „</w:t>
      </w:r>
      <w:r w:rsidRPr="009E4950">
        <w:rPr>
          <w:rFonts w:ascii="Arial" w:eastAsiaTheme="minorHAnsi" w:hAnsi="Arial" w:cs="Arial"/>
          <w:b/>
          <w:sz w:val="20"/>
          <w:lang w:eastAsia="en-US"/>
        </w:rPr>
        <w:t>Dodatek č. 2</w:t>
      </w:r>
      <w:r w:rsidRPr="009E4950">
        <w:rPr>
          <w:rFonts w:ascii="Arial" w:eastAsiaTheme="minorHAnsi" w:hAnsi="Arial" w:cs="Arial"/>
          <w:bCs/>
          <w:sz w:val="20"/>
          <w:lang w:eastAsia="en-US"/>
        </w:rPr>
        <w:t>“)</w:t>
      </w:r>
    </w:p>
    <w:p w14:paraId="38164D11" w14:textId="77777777" w:rsidR="007E5825" w:rsidRPr="00046680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4A9755B9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2AC07E2A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35B4D093" w14:textId="77777777" w:rsidR="00046680" w:rsidRPr="00046680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74B25D88" w14:textId="77777777" w:rsidR="00046680" w:rsidRPr="00046680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9BB2B34" w14:textId="77777777" w:rsidR="00046680" w:rsidRPr="00046680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14:paraId="1C757363" w14:textId="77777777" w:rsidR="00046680" w:rsidRPr="00046680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0D85C6D" w14:textId="3346E094" w:rsidR="00046680" w:rsidRPr="00046680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61737D" w:rsidRPr="00046680">
        <w:rPr>
          <w:rFonts w:ascii="Arial" w:eastAsia="Calibri" w:hAnsi="Arial" w:cs="Arial"/>
          <w:sz w:val="20"/>
          <w:lang w:eastAsia="en-US"/>
        </w:rPr>
        <w:t>Česká národní banka, Praha 1, Na Příkopě 28</w:t>
      </w:r>
    </w:p>
    <w:p w14:paraId="675EBC07" w14:textId="0C1239A9" w:rsidR="00046680" w:rsidRPr="00046680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00D66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00D66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61737D">
        <w:rPr>
          <w:rFonts w:ascii="Arial" w:eastAsia="Calibri" w:hAnsi="Arial" w:cs="Arial"/>
          <w:sz w:val="20"/>
          <w:lang w:eastAsia="en-US"/>
        </w:rPr>
        <w:t xml:space="preserve">1110205001/0710, </w:t>
      </w:r>
      <w:r w:rsidR="0061737D" w:rsidRPr="00000D66">
        <w:rPr>
          <w:rFonts w:ascii="Arial" w:eastAsia="Calibri" w:hAnsi="Arial" w:cs="Arial"/>
          <w:sz w:val="20"/>
          <w:lang w:eastAsia="en-US"/>
        </w:rPr>
        <w:t>1110504001/0710</w:t>
      </w:r>
    </w:p>
    <w:p w14:paraId="3860511A" w14:textId="77777777" w:rsidR="00046680" w:rsidRPr="00046680" w:rsidRDefault="00046680" w:rsidP="00DA0B17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6214363F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3C720CFE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6F5EA34D" w14:textId="14272928" w:rsidR="003A1ED1" w:rsidRPr="0061737D" w:rsidRDefault="00351CC5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color w:val="333333"/>
          <w:sz w:val="20"/>
          <w:shd w:val="clear" w:color="auto" w:fill="FFFFFF"/>
        </w:rPr>
        <w:t>SAP ČR, spol. s r.o.</w:t>
      </w:r>
    </w:p>
    <w:p w14:paraId="25FBCBFF" w14:textId="312245BD" w:rsidR="00046680" w:rsidRPr="00DB400C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>se sídlem:</w:t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="000758FE">
        <w:rPr>
          <w:rFonts w:ascii="Arial" w:eastAsia="Calibri" w:hAnsi="Arial" w:cs="Arial"/>
          <w:sz w:val="20"/>
          <w:lang w:eastAsia="en-US"/>
        </w:rPr>
        <w:t>Bucharova 2817/11, Stodůlky</w:t>
      </w:r>
      <w:r w:rsidR="00351CC5">
        <w:rPr>
          <w:rFonts w:ascii="Arial" w:eastAsia="Calibri" w:hAnsi="Arial" w:cs="Arial"/>
          <w:sz w:val="20"/>
          <w:lang w:eastAsia="en-US"/>
        </w:rPr>
        <w:t>, 1</w:t>
      </w:r>
      <w:r w:rsidR="00AE6CA1">
        <w:rPr>
          <w:rFonts w:ascii="Arial" w:eastAsia="Calibri" w:hAnsi="Arial" w:cs="Arial"/>
          <w:sz w:val="20"/>
          <w:lang w:eastAsia="en-US"/>
        </w:rPr>
        <w:t>58</w:t>
      </w:r>
      <w:r w:rsidR="00351CC5">
        <w:rPr>
          <w:rFonts w:ascii="Arial" w:eastAsia="Calibri" w:hAnsi="Arial" w:cs="Arial"/>
          <w:sz w:val="20"/>
          <w:lang w:eastAsia="en-US"/>
        </w:rPr>
        <w:t xml:space="preserve"> 00 Praha </w:t>
      </w:r>
      <w:r w:rsidR="00AE6CA1">
        <w:rPr>
          <w:rFonts w:ascii="Arial" w:eastAsia="Calibri" w:hAnsi="Arial" w:cs="Arial"/>
          <w:sz w:val="20"/>
          <w:lang w:eastAsia="en-US"/>
        </w:rPr>
        <w:t>5</w:t>
      </w:r>
    </w:p>
    <w:p w14:paraId="47CDB972" w14:textId="6168A0BB" w:rsidR="00CA0381" w:rsidRPr="007F6D5B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DB400C">
        <w:rPr>
          <w:rFonts w:ascii="Arial" w:eastAsia="Calibri" w:hAnsi="Arial" w:cs="Arial"/>
          <w:sz w:val="20"/>
          <w:lang w:eastAsia="en-US"/>
        </w:rPr>
        <w:t>kterou zastupuje:</w:t>
      </w:r>
      <w:r w:rsidRPr="00DB400C">
        <w:rPr>
          <w:rFonts w:ascii="Arial" w:eastAsia="Calibri" w:hAnsi="Arial" w:cs="Arial"/>
          <w:sz w:val="20"/>
          <w:lang w:eastAsia="en-US"/>
        </w:rPr>
        <w:tab/>
      </w:r>
      <w:r w:rsidR="00351CC5" w:rsidRPr="007F6D5B">
        <w:rPr>
          <w:rFonts w:ascii="Arial" w:eastAsia="Calibri" w:hAnsi="Arial" w:cs="Arial"/>
          <w:sz w:val="20"/>
          <w:lang w:eastAsia="en-US"/>
        </w:rPr>
        <w:t>Hana Součková, jednatel</w:t>
      </w:r>
    </w:p>
    <w:p w14:paraId="05EB18CD" w14:textId="74ADE230" w:rsidR="00351CC5" w:rsidRPr="007F6D5B" w:rsidRDefault="00351CC5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="007411D1">
        <w:rPr>
          <w:rFonts w:ascii="Arial" w:eastAsia="Calibri" w:hAnsi="Arial" w:cs="Arial"/>
          <w:sz w:val="20"/>
          <w:lang w:eastAsia="en-US"/>
        </w:rPr>
        <w:t>XXXXXXXXXXXXXXXXXXXXX</w:t>
      </w:r>
    </w:p>
    <w:p w14:paraId="3A503304" w14:textId="1C62E522" w:rsidR="007C3976" w:rsidRPr="007F6D5B" w:rsidRDefault="007C3976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7F6D5B">
        <w:rPr>
          <w:rFonts w:ascii="Arial" w:eastAsia="Calibri" w:hAnsi="Arial" w:cs="Arial"/>
          <w:sz w:val="20"/>
          <w:lang w:eastAsia="en-US"/>
        </w:rPr>
        <w:t xml:space="preserve">IČO: </w:t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="007F6D5B" w:rsidRPr="007F6D5B">
        <w:rPr>
          <w:rFonts w:ascii="Arial" w:eastAsia="Calibri" w:hAnsi="Arial" w:cs="Arial"/>
          <w:sz w:val="20"/>
          <w:lang w:eastAsia="en-US"/>
        </w:rPr>
        <w:t>49713361</w:t>
      </w:r>
    </w:p>
    <w:p w14:paraId="31C1E9CF" w14:textId="1E688E14" w:rsidR="007B2046" w:rsidRPr="007F6D5B" w:rsidRDefault="007C3976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7F6D5B">
        <w:rPr>
          <w:rFonts w:ascii="Arial" w:eastAsia="Calibri" w:hAnsi="Arial" w:cs="Arial"/>
          <w:sz w:val="20"/>
          <w:lang w:eastAsia="en-US"/>
        </w:rPr>
        <w:t xml:space="preserve">DIČ: </w:t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="00BA25C8" w:rsidRPr="007F6D5B">
        <w:rPr>
          <w:rFonts w:ascii="Arial" w:eastAsia="Calibri" w:hAnsi="Arial" w:cs="Arial"/>
          <w:sz w:val="20"/>
          <w:lang w:eastAsia="en-US"/>
        </w:rPr>
        <w:t>CZ</w:t>
      </w:r>
      <w:r w:rsidR="007F6D5B" w:rsidRPr="007F6D5B">
        <w:rPr>
          <w:rFonts w:ascii="Arial" w:eastAsia="Calibri" w:hAnsi="Arial" w:cs="Arial"/>
          <w:sz w:val="20"/>
          <w:lang w:eastAsia="en-US"/>
        </w:rPr>
        <w:t>49713361</w:t>
      </w:r>
    </w:p>
    <w:p w14:paraId="77337D5E" w14:textId="701D8EBC" w:rsidR="00046680" w:rsidRPr="007F6D5B" w:rsidRDefault="00046680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7F6D5B">
        <w:rPr>
          <w:rFonts w:ascii="Arial" w:eastAsia="Calibri" w:hAnsi="Arial" w:cs="Arial"/>
          <w:sz w:val="20"/>
          <w:lang w:eastAsia="en-US"/>
        </w:rPr>
        <w:t>bankovní spojení:</w:t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="007F6D5B" w:rsidRPr="007F6D5B">
        <w:rPr>
          <w:rFonts w:ascii="Arial" w:eastAsia="Calibri" w:hAnsi="Arial" w:cs="Arial"/>
          <w:sz w:val="20"/>
          <w:lang w:eastAsia="en-US"/>
        </w:rPr>
        <w:t>Deutsche Bank Filliale Prag, Praha 1, Jungmannova 34/750</w:t>
      </w:r>
    </w:p>
    <w:p w14:paraId="0D5D70D1" w14:textId="7DDD2AC8" w:rsidR="00046680" w:rsidRPr="007F6D5B" w:rsidRDefault="00612C1E" w:rsidP="00DA0B1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7F6D5B">
        <w:rPr>
          <w:rFonts w:ascii="Arial" w:eastAsia="Calibri" w:hAnsi="Arial" w:cs="Arial"/>
          <w:sz w:val="20"/>
          <w:lang w:eastAsia="en-US"/>
        </w:rPr>
        <w:t>číslo účtu:</w:t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Pr="007F6D5B">
        <w:rPr>
          <w:rFonts w:ascii="Arial" w:eastAsia="Calibri" w:hAnsi="Arial" w:cs="Arial"/>
          <w:sz w:val="20"/>
          <w:lang w:eastAsia="en-US"/>
        </w:rPr>
        <w:tab/>
      </w:r>
      <w:r w:rsidR="007F6D5B" w:rsidRPr="007F6D5B">
        <w:rPr>
          <w:rFonts w:ascii="Arial" w:eastAsia="Calibri" w:hAnsi="Arial" w:cs="Arial"/>
          <w:sz w:val="20"/>
          <w:lang w:eastAsia="en-US"/>
        </w:rPr>
        <w:t>3161100006/7910</w:t>
      </w:r>
    </w:p>
    <w:p w14:paraId="54BDCA88" w14:textId="005B59F1" w:rsidR="00046680" w:rsidRPr="0061737D" w:rsidRDefault="00046680" w:rsidP="00DA0B17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highlight w:val="green"/>
          <w:lang w:eastAsia="en-US"/>
        </w:rPr>
      </w:pPr>
      <w:r w:rsidRPr="007F6D5B">
        <w:rPr>
          <w:rFonts w:ascii="Arial" w:eastAsia="Calibri" w:hAnsi="Arial" w:cs="Arial"/>
          <w:sz w:val="20"/>
          <w:lang w:eastAsia="en-US"/>
        </w:rPr>
        <w:t xml:space="preserve">zapsaná v obchodním rejstříku vedeném </w:t>
      </w:r>
      <w:r w:rsidR="007F6D5B" w:rsidRPr="007F6D5B">
        <w:rPr>
          <w:rFonts w:ascii="Arial" w:eastAsia="Calibri" w:hAnsi="Arial" w:cs="Arial"/>
          <w:sz w:val="20"/>
          <w:lang w:eastAsia="en-US"/>
        </w:rPr>
        <w:t>Městským soudem v Praze, oddíl C vložka 23228</w:t>
      </w:r>
      <w:r w:rsidRPr="0061737D">
        <w:rPr>
          <w:rFonts w:ascii="Arial" w:eastAsia="Calibri" w:hAnsi="Arial" w:cs="Arial"/>
          <w:sz w:val="20"/>
          <w:highlight w:val="green"/>
          <w:lang w:eastAsia="en-US"/>
        </w:rPr>
        <w:br/>
      </w:r>
    </w:p>
    <w:p w14:paraId="1D23DE49" w14:textId="265154C5" w:rsidR="00C34C6D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DB400C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DB400C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DB400C">
        <w:rPr>
          <w:rFonts w:ascii="Arial" w:eastAsiaTheme="minorHAnsi" w:hAnsi="Arial" w:cs="Arial"/>
          <w:sz w:val="20"/>
          <w:lang w:eastAsia="en-US"/>
        </w:rPr>
        <w:t>“</w:t>
      </w:r>
      <w:r w:rsidR="0045733E" w:rsidRPr="00DB400C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624E47" w:rsidRPr="00624E47">
        <w:rPr>
          <w:rFonts w:ascii="Arial" w:hAnsi="Arial" w:cs="Arial"/>
          <w:b/>
          <w:color w:val="333333"/>
          <w:sz w:val="20"/>
          <w:shd w:val="clear" w:color="auto" w:fill="FFFFFF"/>
        </w:rPr>
        <w:t>S</w:t>
      </w:r>
      <w:r w:rsidR="007F6D5B">
        <w:rPr>
          <w:rFonts w:ascii="Arial" w:hAnsi="Arial" w:cs="Arial"/>
          <w:b/>
          <w:color w:val="333333"/>
          <w:sz w:val="20"/>
          <w:shd w:val="clear" w:color="auto" w:fill="FFFFFF"/>
        </w:rPr>
        <w:t>AP ČR, spol. s r.o.</w:t>
      </w:r>
      <w:r w:rsidR="0045733E" w:rsidRPr="00DB400C">
        <w:rPr>
          <w:rFonts w:ascii="Arial" w:eastAsiaTheme="minorHAnsi" w:hAnsi="Arial" w:cs="Arial"/>
          <w:sz w:val="20"/>
          <w:lang w:eastAsia="en-US"/>
        </w:rPr>
        <w:t>“</w:t>
      </w:r>
      <w:r w:rsidRPr="00DB400C">
        <w:rPr>
          <w:rFonts w:ascii="Arial" w:eastAsiaTheme="minorHAnsi" w:hAnsi="Arial" w:cs="Arial"/>
          <w:sz w:val="20"/>
          <w:lang w:eastAsia="en-US"/>
        </w:rPr>
        <w:t>)</w:t>
      </w:r>
    </w:p>
    <w:p w14:paraId="421EAAEA" w14:textId="7BD03B38" w:rsid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(společně </w:t>
      </w:r>
      <w:r w:rsidR="00536369">
        <w:rPr>
          <w:rFonts w:ascii="Arial" w:eastAsiaTheme="minorHAnsi" w:hAnsi="Arial" w:cs="Arial"/>
          <w:sz w:val="20"/>
          <w:lang w:eastAsia="en-US"/>
        </w:rPr>
        <w:t xml:space="preserve">dále </w:t>
      </w:r>
      <w:r w:rsidRPr="00046680">
        <w:rPr>
          <w:rFonts w:ascii="Arial" w:eastAsiaTheme="minorHAnsi" w:hAnsi="Arial" w:cs="Arial"/>
          <w:sz w:val="20"/>
          <w:lang w:eastAsia="en-US"/>
        </w:rPr>
        <w:t>též</w:t>
      </w:r>
      <w:r w:rsidR="004E31DF">
        <w:rPr>
          <w:rFonts w:ascii="Arial" w:eastAsiaTheme="minorHAnsi" w:hAnsi="Arial" w:cs="Arial"/>
          <w:sz w:val="20"/>
          <w:lang w:eastAsia="en-US"/>
        </w:rPr>
        <w:t xml:space="preserve"> jen </w:t>
      </w:r>
      <w:r w:rsidRPr="00046680">
        <w:rPr>
          <w:rFonts w:ascii="Arial" w:eastAsiaTheme="minorHAnsi" w:hAnsi="Arial" w:cs="Arial"/>
          <w:sz w:val="20"/>
          <w:lang w:eastAsia="en-US"/>
        </w:rPr>
        <w:t>„</w:t>
      </w:r>
      <w:r w:rsidR="00CC69CF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5A483995" w14:textId="77777777" w:rsidR="00AC4F6D" w:rsidRPr="00046680" w:rsidRDefault="00AC4F6D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78BF16D7" w14:textId="77777777" w:rsidR="00046680" w:rsidRDefault="00046680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646319AA" w14:textId="66E84E15" w:rsidR="00D36F5A" w:rsidRPr="00DA0B17" w:rsidRDefault="00BA25C8" w:rsidP="00394E14">
      <w:pPr>
        <w:pStyle w:val="Odstavecseseznamem"/>
        <w:numPr>
          <w:ilvl w:val="0"/>
          <w:numId w:val="5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B400C">
        <w:rPr>
          <w:rFonts w:ascii="Arial" w:hAnsi="Arial" w:cs="Arial"/>
          <w:bCs/>
          <w:sz w:val="20"/>
        </w:rPr>
        <w:t xml:space="preserve">Účelem tohoto Dodatku č. </w:t>
      </w:r>
      <w:r w:rsidR="00687066">
        <w:rPr>
          <w:rFonts w:ascii="Arial" w:hAnsi="Arial" w:cs="Arial"/>
          <w:bCs/>
          <w:sz w:val="20"/>
        </w:rPr>
        <w:t>2</w:t>
      </w:r>
      <w:r w:rsidRPr="00DB400C">
        <w:rPr>
          <w:rFonts w:ascii="Arial" w:hAnsi="Arial" w:cs="Arial"/>
          <w:bCs/>
          <w:sz w:val="20"/>
        </w:rPr>
        <w:t xml:space="preserve"> je konstatování </w:t>
      </w:r>
      <w:r w:rsidR="00506432">
        <w:rPr>
          <w:rFonts w:ascii="Arial" w:hAnsi="Arial" w:cs="Arial"/>
          <w:bCs/>
          <w:sz w:val="20"/>
        </w:rPr>
        <w:t xml:space="preserve">změny </w:t>
      </w:r>
      <w:r w:rsidR="00687066">
        <w:rPr>
          <w:rFonts w:ascii="Arial" w:hAnsi="Arial" w:cs="Arial"/>
          <w:bCs/>
          <w:sz w:val="20"/>
        </w:rPr>
        <w:t xml:space="preserve">účinnosti Smlouvy a navýšení poplatku za služby podpory </w:t>
      </w:r>
      <w:r w:rsidR="00687066" w:rsidRPr="008A59E0">
        <w:rPr>
          <w:rFonts w:ascii="Arial" w:hAnsi="Arial" w:cs="Arial"/>
          <w:bCs/>
          <w:sz w:val="20"/>
        </w:rPr>
        <w:t>SAP</w:t>
      </w:r>
      <w:r w:rsidR="00774D02">
        <w:rPr>
          <w:rFonts w:ascii="Arial" w:hAnsi="Arial" w:cs="Arial"/>
          <w:bCs/>
          <w:sz w:val="20"/>
        </w:rPr>
        <w:t xml:space="preserve"> o 3,3 %</w:t>
      </w:r>
      <w:r w:rsidR="009E4950">
        <w:rPr>
          <w:rFonts w:ascii="Arial" w:hAnsi="Arial" w:cs="Arial"/>
          <w:bCs/>
          <w:sz w:val="20"/>
        </w:rPr>
        <w:t xml:space="preserve"> ročně</w:t>
      </w:r>
      <w:r w:rsidR="00687066" w:rsidRPr="008A59E0">
        <w:rPr>
          <w:rFonts w:ascii="Arial" w:hAnsi="Arial" w:cs="Arial"/>
          <w:bCs/>
          <w:sz w:val="20"/>
        </w:rPr>
        <w:t>.</w:t>
      </w:r>
    </w:p>
    <w:p w14:paraId="314A9AE9" w14:textId="51BF376D" w:rsidR="00D36F5A" w:rsidRPr="00DA0B17" w:rsidRDefault="00D36F5A" w:rsidP="00394E14">
      <w:pPr>
        <w:pStyle w:val="Odstavecseseznamem"/>
        <w:numPr>
          <w:ilvl w:val="0"/>
          <w:numId w:val="5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36F5A">
        <w:rPr>
          <w:rFonts w:ascii="Arial" w:hAnsi="Arial" w:cs="Arial"/>
          <w:bCs/>
          <w:sz w:val="20"/>
        </w:rPr>
        <w:t>Smlouva byla uzavřena mezi Všeobecnou zdravotní pojišťovnou České republiky (jako Objednatelem) a společností S</w:t>
      </w:r>
      <w:r w:rsidR="00687066">
        <w:rPr>
          <w:rFonts w:ascii="Arial" w:hAnsi="Arial" w:cs="Arial"/>
          <w:bCs/>
          <w:sz w:val="20"/>
        </w:rPr>
        <w:t>AP ČR, spol. s r.o.</w:t>
      </w:r>
      <w:r w:rsidRPr="00D36F5A">
        <w:rPr>
          <w:rFonts w:ascii="Arial" w:hAnsi="Arial" w:cs="Arial"/>
          <w:bCs/>
          <w:sz w:val="20"/>
        </w:rPr>
        <w:t xml:space="preserve"> (jako Poskytovatelem) dne </w:t>
      </w:r>
      <w:r w:rsidR="00687066">
        <w:rPr>
          <w:rFonts w:ascii="Arial" w:hAnsi="Arial" w:cs="Arial"/>
          <w:bCs/>
          <w:sz w:val="20"/>
        </w:rPr>
        <w:t>30. 9. 2015</w:t>
      </w:r>
      <w:r w:rsidRPr="00D36F5A">
        <w:rPr>
          <w:rFonts w:ascii="Arial" w:hAnsi="Arial" w:cs="Arial"/>
          <w:bCs/>
          <w:sz w:val="20"/>
        </w:rPr>
        <w:t xml:space="preserve">, </w:t>
      </w:r>
      <w:r w:rsidRPr="006A5C6B">
        <w:rPr>
          <w:rFonts w:ascii="Arial" w:hAnsi="Arial" w:cs="Arial"/>
          <w:bCs/>
          <w:sz w:val="20"/>
        </w:rPr>
        <w:t xml:space="preserve">účinnosti nabyla dne </w:t>
      </w:r>
      <w:r w:rsidR="006A5C6B" w:rsidRPr="006A5C6B">
        <w:rPr>
          <w:rFonts w:ascii="Arial" w:hAnsi="Arial" w:cs="Arial"/>
          <w:bCs/>
          <w:sz w:val="20"/>
        </w:rPr>
        <w:t>3</w:t>
      </w:r>
      <w:r w:rsidR="00687066">
        <w:rPr>
          <w:rFonts w:ascii="Arial" w:hAnsi="Arial" w:cs="Arial"/>
          <w:bCs/>
          <w:sz w:val="20"/>
        </w:rPr>
        <w:t>0</w:t>
      </w:r>
      <w:r w:rsidRPr="006A5C6B">
        <w:rPr>
          <w:rFonts w:ascii="Arial" w:hAnsi="Arial" w:cs="Arial"/>
          <w:bCs/>
          <w:sz w:val="20"/>
        </w:rPr>
        <w:t xml:space="preserve">. </w:t>
      </w:r>
      <w:r w:rsidR="00687066">
        <w:rPr>
          <w:rFonts w:ascii="Arial" w:hAnsi="Arial" w:cs="Arial"/>
          <w:bCs/>
          <w:sz w:val="20"/>
        </w:rPr>
        <w:t>9</w:t>
      </w:r>
      <w:r w:rsidRPr="006A5C6B">
        <w:rPr>
          <w:rFonts w:ascii="Arial" w:hAnsi="Arial" w:cs="Arial"/>
          <w:bCs/>
          <w:sz w:val="20"/>
        </w:rPr>
        <w:t>. 20</w:t>
      </w:r>
      <w:r w:rsidR="00687066">
        <w:rPr>
          <w:rFonts w:ascii="Arial" w:hAnsi="Arial" w:cs="Arial"/>
          <w:bCs/>
          <w:sz w:val="20"/>
        </w:rPr>
        <w:t>15</w:t>
      </w:r>
      <w:r w:rsidRPr="006A5C6B">
        <w:rPr>
          <w:rFonts w:ascii="Arial" w:hAnsi="Arial" w:cs="Arial"/>
          <w:bCs/>
          <w:sz w:val="20"/>
        </w:rPr>
        <w:t>.</w:t>
      </w:r>
    </w:p>
    <w:p w14:paraId="4DFAAFA7" w14:textId="36510104" w:rsidR="0065136B" w:rsidRPr="00DA0B17" w:rsidRDefault="002B397D" w:rsidP="00394E14">
      <w:pPr>
        <w:pStyle w:val="Odstavecseseznamem"/>
        <w:numPr>
          <w:ilvl w:val="0"/>
          <w:numId w:val="5"/>
        </w:numPr>
        <w:suppressAutoHyphens/>
        <w:spacing w:after="120" w:line="276" w:lineRule="auto"/>
        <w:ind w:left="357" w:hanging="357"/>
        <w:contextualSpacing w:val="0"/>
      </w:pPr>
      <w:r w:rsidRPr="00D36F5A">
        <w:rPr>
          <w:rFonts w:ascii="Arial" w:hAnsi="Arial" w:cs="Arial"/>
          <w:bCs/>
          <w:sz w:val="20"/>
        </w:rPr>
        <w:t xml:space="preserve">Smlouva byla uzavřena na základě výsledku </w:t>
      </w:r>
      <w:r w:rsidR="004F0DB1">
        <w:rPr>
          <w:rFonts w:ascii="Arial" w:hAnsi="Arial" w:cs="Arial"/>
          <w:bCs/>
          <w:sz w:val="20"/>
        </w:rPr>
        <w:t>otevřeného zadávacího řízení na veřejnou zakázku</w:t>
      </w:r>
      <w:r w:rsidR="00CE1C3B">
        <w:rPr>
          <w:rFonts w:ascii="Arial" w:hAnsi="Arial" w:cs="Arial"/>
          <w:bCs/>
          <w:sz w:val="20"/>
        </w:rPr>
        <w:t xml:space="preserve"> </w:t>
      </w:r>
      <w:r w:rsidRPr="00D36F5A">
        <w:rPr>
          <w:rFonts w:ascii="Arial" w:hAnsi="Arial" w:cs="Arial"/>
          <w:bCs/>
          <w:sz w:val="20"/>
        </w:rPr>
        <w:t>s</w:t>
      </w:r>
      <w:r w:rsidR="00906BDC" w:rsidRPr="00D36F5A">
        <w:rPr>
          <w:rFonts w:ascii="Arial" w:hAnsi="Arial" w:cs="Arial"/>
          <w:bCs/>
          <w:sz w:val="20"/>
        </w:rPr>
        <w:t> </w:t>
      </w:r>
      <w:r w:rsidRPr="00D36F5A">
        <w:rPr>
          <w:rFonts w:ascii="Arial" w:hAnsi="Arial" w:cs="Arial"/>
          <w:bCs/>
          <w:sz w:val="20"/>
        </w:rPr>
        <w:t xml:space="preserve">názvem </w:t>
      </w:r>
      <w:r w:rsidR="00906BDC" w:rsidRPr="00D36F5A">
        <w:rPr>
          <w:rFonts w:ascii="Arial" w:hAnsi="Arial" w:cs="Arial"/>
          <w:bCs/>
          <w:sz w:val="20"/>
        </w:rPr>
        <w:t>„</w:t>
      </w:r>
      <w:r w:rsidR="004F0DB1">
        <w:rPr>
          <w:rFonts w:ascii="Arial" w:hAnsi="Arial" w:cs="Arial"/>
          <w:bCs/>
          <w:sz w:val="20"/>
        </w:rPr>
        <w:t>SAP – zajištění podpory SAP Enterprise Support</w:t>
      </w:r>
      <w:r w:rsidRPr="00D36F5A">
        <w:rPr>
          <w:rFonts w:ascii="Arial" w:hAnsi="Arial" w:cs="Arial"/>
          <w:bCs/>
          <w:sz w:val="20"/>
        </w:rPr>
        <w:t>“, evidovan</w:t>
      </w:r>
      <w:r w:rsidR="0045733E" w:rsidRPr="00D36F5A">
        <w:rPr>
          <w:rFonts w:ascii="Arial" w:hAnsi="Arial" w:cs="Arial"/>
          <w:bCs/>
          <w:sz w:val="20"/>
        </w:rPr>
        <w:t>ou</w:t>
      </w:r>
      <w:r w:rsidRPr="00D36F5A">
        <w:rPr>
          <w:rFonts w:ascii="Arial" w:hAnsi="Arial" w:cs="Arial"/>
          <w:bCs/>
          <w:sz w:val="20"/>
        </w:rPr>
        <w:t xml:space="preserve"> VZP ČR pod číslem ID VZ:</w:t>
      </w:r>
      <w:r w:rsidR="00C72D01">
        <w:rPr>
          <w:rFonts w:ascii="Arial" w:hAnsi="Arial" w:cs="Arial"/>
          <w:bCs/>
          <w:sz w:val="20"/>
        </w:rPr>
        <w:t xml:space="preserve"> </w:t>
      </w:r>
      <w:r w:rsidR="004F0DB1">
        <w:rPr>
          <w:rFonts w:ascii="Arial" w:hAnsi="Arial" w:cs="Arial"/>
          <w:bCs/>
          <w:sz w:val="20"/>
        </w:rPr>
        <w:t>1500003</w:t>
      </w:r>
      <w:r w:rsidR="00F608C1">
        <w:rPr>
          <w:rFonts w:ascii="Arial" w:hAnsi="Arial" w:cs="Arial"/>
          <w:bCs/>
          <w:sz w:val="20"/>
        </w:rPr>
        <w:t>.</w:t>
      </w:r>
    </w:p>
    <w:p w14:paraId="253167D2" w14:textId="326926F7" w:rsidR="0065136B" w:rsidRPr="003865F0" w:rsidRDefault="0065136B" w:rsidP="00394E14">
      <w:pPr>
        <w:pStyle w:val="Odstavecseseznamem"/>
        <w:numPr>
          <w:ilvl w:val="0"/>
          <w:numId w:val="5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36F5A">
        <w:rPr>
          <w:rFonts w:ascii="Arial" w:hAnsi="Arial" w:cs="Arial"/>
          <w:bCs/>
          <w:sz w:val="20"/>
        </w:rPr>
        <w:t xml:space="preserve">Tento Dodatek č. </w:t>
      </w:r>
      <w:r w:rsidR="004F0DB1">
        <w:rPr>
          <w:rFonts w:ascii="Arial" w:hAnsi="Arial" w:cs="Arial"/>
          <w:bCs/>
          <w:sz w:val="20"/>
        </w:rPr>
        <w:t>2</w:t>
      </w:r>
      <w:r w:rsidRPr="00D36F5A">
        <w:rPr>
          <w:rFonts w:ascii="Arial" w:hAnsi="Arial" w:cs="Arial"/>
          <w:bCs/>
          <w:sz w:val="20"/>
        </w:rPr>
        <w:t xml:space="preserve"> je uzavírán</w:t>
      </w:r>
      <w:r w:rsidR="00514BDB" w:rsidRPr="00D36F5A">
        <w:rPr>
          <w:rFonts w:ascii="Arial" w:hAnsi="Arial" w:cs="Arial"/>
          <w:bCs/>
          <w:sz w:val="20"/>
        </w:rPr>
        <w:t xml:space="preserve"> v souladu s ustanovením</w:t>
      </w:r>
      <w:r w:rsidR="00F75D19" w:rsidRPr="00D36F5A">
        <w:rPr>
          <w:rFonts w:ascii="Arial" w:hAnsi="Arial" w:cs="Arial"/>
          <w:bCs/>
          <w:sz w:val="20"/>
        </w:rPr>
        <w:t xml:space="preserve"> Článku </w:t>
      </w:r>
      <w:r w:rsidR="00514BDB" w:rsidRPr="00D36F5A">
        <w:rPr>
          <w:rFonts w:ascii="Arial" w:hAnsi="Arial" w:cs="Arial"/>
          <w:bCs/>
          <w:sz w:val="20"/>
        </w:rPr>
        <w:t>X</w:t>
      </w:r>
      <w:r w:rsidR="00150C1B">
        <w:rPr>
          <w:rFonts w:ascii="Arial" w:hAnsi="Arial" w:cs="Arial"/>
          <w:bCs/>
          <w:sz w:val="20"/>
        </w:rPr>
        <w:t>III</w:t>
      </w:r>
      <w:r w:rsidRPr="00D36F5A">
        <w:rPr>
          <w:rFonts w:ascii="Arial" w:hAnsi="Arial" w:cs="Arial"/>
          <w:bCs/>
          <w:sz w:val="20"/>
        </w:rPr>
        <w:t xml:space="preserve">. </w:t>
      </w:r>
      <w:r w:rsidR="00506432" w:rsidRPr="00D36F5A">
        <w:rPr>
          <w:rFonts w:ascii="Arial" w:hAnsi="Arial" w:cs="Arial"/>
          <w:bCs/>
          <w:sz w:val="20"/>
        </w:rPr>
        <w:t xml:space="preserve">odst. </w:t>
      </w:r>
      <w:r w:rsidR="00150C1B">
        <w:rPr>
          <w:rFonts w:ascii="Arial" w:hAnsi="Arial" w:cs="Arial"/>
          <w:bCs/>
          <w:sz w:val="20"/>
        </w:rPr>
        <w:t>2</w:t>
      </w:r>
      <w:r w:rsidR="00506432" w:rsidRPr="00D36F5A">
        <w:rPr>
          <w:rFonts w:ascii="Arial" w:hAnsi="Arial" w:cs="Arial"/>
          <w:bCs/>
          <w:sz w:val="20"/>
        </w:rPr>
        <w:t xml:space="preserve"> </w:t>
      </w:r>
      <w:r w:rsidRPr="00D36F5A">
        <w:rPr>
          <w:rFonts w:ascii="Arial" w:hAnsi="Arial" w:cs="Arial"/>
          <w:bCs/>
          <w:sz w:val="20"/>
        </w:rPr>
        <w:t>Smlouvy</w:t>
      </w:r>
      <w:r w:rsidR="00F24FAC">
        <w:rPr>
          <w:rFonts w:ascii="Arial" w:hAnsi="Arial" w:cs="Arial"/>
          <w:bCs/>
          <w:sz w:val="20"/>
        </w:rPr>
        <w:t>.</w:t>
      </w:r>
    </w:p>
    <w:p w14:paraId="22DF5B3B" w14:textId="3FDC33FB" w:rsidR="00937773" w:rsidRDefault="00937773" w:rsidP="00A611AF">
      <w:pPr>
        <w:rPr>
          <w:rFonts w:eastAsia="Calibri"/>
          <w:lang w:eastAsia="en-US"/>
        </w:rPr>
      </w:pPr>
    </w:p>
    <w:p w14:paraId="7DC2F002" w14:textId="4907829F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Článek I.</w:t>
      </w:r>
    </w:p>
    <w:p w14:paraId="2CEB1DE9" w14:textId="5A211BF4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Změna Smlouvy</w:t>
      </w:r>
    </w:p>
    <w:p w14:paraId="433A34D6" w14:textId="2B09BD60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</w:p>
    <w:p w14:paraId="35CE07BC" w14:textId="2FE19E5F" w:rsidR="00B431AB" w:rsidRPr="00E7667B" w:rsidRDefault="00150C1B" w:rsidP="00DA0B17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</w:rPr>
      </w:pPr>
      <w:r w:rsidRPr="00E7667B">
        <w:rPr>
          <w:rFonts w:ascii="Arial" w:eastAsiaTheme="minorHAnsi" w:hAnsi="Arial" w:cs="Arial"/>
          <w:sz w:val="20"/>
          <w:lang w:eastAsia="en-US"/>
        </w:rPr>
        <w:t>Článek XII. Trvání Smlouvy se mění následujícím způsobem:</w:t>
      </w:r>
    </w:p>
    <w:p w14:paraId="7D857BAC" w14:textId="375DDFD7" w:rsidR="00150C1B" w:rsidRPr="00E7667B" w:rsidRDefault="00150C1B" w:rsidP="00394E14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E7667B">
        <w:rPr>
          <w:rFonts w:ascii="Arial" w:eastAsiaTheme="minorHAnsi" w:hAnsi="Arial" w:cs="Arial"/>
          <w:sz w:val="20"/>
        </w:rPr>
        <w:t>znění odstavce 1. se ruší a nahrazuje se novým zněním takto:</w:t>
      </w:r>
    </w:p>
    <w:p w14:paraId="11803DE3" w14:textId="7E7CD830" w:rsidR="00434657" w:rsidRDefault="00150C1B" w:rsidP="00434657">
      <w:pPr>
        <w:spacing w:after="120" w:line="276" w:lineRule="auto"/>
        <w:ind w:left="1134" w:hanging="425"/>
        <w:rPr>
          <w:rFonts w:ascii="Arial" w:eastAsiaTheme="minorHAnsi" w:hAnsi="Arial" w:cs="Arial"/>
          <w:sz w:val="20"/>
        </w:rPr>
      </w:pPr>
      <w:r w:rsidRPr="00E7667B">
        <w:rPr>
          <w:rFonts w:ascii="Arial" w:eastAsiaTheme="minorHAnsi" w:hAnsi="Arial" w:cs="Arial"/>
          <w:sz w:val="20"/>
        </w:rPr>
        <w:t>„</w:t>
      </w:r>
      <w:r w:rsidR="00434657">
        <w:rPr>
          <w:rFonts w:ascii="Arial" w:eastAsiaTheme="minorHAnsi" w:hAnsi="Arial" w:cs="Arial"/>
          <w:sz w:val="20"/>
        </w:rPr>
        <w:t>1.</w:t>
      </w:r>
      <w:r w:rsidR="00434657">
        <w:rPr>
          <w:rFonts w:ascii="Arial" w:eastAsiaTheme="minorHAnsi" w:hAnsi="Arial" w:cs="Arial"/>
          <w:sz w:val="20"/>
        </w:rPr>
        <w:tab/>
      </w:r>
      <w:r w:rsidR="00956115" w:rsidRPr="00956115">
        <w:rPr>
          <w:rFonts w:ascii="Arial" w:eastAsiaTheme="minorHAnsi" w:hAnsi="Arial" w:cs="Arial"/>
          <w:sz w:val="20"/>
        </w:rPr>
        <w:t xml:space="preserve">Tato Smlouva se uzavírá na dobu </w:t>
      </w:r>
      <w:r w:rsidR="00956115">
        <w:rPr>
          <w:rFonts w:ascii="Arial" w:eastAsiaTheme="minorHAnsi" w:hAnsi="Arial" w:cs="Arial"/>
          <w:sz w:val="20"/>
        </w:rPr>
        <w:t>určitou</w:t>
      </w:r>
      <w:r w:rsidR="00956115" w:rsidRPr="00956115">
        <w:rPr>
          <w:rFonts w:ascii="Arial" w:eastAsiaTheme="minorHAnsi" w:hAnsi="Arial" w:cs="Arial"/>
          <w:sz w:val="20"/>
        </w:rPr>
        <w:t xml:space="preserve">, </w:t>
      </w:r>
      <w:r w:rsidR="00956115" w:rsidRPr="00E7667B">
        <w:rPr>
          <w:rFonts w:ascii="Arial" w:eastAsiaTheme="minorHAnsi" w:hAnsi="Arial" w:cs="Arial"/>
          <w:sz w:val="20"/>
        </w:rPr>
        <w:t>a to do 31. 12. 202</w:t>
      </w:r>
      <w:r w:rsidR="00031278">
        <w:rPr>
          <w:rFonts w:ascii="Arial" w:eastAsiaTheme="minorHAnsi" w:hAnsi="Arial" w:cs="Arial"/>
          <w:sz w:val="20"/>
        </w:rPr>
        <w:t>7</w:t>
      </w:r>
      <w:r w:rsidR="00956115">
        <w:rPr>
          <w:rFonts w:ascii="Arial" w:eastAsiaTheme="minorHAnsi" w:hAnsi="Arial" w:cs="Arial"/>
          <w:sz w:val="20"/>
        </w:rPr>
        <w:t>. Zároveň se smlouva řídí</w:t>
      </w:r>
      <w:r w:rsidR="00956115" w:rsidRPr="00956115">
        <w:rPr>
          <w:rFonts w:ascii="Arial" w:eastAsiaTheme="minorHAnsi" w:hAnsi="Arial" w:cs="Arial"/>
          <w:sz w:val="20"/>
        </w:rPr>
        <w:t xml:space="preserve"> následujícím procesem:</w:t>
      </w:r>
    </w:p>
    <w:p w14:paraId="07376AEA" w14:textId="50BF7A90" w:rsidR="00434657" w:rsidRPr="000C071F" w:rsidRDefault="00434657" w:rsidP="00434657">
      <w:pPr>
        <w:pStyle w:val="SOdstavec"/>
        <w:numPr>
          <w:ilvl w:val="0"/>
          <w:numId w:val="10"/>
        </w:numPr>
        <w:tabs>
          <w:tab w:val="clear" w:pos="426"/>
        </w:tabs>
        <w:spacing w:before="0" w:after="12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0C071F">
        <w:rPr>
          <w:rFonts w:ascii="Arial" w:hAnsi="Arial" w:cs="Arial"/>
          <w:sz w:val="20"/>
          <w:szCs w:val="20"/>
        </w:rPr>
        <w:t xml:space="preserve">Tato Smlouva může být ukončena kteroukoliv ze smluvních stran na základě písemné výpovědi s tříměsíční výpovědní dobou a s účinností této výpovědi ke konci příslušného kalendářního roku. </w:t>
      </w:r>
    </w:p>
    <w:p w14:paraId="740D4EB9" w14:textId="167EAB97" w:rsidR="00434657" w:rsidRPr="000C071F" w:rsidRDefault="00434657" w:rsidP="00434657">
      <w:pPr>
        <w:pStyle w:val="SOdstavec"/>
        <w:numPr>
          <w:ilvl w:val="0"/>
          <w:numId w:val="0"/>
        </w:numPr>
        <w:tabs>
          <w:tab w:val="clear" w:pos="426"/>
        </w:tabs>
        <w:spacing w:before="0" w:after="120" w:line="276" w:lineRule="auto"/>
        <w:ind w:left="1418" w:hanging="2"/>
        <w:rPr>
          <w:rFonts w:ascii="Arial" w:hAnsi="Arial" w:cs="Arial"/>
          <w:sz w:val="20"/>
          <w:szCs w:val="20"/>
        </w:rPr>
      </w:pPr>
      <w:r w:rsidRPr="000C071F">
        <w:rPr>
          <w:rFonts w:ascii="Arial" w:hAnsi="Arial" w:cs="Arial"/>
          <w:sz w:val="20"/>
          <w:szCs w:val="20"/>
        </w:rPr>
        <w:t>Výpověď tedy musí být příslušné smluvní straně doručena vždy nejpozději do 30. 9. příslušného kalendářního roku a výpovědní doba pak poběží vždy od 1.10. do 31.12. příslušného kalendářního roku.</w:t>
      </w:r>
    </w:p>
    <w:p w14:paraId="3D92067E" w14:textId="0720E7E2" w:rsidR="00434657" w:rsidRPr="000C071F" w:rsidRDefault="00434657" w:rsidP="00434657">
      <w:pPr>
        <w:pStyle w:val="SOdstavec"/>
        <w:numPr>
          <w:ilvl w:val="0"/>
          <w:numId w:val="10"/>
        </w:numPr>
        <w:tabs>
          <w:tab w:val="clear" w:pos="426"/>
        </w:tabs>
        <w:spacing w:before="0" w:after="12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0C071F">
        <w:rPr>
          <w:rFonts w:ascii="Arial" w:hAnsi="Arial" w:cs="Arial"/>
          <w:sz w:val="20"/>
          <w:szCs w:val="20"/>
        </w:rPr>
        <w:t>Tuto Smlouvu lze ukončit dohodou smluvních stran, odstoupením od smlouvy a dalšími způsoby uvedenými v Příloze č. 3 této Smlouvy.</w:t>
      </w:r>
      <w:r w:rsidR="004066EE">
        <w:rPr>
          <w:rFonts w:ascii="Arial" w:hAnsi="Arial" w:cs="Arial"/>
          <w:sz w:val="20"/>
          <w:szCs w:val="20"/>
        </w:rPr>
        <w:t>“</w:t>
      </w:r>
    </w:p>
    <w:p w14:paraId="0A94EA6D" w14:textId="474485B1" w:rsidR="00D86CEF" w:rsidRDefault="00B2232B" w:rsidP="00394E1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B2232B">
        <w:rPr>
          <w:rFonts w:ascii="Arial" w:eastAsiaTheme="minorHAnsi" w:hAnsi="Arial" w:cs="Arial"/>
          <w:sz w:val="20"/>
          <w:lang w:eastAsia="en-US"/>
        </w:rPr>
        <w:t>Článek V. Cena plnění</w:t>
      </w:r>
      <w:r w:rsidR="008635E4">
        <w:rPr>
          <w:rFonts w:ascii="Arial" w:eastAsiaTheme="minorHAnsi" w:hAnsi="Arial" w:cs="Arial"/>
          <w:sz w:val="20"/>
          <w:lang w:eastAsia="en-US"/>
        </w:rPr>
        <w:t>, odst. 2.</w:t>
      </w:r>
      <w:r w:rsidRPr="00B2232B">
        <w:rPr>
          <w:rFonts w:ascii="Arial" w:eastAsiaTheme="minorHAnsi" w:hAnsi="Arial" w:cs="Arial"/>
          <w:sz w:val="20"/>
          <w:lang w:eastAsia="en-US"/>
        </w:rPr>
        <w:t xml:space="preserve"> se mění </w:t>
      </w:r>
      <w:r>
        <w:rPr>
          <w:rFonts w:ascii="Arial" w:eastAsiaTheme="minorHAnsi" w:hAnsi="Arial" w:cs="Arial"/>
          <w:sz w:val="20"/>
          <w:lang w:eastAsia="en-US"/>
        </w:rPr>
        <w:t>následujícím způsobem:</w:t>
      </w:r>
    </w:p>
    <w:p w14:paraId="1D4E7B9C" w14:textId="1E122D2B" w:rsidR="00B2232B" w:rsidRDefault="002721C5" w:rsidP="008635E4">
      <w:pPr>
        <w:spacing w:after="120" w:line="276" w:lineRule="auto"/>
        <w:ind w:left="708" w:hanging="424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„</w:t>
      </w:r>
      <w:r w:rsidR="008635E4">
        <w:rPr>
          <w:rFonts w:ascii="Arial" w:eastAsiaTheme="minorHAnsi" w:hAnsi="Arial" w:cs="Arial"/>
          <w:sz w:val="20"/>
          <w:lang w:eastAsia="en-US"/>
        </w:rPr>
        <w:t xml:space="preserve">2. </w:t>
      </w:r>
      <w:r w:rsidR="008635E4">
        <w:rPr>
          <w:rFonts w:ascii="Arial" w:eastAsiaTheme="minorHAnsi" w:hAnsi="Arial" w:cs="Arial"/>
          <w:sz w:val="20"/>
          <w:lang w:eastAsia="en-US"/>
        </w:rPr>
        <w:tab/>
      </w:r>
      <w:r w:rsidR="00B2232B">
        <w:rPr>
          <w:rFonts w:ascii="Arial" w:eastAsiaTheme="minorHAnsi" w:hAnsi="Arial" w:cs="Arial"/>
          <w:sz w:val="20"/>
          <w:lang w:eastAsia="en-US"/>
        </w:rPr>
        <w:t xml:space="preserve">Cena za podporu SAP (tj. plnění dle čl. III, odst. 1., písm. a)) </w:t>
      </w:r>
      <w:r w:rsidR="001A4F99">
        <w:rPr>
          <w:rFonts w:ascii="Arial" w:eastAsiaTheme="minorHAnsi" w:hAnsi="Arial" w:cs="Arial"/>
          <w:sz w:val="20"/>
          <w:lang w:eastAsia="en-US"/>
        </w:rPr>
        <w:t xml:space="preserve">pro </w:t>
      </w:r>
      <w:r w:rsidR="00840488">
        <w:rPr>
          <w:rFonts w:ascii="Arial" w:eastAsiaTheme="minorHAnsi" w:hAnsi="Arial" w:cs="Arial"/>
          <w:sz w:val="20"/>
          <w:lang w:eastAsia="en-US"/>
        </w:rPr>
        <w:t xml:space="preserve">SW produkty SAP v rozsahu uvedeném v Příloze č. 1 Smlouvy </w:t>
      </w:r>
      <w:r w:rsidR="00B2232B">
        <w:rPr>
          <w:rFonts w:ascii="Arial" w:eastAsiaTheme="minorHAnsi" w:hAnsi="Arial" w:cs="Arial"/>
          <w:sz w:val="20"/>
          <w:lang w:eastAsia="en-US"/>
        </w:rPr>
        <w:t>za období od 1. 1. 2024 do 31. 12. 202</w:t>
      </w:r>
      <w:r w:rsidR="00031278">
        <w:rPr>
          <w:rFonts w:ascii="Arial" w:eastAsiaTheme="minorHAnsi" w:hAnsi="Arial" w:cs="Arial"/>
          <w:sz w:val="20"/>
          <w:lang w:eastAsia="en-US"/>
        </w:rPr>
        <w:t>7</w:t>
      </w:r>
      <w:r w:rsidR="00B2232B">
        <w:rPr>
          <w:rFonts w:ascii="Arial" w:eastAsiaTheme="minorHAnsi" w:hAnsi="Arial" w:cs="Arial"/>
          <w:sz w:val="20"/>
          <w:lang w:eastAsia="en-US"/>
        </w:rPr>
        <w:t xml:space="preserve"> </w:t>
      </w:r>
      <w:r w:rsidR="00107341">
        <w:rPr>
          <w:rFonts w:ascii="Arial" w:eastAsiaTheme="minorHAnsi" w:hAnsi="Arial" w:cs="Arial"/>
          <w:sz w:val="20"/>
          <w:lang w:eastAsia="en-US"/>
        </w:rPr>
        <w:t>za 1 rok</w:t>
      </w:r>
      <w:r w:rsidR="00031278">
        <w:rPr>
          <w:rFonts w:ascii="Arial" w:eastAsiaTheme="minorHAnsi" w:hAnsi="Arial" w:cs="Arial"/>
          <w:sz w:val="20"/>
          <w:lang w:eastAsia="en-US"/>
        </w:rPr>
        <w:t xml:space="preserve"> (dále též „roční cena“)</w:t>
      </w:r>
      <w:r w:rsidR="00107341">
        <w:rPr>
          <w:rFonts w:ascii="Arial" w:eastAsiaTheme="minorHAnsi" w:hAnsi="Arial" w:cs="Arial"/>
          <w:sz w:val="20"/>
          <w:lang w:eastAsia="en-US"/>
        </w:rPr>
        <w:t>:</w:t>
      </w:r>
    </w:p>
    <w:p w14:paraId="1157CFAA" w14:textId="2A64B846" w:rsidR="00031278" w:rsidRPr="00031278" w:rsidRDefault="00F56D64" w:rsidP="00394E14">
      <w:pPr>
        <w:pStyle w:val="Odstavecseseznamem"/>
        <w:numPr>
          <w:ilvl w:val="0"/>
          <w:numId w:val="7"/>
        </w:numPr>
        <w:spacing w:after="120" w:line="276" w:lineRule="auto"/>
        <w:ind w:left="107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</w:t>
      </w:r>
      <w:r w:rsidR="00031278">
        <w:rPr>
          <w:rFonts w:ascii="Arial" w:eastAsiaTheme="minorHAnsi" w:hAnsi="Arial" w:cs="Arial"/>
          <w:sz w:val="20"/>
          <w:lang w:eastAsia="en-US"/>
        </w:rPr>
        <w:t>d 1. 1. 2024 do 31. 12. 2024</w:t>
      </w:r>
      <w:r w:rsidR="00152192">
        <w:rPr>
          <w:rFonts w:ascii="Arial" w:eastAsiaTheme="minorHAnsi" w:hAnsi="Arial" w:cs="Arial"/>
          <w:sz w:val="20"/>
          <w:lang w:eastAsia="en-US"/>
        </w:rPr>
        <w:t xml:space="preserve"> bude činit:</w:t>
      </w:r>
    </w:p>
    <w:p w14:paraId="023F41A0" w14:textId="24490984" w:rsidR="00B2232B" w:rsidRDefault="00B2232B" w:rsidP="00394E14">
      <w:pPr>
        <w:spacing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Cena bez DPH</w:t>
      </w:r>
      <w:r w:rsidR="008525D3">
        <w:rPr>
          <w:rFonts w:ascii="Arial" w:eastAsiaTheme="minorHAnsi" w:hAnsi="Arial" w:cs="Arial"/>
          <w:sz w:val="20"/>
          <w:lang w:eastAsia="en-US"/>
        </w:rPr>
        <w:t xml:space="preserve"> </w:t>
      </w:r>
      <w:r w:rsidR="008525D3">
        <w:rPr>
          <w:rFonts w:ascii="Arial" w:eastAsiaTheme="minorHAnsi" w:hAnsi="Arial" w:cs="Arial"/>
          <w:sz w:val="20"/>
          <w:lang w:eastAsia="en-US"/>
        </w:rPr>
        <w:tab/>
      </w:r>
      <w:r w:rsidR="008525D3">
        <w:rPr>
          <w:rFonts w:ascii="Arial" w:eastAsiaTheme="minorHAnsi" w:hAnsi="Arial" w:cs="Arial"/>
          <w:sz w:val="20"/>
          <w:lang w:eastAsia="en-US"/>
        </w:rPr>
        <w:tab/>
        <w:t>4</w:t>
      </w:r>
      <w:r w:rsidR="00107341">
        <w:rPr>
          <w:rFonts w:ascii="Arial" w:eastAsiaTheme="minorHAnsi" w:hAnsi="Arial" w:cs="Arial"/>
          <w:sz w:val="20"/>
          <w:lang w:eastAsia="en-US"/>
        </w:rPr>
        <w:t> 629</w:t>
      </w:r>
      <w:r w:rsidR="00152192">
        <w:rPr>
          <w:rFonts w:ascii="Arial" w:eastAsiaTheme="minorHAnsi" w:hAnsi="Arial" w:cs="Arial"/>
          <w:sz w:val="20"/>
          <w:lang w:eastAsia="en-US"/>
        </w:rPr>
        <w:t> </w:t>
      </w:r>
      <w:r w:rsidR="00107341">
        <w:rPr>
          <w:rFonts w:ascii="Arial" w:eastAsiaTheme="minorHAnsi" w:hAnsi="Arial" w:cs="Arial"/>
          <w:sz w:val="20"/>
          <w:lang w:eastAsia="en-US"/>
        </w:rPr>
        <w:t>82</w:t>
      </w:r>
      <w:r w:rsidR="00152192">
        <w:rPr>
          <w:rFonts w:ascii="Arial" w:eastAsiaTheme="minorHAnsi" w:hAnsi="Arial" w:cs="Arial"/>
          <w:sz w:val="20"/>
          <w:lang w:eastAsia="en-US"/>
        </w:rPr>
        <w:t>7,00</w:t>
      </w:r>
      <w:r w:rsidR="00107341">
        <w:rPr>
          <w:rFonts w:ascii="Arial" w:eastAsiaTheme="minorHAnsi" w:hAnsi="Arial" w:cs="Arial"/>
          <w:sz w:val="20"/>
          <w:lang w:eastAsia="en-US"/>
        </w:rPr>
        <w:t xml:space="preserve"> Kč</w:t>
      </w:r>
    </w:p>
    <w:p w14:paraId="551579C0" w14:textId="435DB3B7" w:rsidR="00B2232B" w:rsidRDefault="00B2232B" w:rsidP="00394E14">
      <w:pPr>
        <w:spacing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DPH (21%)</w:t>
      </w:r>
      <w:r w:rsidR="00107341">
        <w:rPr>
          <w:rFonts w:ascii="Arial" w:eastAsiaTheme="minorHAnsi" w:hAnsi="Arial" w:cs="Arial"/>
          <w:sz w:val="20"/>
          <w:lang w:eastAsia="en-US"/>
        </w:rPr>
        <w:t xml:space="preserve"> </w:t>
      </w:r>
      <w:r w:rsidR="00107341">
        <w:rPr>
          <w:rFonts w:ascii="Arial" w:eastAsiaTheme="minorHAnsi" w:hAnsi="Arial" w:cs="Arial"/>
          <w:sz w:val="20"/>
          <w:lang w:eastAsia="en-US"/>
        </w:rPr>
        <w:tab/>
      </w:r>
      <w:r w:rsidR="00107341">
        <w:rPr>
          <w:rFonts w:ascii="Arial" w:eastAsiaTheme="minorHAnsi" w:hAnsi="Arial" w:cs="Arial"/>
          <w:sz w:val="20"/>
          <w:lang w:eastAsia="en-US"/>
        </w:rPr>
        <w:tab/>
        <w:t xml:space="preserve">   972 263,</w:t>
      </w:r>
      <w:r w:rsidR="00152192">
        <w:rPr>
          <w:rFonts w:ascii="Arial" w:eastAsiaTheme="minorHAnsi" w:hAnsi="Arial" w:cs="Arial"/>
          <w:sz w:val="20"/>
          <w:lang w:eastAsia="en-US"/>
        </w:rPr>
        <w:t>67</w:t>
      </w:r>
      <w:r w:rsidR="00107341">
        <w:rPr>
          <w:rFonts w:ascii="Arial" w:eastAsiaTheme="minorHAnsi" w:hAnsi="Arial" w:cs="Arial"/>
          <w:sz w:val="20"/>
          <w:lang w:eastAsia="en-US"/>
        </w:rPr>
        <w:t xml:space="preserve"> Kč</w:t>
      </w:r>
      <w:r w:rsidR="00107341">
        <w:rPr>
          <w:rFonts w:ascii="Arial" w:eastAsiaTheme="minorHAnsi" w:hAnsi="Arial" w:cs="Arial"/>
          <w:sz w:val="20"/>
          <w:lang w:eastAsia="en-US"/>
        </w:rPr>
        <w:tab/>
      </w:r>
    </w:p>
    <w:p w14:paraId="43A21703" w14:textId="20FED9C2" w:rsidR="00B2232B" w:rsidRDefault="00B2232B" w:rsidP="00394E14">
      <w:pPr>
        <w:spacing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Cena včetně DPH</w:t>
      </w:r>
      <w:r w:rsidR="00107341">
        <w:rPr>
          <w:rFonts w:ascii="Arial" w:eastAsiaTheme="minorHAnsi" w:hAnsi="Arial" w:cs="Arial"/>
          <w:sz w:val="20"/>
          <w:lang w:eastAsia="en-US"/>
        </w:rPr>
        <w:tab/>
        <w:t>5 602 090,</w:t>
      </w:r>
      <w:r w:rsidR="00152192">
        <w:rPr>
          <w:rFonts w:ascii="Arial" w:eastAsiaTheme="minorHAnsi" w:hAnsi="Arial" w:cs="Arial"/>
          <w:sz w:val="20"/>
          <w:lang w:eastAsia="en-US"/>
        </w:rPr>
        <w:t>67</w:t>
      </w:r>
      <w:r w:rsidR="00107341">
        <w:rPr>
          <w:rFonts w:ascii="Arial" w:eastAsiaTheme="minorHAnsi" w:hAnsi="Arial" w:cs="Arial"/>
          <w:sz w:val="20"/>
          <w:lang w:eastAsia="en-US"/>
        </w:rPr>
        <w:t xml:space="preserve"> Kč</w:t>
      </w:r>
    </w:p>
    <w:p w14:paraId="6BC6FD42" w14:textId="529127F8" w:rsidR="00152192" w:rsidRDefault="00F56D64" w:rsidP="00394E14">
      <w:pPr>
        <w:pStyle w:val="Odstavecseseznamem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</w:t>
      </w:r>
      <w:r w:rsidR="00152192">
        <w:rPr>
          <w:rFonts w:ascii="Arial" w:eastAsiaTheme="minorHAnsi" w:hAnsi="Arial" w:cs="Arial"/>
          <w:sz w:val="20"/>
          <w:lang w:eastAsia="en-US"/>
        </w:rPr>
        <w:t>d 1. 1. 2025 do 31. 12. 2025 bude činit:</w:t>
      </w:r>
    </w:p>
    <w:p w14:paraId="7AF1713D" w14:textId="6BF4A1EB" w:rsidR="00152192" w:rsidRDefault="00152192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 bez DHP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4 782 612,00 Kč</w:t>
      </w:r>
    </w:p>
    <w:p w14:paraId="5941D098" w14:textId="22F4A84A" w:rsidR="00152192" w:rsidRDefault="00152192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DPH (21%) 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1 004 348,52 Kč</w:t>
      </w:r>
    </w:p>
    <w:p w14:paraId="1A9E33CE" w14:textId="1EE8D25C" w:rsidR="00A2733B" w:rsidRPr="00A2733B" w:rsidRDefault="00152192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 včetně DPH</w:t>
      </w:r>
      <w:r>
        <w:rPr>
          <w:rFonts w:ascii="Arial" w:eastAsiaTheme="minorHAnsi" w:hAnsi="Arial" w:cs="Arial"/>
          <w:sz w:val="20"/>
          <w:lang w:eastAsia="en-US"/>
        </w:rPr>
        <w:tab/>
        <w:t>5 786 960,52 Kč</w:t>
      </w:r>
    </w:p>
    <w:p w14:paraId="39476077" w14:textId="7DFDEA99" w:rsidR="00152192" w:rsidRDefault="00F56D64" w:rsidP="00394E14">
      <w:pPr>
        <w:pStyle w:val="Odstavecseseznamem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</w:t>
      </w:r>
      <w:r w:rsidR="00152192">
        <w:rPr>
          <w:rFonts w:ascii="Arial" w:eastAsiaTheme="minorHAnsi" w:hAnsi="Arial" w:cs="Arial"/>
          <w:sz w:val="20"/>
          <w:lang w:eastAsia="en-US"/>
        </w:rPr>
        <w:t>d 1. 1. 2026 do 31. 12. 2026 bude činit:</w:t>
      </w:r>
    </w:p>
    <w:p w14:paraId="2350381F" w14:textId="64DAE517" w:rsidR="00152192" w:rsidRDefault="00F56D64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Cena bez DPH 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4 940 439,00 Kč</w:t>
      </w:r>
    </w:p>
    <w:p w14:paraId="06AFABB9" w14:textId="3C93A31C" w:rsidR="00F56D64" w:rsidRDefault="00F56D64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DPH (21%)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1 037 492,19 Kč</w:t>
      </w:r>
    </w:p>
    <w:p w14:paraId="568C5861" w14:textId="06E53767" w:rsidR="00F56D64" w:rsidRDefault="00F56D64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 včetně DPH</w:t>
      </w:r>
      <w:r>
        <w:rPr>
          <w:rFonts w:ascii="Arial" w:eastAsiaTheme="minorHAnsi" w:hAnsi="Arial" w:cs="Arial"/>
          <w:sz w:val="20"/>
          <w:lang w:eastAsia="en-US"/>
        </w:rPr>
        <w:tab/>
        <w:t>5 977 931,19 Kč</w:t>
      </w:r>
    </w:p>
    <w:p w14:paraId="45883898" w14:textId="44AD01F5" w:rsidR="00F56D64" w:rsidRDefault="00F56D64" w:rsidP="00394E14">
      <w:pPr>
        <w:pStyle w:val="Odstavecseseznamem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od 1. 1. 2027 do 31. 12. 2027 bude činit:</w:t>
      </w:r>
    </w:p>
    <w:p w14:paraId="24F44877" w14:textId="7546533A" w:rsidR="00F56D64" w:rsidRDefault="00F56D64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 bez DPH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5 103 </w:t>
      </w:r>
      <w:r w:rsidR="001C3CAA">
        <w:rPr>
          <w:rFonts w:ascii="Arial" w:eastAsiaTheme="minorHAnsi" w:hAnsi="Arial" w:cs="Arial"/>
          <w:sz w:val="20"/>
          <w:lang w:eastAsia="en-US"/>
        </w:rPr>
        <w:t>47</w:t>
      </w:r>
      <w:r w:rsidR="00277C38">
        <w:rPr>
          <w:rFonts w:ascii="Arial" w:eastAsiaTheme="minorHAnsi" w:hAnsi="Arial" w:cs="Arial"/>
          <w:sz w:val="20"/>
          <w:lang w:eastAsia="en-US"/>
        </w:rPr>
        <w:t>4</w:t>
      </w:r>
      <w:r>
        <w:rPr>
          <w:rFonts w:ascii="Arial" w:eastAsiaTheme="minorHAnsi" w:hAnsi="Arial" w:cs="Arial"/>
          <w:sz w:val="20"/>
          <w:lang w:eastAsia="en-US"/>
        </w:rPr>
        <w:t>,00 Kč</w:t>
      </w:r>
    </w:p>
    <w:p w14:paraId="14CA2518" w14:textId="15F0B049" w:rsidR="00F56D64" w:rsidRDefault="00F56D64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DPH (21%)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1 071 7</w:t>
      </w:r>
      <w:r w:rsidR="00B85D39">
        <w:rPr>
          <w:rFonts w:ascii="Arial" w:eastAsiaTheme="minorHAnsi" w:hAnsi="Arial" w:cs="Arial"/>
          <w:sz w:val="20"/>
          <w:lang w:eastAsia="en-US"/>
        </w:rPr>
        <w:t>29</w:t>
      </w:r>
      <w:r>
        <w:rPr>
          <w:rFonts w:ascii="Arial" w:eastAsiaTheme="minorHAnsi" w:hAnsi="Arial" w:cs="Arial"/>
          <w:sz w:val="20"/>
          <w:lang w:eastAsia="en-US"/>
        </w:rPr>
        <w:t>,54 Kč</w:t>
      </w:r>
    </w:p>
    <w:p w14:paraId="79205ABB" w14:textId="76DDBB5A" w:rsidR="007F2856" w:rsidRDefault="00F56D64" w:rsidP="00394E14">
      <w:pPr>
        <w:pStyle w:val="Odstavecseseznamem"/>
        <w:spacing w:after="120" w:line="276" w:lineRule="auto"/>
        <w:ind w:left="1418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Cena včetně DPH </w:t>
      </w:r>
      <w:r>
        <w:rPr>
          <w:rFonts w:ascii="Arial" w:eastAsiaTheme="minorHAnsi" w:hAnsi="Arial" w:cs="Arial"/>
          <w:sz w:val="20"/>
          <w:lang w:eastAsia="en-US"/>
        </w:rPr>
        <w:tab/>
        <w:t>6 175 </w:t>
      </w:r>
      <w:r w:rsidR="00D86915">
        <w:rPr>
          <w:rFonts w:ascii="Arial" w:eastAsiaTheme="minorHAnsi" w:hAnsi="Arial" w:cs="Arial"/>
          <w:sz w:val="20"/>
          <w:lang w:eastAsia="en-US"/>
        </w:rPr>
        <w:t>203</w:t>
      </w:r>
      <w:r>
        <w:rPr>
          <w:rFonts w:ascii="Arial" w:eastAsiaTheme="minorHAnsi" w:hAnsi="Arial" w:cs="Arial"/>
          <w:sz w:val="20"/>
          <w:lang w:eastAsia="en-US"/>
        </w:rPr>
        <w:t>,54 Kč</w:t>
      </w:r>
    </w:p>
    <w:p w14:paraId="614638B3" w14:textId="33695C50" w:rsidR="00152192" w:rsidRPr="007F2856" w:rsidRDefault="00D67E6D" w:rsidP="002D79F4">
      <w:pPr>
        <w:spacing w:after="120" w:line="276" w:lineRule="auto"/>
        <w:ind w:left="708"/>
        <w:rPr>
          <w:rFonts w:ascii="Arial" w:eastAsiaTheme="minorHAnsi" w:hAnsi="Arial" w:cs="Arial"/>
          <w:sz w:val="20"/>
          <w:lang w:eastAsia="en-US"/>
        </w:rPr>
      </w:pPr>
      <w:r w:rsidRPr="00FA286E">
        <w:rPr>
          <w:rFonts w:ascii="Arial" w:eastAsiaTheme="minorHAnsi" w:hAnsi="Arial" w:cs="Arial"/>
          <w:sz w:val="20"/>
          <w:lang w:eastAsia="en-US"/>
        </w:rPr>
        <w:t xml:space="preserve">Jakákoli změna v </w:t>
      </w:r>
      <w:r w:rsidR="007F2856" w:rsidRPr="00FA286E">
        <w:rPr>
          <w:rFonts w:ascii="Arial" w:eastAsiaTheme="minorHAnsi" w:hAnsi="Arial" w:cs="Arial"/>
          <w:sz w:val="20"/>
          <w:lang w:eastAsia="en-US"/>
        </w:rPr>
        <w:t>rozsahu</w:t>
      </w:r>
      <w:r w:rsidR="00145F83" w:rsidRPr="00FA286E">
        <w:rPr>
          <w:rFonts w:ascii="Arial" w:eastAsiaTheme="minorHAnsi" w:hAnsi="Arial" w:cs="Arial"/>
          <w:sz w:val="20"/>
          <w:lang w:eastAsia="en-US"/>
        </w:rPr>
        <w:t xml:space="preserve"> SW produktů SAP</w:t>
      </w:r>
      <w:r w:rsidR="004E2DA7" w:rsidRPr="00FA286E">
        <w:rPr>
          <w:rFonts w:ascii="Arial" w:eastAsiaTheme="minorHAnsi" w:hAnsi="Arial" w:cs="Arial"/>
          <w:sz w:val="20"/>
          <w:lang w:eastAsia="en-US"/>
        </w:rPr>
        <w:t xml:space="preserve">, který </w:t>
      </w:r>
      <w:r w:rsidR="00483DA3" w:rsidRPr="00FA286E">
        <w:rPr>
          <w:rFonts w:ascii="Arial" w:eastAsiaTheme="minorHAnsi" w:hAnsi="Arial" w:cs="Arial"/>
          <w:sz w:val="20"/>
          <w:lang w:eastAsia="en-US"/>
        </w:rPr>
        <w:t>bude Objednatel oprávně</w:t>
      </w:r>
      <w:r w:rsidR="00B263D6" w:rsidRPr="00FA286E">
        <w:rPr>
          <w:rFonts w:ascii="Arial" w:eastAsiaTheme="minorHAnsi" w:hAnsi="Arial" w:cs="Arial"/>
          <w:sz w:val="20"/>
          <w:lang w:eastAsia="en-US"/>
        </w:rPr>
        <w:t>n</w:t>
      </w:r>
      <w:r w:rsidR="00483DA3" w:rsidRPr="00FA286E">
        <w:rPr>
          <w:rFonts w:ascii="Arial" w:eastAsiaTheme="minorHAnsi" w:hAnsi="Arial" w:cs="Arial"/>
          <w:sz w:val="20"/>
          <w:lang w:eastAsia="en-US"/>
        </w:rPr>
        <w:t xml:space="preserve"> užívat</w:t>
      </w:r>
      <w:r w:rsidR="004E2DA7" w:rsidRPr="00FA286E">
        <w:rPr>
          <w:rFonts w:ascii="Arial" w:eastAsiaTheme="minorHAnsi" w:hAnsi="Arial" w:cs="Arial"/>
          <w:sz w:val="20"/>
          <w:lang w:eastAsia="en-US"/>
        </w:rPr>
        <w:t>, nebo změn</w:t>
      </w:r>
      <w:r w:rsidR="00EA6405" w:rsidRPr="00FA286E">
        <w:rPr>
          <w:rFonts w:ascii="Arial" w:eastAsiaTheme="minorHAnsi" w:hAnsi="Arial" w:cs="Arial"/>
          <w:sz w:val="20"/>
          <w:lang w:eastAsia="en-US"/>
        </w:rPr>
        <w:t>a</w:t>
      </w:r>
      <w:r w:rsidR="000E7597" w:rsidRPr="00FA286E">
        <w:rPr>
          <w:rFonts w:ascii="Arial" w:eastAsiaTheme="minorHAnsi" w:hAnsi="Arial" w:cs="Arial"/>
          <w:sz w:val="20"/>
          <w:lang w:eastAsia="en-US"/>
        </w:rPr>
        <w:t xml:space="preserve"> typu poskytované podpory, </w:t>
      </w:r>
      <w:r w:rsidR="001A7E0C" w:rsidRPr="00FA286E">
        <w:rPr>
          <w:rFonts w:ascii="Arial" w:eastAsiaTheme="minorHAnsi" w:hAnsi="Arial" w:cs="Arial"/>
          <w:sz w:val="20"/>
          <w:lang w:eastAsia="en-US"/>
        </w:rPr>
        <w:t>vyžaduje</w:t>
      </w:r>
      <w:r w:rsidR="00EA6405" w:rsidRPr="00FA286E">
        <w:rPr>
          <w:rFonts w:ascii="Arial" w:eastAsiaTheme="minorHAnsi" w:hAnsi="Arial" w:cs="Arial"/>
          <w:sz w:val="20"/>
          <w:lang w:eastAsia="en-US"/>
        </w:rPr>
        <w:t xml:space="preserve"> </w:t>
      </w:r>
      <w:r w:rsidR="00F37014" w:rsidRPr="00FA286E">
        <w:rPr>
          <w:rFonts w:ascii="Arial" w:eastAsiaTheme="minorHAnsi" w:hAnsi="Arial" w:cs="Arial"/>
          <w:sz w:val="20"/>
          <w:lang w:eastAsia="en-US"/>
        </w:rPr>
        <w:t>písemnou dohodu smluvních stran</w:t>
      </w:r>
      <w:r w:rsidR="00C155E9">
        <w:rPr>
          <w:rFonts w:ascii="Arial" w:eastAsiaTheme="minorHAnsi" w:hAnsi="Arial" w:cs="Arial"/>
          <w:sz w:val="20"/>
          <w:lang w:eastAsia="en-US"/>
        </w:rPr>
        <w:t>,</w:t>
      </w:r>
      <w:r w:rsidR="00C155E9" w:rsidRPr="00C155E9">
        <w:rPr>
          <w:rFonts w:ascii="Arial" w:eastAsiaTheme="minorHAnsi" w:hAnsi="Arial" w:cs="Arial"/>
          <w:sz w:val="20"/>
          <w:lang w:eastAsia="en-US"/>
        </w:rPr>
        <w:t xml:space="preserve"> jejíž součástí bude odpovídající změna Ceny plnění sjednané na základě Smlouvy</w:t>
      </w:r>
      <w:r w:rsidR="00D95A86">
        <w:rPr>
          <w:rFonts w:ascii="Arial" w:eastAsiaTheme="minorHAnsi" w:hAnsi="Arial" w:cs="Arial"/>
          <w:sz w:val="20"/>
          <w:lang w:eastAsia="en-US"/>
        </w:rPr>
        <w:t>.</w:t>
      </w:r>
    </w:p>
    <w:p w14:paraId="0F5BCD28" w14:textId="31BC8438" w:rsidR="00DD0DF2" w:rsidRDefault="00017D9C" w:rsidP="00394E1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B2232B">
        <w:rPr>
          <w:rFonts w:ascii="Arial" w:eastAsiaTheme="minorHAnsi" w:hAnsi="Arial" w:cs="Arial"/>
          <w:sz w:val="20"/>
          <w:lang w:eastAsia="en-US"/>
        </w:rPr>
        <w:t>Článek V. Cena plnění</w:t>
      </w:r>
      <w:r>
        <w:rPr>
          <w:rFonts w:ascii="Arial" w:eastAsiaTheme="minorHAnsi" w:hAnsi="Arial" w:cs="Arial"/>
          <w:sz w:val="20"/>
          <w:lang w:eastAsia="en-US"/>
        </w:rPr>
        <w:t>, odst. 7. se tímto bez náhrady vypouští.</w:t>
      </w:r>
    </w:p>
    <w:p w14:paraId="345CC7F8" w14:textId="276CADFF" w:rsidR="00613D30" w:rsidRDefault="00613D30" w:rsidP="00394E1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>Uvedené změny budou účinné od 1. 1. 2024.</w:t>
      </w:r>
    </w:p>
    <w:p w14:paraId="2FB2D83A" w14:textId="29F84431" w:rsidR="00776971" w:rsidRDefault="00B431AB" w:rsidP="00394E1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V ostatním zůstávají </w:t>
      </w:r>
      <w:r w:rsidR="00150C1B">
        <w:rPr>
          <w:rFonts w:ascii="Arial" w:eastAsiaTheme="minorHAnsi" w:hAnsi="Arial" w:cs="Arial"/>
          <w:sz w:val="20"/>
          <w:lang w:eastAsia="en-US"/>
        </w:rPr>
        <w:t>ustanovení Smlouvy beze změny.</w:t>
      </w:r>
    </w:p>
    <w:p w14:paraId="5183FE3A" w14:textId="77777777" w:rsidR="000E5771" w:rsidRDefault="000E5771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53D526A5" w14:textId="6423EE90" w:rsidR="00FE059C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</w:t>
      </w:r>
      <w:r w:rsidR="00106AD7">
        <w:rPr>
          <w:rFonts w:ascii="Arial" w:eastAsiaTheme="minorHAnsi" w:hAnsi="Arial" w:cs="Arial"/>
          <w:b/>
          <w:sz w:val="20"/>
          <w:lang w:eastAsia="en-US"/>
        </w:rPr>
        <w:t>I</w:t>
      </w:r>
      <w:r w:rsidR="003852F5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33386FB8" w14:textId="77777777" w:rsidR="00046680" w:rsidRPr="00F75D19" w:rsidRDefault="00046680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7415F5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722AF47" w14:textId="77777777" w:rsidR="00867116" w:rsidRDefault="0086711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5930B110" w14:textId="5B1F4CE1" w:rsidR="00857585" w:rsidRPr="00DA0B17" w:rsidRDefault="00857585" w:rsidP="00394E14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A0B17">
        <w:rPr>
          <w:rFonts w:ascii="Arial" w:hAnsi="Arial" w:cs="Arial"/>
          <w:bCs/>
          <w:sz w:val="20"/>
        </w:rPr>
        <w:t xml:space="preserve">Tento Dodatek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se uzavírá písemně v elektronické podobě. Tento Dodatek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je podepsán elektronickým podpisem dle zákona č. 297/2016 Sb., o službách vytvářejících důvěru pro elektronické transakce, ve znění pozdějších předpisů (dále jen „ZSVD“). Smluvní strany se dohodly, že Poskytovatel podepíše tento Dodatek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uznávaným elektronickým podpisem ve smyslu § 6 odst. 2 ZSVD; Objednatel tento Dodatek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podepíše v souladu s § 5 ZSVD kvalifikovaným elektronickým podpisem.</w:t>
      </w:r>
    </w:p>
    <w:p w14:paraId="3C058EFA" w14:textId="6A8E9238" w:rsidR="00857585" w:rsidRPr="00DA0B17" w:rsidRDefault="00857585" w:rsidP="00394E14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A0B17">
        <w:rPr>
          <w:rFonts w:ascii="Arial" w:hAnsi="Arial" w:cs="Arial"/>
          <w:bCs/>
          <w:sz w:val="20"/>
        </w:rPr>
        <w:t xml:space="preserve">Tento Dodatek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nabývá platnosti dnem podpisu poslední Smluvní stranou a účinnosti dnem uveřejnění tohoto Dodatku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prostřednictvím 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0899F7C3" w14:textId="357EEEFD" w:rsidR="008F1B40" w:rsidRPr="00D02293" w:rsidRDefault="00857585" w:rsidP="00394E14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A0B17">
        <w:rPr>
          <w:rFonts w:ascii="Arial" w:hAnsi="Arial" w:cs="Arial"/>
          <w:bCs/>
          <w:sz w:val="20"/>
        </w:rPr>
        <w:t xml:space="preserve">Tento Dodatek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 xml:space="preserve"> se stává nedílnou součástí Smlouvy. Veškerá ujednání Smlouvy, která nejsou výslovně změněna tímto Dodatkem č. </w:t>
      </w:r>
      <w:r w:rsidR="007415F5" w:rsidRPr="00DA0B17">
        <w:rPr>
          <w:rFonts w:ascii="Arial" w:hAnsi="Arial" w:cs="Arial"/>
          <w:bCs/>
          <w:sz w:val="20"/>
        </w:rPr>
        <w:t>2</w:t>
      </w:r>
      <w:r w:rsidRPr="00DA0B17">
        <w:rPr>
          <w:rFonts w:ascii="Arial" w:hAnsi="Arial" w:cs="Arial"/>
          <w:bCs/>
          <w:sz w:val="20"/>
        </w:rPr>
        <w:t>, zůstávají nadále platná a účinná.</w:t>
      </w:r>
    </w:p>
    <w:p w14:paraId="3E960E11" w14:textId="4BD4EE24" w:rsidR="00DD3C7C" w:rsidRPr="00394E14" w:rsidRDefault="00001988" w:rsidP="00394E14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394E14">
        <w:rPr>
          <w:rFonts w:ascii="Arial" w:hAnsi="Arial" w:cs="Arial"/>
          <w:bCs/>
          <w:sz w:val="20"/>
        </w:rPr>
        <w:t xml:space="preserve">Smluvní strany si před podpisem tento Dodatek č. </w:t>
      </w:r>
      <w:r w:rsidR="007415F5" w:rsidRPr="00394E14">
        <w:rPr>
          <w:rFonts w:ascii="Arial" w:hAnsi="Arial" w:cs="Arial"/>
          <w:bCs/>
          <w:sz w:val="20"/>
        </w:rPr>
        <w:t>2</w:t>
      </w:r>
      <w:r w:rsidRPr="00394E14">
        <w:rPr>
          <w:rFonts w:ascii="Arial" w:hAnsi="Arial" w:cs="Arial"/>
          <w:bCs/>
          <w:sz w:val="20"/>
        </w:rPr>
        <w:t xml:space="preserve"> řádně přečetly a svůj souhlas s obsahem jednotlivých ustanovení tohoto Dodatku č. </w:t>
      </w:r>
      <w:r w:rsidR="00E7667B" w:rsidRPr="00394E14">
        <w:rPr>
          <w:rFonts w:ascii="Arial" w:hAnsi="Arial" w:cs="Arial"/>
          <w:bCs/>
          <w:sz w:val="20"/>
        </w:rPr>
        <w:t>2</w:t>
      </w:r>
      <w:r w:rsidRPr="00394E14">
        <w:rPr>
          <w:rFonts w:ascii="Arial" w:hAnsi="Arial" w:cs="Arial"/>
          <w:bCs/>
          <w:sz w:val="20"/>
        </w:rPr>
        <w:t xml:space="preserve"> stvrzují svým podpisem.</w:t>
      </w:r>
    </w:p>
    <w:p w14:paraId="3778F2D1" w14:textId="77777777" w:rsidR="00ED5F19" w:rsidRPr="00ED5F19" w:rsidRDefault="00ED5F19" w:rsidP="00ED5F19">
      <w:pPr>
        <w:pStyle w:val="Odstavecseseznamem"/>
        <w:rPr>
          <w:rFonts w:ascii="Arial" w:hAnsi="Arial" w:cs="Arial"/>
          <w:bCs/>
          <w:sz w:val="20"/>
        </w:rPr>
      </w:pPr>
    </w:p>
    <w:p w14:paraId="2846996F" w14:textId="77777777" w:rsidR="00ED5F19" w:rsidRPr="001035F5" w:rsidRDefault="00ED5F19" w:rsidP="00ED5F19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1103"/>
        <w:gridCol w:w="4398"/>
      </w:tblGrid>
      <w:tr w:rsidR="00046680" w:rsidRPr="00046680" w14:paraId="20AB16E6" w14:textId="77777777" w:rsidTr="006C5B46">
        <w:tc>
          <w:tcPr>
            <w:tcW w:w="1968" w:type="pct"/>
          </w:tcPr>
          <w:p w14:paraId="365DC398" w14:textId="77777777" w:rsidR="00046680" w:rsidRPr="00046680" w:rsidRDefault="00046680" w:rsidP="00AC4F6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608" w:type="pct"/>
          </w:tcPr>
          <w:p w14:paraId="46256ADF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01DDA088" w14:textId="411A479D" w:rsidR="001A43C2" w:rsidRPr="00624E47" w:rsidRDefault="00624E47" w:rsidP="006C5B46">
            <w:pPr>
              <w:spacing w:after="120"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624E47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>S</w:t>
            </w:r>
            <w:r w:rsidR="007415F5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>AP ČR, spol. s r.o.</w:t>
            </w:r>
          </w:p>
          <w:p w14:paraId="2481BFE2" w14:textId="58E26F88" w:rsidR="00046680" w:rsidRPr="00046680" w:rsidRDefault="00046680" w:rsidP="006C5B46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7EC8C53E" w14:textId="77777777" w:rsidTr="00906BDC">
        <w:tc>
          <w:tcPr>
            <w:tcW w:w="1968" w:type="pct"/>
            <w:vAlign w:val="bottom"/>
          </w:tcPr>
          <w:p w14:paraId="5B054B00" w14:textId="77777777" w:rsidR="00315532" w:rsidRPr="00046680" w:rsidRDefault="00315532" w:rsidP="007415F5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  <w:vAlign w:val="bottom"/>
          </w:tcPr>
          <w:p w14:paraId="751B1F5B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  <w:vAlign w:val="bottom"/>
          </w:tcPr>
          <w:p w14:paraId="2C8ED687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51035E4C" w14:textId="77777777" w:rsidTr="00906BDC">
        <w:tc>
          <w:tcPr>
            <w:tcW w:w="1968" w:type="pct"/>
          </w:tcPr>
          <w:p w14:paraId="7743D14F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C1B237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608" w:type="pct"/>
          </w:tcPr>
          <w:p w14:paraId="44DEE53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360B29FF" w14:textId="689144E2" w:rsidR="00046680" w:rsidRPr="002D79F4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D79F4">
              <w:rPr>
                <w:rFonts w:ascii="Arial" w:hAnsi="Arial" w:cs="Arial"/>
                <w:sz w:val="20"/>
              </w:rPr>
              <w:t>Hana Součková</w:t>
            </w:r>
          </w:p>
          <w:p w14:paraId="0433D09E" w14:textId="26D5052B" w:rsidR="00E329EA" w:rsidRPr="002D79F4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2D79F4">
              <w:rPr>
                <w:rFonts w:ascii="Arial" w:eastAsiaTheme="minorHAnsi" w:hAnsi="Arial" w:cs="Arial"/>
                <w:sz w:val="20"/>
                <w:lang w:eastAsia="en-US"/>
              </w:rPr>
              <w:t>jednatel</w:t>
            </w:r>
            <w:r w:rsidR="002D79F4">
              <w:rPr>
                <w:rFonts w:ascii="Arial" w:eastAsiaTheme="minorHAnsi" w:hAnsi="Arial" w:cs="Arial"/>
                <w:sz w:val="20"/>
                <w:lang w:eastAsia="en-US"/>
              </w:rPr>
              <w:t>ka</w:t>
            </w:r>
          </w:p>
          <w:p w14:paraId="1D2882A7" w14:textId="77777777" w:rsidR="007415F5" w:rsidRPr="002D79F4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BCC2561" w14:textId="77777777" w:rsidR="007415F5" w:rsidRPr="002D79F4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D5F91A1" w14:textId="31C2EA81" w:rsidR="007415F5" w:rsidRPr="002D79F4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DAB28C3" w14:textId="4A4788C5" w:rsidR="007415F5" w:rsidRPr="002D79F4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556D5CB" w14:textId="4DCB4678" w:rsidR="007415F5" w:rsidRPr="002D79F4" w:rsidRDefault="007411D1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XXXXXXXXXX</w:t>
            </w:r>
          </w:p>
          <w:p w14:paraId="5F933604" w14:textId="6BB239EC" w:rsidR="007415F5" w:rsidRDefault="007411D1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XXXXXXXXXXXX</w:t>
            </w:r>
          </w:p>
          <w:p w14:paraId="15888780" w14:textId="77777777" w:rsidR="007415F5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556E105" w14:textId="0662C0BB" w:rsidR="007415F5" w:rsidRPr="00046680" w:rsidRDefault="007415F5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09456F84" w14:textId="0C6AD698" w:rsidR="006C518D" w:rsidRPr="00BD4513" w:rsidRDefault="006C518D" w:rsidP="00A72D2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724A" w14:textId="77777777" w:rsidR="0084206B" w:rsidRDefault="0084206B" w:rsidP="00EA57EC">
      <w:r>
        <w:separator/>
      </w:r>
    </w:p>
  </w:endnote>
  <w:endnote w:type="continuationSeparator" w:id="0">
    <w:p w14:paraId="546F02D4" w14:textId="77777777" w:rsidR="0084206B" w:rsidRDefault="0084206B" w:rsidP="00EA57EC">
      <w:r>
        <w:continuationSeparator/>
      </w:r>
    </w:p>
  </w:endnote>
  <w:endnote w:type="continuationNotice" w:id="1">
    <w:p w14:paraId="57121FE3" w14:textId="77777777" w:rsidR="0084206B" w:rsidRDefault="00842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B7EB1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4E">
          <w:rPr>
            <w:noProof/>
          </w:rPr>
          <w:t>1</w:t>
        </w:r>
        <w:r>
          <w:fldChar w:fldCharType="end"/>
        </w:r>
      </w:p>
    </w:sdtContent>
  </w:sdt>
  <w:p w14:paraId="36792BB2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E6F2" w14:textId="77777777" w:rsidR="0084206B" w:rsidRDefault="0084206B" w:rsidP="00EA57EC">
      <w:r>
        <w:separator/>
      </w:r>
    </w:p>
  </w:footnote>
  <w:footnote w:type="continuationSeparator" w:id="0">
    <w:p w14:paraId="569A6FFB" w14:textId="77777777" w:rsidR="0084206B" w:rsidRDefault="0084206B" w:rsidP="00EA57EC">
      <w:r>
        <w:continuationSeparator/>
      </w:r>
    </w:p>
  </w:footnote>
  <w:footnote w:type="continuationNotice" w:id="1">
    <w:p w14:paraId="50496271" w14:textId="77777777" w:rsidR="0084206B" w:rsidRDefault="00842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6B1D" w14:textId="77777777" w:rsidR="00951CED" w:rsidRDefault="00951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06414"/>
    <w:multiLevelType w:val="hybridMultilevel"/>
    <w:tmpl w:val="29AAC038"/>
    <w:lvl w:ilvl="0" w:tplc="89283AA6">
      <w:start w:val="1"/>
      <w:numFmt w:val="lowerLetter"/>
      <w:lvlText w:val="%1)"/>
      <w:lvlJc w:val="left"/>
      <w:pPr>
        <w:ind w:left="1004" w:hanging="360"/>
      </w:pPr>
      <w:rPr>
        <w:rFonts w:ascii="Arial" w:eastAsia="Courier New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65A2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652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5" w15:restartNumberingAfterBreak="0">
    <w:nsid w:val="60CA77E0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652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1CA4"/>
    <w:multiLevelType w:val="multilevel"/>
    <w:tmpl w:val="35F8C128"/>
    <w:lvl w:ilvl="0">
      <w:start w:val="1"/>
      <w:numFmt w:val="upperRoman"/>
      <w:pStyle w:val="Slnek"/>
      <w:suff w:val="nothing"/>
      <w:lvlText w:val="Článek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Odstavec"/>
      <w:lvlText w:val="%2.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SPsmeno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C50843"/>
    <w:multiLevelType w:val="hybridMultilevel"/>
    <w:tmpl w:val="2BDE6A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7D72B9"/>
    <w:multiLevelType w:val="hybridMultilevel"/>
    <w:tmpl w:val="21DE9B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cs-CZ" w:vendorID="7" w:dllVersion="514" w:checkStyle="1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D66"/>
    <w:rsid w:val="00000FAA"/>
    <w:rsid w:val="00001169"/>
    <w:rsid w:val="00001988"/>
    <w:rsid w:val="0000227E"/>
    <w:rsid w:val="000057ED"/>
    <w:rsid w:val="0001039D"/>
    <w:rsid w:val="00013DCA"/>
    <w:rsid w:val="00015C2A"/>
    <w:rsid w:val="00015FBE"/>
    <w:rsid w:val="00016CEE"/>
    <w:rsid w:val="00016EE1"/>
    <w:rsid w:val="00017D9C"/>
    <w:rsid w:val="0002566D"/>
    <w:rsid w:val="00031278"/>
    <w:rsid w:val="00031DA4"/>
    <w:rsid w:val="000320E1"/>
    <w:rsid w:val="00032474"/>
    <w:rsid w:val="0003585B"/>
    <w:rsid w:val="00037BBE"/>
    <w:rsid w:val="000403BA"/>
    <w:rsid w:val="0004228B"/>
    <w:rsid w:val="00044F57"/>
    <w:rsid w:val="00046680"/>
    <w:rsid w:val="0005137C"/>
    <w:rsid w:val="000578E3"/>
    <w:rsid w:val="00057975"/>
    <w:rsid w:val="0006591E"/>
    <w:rsid w:val="00071B83"/>
    <w:rsid w:val="00075871"/>
    <w:rsid w:val="000758FE"/>
    <w:rsid w:val="000759E3"/>
    <w:rsid w:val="00076589"/>
    <w:rsid w:val="0007773F"/>
    <w:rsid w:val="00080825"/>
    <w:rsid w:val="00085203"/>
    <w:rsid w:val="00086F33"/>
    <w:rsid w:val="00094AA1"/>
    <w:rsid w:val="00095F3C"/>
    <w:rsid w:val="00096A5A"/>
    <w:rsid w:val="000A0300"/>
    <w:rsid w:val="000A03EA"/>
    <w:rsid w:val="000A4928"/>
    <w:rsid w:val="000B1069"/>
    <w:rsid w:val="000B4CBC"/>
    <w:rsid w:val="000C5502"/>
    <w:rsid w:val="000E0453"/>
    <w:rsid w:val="000E0B54"/>
    <w:rsid w:val="000E3E6B"/>
    <w:rsid w:val="000E5771"/>
    <w:rsid w:val="000E68C3"/>
    <w:rsid w:val="000E7597"/>
    <w:rsid w:val="000F4C9F"/>
    <w:rsid w:val="000F5540"/>
    <w:rsid w:val="000F63E7"/>
    <w:rsid w:val="000F7074"/>
    <w:rsid w:val="001035F5"/>
    <w:rsid w:val="00103764"/>
    <w:rsid w:val="001063E9"/>
    <w:rsid w:val="00106AD7"/>
    <w:rsid w:val="001071EB"/>
    <w:rsid w:val="00107341"/>
    <w:rsid w:val="001174E5"/>
    <w:rsid w:val="00121445"/>
    <w:rsid w:val="0012246C"/>
    <w:rsid w:val="001230AF"/>
    <w:rsid w:val="00125023"/>
    <w:rsid w:val="0012715F"/>
    <w:rsid w:val="001321AD"/>
    <w:rsid w:val="00132F89"/>
    <w:rsid w:val="00134965"/>
    <w:rsid w:val="00145F83"/>
    <w:rsid w:val="00150C1B"/>
    <w:rsid w:val="00152192"/>
    <w:rsid w:val="00154228"/>
    <w:rsid w:val="0015602B"/>
    <w:rsid w:val="00161B42"/>
    <w:rsid w:val="001649E8"/>
    <w:rsid w:val="00164E9F"/>
    <w:rsid w:val="00167989"/>
    <w:rsid w:val="00173931"/>
    <w:rsid w:val="00175B09"/>
    <w:rsid w:val="00184C35"/>
    <w:rsid w:val="00184D29"/>
    <w:rsid w:val="00190847"/>
    <w:rsid w:val="00197BD0"/>
    <w:rsid w:val="001A070D"/>
    <w:rsid w:val="001A1ABC"/>
    <w:rsid w:val="001A43C2"/>
    <w:rsid w:val="001A4F6A"/>
    <w:rsid w:val="001A4F99"/>
    <w:rsid w:val="001A7E0C"/>
    <w:rsid w:val="001B09FA"/>
    <w:rsid w:val="001B444A"/>
    <w:rsid w:val="001C0817"/>
    <w:rsid w:val="001C3CAA"/>
    <w:rsid w:val="001C426D"/>
    <w:rsid w:val="001D1476"/>
    <w:rsid w:val="001D7B58"/>
    <w:rsid w:val="001E00E3"/>
    <w:rsid w:val="001E0E35"/>
    <w:rsid w:val="001E1A4D"/>
    <w:rsid w:val="001E4A04"/>
    <w:rsid w:val="001E5F3C"/>
    <w:rsid w:val="001F1155"/>
    <w:rsid w:val="00201809"/>
    <w:rsid w:val="00202B7E"/>
    <w:rsid w:val="00203717"/>
    <w:rsid w:val="0020551C"/>
    <w:rsid w:val="00214743"/>
    <w:rsid w:val="00215B2F"/>
    <w:rsid w:val="00220B75"/>
    <w:rsid w:val="0022667B"/>
    <w:rsid w:val="00234697"/>
    <w:rsid w:val="00236283"/>
    <w:rsid w:val="00242CD3"/>
    <w:rsid w:val="002507F7"/>
    <w:rsid w:val="00252893"/>
    <w:rsid w:val="002665F5"/>
    <w:rsid w:val="00266996"/>
    <w:rsid w:val="00267500"/>
    <w:rsid w:val="00270747"/>
    <w:rsid w:val="002721C5"/>
    <w:rsid w:val="002748ED"/>
    <w:rsid w:val="00277A16"/>
    <w:rsid w:val="00277C38"/>
    <w:rsid w:val="00285F9D"/>
    <w:rsid w:val="00287B5F"/>
    <w:rsid w:val="00292605"/>
    <w:rsid w:val="00292810"/>
    <w:rsid w:val="002A0DCE"/>
    <w:rsid w:val="002A42FB"/>
    <w:rsid w:val="002A4DA4"/>
    <w:rsid w:val="002A6464"/>
    <w:rsid w:val="002A7387"/>
    <w:rsid w:val="002B397D"/>
    <w:rsid w:val="002B424D"/>
    <w:rsid w:val="002B76D0"/>
    <w:rsid w:val="002C1B1D"/>
    <w:rsid w:val="002C3E7A"/>
    <w:rsid w:val="002D0356"/>
    <w:rsid w:val="002D06F8"/>
    <w:rsid w:val="002D0B74"/>
    <w:rsid w:val="002D175F"/>
    <w:rsid w:val="002D296E"/>
    <w:rsid w:val="002D2B92"/>
    <w:rsid w:val="002D3024"/>
    <w:rsid w:val="002D3858"/>
    <w:rsid w:val="002D79F4"/>
    <w:rsid w:val="002E0FF5"/>
    <w:rsid w:val="002E2EC3"/>
    <w:rsid w:val="002E3C17"/>
    <w:rsid w:val="002F1FD1"/>
    <w:rsid w:val="002F4F70"/>
    <w:rsid w:val="002F50D0"/>
    <w:rsid w:val="002F7975"/>
    <w:rsid w:val="002F7FD7"/>
    <w:rsid w:val="003032F9"/>
    <w:rsid w:val="00304F9F"/>
    <w:rsid w:val="00305A63"/>
    <w:rsid w:val="00310FBB"/>
    <w:rsid w:val="00312B8D"/>
    <w:rsid w:val="00315532"/>
    <w:rsid w:val="00315C1D"/>
    <w:rsid w:val="00316875"/>
    <w:rsid w:val="0032265A"/>
    <w:rsid w:val="003229E6"/>
    <w:rsid w:val="00325844"/>
    <w:rsid w:val="00330B8E"/>
    <w:rsid w:val="00330E97"/>
    <w:rsid w:val="00332000"/>
    <w:rsid w:val="003353A1"/>
    <w:rsid w:val="003419E9"/>
    <w:rsid w:val="003439E3"/>
    <w:rsid w:val="0035052F"/>
    <w:rsid w:val="00351CC5"/>
    <w:rsid w:val="00357396"/>
    <w:rsid w:val="00362E69"/>
    <w:rsid w:val="0036705F"/>
    <w:rsid w:val="00367416"/>
    <w:rsid w:val="00375B63"/>
    <w:rsid w:val="00375C7A"/>
    <w:rsid w:val="0038439D"/>
    <w:rsid w:val="003852F5"/>
    <w:rsid w:val="003865F0"/>
    <w:rsid w:val="00391686"/>
    <w:rsid w:val="00394E14"/>
    <w:rsid w:val="003975CB"/>
    <w:rsid w:val="003A154E"/>
    <w:rsid w:val="003A1D31"/>
    <w:rsid w:val="003A1ED1"/>
    <w:rsid w:val="003A1F50"/>
    <w:rsid w:val="003A506B"/>
    <w:rsid w:val="003B15E7"/>
    <w:rsid w:val="003B1BDA"/>
    <w:rsid w:val="003B3968"/>
    <w:rsid w:val="003B49C4"/>
    <w:rsid w:val="003B5509"/>
    <w:rsid w:val="003B5A90"/>
    <w:rsid w:val="003B641F"/>
    <w:rsid w:val="003B7C66"/>
    <w:rsid w:val="003C47CD"/>
    <w:rsid w:val="003C620F"/>
    <w:rsid w:val="003D1744"/>
    <w:rsid w:val="003D1798"/>
    <w:rsid w:val="003D2E14"/>
    <w:rsid w:val="003D30C7"/>
    <w:rsid w:val="003D5C0C"/>
    <w:rsid w:val="003E3B31"/>
    <w:rsid w:val="003E453F"/>
    <w:rsid w:val="003F07D8"/>
    <w:rsid w:val="003F30DF"/>
    <w:rsid w:val="003F6701"/>
    <w:rsid w:val="0040120B"/>
    <w:rsid w:val="00402FE0"/>
    <w:rsid w:val="004045B6"/>
    <w:rsid w:val="004066EE"/>
    <w:rsid w:val="00407629"/>
    <w:rsid w:val="00411E03"/>
    <w:rsid w:val="00424E1E"/>
    <w:rsid w:val="00434657"/>
    <w:rsid w:val="004370EF"/>
    <w:rsid w:val="00440539"/>
    <w:rsid w:val="00441000"/>
    <w:rsid w:val="0045340A"/>
    <w:rsid w:val="0045704C"/>
    <w:rsid w:val="0045733E"/>
    <w:rsid w:val="00461407"/>
    <w:rsid w:val="0046691B"/>
    <w:rsid w:val="00476EF1"/>
    <w:rsid w:val="00476FFA"/>
    <w:rsid w:val="00477C7F"/>
    <w:rsid w:val="00477F0E"/>
    <w:rsid w:val="004820A4"/>
    <w:rsid w:val="00483DA3"/>
    <w:rsid w:val="0049324F"/>
    <w:rsid w:val="004A056D"/>
    <w:rsid w:val="004A23E2"/>
    <w:rsid w:val="004A27EA"/>
    <w:rsid w:val="004A49B4"/>
    <w:rsid w:val="004B03B5"/>
    <w:rsid w:val="004B1FD2"/>
    <w:rsid w:val="004B230D"/>
    <w:rsid w:val="004B3E34"/>
    <w:rsid w:val="004B7721"/>
    <w:rsid w:val="004C206A"/>
    <w:rsid w:val="004C3D2B"/>
    <w:rsid w:val="004D2CD4"/>
    <w:rsid w:val="004D3A94"/>
    <w:rsid w:val="004D3DB0"/>
    <w:rsid w:val="004D57DD"/>
    <w:rsid w:val="004E2DA7"/>
    <w:rsid w:val="004E31DF"/>
    <w:rsid w:val="004E43D3"/>
    <w:rsid w:val="004F0DB1"/>
    <w:rsid w:val="004F67DB"/>
    <w:rsid w:val="005004C1"/>
    <w:rsid w:val="0050102A"/>
    <w:rsid w:val="005027BB"/>
    <w:rsid w:val="00502C72"/>
    <w:rsid w:val="0050344F"/>
    <w:rsid w:val="00506432"/>
    <w:rsid w:val="0050792B"/>
    <w:rsid w:val="0051142A"/>
    <w:rsid w:val="00512A31"/>
    <w:rsid w:val="005138BE"/>
    <w:rsid w:val="00514AD0"/>
    <w:rsid w:val="00514BDB"/>
    <w:rsid w:val="00517054"/>
    <w:rsid w:val="005171FA"/>
    <w:rsid w:val="005235A5"/>
    <w:rsid w:val="00534D3D"/>
    <w:rsid w:val="00536369"/>
    <w:rsid w:val="00536AB0"/>
    <w:rsid w:val="0054225F"/>
    <w:rsid w:val="00542A1E"/>
    <w:rsid w:val="005437EA"/>
    <w:rsid w:val="005460AB"/>
    <w:rsid w:val="00554F36"/>
    <w:rsid w:val="005552AF"/>
    <w:rsid w:val="00560449"/>
    <w:rsid w:val="005776E8"/>
    <w:rsid w:val="00584576"/>
    <w:rsid w:val="00585801"/>
    <w:rsid w:val="00592902"/>
    <w:rsid w:val="005A25B2"/>
    <w:rsid w:val="005A2AA1"/>
    <w:rsid w:val="005A52CF"/>
    <w:rsid w:val="005B2080"/>
    <w:rsid w:val="005B3671"/>
    <w:rsid w:val="005B52A5"/>
    <w:rsid w:val="005B5C57"/>
    <w:rsid w:val="005B7F06"/>
    <w:rsid w:val="005C0E5B"/>
    <w:rsid w:val="005C22F0"/>
    <w:rsid w:val="005C4AE4"/>
    <w:rsid w:val="005D0F4F"/>
    <w:rsid w:val="005D2F9E"/>
    <w:rsid w:val="005E0454"/>
    <w:rsid w:val="005E3331"/>
    <w:rsid w:val="005E3F18"/>
    <w:rsid w:val="005E5D0D"/>
    <w:rsid w:val="005E74CE"/>
    <w:rsid w:val="005F20A0"/>
    <w:rsid w:val="0060461D"/>
    <w:rsid w:val="0060489A"/>
    <w:rsid w:val="00604972"/>
    <w:rsid w:val="00605EB8"/>
    <w:rsid w:val="00607629"/>
    <w:rsid w:val="006118D3"/>
    <w:rsid w:val="00612C1E"/>
    <w:rsid w:val="00613D30"/>
    <w:rsid w:val="0061737D"/>
    <w:rsid w:val="0061795B"/>
    <w:rsid w:val="00623698"/>
    <w:rsid w:val="00624E47"/>
    <w:rsid w:val="00631602"/>
    <w:rsid w:val="0063530F"/>
    <w:rsid w:val="0064405D"/>
    <w:rsid w:val="00644624"/>
    <w:rsid w:val="00646CA6"/>
    <w:rsid w:val="0065136B"/>
    <w:rsid w:val="00651CA1"/>
    <w:rsid w:val="00652049"/>
    <w:rsid w:val="00655176"/>
    <w:rsid w:val="006601A4"/>
    <w:rsid w:val="00661B9A"/>
    <w:rsid w:val="0066362E"/>
    <w:rsid w:val="00665F76"/>
    <w:rsid w:val="006667B2"/>
    <w:rsid w:val="006713FD"/>
    <w:rsid w:val="00675A5F"/>
    <w:rsid w:val="0068495B"/>
    <w:rsid w:val="00686C84"/>
    <w:rsid w:val="00687066"/>
    <w:rsid w:val="00687B08"/>
    <w:rsid w:val="00693510"/>
    <w:rsid w:val="006A5A87"/>
    <w:rsid w:val="006A5C6B"/>
    <w:rsid w:val="006B29D2"/>
    <w:rsid w:val="006B30C4"/>
    <w:rsid w:val="006B7436"/>
    <w:rsid w:val="006C518D"/>
    <w:rsid w:val="006C5B46"/>
    <w:rsid w:val="006D07F4"/>
    <w:rsid w:val="006D562C"/>
    <w:rsid w:val="006E034E"/>
    <w:rsid w:val="006E3224"/>
    <w:rsid w:val="006E4200"/>
    <w:rsid w:val="006F0692"/>
    <w:rsid w:val="006F6C97"/>
    <w:rsid w:val="00700AAD"/>
    <w:rsid w:val="00711EDE"/>
    <w:rsid w:val="0071685A"/>
    <w:rsid w:val="007170DF"/>
    <w:rsid w:val="00717510"/>
    <w:rsid w:val="00727DA9"/>
    <w:rsid w:val="0073385C"/>
    <w:rsid w:val="00733B5D"/>
    <w:rsid w:val="00734DCA"/>
    <w:rsid w:val="0073621C"/>
    <w:rsid w:val="007411D1"/>
    <w:rsid w:val="007415F5"/>
    <w:rsid w:val="00742BF9"/>
    <w:rsid w:val="00744A03"/>
    <w:rsid w:val="00747D88"/>
    <w:rsid w:val="00750139"/>
    <w:rsid w:val="0075261E"/>
    <w:rsid w:val="00753342"/>
    <w:rsid w:val="00756C93"/>
    <w:rsid w:val="007573A0"/>
    <w:rsid w:val="00762D62"/>
    <w:rsid w:val="00766246"/>
    <w:rsid w:val="00770505"/>
    <w:rsid w:val="0077265D"/>
    <w:rsid w:val="0077339B"/>
    <w:rsid w:val="00774496"/>
    <w:rsid w:val="00774D02"/>
    <w:rsid w:val="00776971"/>
    <w:rsid w:val="00776D66"/>
    <w:rsid w:val="00781E00"/>
    <w:rsid w:val="00785615"/>
    <w:rsid w:val="00786E59"/>
    <w:rsid w:val="00791E07"/>
    <w:rsid w:val="00795714"/>
    <w:rsid w:val="00795B80"/>
    <w:rsid w:val="007B2046"/>
    <w:rsid w:val="007B4C6C"/>
    <w:rsid w:val="007B72B3"/>
    <w:rsid w:val="007B7882"/>
    <w:rsid w:val="007C2E41"/>
    <w:rsid w:val="007C36E6"/>
    <w:rsid w:val="007C3976"/>
    <w:rsid w:val="007D085A"/>
    <w:rsid w:val="007D7412"/>
    <w:rsid w:val="007D74DD"/>
    <w:rsid w:val="007E4B66"/>
    <w:rsid w:val="007E5825"/>
    <w:rsid w:val="007F1FE6"/>
    <w:rsid w:val="007F2856"/>
    <w:rsid w:val="007F3408"/>
    <w:rsid w:val="007F6D5B"/>
    <w:rsid w:val="00804BAC"/>
    <w:rsid w:val="008050E9"/>
    <w:rsid w:val="008178DB"/>
    <w:rsid w:val="0082294D"/>
    <w:rsid w:val="0083107A"/>
    <w:rsid w:val="00837DB0"/>
    <w:rsid w:val="00840488"/>
    <w:rsid w:val="00840E6A"/>
    <w:rsid w:val="0084206B"/>
    <w:rsid w:val="008442F5"/>
    <w:rsid w:val="0084683D"/>
    <w:rsid w:val="00846E0E"/>
    <w:rsid w:val="00847539"/>
    <w:rsid w:val="00847F72"/>
    <w:rsid w:val="008525D3"/>
    <w:rsid w:val="00856BC7"/>
    <w:rsid w:val="00857585"/>
    <w:rsid w:val="0086084A"/>
    <w:rsid w:val="008635E4"/>
    <w:rsid w:val="00866A51"/>
    <w:rsid w:val="00867116"/>
    <w:rsid w:val="00872B4B"/>
    <w:rsid w:val="00880B00"/>
    <w:rsid w:val="008A3019"/>
    <w:rsid w:val="008A59E0"/>
    <w:rsid w:val="008A5DE6"/>
    <w:rsid w:val="008A6841"/>
    <w:rsid w:val="008B0C34"/>
    <w:rsid w:val="008B23B1"/>
    <w:rsid w:val="008B4E26"/>
    <w:rsid w:val="008C352F"/>
    <w:rsid w:val="008C45E9"/>
    <w:rsid w:val="008C6CD1"/>
    <w:rsid w:val="008C7C02"/>
    <w:rsid w:val="008D29C1"/>
    <w:rsid w:val="008D2D45"/>
    <w:rsid w:val="008D6C9E"/>
    <w:rsid w:val="008D79C1"/>
    <w:rsid w:val="008E2964"/>
    <w:rsid w:val="008E2D4E"/>
    <w:rsid w:val="008F1863"/>
    <w:rsid w:val="008F1B40"/>
    <w:rsid w:val="008F25AF"/>
    <w:rsid w:val="0090209D"/>
    <w:rsid w:val="00903254"/>
    <w:rsid w:val="00903EC5"/>
    <w:rsid w:val="00904425"/>
    <w:rsid w:val="00906BDC"/>
    <w:rsid w:val="0090710B"/>
    <w:rsid w:val="00911F03"/>
    <w:rsid w:val="009120A4"/>
    <w:rsid w:val="009121A5"/>
    <w:rsid w:val="00912B92"/>
    <w:rsid w:val="009131EB"/>
    <w:rsid w:val="00914D89"/>
    <w:rsid w:val="00917EB5"/>
    <w:rsid w:val="00921964"/>
    <w:rsid w:val="00922718"/>
    <w:rsid w:val="00931C96"/>
    <w:rsid w:val="00937773"/>
    <w:rsid w:val="00937AE9"/>
    <w:rsid w:val="00937BA4"/>
    <w:rsid w:val="00942631"/>
    <w:rsid w:val="00943635"/>
    <w:rsid w:val="00944AAF"/>
    <w:rsid w:val="009451D2"/>
    <w:rsid w:val="00951CED"/>
    <w:rsid w:val="00953B31"/>
    <w:rsid w:val="00955089"/>
    <w:rsid w:val="00956115"/>
    <w:rsid w:val="00961FC0"/>
    <w:rsid w:val="0097104A"/>
    <w:rsid w:val="0097552F"/>
    <w:rsid w:val="009769CB"/>
    <w:rsid w:val="009931A2"/>
    <w:rsid w:val="009948BE"/>
    <w:rsid w:val="009A469D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4950"/>
    <w:rsid w:val="009E53D1"/>
    <w:rsid w:val="009E5CF4"/>
    <w:rsid w:val="009E734C"/>
    <w:rsid w:val="009F0259"/>
    <w:rsid w:val="009F40C4"/>
    <w:rsid w:val="009F5A68"/>
    <w:rsid w:val="00A11D6A"/>
    <w:rsid w:val="00A21568"/>
    <w:rsid w:val="00A21960"/>
    <w:rsid w:val="00A2733B"/>
    <w:rsid w:val="00A338A3"/>
    <w:rsid w:val="00A364E4"/>
    <w:rsid w:val="00A5085E"/>
    <w:rsid w:val="00A518B3"/>
    <w:rsid w:val="00A55DF0"/>
    <w:rsid w:val="00A608B6"/>
    <w:rsid w:val="00A611AF"/>
    <w:rsid w:val="00A61489"/>
    <w:rsid w:val="00A622D5"/>
    <w:rsid w:val="00A6597E"/>
    <w:rsid w:val="00A66E02"/>
    <w:rsid w:val="00A72D28"/>
    <w:rsid w:val="00A757E1"/>
    <w:rsid w:val="00A76602"/>
    <w:rsid w:val="00A77F5B"/>
    <w:rsid w:val="00A800AD"/>
    <w:rsid w:val="00A80F74"/>
    <w:rsid w:val="00A81828"/>
    <w:rsid w:val="00A84A10"/>
    <w:rsid w:val="00A84CCB"/>
    <w:rsid w:val="00A92E85"/>
    <w:rsid w:val="00A95F9E"/>
    <w:rsid w:val="00AA1352"/>
    <w:rsid w:val="00AB705E"/>
    <w:rsid w:val="00AB7B3A"/>
    <w:rsid w:val="00AC4F6D"/>
    <w:rsid w:val="00AD4F28"/>
    <w:rsid w:val="00AD5785"/>
    <w:rsid w:val="00AD652E"/>
    <w:rsid w:val="00AE19C7"/>
    <w:rsid w:val="00AE2D0E"/>
    <w:rsid w:val="00AE2FAB"/>
    <w:rsid w:val="00AE480F"/>
    <w:rsid w:val="00AE5F0E"/>
    <w:rsid w:val="00AE6098"/>
    <w:rsid w:val="00AE6CA1"/>
    <w:rsid w:val="00AF6309"/>
    <w:rsid w:val="00B0147B"/>
    <w:rsid w:val="00B026BE"/>
    <w:rsid w:val="00B11451"/>
    <w:rsid w:val="00B1203C"/>
    <w:rsid w:val="00B2067C"/>
    <w:rsid w:val="00B20EF4"/>
    <w:rsid w:val="00B2232B"/>
    <w:rsid w:val="00B25C3A"/>
    <w:rsid w:val="00B263D6"/>
    <w:rsid w:val="00B26B46"/>
    <w:rsid w:val="00B431AB"/>
    <w:rsid w:val="00B51BA5"/>
    <w:rsid w:val="00B52E4D"/>
    <w:rsid w:val="00B556B2"/>
    <w:rsid w:val="00B62699"/>
    <w:rsid w:val="00B62E01"/>
    <w:rsid w:val="00B675FB"/>
    <w:rsid w:val="00B70DD0"/>
    <w:rsid w:val="00B76A9C"/>
    <w:rsid w:val="00B8412B"/>
    <w:rsid w:val="00B85D39"/>
    <w:rsid w:val="00B86FF8"/>
    <w:rsid w:val="00B90587"/>
    <w:rsid w:val="00B96BCF"/>
    <w:rsid w:val="00BA0092"/>
    <w:rsid w:val="00BA206C"/>
    <w:rsid w:val="00BA25C8"/>
    <w:rsid w:val="00BA3EFD"/>
    <w:rsid w:val="00BA5E99"/>
    <w:rsid w:val="00BB0EEE"/>
    <w:rsid w:val="00BB264D"/>
    <w:rsid w:val="00BB410C"/>
    <w:rsid w:val="00BB509F"/>
    <w:rsid w:val="00BC2C08"/>
    <w:rsid w:val="00BC41EE"/>
    <w:rsid w:val="00BC533E"/>
    <w:rsid w:val="00BC795D"/>
    <w:rsid w:val="00BD0991"/>
    <w:rsid w:val="00BD4513"/>
    <w:rsid w:val="00BD5A5D"/>
    <w:rsid w:val="00BE06AE"/>
    <w:rsid w:val="00BE3CE3"/>
    <w:rsid w:val="00BE5E0B"/>
    <w:rsid w:val="00BF04B6"/>
    <w:rsid w:val="00BF1ECD"/>
    <w:rsid w:val="00BF2EE3"/>
    <w:rsid w:val="00BF50A9"/>
    <w:rsid w:val="00BF6916"/>
    <w:rsid w:val="00C01E55"/>
    <w:rsid w:val="00C02527"/>
    <w:rsid w:val="00C026B0"/>
    <w:rsid w:val="00C02C0A"/>
    <w:rsid w:val="00C06AE4"/>
    <w:rsid w:val="00C07B91"/>
    <w:rsid w:val="00C07D2A"/>
    <w:rsid w:val="00C124B2"/>
    <w:rsid w:val="00C155E9"/>
    <w:rsid w:val="00C176F8"/>
    <w:rsid w:val="00C206BD"/>
    <w:rsid w:val="00C213DD"/>
    <w:rsid w:val="00C30016"/>
    <w:rsid w:val="00C309AD"/>
    <w:rsid w:val="00C33C7B"/>
    <w:rsid w:val="00C3405C"/>
    <w:rsid w:val="00C3494F"/>
    <w:rsid w:val="00C34C6D"/>
    <w:rsid w:val="00C3556C"/>
    <w:rsid w:val="00C45E95"/>
    <w:rsid w:val="00C46DED"/>
    <w:rsid w:val="00C50E6F"/>
    <w:rsid w:val="00C517DC"/>
    <w:rsid w:val="00C52A7C"/>
    <w:rsid w:val="00C66692"/>
    <w:rsid w:val="00C667CD"/>
    <w:rsid w:val="00C70BAA"/>
    <w:rsid w:val="00C72D01"/>
    <w:rsid w:val="00C7358E"/>
    <w:rsid w:val="00C829C4"/>
    <w:rsid w:val="00C861C1"/>
    <w:rsid w:val="00C862F2"/>
    <w:rsid w:val="00C9024C"/>
    <w:rsid w:val="00C91550"/>
    <w:rsid w:val="00C92575"/>
    <w:rsid w:val="00C97FA5"/>
    <w:rsid w:val="00CA00DB"/>
    <w:rsid w:val="00CA0381"/>
    <w:rsid w:val="00CA24D8"/>
    <w:rsid w:val="00CA3322"/>
    <w:rsid w:val="00CA527C"/>
    <w:rsid w:val="00CA6147"/>
    <w:rsid w:val="00CA649C"/>
    <w:rsid w:val="00CB14A5"/>
    <w:rsid w:val="00CB4231"/>
    <w:rsid w:val="00CB5A2C"/>
    <w:rsid w:val="00CC519A"/>
    <w:rsid w:val="00CC69CF"/>
    <w:rsid w:val="00CD1793"/>
    <w:rsid w:val="00CD3B3A"/>
    <w:rsid w:val="00CD4F60"/>
    <w:rsid w:val="00CE153A"/>
    <w:rsid w:val="00CE1C3B"/>
    <w:rsid w:val="00CE3F9F"/>
    <w:rsid w:val="00CE5284"/>
    <w:rsid w:val="00CF06BA"/>
    <w:rsid w:val="00CF204E"/>
    <w:rsid w:val="00CF2F21"/>
    <w:rsid w:val="00CF348B"/>
    <w:rsid w:val="00CF4C97"/>
    <w:rsid w:val="00D02293"/>
    <w:rsid w:val="00D02A5D"/>
    <w:rsid w:val="00D0310B"/>
    <w:rsid w:val="00D045BC"/>
    <w:rsid w:val="00D070F1"/>
    <w:rsid w:val="00D074FE"/>
    <w:rsid w:val="00D16252"/>
    <w:rsid w:val="00D1692C"/>
    <w:rsid w:val="00D17605"/>
    <w:rsid w:val="00D22F89"/>
    <w:rsid w:val="00D33F1D"/>
    <w:rsid w:val="00D36F5A"/>
    <w:rsid w:val="00D376E8"/>
    <w:rsid w:val="00D41DE0"/>
    <w:rsid w:val="00D46D96"/>
    <w:rsid w:val="00D51952"/>
    <w:rsid w:val="00D5455C"/>
    <w:rsid w:val="00D56709"/>
    <w:rsid w:val="00D62797"/>
    <w:rsid w:val="00D63178"/>
    <w:rsid w:val="00D65B8E"/>
    <w:rsid w:val="00D67E6D"/>
    <w:rsid w:val="00D7252B"/>
    <w:rsid w:val="00D74449"/>
    <w:rsid w:val="00D804D4"/>
    <w:rsid w:val="00D86915"/>
    <w:rsid w:val="00D8695C"/>
    <w:rsid w:val="00D86CEF"/>
    <w:rsid w:val="00D95A86"/>
    <w:rsid w:val="00D97548"/>
    <w:rsid w:val="00DA0B17"/>
    <w:rsid w:val="00DA564A"/>
    <w:rsid w:val="00DB10C7"/>
    <w:rsid w:val="00DB400C"/>
    <w:rsid w:val="00DB4BF3"/>
    <w:rsid w:val="00DC4B46"/>
    <w:rsid w:val="00DD0B31"/>
    <w:rsid w:val="00DD0DF2"/>
    <w:rsid w:val="00DD1EB5"/>
    <w:rsid w:val="00DD2533"/>
    <w:rsid w:val="00DD3C7C"/>
    <w:rsid w:val="00DE2B06"/>
    <w:rsid w:val="00DE7924"/>
    <w:rsid w:val="00DF310F"/>
    <w:rsid w:val="00DF43AA"/>
    <w:rsid w:val="00DF5A0B"/>
    <w:rsid w:val="00DF65F5"/>
    <w:rsid w:val="00E001D2"/>
    <w:rsid w:val="00E023EB"/>
    <w:rsid w:val="00E0463E"/>
    <w:rsid w:val="00E06D65"/>
    <w:rsid w:val="00E07760"/>
    <w:rsid w:val="00E11A1B"/>
    <w:rsid w:val="00E152A3"/>
    <w:rsid w:val="00E1615E"/>
    <w:rsid w:val="00E16EEF"/>
    <w:rsid w:val="00E23765"/>
    <w:rsid w:val="00E329EA"/>
    <w:rsid w:val="00E33280"/>
    <w:rsid w:val="00E35724"/>
    <w:rsid w:val="00E375A3"/>
    <w:rsid w:val="00E40010"/>
    <w:rsid w:val="00E40617"/>
    <w:rsid w:val="00E442BA"/>
    <w:rsid w:val="00E4445C"/>
    <w:rsid w:val="00E44DE7"/>
    <w:rsid w:val="00E47668"/>
    <w:rsid w:val="00E50312"/>
    <w:rsid w:val="00E50964"/>
    <w:rsid w:val="00E5131B"/>
    <w:rsid w:val="00E51767"/>
    <w:rsid w:val="00E56757"/>
    <w:rsid w:val="00E602EE"/>
    <w:rsid w:val="00E71306"/>
    <w:rsid w:val="00E71BFA"/>
    <w:rsid w:val="00E742ED"/>
    <w:rsid w:val="00E7453C"/>
    <w:rsid w:val="00E74D70"/>
    <w:rsid w:val="00E7667B"/>
    <w:rsid w:val="00E773B7"/>
    <w:rsid w:val="00E85768"/>
    <w:rsid w:val="00E86946"/>
    <w:rsid w:val="00E870B4"/>
    <w:rsid w:val="00E959D0"/>
    <w:rsid w:val="00EA57EC"/>
    <w:rsid w:val="00EA6405"/>
    <w:rsid w:val="00EC4597"/>
    <w:rsid w:val="00ED20D5"/>
    <w:rsid w:val="00ED2C31"/>
    <w:rsid w:val="00ED38CE"/>
    <w:rsid w:val="00ED5F19"/>
    <w:rsid w:val="00EE5FA5"/>
    <w:rsid w:val="00EE70DB"/>
    <w:rsid w:val="00EF37A9"/>
    <w:rsid w:val="00EF6C26"/>
    <w:rsid w:val="00F0056E"/>
    <w:rsid w:val="00F02075"/>
    <w:rsid w:val="00F0702D"/>
    <w:rsid w:val="00F07519"/>
    <w:rsid w:val="00F077F8"/>
    <w:rsid w:val="00F13A27"/>
    <w:rsid w:val="00F14FC6"/>
    <w:rsid w:val="00F1626B"/>
    <w:rsid w:val="00F219D3"/>
    <w:rsid w:val="00F24FAC"/>
    <w:rsid w:val="00F2521D"/>
    <w:rsid w:val="00F27E85"/>
    <w:rsid w:val="00F3636C"/>
    <w:rsid w:val="00F369B6"/>
    <w:rsid w:val="00F37014"/>
    <w:rsid w:val="00F370C8"/>
    <w:rsid w:val="00F433EF"/>
    <w:rsid w:val="00F45709"/>
    <w:rsid w:val="00F52672"/>
    <w:rsid w:val="00F534DE"/>
    <w:rsid w:val="00F53B56"/>
    <w:rsid w:val="00F5447D"/>
    <w:rsid w:val="00F54551"/>
    <w:rsid w:val="00F561C1"/>
    <w:rsid w:val="00F56D64"/>
    <w:rsid w:val="00F57EE4"/>
    <w:rsid w:val="00F608C1"/>
    <w:rsid w:val="00F6517D"/>
    <w:rsid w:val="00F7109C"/>
    <w:rsid w:val="00F75D19"/>
    <w:rsid w:val="00F7701A"/>
    <w:rsid w:val="00F80A7E"/>
    <w:rsid w:val="00F81937"/>
    <w:rsid w:val="00F919E8"/>
    <w:rsid w:val="00FA0D62"/>
    <w:rsid w:val="00FA286E"/>
    <w:rsid w:val="00FB6BD3"/>
    <w:rsid w:val="00FD78D4"/>
    <w:rsid w:val="00FD7956"/>
    <w:rsid w:val="00FE059C"/>
    <w:rsid w:val="00FE274C"/>
    <w:rsid w:val="00FE5289"/>
    <w:rsid w:val="00FE682E"/>
    <w:rsid w:val="00FE6962"/>
    <w:rsid w:val="00FF1808"/>
    <w:rsid w:val="00FF1F43"/>
    <w:rsid w:val="00FF5F8D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E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825"/>
    <w:rPr>
      <w:color w:val="0000FF"/>
      <w:u w:val="single"/>
    </w:rPr>
  </w:style>
  <w:style w:type="character" w:customStyle="1" w:styleId="preformatted">
    <w:name w:val="preformatted"/>
    <w:basedOn w:val="Standardnpsmoodstavce"/>
    <w:rsid w:val="005027BB"/>
  </w:style>
  <w:style w:type="paragraph" w:customStyle="1" w:styleId="Default">
    <w:name w:val="Default"/>
    <w:rsid w:val="0050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0587"/>
    <w:rPr>
      <w:b/>
      <w:bCs/>
    </w:rPr>
  </w:style>
  <w:style w:type="paragraph" w:customStyle="1" w:styleId="Slnek">
    <w:name w:val="S_Článek"/>
    <w:basedOn w:val="Normln"/>
    <w:next w:val="Normln"/>
    <w:qFormat/>
    <w:rsid w:val="00434657"/>
    <w:pPr>
      <w:numPr>
        <w:numId w:val="9"/>
      </w:numPr>
      <w:spacing w:before="360"/>
      <w:jc w:val="center"/>
    </w:pPr>
    <w:rPr>
      <w:rFonts w:ascii="Calibri" w:eastAsia="Calibri" w:hAnsi="Calibri"/>
      <w:b/>
      <w:sz w:val="28"/>
      <w:szCs w:val="28"/>
      <w:lang w:eastAsia="en-US"/>
    </w:rPr>
  </w:style>
  <w:style w:type="paragraph" w:customStyle="1" w:styleId="SOdstavec">
    <w:name w:val="S_Odstavec"/>
    <w:basedOn w:val="Normln"/>
    <w:qFormat/>
    <w:rsid w:val="00434657"/>
    <w:pPr>
      <w:numPr>
        <w:ilvl w:val="1"/>
        <w:numId w:val="9"/>
      </w:numPr>
      <w:tabs>
        <w:tab w:val="left" w:pos="426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SBod">
    <w:name w:val="S_Bod"/>
    <w:basedOn w:val="Normln"/>
    <w:qFormat/>
    <w:rsid w:val="00434657"/>
    <w:pPr>
      <w:numPr>
        <w:ilvl w:val="2"/>
        <w:numId w:val="9"/>
      </w:numPr>
      <w:tabs>
        <w:tab w:val="left" w:pos="993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SPsmeno">
    <w:name w:val="S_Písmeno"/>
    <w:basedOn w:val="Normln"/>
    <w:qFormat/>
    <w:rsid w:val="00434657"/>
    <w:pPr>
      <w:numPr>
        <w:ilvl w:val="3"/>
        <w:numId w:val="9"/>
      </w:numPr>
      <w:tabs>
        <w:tab w:val="left" w:pos="1276"/>
      </w:tabs>
      <w:spacing w:before="6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DEF0-B5F5-4ECE-B6A1-A36D3EFBC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346B4-141A-4C98-BBD4-335F70A6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2023-09-27T12:33:00Z</dcterms:created>
  <dcterms:modified xsi:type="dcterms:W3CDTF">2023-09-27T12:33:00Z</dcterms:modified>
</cp:coreProperties>
</file>