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FFBAB" w14:textId="62A6135C" w:rsidR="00444FC4" w:rsidRDefault="00F63229" w:rsidP="001D6203">
      <w:pPr>
        <w:spacing w:before="100" w:after="20" w:line="220" w:lineRule="exact"/>
        <w:ind w:left="142"/>
        <w:rPr>
          <w:color w:val="000000"/>
          <w:sz w:val="20"/>
          <w:szCs w:val="20"/>
        </w:rPr>
      </w:pPr>
      <w:r w:rsidRPr="00E037D9">
        <w:rPr>
          <w:color w:val="000000"/>
          <w:sz w:val="20"/>
          <w:szCs w:val="20"/>
        </w:rPr>
        <w:t>K Rámcové smlouvě o prodeji zboží a poskytování služeb Vodafone OneNet č.</w:t>
      </w:r>
      <w:r w:rsidRPr="006635A6">
        <w:rPr>
          <w:rFonts w:ascii="Vodafone Lt" w:hAnsi="Vodafone Lt"/>
          <w:color w:val="FF0000"/>
          <w:sz w:val="42"/>
          <w:szCs w:val="42"/>
          <w:lang w:eastAsia="en-US"/>
        </w:rPr>
        <w:t xml:space="preserve"> </w:t>
      </w:r>
      <w:r w:rsidR="0022431B" w:rsidRPr="001E2B40">
        <w:rPr>
          <w:color w:val="000000"/>
          <w:sz w:val="20"/>
          <w:szCs w:val="20"/>
        </w:rPr>
        <w:t>1-288986974170_0</w:t>
      </w:r>
      <w:r w:rsidRPr="00E037D9">
        <w:rPr>
          <w:color w:val="000000"/>
          <w:sz w:val="20"/>
          <w:szCs w:val="20"/>
        </w:rPr>
        <w:t>, uzavřené dne: ……………………… (dále jen „Rámcová smlouva“)</w:t>
      </w:r>
    </w:p>
    <w:p w14:paraId="48D69D92" w14:textId="77777777" w:rsidR="00E03219" w:rsidRPr="00E037D9" w:rsidRDefault="00287A32"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5E1271" w14:paraId="64D7F4A4" w14:textId="77777777" w:rsidTr="00EF3D34">
        <w:trPr>
          <w:trHeight w:hRule="exact" w:val="340"/>
        </w:trPr>
        <w:tc>
          <w:tcPr>
            <w:tcW w:w="10206" w:type="dxa"/>
            <w:gridSpan w:val="2"/>
            <w:shd w:val="clear" w:color="auto" w:fill="939598"/>
            <w:vAlign w:val="center"/>
          </w:tcPr>
          <w:p w14:paraId="6C67CAB2" w14:textId="77777777" w:rsidR="00E03219" w:rsidRPr="00E037D9" w:rsidRDefault="00F63229" w:rsidP="00EF3D34">
            <w:pPr>
              <w:pStyle w:val="Podnadpis"/>
            </w:pPr>
            <w:r w:rsidRPr="00E037D9">
              <w:t>Identifikace smluvních stran</w:t>
            </w:r>
          </w:p>
        </w:tc>
      </w:tr>
      <w:tr w:rsidR="005E1271" w14:paraId="2EEDB8DC" w14:textId="77777777" w:rsidTr="00AB160E">
        <w:trPr>
          <w:trHeight w:val="255"/>
        </w:trPr>
        <w:tc>
          <w:tcPr>
            <w:tcW w:w="5211" w:type="dxa"/>
            <w:tcBorders>
              <w:right w:val="single" w:sz="12" w:space="0" w:color="FFFFFF"/>
            </w:tcBorders>
            <w:shd w:val="clear" w:color="auto" w:fill="F2F2F2" w:themeFill="background1" w:themeFillShade="F2"/>
          </w:tcPr>
          <w:p w14:paraId="4BD119A9" w14:textId="77777777" w:rsidR="001322A5" w:rsidRPr="00E037D9" w:rsidRDefault="00F63229" w:rsidP="001322A5">
            <w:pPr>
              <w:rPr>
                <w:rFonts w:cs="Arial"/>
                <w:color w:val="000000"/>
                <w:szCs w:val="18"/>
              </w:rPr>
            </w:pPr>
            <w:r w:rsidRPr="00E037D9">
              <w:rPr>
                <w:rFonts w:cs="Arial"/>
                <w:b/>
                <w:bCs/>
                <w:color w:val="000000"/>
                <w:szCs w:val="18"/>
              </w:rPr>
              <w:t xml:space="preserve">Poskytovatel: </w:t>
            </w:r>
            <w:r w:rsidRPr="00E037D9">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2FD23952" w14:textId="77777777" w:rsidR="001322A5" w:rsidRPr="00184A16" w:rsidRDefault="00F63229" w:rsidP="001322A5">
            <w:pPr>
              <w:rPr>
                <w:rFonts w:cs="Arial"/>
                <w:color w:val="000000"/>
                <w:szCs w:val="18"/>
              </w:rPr>
            </w:pPr>
            <w:r w:rsidRPr="00E037D9">
              <w:rPr>
                <w:rFonts w:cs="VodafoneRg-Bold"/>
                <w:b/>
                <w:bCs/>
                <w:color w:val="000000"/>
                <w:szCs w:val="18"/>
              </w:rPr>
              <w:t xml:space="preserve">Účastník: </w:t>
            </w:r>
            <w:r w:rsidRPr="00446544">
              <w:rPr>
                <w:rFonts w:cs="VodafoneRg-Bold"/>
                <w:color w:val="000000"/>
                <w:szCs w:val="18"/>
              </w:rPr>
              <w:t xml:space="preserve">Centrum sociálních a zdravotních služeb Poděbrady o.p.s. </w:t>
            </w:r>
          </w:p>
        </w:tc>
      </w:tr>
      <w:tr w:rsidR="005E1271" w14:paraId="345E68D9" w14:textId="77777777" w:rsidTr="00AB160E">
        <w:trPr>
          <w:trHeight w:val="255"/>
        </w:trPr>
        <w:tc>
          <w:tcPr>
            <w:tcW w:w="5211" w:type="dxa"/>
            <w:tcBorders>
              <w:right w:val="single" w:sz="12" w:space="0" w:color="FFFFFF"/>
            </w:tcBorders>
            <w:shd w:val="clear" w:color="auto" w:fill="F2F2F2" w:themeFill="background1" w:themeFillShade="F2"/>
          </w:tcPr>
          <w:p w14:paraId="70D9A0FE" w14:textId="77777777" w:rsidR="001322A5" w:rsidRPr="00E037D9" w:rsidRDefault="00F63229" w:rsidP="001322A5">
            <w:pPr>
              <w:rPr>
                <w:rFonts w:cs="Arial"/>
                <w:color w:val="000000"/>
                <w:szCs w:val="18"/>
              </w:rPr>
            </w:pPr>
            <w:r w:rsidRPr="00E037D9">
              <w:rPr>
                <w:rFonts w:cs="Arial"/>
                <w:b/>
                <w:bCs/>
                <w:color w:val="000000"/>
                <w:szCs w:val="18"/>
              </w:rPr>
              <w:t xml:space="preserve">Sídlo: </w:t>
            </w:r>
            <w:r w:rsidRPr="00E037D9">
              <w:rPr>
                <w:rFonts w:cs="Arial"/>
                <w:bCs/>
                <w:color w:val="000000"/>
                <w:szCs w:val="18"/>
              </w:rPr>
              <w:t xml:space="preserve">náměstí Junkových 2, </w:t>
            </w:r>
            <w:r>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68021EA4" w14:textId="77777777" w:rsidR="001322A5" w:rsidRPr="00D50B1B" w:rsidRDefault="00F63229" w:rsidP="001322A5">
            <w:pPr>
              <w:rPr>
                <w:rFonts w:cs="VodafoneRg-Bold"/>
                <w:color w:val="000000"/>
                <w:szCs w:val="18"/>
              </w:rPr>
            </w:pPr>
            <w:r>
              <w:rPr>
                <w:rFonts w:cs="VodafoneRg-Bold"/>
                <w:b/>
                <w:bCs/>
                <w:color w:val="000000"/>
                <w:szCs w:val="18"/>
              </w:rPr>
              <w:t xml:space="preserve">Sídlo/místo podnikání: </w:t>
            </w:r>
            <w:r>
              <w:rPr>
                <w:rFonts w:cs="VodafoneRg-Bold"/>
                <w:color w:val="000000"/>
                <w:szCs w:val="18"/>
              </w:rPr>
              <w:t xml:space="preserve">nám. T.G.Masaryka 1130/18, </w:t>
            </w:r>
            <w:r>
              <w:rPr>
                <w:rFonts w:cs="Arial"/>
                <w:color w:val="000000"/>
                <w:szCs w:val="18"/>
              </w:rPr>
              <w:t xml:space="preserve">290 01 Poděbrady </w:t>
            </w:r>
          </w:p>
        </w:tc>
      </w:tr>
      <w:tr w:rsidR="005E1271" w14:paraId="08D0862C" w14:textId="77777777" w:rsidTr="00AB160E">
        <w:trPr>
          <w:trHeight w:val="255"/>
        </w:trPr>
        <w:tc>
          <w:tcPr>
            <w:tcW w:w="5211" w:type="dxa"/>
            <w:tcBorders>
              <w:right w:val="single" w:sz="12" w:space="0" w:color="FFFFFF"/>
            </w:tcBorders>
            <w:shd w:val="clear" w:color="auto" w:fill="F2F2F2" w:themeFill="background1" w:themeFillShade="F2"/>
          </w:tcPr>
          <w:p w14:paraId="24E91C8F" w14:textId="77777777" w:rsidR="001322A5" w:rsidRDefault="00F63229" w:rsidP="001322A5">
            <w:pPr>
              <w:rPr>
                <w:rFonts w:cs="Arial"/>
                <w:color w:val="000000"/>
                <w:szCs w:val="18"/>
              </w:rPr>
            </w:pPr>
            <w:r w:rsidRPr="00E037D9">
              <w:rPr>
                <w:rFonts w:cs="Arial"/>
                <w:b/>
                <w:bCs/>
                <w:color w:val="000000"/>
                <w:szCs w:val="18"/>
              </w:rPr>
              <w:t xml:space="preserve">IČO: </w:t>
            </w:r>
            <w:r w:rsidRPr="00E037D9">
              <w:rPr>
                <w:rFonts w:cs="Arial"/>
                <w:color w:val="000000"/>
                <w:szCs w:val="18"/>
              </w:rPr>
              <w:t>25788001</w:t>
            </w:r>
          </w:p>
          <w:p w14:paraId="1DF9579E" w14:textId="77777777" w:rsidR="001322A5" w:rsidRPr="00E037D9" w:rsidRDefault="00F63229" w:rsidP="001322A5">
            <w:pPr>
              <w:rPr>
                <w:rFonts w:cs="Arial"/>
                <w:color w:val="000000"/>
                <w:szCs w:val="18"/>
              </w:rPr>
            </w:pPr>
            <w:r w:rsidRPr="00E037D9">
              <w:rPr>
                <w:rFonts w:cs="VodafoneRg-Bold"/>
                <w:b/>
                <w:bCs/>
                <w:color w:val="000000"/>
                <w:szCs w:val="18"/>
              </w:rPr>
              <w:t xml:space="preserve">Oprávněný zástupce: </w:t>
            </w:r>
            <w:r w:rsidRPr="00446544">
              <w:rPr>
                <w:rFonts w:cs="VodafoneRg-Bold"/>
                <w:color w:val="000000"/>
                <w:szCs w:val="18"/>
              </w:rPr>
              <w:t>Eva Hrdličková</w:t>
            </w:r>
          </w:p>
        </w:tc>
        <w:tc>
          <w:tcPr>
            <w:tcW w:w="4995" w:type="dxa"/>
            <w:tcBorders>
              <w:left w:val="single" w:sz="12" w:space="0" w:color="FFFFFF"/>
            </w:tcBorders>
            <w:shd w:val="clear" w:color="auto" w:fill="F2F2F2" w:themeFill="background1" w:themeFillShade="F2"/>
          </w:tcPr>
          <w:p w14:paraId="01A30EAF" w14:textId="77777777" w:rsidR="001322A5" w:rsidRDefault="00F63229" w:rsidP="001322A5">
            <w:pPr>
              <w:rPr>
                <w:rFonts w:cs="VodafoneRg-Bold"/>
                <w:color w:val="000000"/>
                <w:szCs w:val="18"/>
              </w:rPr>
            </w:pPr>
            <w:r w:rsidRPr="00E037D9">
              <w:rPr>
                <w:rFonts w:cs="VodafoneRg-Bold"/>
                <w:b/>
                <w:bCs/>
                <w:color w:val="000000"/>
                <w:szCs w:val="18"/>
              </w:rPr>
              <w:t xml:space="preserve">IČO: </w:t>
            </w:r>
            <w:r w:rsidRPr="00446544">
              <w:rPr>
                <w:rFonts w:cs="VodafoneRg-Bold"/>
                <w:color w:val="000000"/>
                <w:szCs w:val="18"/>
              </w:rPr>
              <w:t>27395286</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5E1271" w14:paraId="0895D556" w14:textId="77777777" w:rsidTr="00BE439F">
              <w:tc>
                <w:tcPr>
                  <w:tcW w:w="1653" w:type="dxa"/>
                </w:tcPr>
                <w:p w14:paraId="67771195" w14:textId="77777777" w:rsidR="001322A5" w:rsidRPr="00BB66A8" w:rsidRDefault="00F63229" w:rsidP="001322A5">
                  <w:pPr>
                    <w:rPr>
                      <w:rFonts w:cs="Arial"/>
                      <w:b/>
                      <w:color w:val="000000"/>
                      <w:szCs w:val="18"/>
                    </w:rPr>
                  </w:pPr>
                  <w:r w:rsidRPr="00BB66A8">
                    <w:rPr>
                      <w:rFonts w:cs="Arial"/>
                      <w:b/>
                      <w:color w:val="000000"/>
                      <w:szCs w:val="18"/>
                    </w:rPr>
                    <w:t xml:space="preserve">Oprávněný zástupce: </w:t>
                  </w:r>
                </w:p>
              </w:tc>
              <w:tc>
                <w:tcPr>
                  <w:tcW w:w="3116" w:type="dxa"/>
                </w:tcPr>
                <w:p w14:paraId="5DEA824E" w14:textId="60EEAAE8" w:rsidR="005E1271" w:rsidRPr="00BB66A8" w:rsidRDefault="00BB66A8">
                  <w:r>
                    <w:t>Emilie Tř</w:t>
                  </w:r>
                  <w:r w:rsidR="00F63229">
                    <w:t>ísková</w:t>
                  </w:r>
                </w:p>
              </w:tc>
            </w:tr>
          </w:tbl>
          <w:p w14:paraId="77260667" w14:textId="77777777" w:rsidR="001322A5" w:rsidRPr="00184A16" w:rsidRDefault="00287A32" w:rsidP="001322A5">
            <w:pPr>
              <w:rPr>
                <w:rFonts w:cs="Arial"/>
                <w:color w:val="000000"/>
                <w:szCs w:val="18"/>
              </w:rPr>
            </w:pPr>
          </w:p>
        </w:tc>
      </w:tr>
      <w:tr w:rsidR="005E1271" w14:paraId="2FB04C06" w14:textId="77777777" w:rsidTr="00AB160E">
        <w:trPr>
          <w:trHeight w:val="255"/>
        </w:trPr>
        <w:tc>
          <w:tcPr>
            <w:tcW w:w="5211" w:type="dxa"/>
            <w:tcBorders>
              <w:right w:val="single" w:sz="12" w:space="0" w:color="FFFFFF"/>
            </w:tcBorders>
            <w:shd w:val="clear" w:color="auto" w:fill="F2F2F2" w:themeFill="background1" w:themeFillShade="F2"/>
          </w:tcPr>
          <w:p w14:paraId="42B7F710" w14:textId="77777777" w:rsidR="001322A5" w:rsidRPr="00184A16" w:rsidRDefault="00F63229"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„Poskytovatel“</w:t>
            </w:r>
            <w:r w:rsidRPr="00E037D9">
              <w:rPr>
                <w:rFonts w:cs="VodafoneRg-Regular"/>
                <w:color w:val="000000"/>
                <w:szCs w:val="18"/>
              </w:rPr>
              <w:t>)</w:t>
            </w:r>
          </w:p>
        </w:tc>
        <w:tc>
          <w:tcPr>
            <w:tcW w:w="4995" w:type="dxa"/>
            <w:tcBorders>
              <w:left w:val="single" w:sz="12" w:space="0" w:color="FFFFFF"/>
            </w:tcBorders>
            <w:shd w:val="clear" w:color="auto" w:fill="F2F2F2" w:themeFill="background1" w:themeFillShade="F2"/>
          </w:tcPr>
          <w:p w14:paraId="268DF9AE" w14:textId="77777777" w:rsidR="001322A5" w:rsidRPr="00184A16" w:rsidRDefault="00F63229"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„Účastník“</w:t>
            </w:r>
            <w:r w:rsidRPr="00E037D9">
              <w:rPr>
                <w:rFonts w:cs="VodafoneRg-Regular"/>
                <w:color w:val="000000"/>
                <w:szCs w:val="18"/>
              </w:rPr>
              <w:t>)</w:t>
            </w:r>
          </w:p>
        </w:tc>
      </w:tr>
      <w:tr w:rsidR="005E1271" w14:paraId="438A863A"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1961446B" w14:textId="77777777" w:rsidR="00E03219" w:rsidRPr="00E037D9" w:rsidRDefault="00F63229" w:rsidP="00EF3D34">
            <w:pPr>
              <w:rPr>
                <w:rFonts w:cs="Arial"/>
                <w:color w:val="000000"/>
                <w:szCs w:val="18"/>
              </w:rPr>
            </w:pPr>
            <w:r w:rsidRPr="00E037D9">
              <w:rPr>
                <w:rFonts w:cs="VodafoneRg-Bold"/>
                <w:b/>
                <w:bCs/>
                <w:color w:val="000000"/>
                <w:szCs w:val="18"/>
              </w:rPr>
              <w:t>Osoby oprávněné k jednání za Účastníka ve věci:</w:t>
            </w:r>
          </w:p>
        </w:tc>
      </w:tr>
      <w:tr w:rsidR="005E1271" w14:paraId="580D708C" w14:textId="77777777" w:rsidTr="00AB160E">
        <w:trPr>
          <w:trHeight w:val="255"/>
        </w:trPr>
        <w:tc>
          <w:tcPr>
            <w:tcW w:w="5211" w:type="dxa"/>
            <w:shd w:val="clear" w:color="auto" w:fill="F2F2F2" w:themeFill="background1" w:themeFillShade="F2"/>
          </w:tcPr>
          <w:p w14:paraId="344C323E" w14:textId="662BF8B4" w:rsidR="00E03219" w:rsidRPr="00E037D9" w:rsidRDefault="00F63229" w:rsidP="00FF02FF">
            <w:pPr>
              <w:autoSpaceDE w:val="0"/>
              <w:autoSpaceDN w:val="0"/>
              <w:adjustRightInd w:val="0"/>
              <w:rPr>
                <w:rFonts w:cs="VodafoneRg-Regular"/>
                <w:color w:val="000000"/>
                <w:szCs w:val="18"/>
              </w:rPr>
            </w:pPr>
            <w:r w:rsidRPr="00E037D9">
              <w:rPr>
                <w:rFonts w:cs="VodafoneRg-Regular"/>
                <w:color w:val="000000"/>
                <w:szCs w:val="18"/>
              </w:rPr>
              <w:t xml:space="preserve">Změny Dílčí smlouvy: </w:t>
            </w:r>
            <w:r w:rsidR="00FF02FF">
              <w:rPr>
                <w:rFonts w:cs="VodafoneRg-Bold"/>
                <w:color w:val="000000"/>
                <w:szCs w:val="18"/>
              </w:rPr>
              <w:t>xxx</w:t>
            </w:r>
          </w:p>
        </w:tc>
        <w:tc>
          <w:tcPr>
            <w:tcW w:w="4995" w:type="dxa"/>
            <w:shd w:val="clear" w:color="auto" w:fill="F2F2F2" w:themeFill="background1" w:themeFillShade="F2"/>
          </w:tcPr>
          <w:p w14:paraId="6A303FD3" w14:textId="18D21FF0" w:rsidR="00E03219" w:rsidRPr="00E037D9" w:rsidRDefault="00F63229" w:rsidP="00FF02FF">
            <w:pPr>
              <w:rPr>
                <w:rFonts w:cs="Arial"/>
                <w:color w:val="000000"/>
                <w:szCs w:val="18"/>
              </w:rPr>
            </w:pPr>
            <w:r>
              <w:rPr>
                <w:rFonts w:cs="VodafoneRg-Regular"/>
                <w:color w:val="000000"/>
                <w:szCs w:val="18"/>
              </w:rPr>
              <w:t xml:space="preserve">Tel./e-mail: </w:t>
            </w:r>
            <w:r w:rsidR="00FF02FF">
              <w:rPr>
                <w:rFonts w:cs="VodafoneRg-Regular"/>
                <w:color w:val="000000"/>
                <w:szCs w:val="18"/>
              </w:rPr>
              <w:t>xxx</w:t>
            </w:r>
          </w:p>
        </w:tc>
      </w:tr>
      <w:tr w:rsidR="005E1271" w14:paraId="6D887E09" w14:textId="77777777" w:rsidTr="00AB160E">
        <w:trPr>
          <w:trHeight w:val="255"/>
        </w:trPr>
        <w:tc>
          <w:tcPr>
            <w:tcW w:w="5211" w:type="dxa"/>
            <w:shd w:val="clear" w:color="auto" w:fill="F2F2F2" w:themeFill="background1" w:themeFillShade="F2"/>
          </w:tcPr>
          <w:p w14:paraId="16A37E1C" w14:textId="7E7845CD" w:rsidR="00E03219" w:rsidRPr="00E037D9" w:rsidRDefault="00F63229" w:rsidP="00FF02FF">
            <w:pPr>
              <w:autoSpaceDE w:val="0"/>
              <w:autoSpaceDN w:val="0"/>
              <w:adjustRightInd w:val="0"/>
              <w:rPr>
                <w:rFonts w:cs="VodafoneRg-Regular"/>
                <w:color w:val="000000"/>
                <w:szCs w:val="18"/>
              </w:rPr>
            </w:pPr>
            <w:r>
              <w:rPr>
                <w:rFonts w:cs="VodafoneRg-Regular"/>
                <w:color w:val="000000"/>
                <w:szCs w:val="18"/>
              </w:rPr>
              <w:t xml:space="preserve">Vyúčtování ceny za poskytnuté Služby: </w:t>
            </w:r>
            <w:r w:rsidR="00FF02FF">
              <w:rPr>
                <w:rFonts w:cs="VodafoneRg-Bold"/>
                <w:color w:val="000000"/>
                <w:szCs w:val="18"/>
              </w:rPr>
              <w:t>xxx</w:t>
            </w:r>
          </w:p>
        </w:tc>
        <w:tc>
          <w:tcPr>
            <w:tcW w:w="4995" w:type="dxa"/>
            <w:shd w:val="clear" w:color="auto" w:fill="F2F2F2" w:themeFill="background1" w:themeFillShade="F2"/>
          </w:tcPr>
          <w:p w14:paraId="1929A415" w14:textId="75D02565" w:rsidR="00E03219" w:rsidRPr="00E037D9" w:rsidRDefault="00F63229" w:rsidP="00FF02FF">
            <w:pPr>
              <w:rPr>
                <w:rFonts w:cs="Arial"/>
                <w:color w:val="000000"/>
                <w:szCs w:val="18"/>
              </w:rPr>
            </w:pPr>
            <w:r>
              <w:rPr>
                <w:rFonts w:cs="VodafoneRg-Regular"/>
                <w:color w:val="000000"/>
                <w:szCs w:val="18"/>
              </w:rPr>
              <w:t>Tel./e-mail:</w:t>
            </w:r>
            <w:r w:rsidR="00FF02FF">
              <w:rPr>
                <w:rFonts w:cs="VodafoneRg-Regular"/>
                <w:color w:val="000000"/>
                <w:szCs w:val="18"/>
              </w:rPr>
              <w:t xml:space="preserve"> xxx</w:t>
            </w:r>
            <w:r>
              <w:rPr>
                <w:rFonts w:cs="VodafoneRg-Regular"/>
                <w:color w:val="000000"/>
                <w:szCs w:val="18"/>
              </w:rPr>
              <w:t xml:space="preserve"> </w:t>
            </w:r>
          </w:p>
        </w:tc>
      </w:tr>
      <w:tr w:rsidR="005E1271" w14:paraId="29B442F4" w14:textId="77777777" w:rsidTr="00BB66A8">
        <w:trPr>
          <w:trHeight w:val="68"/>
        </w:trPr>
        <w:tc>
          <w:tcPr>
            <w:tcW w:w="5211" w:type="dxa"/>
            <w:shd w:val="clear" w:color="auto" w:fill="F2F2F2" w:themeFill="background1" w:themeFillShade="F2"/>
          </w:tcPr>
          <w:p w14:paraId="28581941" w14:textId="4A469B63" w:rsidR="00E03219" w:rsidRPr="00E037D9" w:rsidRDefault="00F63229" w:rsidP="00FF02FF">
            <w:pPr>
              <w:rPr>
                <w:rFonts w:cs="Arial"/>
                <w:color w:val="000000"/>
                <w:szCs w:val="18"/>
              </w:rPr>
            </w:pPr>
            <w:r w:rsidRPr="00E037D9">
              <w:rPr>
                <w:rFonts w:cs="VodafoneRg-Regular"/>
                <w:color w:val="000000"/>
                <w:szCs w:val="18"/>
              </w:rPr>
              <w:t xml:space="preserve">Technických záležitostech: </w:t>
            </w:r>
            <w:r w:rsidR="00FF02FF">
              <w:rPr>
                <w:rFonts w:cs="VodafoneRg-Bold"/>
                <w:color w:val="000000"/>
                <w:szCs w:val="18"/>
              </w:rPr>
              <w:t>xxx</w:t>
            </w:r>
          </w:p>
        </w:tc>
        <w:tc>
          <w:tcPr>
            <w:tcW w:w="4995" w:type="dxa"/>
            <w:shd w:val="clear" w:color="auto" w:fill="F2F2F2" w:themeFill="background1" w:themeFillShade="F2"/>
          </w:tcPr>
          <w:p w14:paraId="56CDA15D" w14:textId="484BB5AF" w:rsidR="00E03219" w:rsidRPr="00E037D9" w:rsidRDefault="00F63229" w:rsidP="00FF02FF">
            <w:pPr>
              <w:rPr>
                <w:rFonts w:cs="Arial"/>
                <w:color w:val="000000"/>
                <w:szCs w:val="18"/>
              </w:rPr>
            </w:pPr>
            <w:r>
              <w:rPr>
                <w:rFonts w:cs="VodafoneRg-Regular"/>
                <w:color w:val="000000"/>
                <w:szCs w:val="18"/>
              </w:rPr>
              <w:t xml:space="preserve">Tel./e-mail: </w:t>
            </w:r>
            <w:r w:rsidR="00FF02FF">
              <w:rPr>
                <w:rFonts w:cs="VodafoneRg-Regular"/>
                <w:color w:val="000000"/>
                <w:szCs w:val="18"/>
              </w:rPr>
              <w:t>xxx</w:t>
            </w:r>
          </w:p>
        </w:tc>
      </w:tr>
    </w:tbl>
    <w:p w14:paraId="03796023" w14:textId="77777777" w:rsidR="00E03219" w:rsidRPr="00E037D9" w:rsidRDefault="00287A32" w:rsidP="00E03219">
      <w:pPr>
        <w:rPr>
          <w:rFonts w:cs="Arial"/>
          <w:color w:val="000000"/>
          <w:sz w:val="20"/>
          <w:szCs w:val="20"/>
        </w:rPr>
      </w:pPr>
    </w:p>
    <w:p w14:paraId="6269DBDB" w14:textId="77777777" w:rsidR="00E03219" w:rsidRPr="00E037D9" w:rsidRDefault="00287A32" w:rsidP="00E03219">
      <w:pPr>
        <w:rPr>
          <w:rFonts w:cs="Arial"/>
          <w:color w:val="000000"/>
          <w:sz w:val="20"/>
          <w:szCs w:val="20"/>
        </w:rPr>
      </w:pPr>
    </w:p>
    <w:tbl>
      <w:tblPr>
        <w:tblW w:w="10206" w:type="dxa"/>
        <w:tblInd w:w="113" w:type="dxa"/>
        <w:tblLook w:val="04A0" w:firstRow="1" w:lastRow="0" w:firstColumn="1" w:lastColumn="0" w:noHBand="0" w:noVBand="1"/>
      </w:tblPr>
      <w:tblGrid>
        <w:gridCol w:w="10206"/>
      </w:tblGrid>
      <w:tr w:rsidR="005E1271" w14:paraId="14231E3F" w14:textId="77777777" w:rsidTr="00EF3D34">
        <w:trPr>
          <w:trHeight w:hRule="exact" w:val="340"/>
        </w:trPr>
        <w:tc>
          <w:tcPr>
            <w:tcW w:w="10206" w:type="dxa"/>
            <w:shd w:val="clear" w:color="auto" w:fill="939598"/>
            <w:vAlign w:val="center"/>
          </w:tcPr>
          <w:p w14:paraId="122442CB" w14:textId="77777777" w:rsidR="00E03219" w:rsidRPr="00E037D9" w:rsidRDefault="00F63229" w:rsidP="00EF3D34">
            <w:pPr>
              <w:pStyle w:val="Podnadpis"/>
            </w:pPr>
            <w:r w:rsidRPr="00E037D9">
              <w:t>Předmět Dílčí smlouvy</w:t>
            </w:r>
          </w:p>
        </w:tc>
      </w:tr>
      <w:tr w:rsidR="005E1271" w14:paraId="59F7264D" w14:textId="77777777" w:rsidTr="00EF3D34">
        <w:trPr>
          <w:trHeight w:val="186"/>
        </w:trPr>
        <w:tc>
          <w:tcPr>
            <w:tcW w:w="10206" w:type="dxa"/>
            <w:shd w:val="clear" w:color="auto" w:fill="auto"/>
          </w:tcPr>
          <w:p w14:paraId="224C08B7" w14:textId="77777777" w:rsidR="00E03219" w:rsidRPr="00E037D9" w:rsidRDefault="00F63229" w:rsidP="00EF3D34">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tele za podmínek uvedených v této Dílčí smlouvě a Obchodních podmínkách OneNet.  Poskytování služeb se bude řídit specifikacemi uvedenými níže v této Dílčí smlouvě.</w:t>
            </w:r>
          </w:p>
        </w:tc>
      </w:tr>
    </w:tbl>
    <w:p w14:paraId="79853F4C" w14:textId="77777777" w:rsidR="00E03219" w:rsidRPr="00E037D9" w:rsidRDefault="00F63229" w:rsidP="00E03219">
      <w:pPr>
        <w:spacing w:line="220" w:lineRule="atLeast"/>
        <w:rPr>
          <w:rFonts w:cs="Arial"/>
          <w:color w:val="000000"/>
          <w:sz w:val="20"/>
          <w:szCs w:val="20"/>
        </w:rPr>
      </w:pPr>
      <w:r>
        <w:rPr>
          <w:rFonts w:cs="Arial"/>
          <w:color w:val="000000"/>
          <w:szCs w:val="18"/>
        </w:rPr>
        <w:t xml:space="preserve"> </w:t>
      </w:r>
    </w:p>
    <w:tbl>
      <w:tblPr>
        <w:tblW w:w="10201" w:type="dxa"/>
        <w:tblInd w:w="113" w:type="dxa"/>
        <w:tblLook w:val="04A0" w:firstRow="1" w:lastRow="0" w:firstColumn="1" w:lastColumn="0" w:noHBand="0" w:noVBand="1"/>
      </w:tblPr>
      <w:tblGrid>
        <w:gridCol w:w="880"/>
        <w:gridCol w:w="1423"/>
        <w:gridCol w:w="1553"/>
        <w:gridCol w:w="532"/>
        <w:gridCol w:w="237"/>
        <w:gridCol w:w="1641"/>
        <w:gridCol w:w="766"/>
        <w:gridCol w:w="134"/>
        <w:gridCol w:w="3035"/>
      </w:tblGrid>
      <w:tr w:rsidR="005E1271" w14:paraId="58E1ADA8" w14:textId="77777777" w:rsidTr="00EF3D34">
        <w:trPr>
          <w:trHeight w:val="340"/>
        </w:trPr>
        <w:tc>
          <w:tcPr>
            <w:tcW w:w="10201" w:type="dxa"/>
            <w:gridSpan w:val="9"/>
            <w:shd w:val="clear" w:color="auto" w:fill="939598"/>
            <w:vAlign w:val="center"/>
          </w:tcPr>
          <w:p w14:paraId="07DA32F6" w14:textId="77777777" w:rsidR="00E03219" w:rsidRPr="00E037D9" w:rsidRDefault="00F63229" w:rsidP="00EF3D34">
            <w:pPr>
              <w:pStyle w:val="Podnadpis"/>
            </w:pPr>
            <w:r w:rsidRPr="00E037D9">
              <w:t>Dohled – kontaktní údaje pro zajištění technické součinnosti</w:t>
            </w:r>
          </w:p>
        </w:tc>
      </w:tr>
      <w:tr w:rsidR="005E1271" w14:paraId="365C067A" w14:textId="77777777" w:rsidTr="00330981">
        <w:trPr>
          <w:trHeight w:val="312"/>
        </w:trPr>
        <w:tc>
          <w:tcPr>
            <w:tcW w:w="880" w:type="dxa"/>
            <w:tcBorders>
              <w:top w:val="nil"/>
              <w:left w:val="nil"/>
              <w:bottom w:val="single" w:sz="4" w:space="0" w:color="939598"/>
              <w:right w:val="single" w:sz="4" w:space="0" w:color="939598"/>
            </w:tcBorders>
            <w:shd w:val="clear" w:color="auto" w:fill="auto"/>
            <w:vAlign w:val="center"/>
            <w:hideMark/>
          </w:tcPr>
          <w:p w14:paraId="64CFD8E6" w14:textId="77777777" w:rsidR="00E03219" w:rsidRPr="00E037D9" w:rsidRDefault="00F63229" w:rsidP="00EF3D34">
            <w:pPr>
              <w:rPr>
                <w:rFonts w:cs="Arial"/>
                <w:b/>
                <w:color w:val="000000"/>
                <w:szCs w:val="18"/>
              </w:rPr>
            </w:pPr>
            <w:r w:rsidRPr="00E037D9">
              <w:rPr>
                <w:rFonts w:cs="Arial"/>
                <w:b/>
                <w:bCs/>
                <w:color w:val="000000"/>
                <w:szCs w:val="18"/>
              </w:rPr>
              <w:t>Jméno*:</w:t>
            </w:r>
          </w:p>
        </w:tc>
        <w:tc>
          <w:tcPr>
            <w:tcW w:w="2976" w:type="dxa"/>
            <w:gridSpan w:val="2"/>
            <w:tcBorders>
              <w:top w:val="nil"/>
              <w:left w:val="single" w:sz="4" w:space="0" w:color="939598"/>
              <w:bottom w:val="single" w:sz="4" w:space="0" w:color="939598"/>
              <w:right w:val="nil"/>
            </w:tcBorders>
            <w:shd w:val="clear" w:color="auto" w:fill="auto"/>
            <w:vAlign w:val="center"/>
          </w:tcPr>
          <w:p w14:paraId="14C0EBB7" w14:textId="41CDF6F0" w:rsidR="00E03219" w:rsidRPr="00E037D9" w:rsidRDefault="00FF02FF" w:rsidP="00EF3D34">
            <w:pPr>
              <w:rPr>
                <w:rFonts w:cs="Arial"/>
                <w:color w:val="000000"/>
                <w:szCs w:val="18"/>
              </w:rPr>
            </w:pPr>
            <w:r>
              <w:rPr>
                <w:rFonts w:cs="VodafoneRg-Bold"/>
                <w:color w:val="000000"/>
                <w:szCs w:val="18"/>
              </w:rPr>
              <w:t>xxx</w:t>
            </w:r>
          </w:p>
        </w:tc>
        <w:tc>
          <w:tcPr>
            <w:tcW w:w="532" w:type="dxa"/>
            <w:tcBorders>
              <w:top w:val="nil"/>
              <w:left w:val="single" w:sz="4" w:space="0" w:color="939598"/>
              <w:bottom w:val="single" w:sz="4" w:space="0" w:color="939598"/>
              <w:right w:val="nil"/>
            </w:tcBorders>
            <w:shd w:val="clear" w:color="auto" w:fill="auto"/>
            <w:vAlign w:val="center"/>
            <w:hideMark/>
          </w:tcPr>
          <w:p w14:paraId="481F7E22" w14:textId="77777777" w:rsidR="00E03219" w:rsidRPr="00E037D9" w:rsidRDefault="00F63229" w:rsidP="00EF3D34">
            <w:pPr>
              <w:rPr>
                <w:rFonts w:cs="Arial"/>
                <w:color w:val="000000"/>
                <w:szCs w:val="18"/>
              </w:rPr>
            </w:pPr>
            <w:r w:rsidRPr="00E037D9">
              <w:rPr>
                <w:rFonts w:cs="Arial"/>
                <w:color w:val="000000"/>
                <w:szCs w:val="18"/>
              </w:rPr>
              <w:t>Tel.:</w:t>
            </w:r>
          </w:p>
        </w:tc>
        <w:tc>
          <w:tcPr>
            <w:tcW w:w="1878" w:type="dxa"/>
            <w:gridSpan w:val="2"/>
            <w:tcBorders>
              <w:top w:val="nil"/>
              <w:left w:val="single" w:sz="4" w:space="0" w:color="939598"/>
              <w:bottom w:val="single" w:sz="4" w:space="0" w:color="939598"/>
              <w:right w:val="nil"/>
            </w:tcBorders>
            <w:shd w:val="clear" w:color="auto" w:fill="auto"/>
            <w:vAlign w:val="center"/>
          </w:tcPr>
          <w:p w14:paraId="7B36B018" w14:textId="5A5E0ED1" w:rsidR="00E03219" w:rsidRPr="00E037D9" w:rsidRDefault="00FF02FF" w:rsidP="00FF02FF">
            <w:pPr>
              <w:rPr>
                <w:rFonts w:cs="Arial"/>
                <w:color w:val="000000"/>
                <w:szCs w:val="18"/>
              </w:rPr>
            </w:pPr>
            <w:r>
              <w:rPr>
                <w:rFonts w:cs="Arial"/>
                <w:color w:val="000000"/>
                <w:szCs w:val="18"/>
              </w:rPr>
              <w:t>xxx</w:t>
            </w:r>
          </w:p>
        </w:tc>
        <w:tc>
          <w:tcPr>
            <w:tcW w:w="766" w:type="dxa"/>
            <w:tcBorders>
              <w:top w:val="nil"/>
              <w:left w:val="single" w:sz="4" w:space="0" w:color="939598"/>
              <w:bottom w:val="single" w:sz="4" w:space="0" w:color="939598"/>
              <w:right w:val="nil"/>
            </w:tcBorders>
            <w:shd w:val="clear" w:color="auto" w:fill="auto"/>
            <w:vAlign w:val="center"/>
            <w:hideMark/>
          </w:tcPr>
          <w:p w14:paraId="7C0E8F70" w14:textId="77777777" w:rsidR="00E03219" w:rsidRPr="00E037D9" w:rsidRDefault="00F63229" w:rsidP="00EF3D34">
            <w:pPr>
              <w:rPr>
                <w:rFonts w:cs="Arial"/>
                <w:color w:val="000000"/>
                <w:szCs w:val="18"/>
              </w:rPr>
            </w:pPr>
            <w:r w:rsidRPr="00E037D9">
              <w:rPr>
                <w:rFonts w:cs="Arial"/>
                <w:color w:val="000000"/>
                <w:szCs w:val="18"/>
              </w:rPr>
              <w:t>E-mail:</w:t>
            </w:r>
          </w:p>
        </w:tc>
        <w:tc>
          <w:tcPr>
            <w:tcW w:w="3169" w:type="dxa"/>
            <w:gridSpan w:val="2"/>
            <w:tcBorders>
              <w:top w:val="nil"/>
              <w:left w:val="single" w:sz="4" w:space="0" w:color="939598"/>
              <w:bottom w:val="single" w:sz="4" w:space="0" w:color="939598"/>
              <w:right w:val="nil"/>
            </w:tcBorders>
            <w:shd w:val="clear" w:color="auto" w:fill="auto"/>
            <w:vAlign w:val="center"/>
          </w:tcPr>
          <w:p w14:paraId="55A1AC4E" w14:textId="073794B6" w:rsidR="00E03219" w:rsidRPr="00E037D9" w:rsidRDefault="00FF02FF" w:rsidP="00EF3D34">
            <w:pPr>
              <w:rPr>
                <w:rFonts w:cs="Arial"/>
                <w:color w:val="000000"/>
                <w:szCs w:val="18"/>
              </w:rPr>
            </w:pPr>
            <w:r>
              <w:rPr>
                <w:rFonts w:cs="Arial"/>
                <w:color w:val="000000"/>
                <w:szCs w:val="18"/>
              </w:rPr>
              <w:t>xxx</w:t>
            </w:r>
          </w:p>
        </w:tc>
      </w:tr>
      <w:tr w:rsidR="005E1271" w14:paraId="0B14C34B" w14:textId="77777777" w:rsidTr="00EF3D34">
        <w:trPr>
          <w:trHeight w:val="340"/>
        </w:trPr>
        <w:tc>
          <w:tcPr>
            <w:tcW w:w="10201" w:type="dxa"/>
            <w:gridSpan w:val="9"/>
            <w:shd w:val="clear" w:color="auto" w:fill="auto"/>
            <w:vAlign w:val="center"/>
          </w:tcPr>
          <w:p w14:paraId="03713D82" w14:textId="77777777" w:rsidR="00E03219" w:rsidRPr="00E037D9" w:rsidRDefault="00F63229" w:rsidP="00EF3D34">
            <w:pPr>
              <w:rPr>
                <w:rFonts w:cs="Arial"/>
                <w:color w:val="000000"/>
                <w:sz w:val="16"/>
                <w:szCs w:val="16"/>
              </w:rPr>
            </w:pPr>
            <w:r w:rsidRPr="00E037D9">
              <w:rPr>
                <w:rFonts w:cs="Arial"/>
                <w:bCs/>
                <w:color w:val="000000"/>
                <w:sz w:val="16"/>
                <w:szCs w:val="16"/>
              </w:rPr>
              <w:t>*</w:t>
            </w:r>
            <w:r w:rsidRPr="00E037D9">
              <w:rPr>
                <w:rFonts w:cs="Arial"/>
                <w:color w:val="000000"/>
                <w:sz w:val="16"/>
                <w:szCs w:val="16"/>
              </w:rPr>
              <w:t>Kontakt je uveden pro případné zajištění technické součinnosti pro zákaznickou lokalitu uvedenou v sekci Identifikace Účastníka.</w:t>
            </w:r>
          </w:p>
          <w:p w14:paraId="2A5146C5" w14:textId="77777777" w:rsidR="00E03219" w:rsidRPr="00E037D9" w:rsidRDefault="00287A32" w:rsidP="00EF3D34">
            <w:pPr>
              <w:rPr>
                <w:rFonts w:cs="Arial"/>
                <w:b/>
                <w:color w:val="000000"/>
                <w:sz w:val="20"/>
                <w:szCs w:val="20"/>
              </w:rPr>
            </w:pPr>
          </w:p>
        </w:tc>
      </w:tr>
      <w:tr w:rsidR="005E1271" w14:paraId="0645C44B" w14:textId="77777777" w:rsidTr="00EF3D34">
        <w:trPr>
          <w:trHeight w:val="340"/>
        </w:trPr>
        <w:tc>
          <w:tcPr>
            <w:tcW w:w="10201" w:type="dxa"/>
            <w:gridSpan w:val="9"/>
            <w:shd w:val="clear" w:color="auto" w:fill="939598"/>
            <w:vAlign w:val="center"/>
            <w:hideMark/>
          </w:tcPr>
          <w:p w14:paraId="3694D1EA" w14:textId="77777777" w:rsidR="00E03219" w:rsidRPr="00E037D9" w:rsidRDefault="00F63229" w:rsidP="00EF3D34">
            <w:pPr>
              <w:pStyle w:val="Podnadpis"/>
            </w:pPr>
            <w:r w:rsidRPr="00E037D9">
              <w:t>Identifikace služby</w:t>
            </w:r>
          </w:p>
        </w:tc>
      </w:tr>
      <w:tr w:rsidR="005E1271" w14:paraId="3D3935EB" w14:textId="77777777" w:rsidTr="00330981">
        <w:trPr>
          <w:trHeight w:val="312"/>
        </w:trPr>
        <w:tc>
          <w:tcPr>
            <w:tcW w:w="2303" w:type="dxa"/>
            <w:gridSpan w:val="2"/>
            <w:tcBorders>
              <w:top w:val="nil"/>
              <w:left w:val="nil"/>
              <w:bottom w:val="single" w:sz="4" w:space="0" w:color="939598"/>
              <w:right w:val="nil"/>
            </w:tcBorders>
            <w:shd w:val="clear" w:color="auto" w:fill="auto"/>
            <w:vAlign w:val="center"/>
            <w:hideMark/>
          </w:tcPr>
          <w:p w14:paraId="3D883342" w14:textId="77777777" w:rsidR="00E03219" w:rsidRPr="00E037D9" w:rsidRDefault="00F63229" w:rsidP="00EF3D34">
            <w:pPr>
              <w:rPr>
                <w:rFonts w:cs="Arial"/>
                <w:b/>
                <w:color w:val="000000"/>
                <w:szCs w:val="18"/>
              </w:rPr>
            </w:pPr>
            <w:r w:rsidRPr="00E037D9">
              <w:rPr>
                <w:rFonts w:cs="Arial"/>
                <w:b/>
                <w:color w:val="000000"/>
                <w:szCs w:val="18"/>
              </w:rPr>
              <w:t>Název služby:</w:t>
            </w:r>
          </w:p>
        </w:tc>
        <w:tc>
          <w:tcPr>
            <w:tcW w:w="7898" w:type="dxa"/>
            <w:gridSpan w:val="7"/>
            <w:tcBorders>
              <w:top w:val="nil"/>
              <w:left w:val="nil"/>
              <w:bottom w:val="single" w:sz="4" w:space="0" w:color="939598"/>
              <w:right w:val="nil"/>
            </w:tcBorders>
            <w:shd w:val="clear" w:color="auto" w:fill="auto"/>
            <w:vAlign w:val="center"/>
            <w:hideMark/>
          </w:tcPr>
          <w:p w14:paraId="2D2345CB" w14:textId="77777777" w:rsidR="00E03219" w:rsidRPr="00E037D9" w:rsidRDefault="00F63229" w:rsidP="00EF3D34">
            <w:pPr>
              <w:rPr>
                <w:rFonts w:cs="Arial"/>
                <w:color w:val="000000"/>
                <w:szCs w:val="18"/>
              </w:rPr>
            </w:pPr>
            <w:r w:rsidRPr="00E037D9">
              <w:rPr>
                <w:rFonts w:cs="Arial"/>
                <w:bCs/>
                <w:color w:val="000000"/>
                <w:szCs w:val="18"/>
              </w:rPr>
              <w:t xml:space="preserve">Vodafone OneNet - </w:t>
            </w:r>
            <w:r>
              <w:rPr>
                <w:rFonts w:cs="Arial"/>
                <w:color w:val="000000"/>
                <w:szCs w:val="18"/>
              </w:rPr>
              <w:t>Hlasové konvergované služby</w:t>
            </w:r>
          </w:p>
        </w:tc>
      </w:tr>
      <w:tr w:rsidR="005E1271" w14:paraId="48D152AA" w14:textId="77777777" w:rsidTr="00330981">
        <w:trPr>
          <w:trHeight w:val="312"/>
        </w:trPr>
        <w:tc>
          <w:tcPr>
            <w:tcW w:w="2303" w:type="dxa"/>
            <w:gridSpan w:val="2"/>
            <w:tcBorders>
              <w:top w:val="single" w:sz="4" w:space="0" w:color="939598"/>
              <w:left w:val="nil"/>
              <w:bottom w:val="single" w:sz="4" w:space="0" w:color="939598"/>
              <w:right w:val="nil"/>
            </w:tcBorders>
            <w:shd w:val="clear" w:color="auto" w:fill="auto"/>
            <w:vAlign w:val="center"/>
            <w:hideMark/>
          </w:tcPr>
          <w:p w14:paraId="56D6428D" w14:textId="77777777" w:rsidR="00E03219" w:rsidRPr="00E037D9" w:rsidRDefault="00F63229" w:rsidP="00EF3D34">
            <w:pPr>
              <w:jc w:val="both"/>
              <w:rPr>
                <w:rFonts w:cs="Arial"/>
                <w:b/>
                <w:color w:val="000000"/>
                <w:szCs w:val="18"/>
              </w:rPr>
            </w:pPr>
            <w:r w:rsidRPr="00E037D9">
              <w:rPr>
                <w:rFonts w:cs="Arial"/>
                <w:b/>
                <w:color w:val="000000"/>
                <w:szCs w:val="18"/>
              </w:rPr>
              <w:t>k Rámcové smlouvě č.:</w:t>
            </w:r>
          </w:p>
        </w:tc>
        <w:tc>
          <w:tcPr>
            <w:tcW w:w="2322" w:type="dxa"/>
            <w:gridSpan w:val="3"/>
            <w:tcBorders>
              <w:top w:val="single" w:sz="4" w:space="0" w:color="939598"/>
              <w:left w:val="nil"/>
              <w:bottom w:val="single" w:sz="4" w:space="0" w:color="939598"/>
              <w:right w:val="nil"/>
            </w:tcBorders>
            <w:shd w:val="clear" w:color="auto" w:fill="auto"/>
            <w:vAlign w:val="center"/>
            <w:hideMark/>
          </w:tcPr>
          <w:p w14:paraId="74C3EE51" w14:textId="70393872" w:rsidR="00E03219" w:rsidRPr="00E037D9" w:rsidRDefault="0022431B" w:rsidP="00EF3D34">
            <w:pPr>
              <w:jc w:val="both"/>
              <w:rPr>
                <w:rFonts w:cs="Arial"/>
                <w:color w:val="000000"/>
                <w:szCs w:val="18"/>
              </w:rPr>
            </w:pPr>
            <w:r w:rsidRPr="001E2B40">
              <w:rPr>
                <w:color w:val="000000"/>
                <w:sz w:val="20"/>
                <w:szCs w:val="20"/>
              </w:rPr>
              <w:t>1-288986974170_0</w:t>
            </w:r>
          </w:p>
        </w:tc>
        <w:tc>
          <w:tcPr>
            <w:tcW w:w="2541" w:type="dxa"/>
            <w:gridSpan w:val="3"/>
            <w:tcBorders>
              <w:top w:val="single" w:sz="4" w:space="0" w:color="939598"/>
              <w:left w:val="nil"/>
              <w:bottom w:val="single" w:sz="4" w:space="0" w:color="939598"/>
              <w:right w:val="nil"/>
            </w:tcBorders>
            <w:shd w:val="clear" w:color="auto" w:fill="auto"/>
            <w:vAlign w:val="center"/>
            <w:hideMark/>
          </w:tcPr>
          <w:p w14:paraId="1B9A8420" w14:textId="77777777" w:rsidR="00E03219" w:rsidRPr="00E037D9" w:rsidRDefault="00F63229"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na: </w:t>
            </w:r>
          </w:p>
        </w:tc>
        <w:tc>
          <w:tcPr>
            <w:tcW w:w="3035" w:type="dxa"/>
            <w:tcBorders>
              <w:top w:val="single" w:sz="4" w:space="0" w:color="939598"/>
              <w:left w:val="nil"/>
              <w:bottom w:val="single" w:sz="4" w:space="0" w:color="939598"/>
              <w:right w:val="nil"/>
            </w:tcBorders>
            <w:shd w:val="clear" w:color="auto" w:fill="auto"/>
            <w:vAlign w:val="center"/>
            <w:hideMark/>
          </w:tcPr>
          <w:p w14:paraId="11CB8C48" w14:textId="76813FD7" w:rsidR="00E03219" w:rsidRPr="00E037D9" w:rsidRDefault="00F63229" w:rsidP="00EF3D34">
            <w:pPr>
              <w:keepNext/>
              <w:tabs>
                <w:tab w:val="left" w:pos="4750"/>
              </w:tabs>
              <w:outlineLvl w:val="0"/>
              <w:rPr>
                <w:rFonts w:cs="Arial"/>
                <w:bCs/>
                <w:color w:val="000000"/>
                <w:szCs w:val="18"/>
                <w:lang w:eastAsia="en-US"/>
              </w:rPr>
            </w:pPr>
            <w:r>
              <w:rPr>
                <w:rFonts w:cs="Arial"/>
                <w:color w:val="000000"/>
                <w:szCs w:val="18"/>
              </w:rPr>
              <w:t>Změna služby a prodloužení</w:t>
            </w:r>
            <w:r w:rsidR="0022431B">
              <w:rPr>
                <w:rFonts w:cs="Arial"/>
                <w:color w:val="000000"/>
                <w:szCs w:val="18"/>
              </w:rPr>
              <w:t xml:space="preserve"> (nová RS)</w:t>
            </w:r>
          </w:p>
        </w:tc>
      </w:tr>
      <w:tr w:rsidR="005E1271" w14:paraId="53B89AB3" w14:textId="77777777" w:rsidTr="00330981">
        <w:trPr>
          <w:trHeight w:val="312"/>
        </w:trPr>
        <w:tc>
          <w:tcPr>
            <w:tcW w:w="2303" w:type="dxa"/>
            <w:gridSpan w:val="2"/>
            <w:tcBorders>
              <w:top w:val="single" w:sz="4" w:space="0" w:color="939598"/>
              <w:left w:val="nil"/>
              <w:bottom w:val="single" w:sz="4" w:space="0" w:color="939598"/>
              <w:right w:val="nil"/>
            </w:tcBorders>
            <w:shd w:val="clear" w:color="auto" w:fill="auto"/>
            <w:vAlign w:val="center"/>
            <w:hideMark/>
          </w:tcPr>
          <w:p w14:paraId="215D198E" w14:textId="77777777" w:rsidR="00E03219" w:rsidRPr="00E037D9" w:rsidRDefault="00F63229" w:rsidP="00EF3D34">
            <w:pPr>
              <w:jc w:val="both"/>
              <w:rPr>
                <w:rFonts w:cs="Arial"/>
                <w:b/>
                <w:color w:val="000000"/>
                <w:szCs w:val="18"/>
              </w:rPr>
            </w:pPr>
            <w:r w:rsidRPr="00E037D9">
              <w:rPr>
                <w:rFonts w:cs="Arial"/>
                <w:b/>
                <w:color w:val="000000"/>
                <w:szCs w:val="18"/>
              </w:rPr>
              <w:t>Dílčí smlouva / verze:</w:t>
            </w:r>
          </w:p>
        </w:tc>
        <w:tc>
          <w:tcPr>
            <w:tcW w:w="2322" w:type="dxa"/>
            <w:gridSpan w:val="3"/>
            <w:tcBorders>
              <w:top w:val="single" w:sz="4" w:space="0" w:color="939598"/>
              <w:left w:val="nil"/>
              <w:bottom w:val="single" w:sz="4" w:space="0" w:color="939598"/>
              <w:right w:val="nil"/>
            </w:tcBorders>
            <w:shd w:val="clear" w:color="auto" w:fill="auto"/>
            <w:vAlign w:val="center"/>
            <w:hideMark/>
          </w:tcPr>
          <w:p w14:paraId="0BAA0F3E" w14:textId="2CEF7F73" w:rsidR="00E03219" w:rsidRPr="00E037D9" w:rsidRDefault="00F63229" w:rsidP="00EF3D34">
            <w:pPr>
              <w:jc w:val="both"/>
              <w:rPr>
                <w:rFonts w:cs="Arial"/>
                <w:b/>
                <w:color w:val="000000"/>
                <w:szCs w:val="18"/>
              </w:rPr>
            </w:pPr>
            <w:r>
              <w:rPr>
                <w:rFonts w:cs="Arial"/>
                <w:color w:val="000000"/>
                <w:szCs w:val="18"/>
              </w:rPr>
              <w:t xml:space="preserve"> </w:t>
            </w:r>
            <w:r w:rsidR="0022431B">
              <w:rPr>
                <w:rFonts w:cs="Arial"/>
                <w:color w:val="000000"/>
                <w:szCs w:val="18"/>
              </w:rPr>
              <w:t>1/1</w:t>
            </w:r>
          </w:p>
        </w:tc>
        <w:tc>
          <w:tcPr>
            <w:tcW w:w="2541" w:type="dxa"/>
            <w:gridSpan w:val="3"/>
            <w:tcBorders>
              <w:top w:val="single" w:sz="4" w:space="0" w:color="939598"/>
              <w:left w:val="nil"/>
              <w:bottom w:val="single" w:sz="4" w:space="0" w:color="939598"/>
              <w:right w:val="nil"/>
            </w:tcBorders>
            <w:shd w:val="clear" w:color="auto" w:fill="auto"/>
            <w:vAlign w:val="center"/>
            <w:hideMark/>
          </w:tcPr>
          <w:p w14:paraId="161768E9" w14:textId="77777777" w:rsidR="00890BDB" w:rsidRDefault="00F63229" w:rsidP="00EF3D34">
            <w:pPr>
              <w:rPr>
                <w:rFonts w:cs="Arial"/>
                <w:b/>
                <w:color w:val="000000"/>
                <w:szCs w:val="18"/>
              </w:rPr>
            </w:pPr>
            <w:r w:rsidRPr="00E037D9">
              <w:rPr>
                <w:rFonts w:cs="Arial"/>
                <w:b/>
                <w:color w:val="000000"/>
                <w:szCs w:val="18"/>
              </w:rPr>
              <w:t xml:space="preserve">Nahrazuje Dílčí </w:t>
            </w:r>
          </w:p>
          <w:p w14:paraId="1B206CA4" w14:textId="77777777" w:rsidR="00E03219" w:rsidRPr="00E037D9" w:rsidRDefault="00F63229"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45F499AF" w14:textId="7AF91758" w:rsidR="00E03219" w:rsidRPr="00F72CAB" w:rsidRDefault="00F63229" w:rsidP="00EF3D34">
            <w:pPr>
              <w:rPr>
                <w:rFonts w:cs="Arial"/>
                <w:color w:val="000000"/>
                <w:szCs w:val="18"/>
              </w:rPr>
            </w:pPr>
            <w:r>
              <w:rPr>
                <w:rFonts w:cs="Arial"/>
                <w:color w:val="000000"/>
                <w:szCs w:val="18"/>
              </w:rPr>
              <w:t xml:space="preserve"> </w:t>
            </w:r>
            <w:r w:rsidR="0022431B">
              <w:rPr>
                <w:rFonts w:cs="Arial"/>
                <w:color w:val="000000"/>
                <w:szCs w:val="18"/>
              </w:rPr>
              <w:t>-</w:t>
            </w:r>
          </w:p>
        </w:tc>
      </w:tr>
      <w:tr w:rsidR="005E1271" w14:paraId="787CB709" w14:textId="77777777" w:rsidTr="00330981">
        <w:trPr>
          <w:trHeight w:val="312"/>
        </w:trPr>
        <w:tc>
          <w:tcPr>
            <w:tcW w:w="2303" w:type="dxa"/>
            <w:gridSpan w:val="2"/>
            <w:tcBorders>
              <w:top w:val="single" w:sz="4" w:space="0" w:color="939598"/>
              <w:left w:val="nil"/>
              <w:bottom w:val="single" w:sz="4" w:space="0" w:color="939598"/>
              <w:right w:val="nil"/>
            </w:tcBorders>
            <w:shd w:val="clear" w:color="auto" w:fill="auto"/>
            <w:vAlign w:val="center"/>
          </w:tcPr>
          <w:p w14:paraId="6C13B3D8" w14:textId="77777777" w:rsidR="00E03219" w:rsidRPr="000374F8" w:rsidRDefault="00287A32" w:rsidP="00EF3D34">
            <w:pPr>
              <w:jc w:val="both"/>
              <w:rPr>
                <w:rFonts w:cs="Arial"/>
                <w:b/>
                <w:szCs w:val="18"/>
              </w:rPr>
            </w:pPr>
          </w:p>
        </w:tc>
        <w:tc>
          <w:tcPr>
            <w:tcW w:w="2322" w:type="dxa"/>
            <w:gridSpan w:val="3"/>
            <w:tcBorders>
              <w:top w:val="single" w:sz="4" w:space="0" w:color="939598"/>
              <w:left w:val="nil"/>
              <w:bottom w:val="single" w:sz="4" w:space="0" w:color="939598"/>
              <w:right w:val="nil"/>
            </w:tcBorders>
            <w:shd w:val="clear" w:color="auto" w:fill="auto"/>
            <w:vAlign w:val="center"/>
          </w:tcPr>
          <w:p w14:paraId="4AE7581C" w14:textId="77777777" w:rsidR="00E03219" w:rsidRPr="000374F8" w:rsidRDefault="00287A32" w:rsidP="00EF3D34">
            <w:pPr>
              <w:jc w:val="both"/>
              <w:rPr>
                <w:rFonts w:cs="Arial"/>
                <w:szCs w:val="18"/>
              </w:rPr>
            </w:pPr>
          </w:p>
        </w:tc>
        <w:tc>
          <w:tcPr>
            <w:tcW w:w="2541" w:type="dxa"/>
            <w:gridSpan w:val="3"/>
            <w:tcBorders>
              <w:top w:val="single" w:sz="4" w:space="0" w:color="939598"/>
              <w:left w:val="nil"/>
              <w:bottom w:val="single" w:sz="4" w:space="0" w:color="939598"/>
              <w:right w:val="nil"/>
            </w:tcBorders>
            <w:shd w:val="clear" w:color="auto" w:fill="auto"/>
            <w:vAlign w:val="center"/>
          </w:tcPr>
          <w:p w14:paraId="282C00B7" w14:textId="77777777" w:rsidR="00E03219" w:rsidRPr="000374F8" w:rsidRDefault="00F63229" w:rsidP="00EF3D34">
            <w:pPr>
              <w:jc w:val="both"/>
              <w:rPr>
                <w:rFonts w:cs="Arial"/>
                <w:b/>
                <w:szCs w:val="18"/>
              </w:rPr>
            </w:pPr>
            <w:r>
              <w:rPr>
                <w:rFonts w:cs="Arial"/>
                <w:b/>
                <w:szCs w:val="18"/>
              </w:rPr>
              <w:t>Verze technického řešení:</w:t>
            </w:r>
          </w:p>
        </w:tc>
        <w:tc>
          <w:tcPr>
            <w:tcW w:w="3035" w:type="dxa"/>
            <w:tcBorders>
              <w:top w:val="single" w:sz="4" w:space="0" w:color="939598"/>
              <w:left w:val="nil"/>
              <w:bottom w:val="single" w:sz="4" w:space="0" w:color="939598"/>
              <w:right w:val="nil"/>
            </w:tcBorders>
            <w:shd w:val="clear" w:color="auto" w:fill="auto"/>
            <w:vAlign w:val="center"/>
          </w:tcPr>
          <w:p w14:paraId="3B243E74" w14:textId="7410FF9F" w:rsidR="00E03219" w:rsidRPr="000374F8" w:rsidRDefault="00F63229" w:rsidP="00EF3D34">
            <w:pPr>
              <w:jc w:val="both"/>
              <w:rPr>
                <w:rFonts w:cs="Arial"/>
                <w:szCs w:val="18"/>
              </w:rPr>
            </w:pPr>
            <w:r>
              <w:rPr>
                <w:rFonts w:cs="Arial"/>
                <w:color w:val="000000"/>
                <w:szCs w:val="18"/>
              </w:rPr>
              <w:t xml:space="preserve"> </w:t>
            </w:r>
            <w:r w:rsidR="0022431B">
              <w:rPr>
                <w:rFonts w:cs="Arial"/>
                <w:color w:val="000000"/>
                <w:szCs w:val="18"/>
              </w:rPr>
              <w:t>31</w:t>
            </w:r>
          </w:p>
        </w:tc>
      </w:tr>
    </w:tbl>
    <w:p w14:paraId="6386DEBC" w14:textId="77777777" w:rsidR="00E03219" w:rsidRPr="00E037D9" w:rsidRDefault="00287A32" w:rsidP="00E03219">
      <w:pPr>
        <w:rPr>
          <w:color w:val="000000"/>
        </w:rPr>
      </w:pPr>
    </w:p>
    <w:p w14:paraId="481BC5E9" w14:textId="77777777" w:rsidR="00E03219" w:rsidRPr="00E037D9" w:rsidRDefault="00287A32" w:rsidP="0016107E">
      <w:pPr>
        <w:rPr>
          <w:color w:val="000000"/>
        </w:rPr>
      </w:pPr>
    </w:p>
    <w:tbl>
      <w:tblPr>
        <w:tblW w:w="10206" w:type="dxa"/>
        <w:tblInd w:w="113" w:type="dxa"/>
        <w:tblLook w:val="04A0" w:firstRow="1" w:lastRow="0" w:firstColumn="1" w:lastColumn="0" w:noHBand="0" w:noVBand="1"/>
      </w:tblPr>
      <w:tblGrid>
        <w:gridCol w:w="1607"/>
        <w:gridCol w:w="8581"/>
        <w:gridCol w:w="18"/>
      </w:tblGrid>
      <w:tr w:rsidR="005E1271" w14:paraId="2D5FD5BE" w14:textId="77777777" w:rsidTr="002D3947">
        <w:trPr>
          <w:gridAfter w:val="1"/>
          <w:wAfter w:w="18" w:type="dxa"/>
          <w:trHeight w:hRule="exact" w:val="340"/>
        </w:trPr>
        <w:tc>
          <w:tcPr>
            <w:tcW w:w="10206" w:type="dxa"/>
            <w:gridSpan w:val="2"/>
            <w:tcBorders>
              <w:bottom w:val="single" w:sz="4" w:space="0" w:color="939598"/>
            </w:tcBorders>
            <w:shd w:val="clear" w:color="auto" w:fill="939598"/>
            <w:vAlign w:val="center"/>
          </w:tcPr>
          <w:p w14:paraId="6C845FE5" w14:textId="77777777" w:rsidR="00E03219" w:rsidRPr="00E037D9" w:rsidRDefault="00F63229" w:rsidP="008E6132">
            <w:pPr>
              <w:pStyle w:val="Podnadpis"/>
              <w:keepNext/>
              <w:keepLines/>
            </w:pPr>
            <w:r w:rsidRPr="00E037D9">
              <w:t>Fakturační údaje</w:t>
            </w:r>
          </w:p>
        </w:tc>
      </w:tr>
      <w:tr w:rsidR="005E1271" w14:paraId="0BDE571E" w14:textId="77777777" w:rsidTr="0016107E">
        <w:trPr>
          <w:trHeight w:val="312"/>
        </w:trPr>
        <w:tc>
          <w:tcPr>
            <w:tcW w:w="1608" w:type="dxa"/>
            <w:tcBorders>
              <w:top w:val="single" w:sz="4" w:space="0" w:color="939598"/>
              <w:bottom w:val="single" w:sz="4" w:space="0" w:color="939598"/>
            </w:tcBorders>
            <w:shd w:val="clear" w:color="auto" w:fill="auto"/>
            <w:vAlign w:val="center"/>
          </w:tcPr>
          <w:p w14:paraId="5097B61C" w14:textId="77777777" w:rsidR="00D152F4" w:rsidRPr="00E037D9" w:rsidRDefault="00F63229" w:rsidP="008E6132">
            <w:pPr>
              <w:keepNext/>
              <w:keepLines/>
              <w:tabs>
                <w:tab w:val="left" w:pos="2778"/>
              </w:tabs>
              <w:jc w:val="both"/>
              <w:rPr>
                <w:rFonts w:cs="Arial"/>
                <w:b/>
                <w:color w:val="000000"/>
                <w:szCs w:val="18"/>
              </w:rPr>
            </w:pPr>
            <w:r>
              <w:rPr>
                <w:rFonts w:cs="Arial"/>
                <w:b/>
                <w:color w:val="000000"/>
                <w:szCs w:val="18"/>
              </w:rPr>
              <w:t xml:space="preserve">Fakturační skupina č.: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67323313" w14:textId="77777777" w:rsidR="00D152F4" w:rsidRPr="00E037D9" w:rsidRDefault="00F63229" w:rsidP="008E6132">
            <w:pPr>
              <w:keepNext/>
              <w:keepLines/>
              <w:tabs>
                <w:tab w:val="left" w:pos="2778"/>
              </w:tabs>
              <w:ind w:left="-108"/>
              <w:jc w:val="both"/>
              <w:rPr>
                <w:rFonts w:cs="Arial"/>
                <w:b/>
                <w:color w:val="000000"/>
                <w:szCs w:val="18"/>
              </w:rPr>
            </w:pPr>
            <w:r>
              <w:rPr>
                <w:rFonts w:cs="Arial"/>
                <w:b/>
                <w:color w:val="000000"/>
                <w:szCs w:val="18"/>
              </w:rPr>
              <w:t>1</w:t>
            </w:r>
          </w:p>
        </w:tc>
      </w:tr>
      <w:tr w:rsidR="005E1271" w14:paraId="3B159BDF" w14:textId="77777777" w:rsidTr="0016107E">
        <w:trPr>
          <w:trHeight w:val="312"/>
        </w:trPr>
        <w:tc>
          <w:tcPr>
            <w:tcW w:w="1608" w:type="dxa"/>
            <w:tcBorders>
              <w:top w:val="single" w:sz="4" w:space="0" w:color="939598"/>
              <w:bottom w:val="single" w:sz="4" w:space="0" w:color="939598"/>
            </w:tcBorders>
            <w:shd w:val="clear" w:color="auto" w:fill="auto"/>
            <w:vAlign w:val="center"/>
          </w:tcPr>
          <w:p w14:paraId="6BC0CCFF" w14:textId="77777777" w:rsidR="00D152F4" w:rsidRPr="00E037D9" w:rsidRDefault="00F63229" w:rsidP="008E6132">
            <w:pPr>
              <w:keepNext/>
              <w:keepLines/>
              <w:jc w:val="both"/>
              <w:rPr>
                <w:rFonts w:cs="Arial"/>
                <w:color w:val="000000"/>
                <w:szCs w:val="18"/>
              </w:rPr>
            </w:pPr>
            <w:r>
              <w:rPr>
                <w:rFonts w:cs="Arial"/>
                <w:color w:val="000000"/>
                <w:szCs w:val="18"/>
              </w:rPr>
              <w:t xml:space="preserve">Adresát: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5E854E31" w14:textId="4C3487D5" w:rsidR="00D152F4" w:rsidRPr="00E037D9" w:rsidRDefault="0022431B" w:rsidP="008E6132">
            <w:pPr>
              <w:keepNext/>
              <w:keepLines/>
              <w:ind w:left="-108"/>
              <w:jc w:val="both"/>
              <w:rPr>
                <w:rFonts w:cs="Arial"/>
                <w:color w:val="000000"/>
                <w:szCs w:val="18"/>
              </w:rPr>
            </w:pPr>
            <w:r w:rsidRPr="00446544">
              <w:rPr>
                <w:rFonts w:cs="VodafoneRg-Bold"/>
                <w:color w:val="000000"/>
                <w:szCs w:val="18"/>
              </w:rPr>
              <w:t>Centrum sociálních a zdravotních služeb Poděbrady o.p.s.</w:t>
            </w:r>
          </w:p>
        </w:tc>
      </w:tr>
      <w:tr w:rsidR="005E1271" w14:paraId="4639988D" w14:textId="77777777" w:rsidTr="0016107E">
        <w:trPr>
          <w:trHeight w:val="312"/>
        </w:trPr>
        <w:tc>
          <w:tcPr>
            <w:tcW w:w="1608" w:type="dxa"/>
            <w:tcBorders>
              <w:top w:val="single" w:sz="4" w:space="0" w:color="939598"/>
              <w:bottom w:val="single" w:sz="4" w:space="0" w:color="939598"/>
            </w:tcBorders>
            <w:shd w:val="clear" w:color="auto" w:fill="auto"/>
            <w:vAlign w:val="center"/>
          </w:tcPr>
          <w:p w14:paraId="47098D55" w14:textId="77777777" w:rsidR="00D152F4" w:rsidRPr="00E037D9" w:rsidRDefault="00F63229" w:rsidP="008E6132">
            <w:pPr>
              <w:keepNext/>
              <w:keepLines/>
              <w:jc w:val="both"/>
              <w:rPr>
                <w:rFonts w:cs="Arial"/>
                <w:color w:val="000000"/>
                <w:szCs w:val="18"/>
              </w:rPr>
            </w:pPr>
            <w:r>
              <w:rPr>
                <w:rFonts w:cs="Arial"/>
                <w:color w:val="000000"/>
                <w:szCs w:val="18"/>
              </w:rPr>
              <w:t xml:space="preserve">Ulice, č.p.: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547FCF1E" w14:textId="77777777" w:rsidR="00D152F4" w:rsidRPr="00E037D9" w:rsidRDefault="00F63229" w:rsidP="008E6132">
            <w:pPr>
              <w:keepNext/>
              <w:keepLines/>
              <w:ind w:left="-108"/>
              <w:jc w:val="both"/>
              <w:rPr>
                <w:rFonts w:cs="Arial"/>
                <w:color w:val="000000"/>
                <w:szCs w:val="18"/>
              </w:rPr>
            </w:pPr>
            <w:r>
              <w:rPr>
                <w:rFonts w:cs="Arial"/>
                <w:color w:val="000000"/>
                <w:szCs w:val="18"/>
              </w:rPr>
              <w:t>nám. T.G.Masaryka 1130/18</w:t>
            </w:r>
          </w:p>
        </w:tc>
      </w:tr>
      <w:tr w:rsidR="005E1271" w14:paraId="673930F6" w14:textId="77777777" w:rsidTr="0016107E">
        <w:trPr>
          <w:trHeight w:val="312"/>
        </w:trPr>
        <w:tc>
          <w:tcPr>
            <w:tcW w:w="1608" w:type="dxa"/>
            <w:tcBorders>
              <w:top w:val="single" w:sz="4" w:space="0" w:color="939598"/>
              <w:bottom w:val="single" w:sz="4" w:space="0" w:color="939598"/>
            </w:tcBorders>
            <w:shd w:val="clear" w:color="auto" w:fill="auto"/>
            <w:vAlign w:val="center"/>
          </w:tcPr>
          <w:p w14:paraId="2A9E2D38" w14:textId="77777777" w:rsidR="00D152F4" w:rsidRPr="00E037D9" w:rsidRDefault="00F63229" w:rsidP="008E6132">
            <w:pPr>
              <w:keepNext/>
              <w:keepLines/>
              <w:jc w:val="both"/>
              <w:rPr>
                <w:rFonts w:cs="Arial"/>
                <w:color w:val="000000"/>
                <w:szCs w:val="18"/>
              </w:rPr>
            </w:pPr>
            <w:r>
              <w:rPr>
                <w:rFonts w:cs="Arial"/>
                <w:color w:val="000000"/>
                <w:szCs w:val="18"/>
              </w:rPr>
              <w:t xml:space="preserve">PSČ, Město: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11398893" w14:textId="77777777" w:rsidR="00D152F4" w:rsidRPr="00E037D9" w:rsidRDefault="00F63229" w:rsidP="008E6132">
            <w:pPr>
              <w:keepNext/>
              <w:keepLines/>
              <w:ind w:left="-108"/>
              <w:jc w:val="both"/>
              <w:rPr>
                <w:rFonts w:cs="Arial"/>
                <w:color w:val="000000"/>
                <w:szCs w:val="18"/>
              </w:rPr>
            </w:pPr>
            <w:r>
              <w:rPr>
                <w:rFonts w:cs="Arial"/>
                <w:color w:val="000000"/>
                <w:szCs w:val="18"/>
              </w:rPr>
              <w:t>290 01, Poděbrady</w:t>
            </w:r>
          </w:p>
        </w:tc>
      </w:tr>
      <w:tr w:rsidR="005E1271" w14:paraId="3508981E" w14:textId="77777777" w:rsidTr="0016107E">
        <w:trPr>
          <w:trHeight w:val="312"/>
        </w:trPr>
        <w:tc>
          <w:tcPr>
            <w:tcW w:w="1608" w:type="dxa"/>
            <w:tcBorders>
              <w:top w:val="single" w:sz="4" w:space="0" w:color="939598"/>
              <w:bottom w:val="single" w:sz="4" w:space="0" w:color="AEAAAA" w:themeColor="background2" w:themeShade="BF"/>
            </w:tcBorders>
            <w:shd w:val="clear" w:color="auto" w:fill="auto"/>
            <w:vAlign w:val="center"/>
          </w:tcPr>
          <w:p w14:paraId="18184B1A" w14:textId="77777777" w:rsidR="00D152F4" w:rsidRPr="00E037D9" w:rsidRDefault="00F63229" w:rsidP="008E6132">
            <w:pPr>
              <w:keepNext/>
              <w:keepLines/>
              <w:jc w:val="both"/>
              <w:rPr>
                <w:rFonts w:cs="Arial"/>
                <w:color w:val="000000"/>
                <w:szCs w:val="18"/>
              </w:rPr>
            </w:pPr>
            <w:r>
              <w:rPr>
                <w:rFonts w:cs="Arial"/>
                <w:color w:val="000000"/>
                <w:szCs w:val="18"/>
              </w:rPr>
              <w:t xml:space="preserve">Tarifní plány:  </w:t>
            </w:r>
          </w:p>
        </w:tc>
        <w:tc>
          <w:tcPr>
            <w:tcW w:w="8616"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7705CFFA" w14:textId="77777777" w:rsidR="00D152F4" w:rsidRDefault="00F63229" w:rsidP="008E6132">
            <w:pPr>
              <w:keepNext/>
              <w:keepLines/>
              <w:ind w:left="-108"/>
              <w:jc w:val="both"/>
              <w:rPr>
                <w:rFonts w:cs="Arial"/>
                <w:color w:val="000000"/>
                <w:szCs w:val="18"/>
              </w:rPr>
            </w:pPr>
            <w:r>
              <w:rPr>
                <w:rFonts w:cs="Arial"/>
                <w:color w:val="000000"/>
                <w:szCs w:val="18"/>
              </w:rPr>
              <w:t>vše</w:t>
            </w:r>
          </w:p>
        </w:tc>
      </w:tr>
      <w:tr w:rsidR="005E1271" w14:paraId="7AE05D41" w14:textId="77777777" w:rsidTr="0016107E">
        <w:trPr>
          <w:trHeight w:val="334"/>
        </w:trPr>
        <w:tc>
          <w:tcPr>
            <w:tcW w:w="1608" w:type="dxa"/>
            <w:tcBorders>
              <w:top w:val="single" w:sz="4" w:space="0" w:color="AEAAAA" w:themeColor="background2" w:themeShade="BF"/>
            </w:tcBorders>
            <w:shd w:val="clear" w:color="auto" w:fill="auto"/>
            <w:vAlign w:val="center"/>
          </w:tcPr>
          <w:p w14:paraId="25C078C3" w14:textId="77777777" w:rsidR="00262318" w:rsidRDefault="00287A32" w:rsidP="002D3947">
            <w:pPr>
              <w:ind w:right="459"/>
              <w:jc w:val="both"/>
              <w:rPr>
                <w:rFonts w:cs="Arial"/>
                <w:color w:val="000000"/>
                <w:szCs w:val="18"/>
              </w:rPr>
            </w:pPr>
          </w:p>
        </w:tc>
        <w:tc>
          <w:tcPr>
            <w:tcW w:w="8616" w:type="dxa"/>
            <w:gridSpan w:val="2"/>
            <w:tcBorders>
              <w:top w:val="single" w:sz="4" w:space="0" w:color="AEAAAA" w:themeColor="background2" w:themeShade="BF"/>
            </w:tcBorders>
            <w:shd w:val="clear" w:color="auto" w:fill="auto"/>
            <w:vAlign w:val="center"/>
          </w:tcPr>
          <w:p w14:paraId="63E59DB7" w14:textId="77777777" w:rsidR="00262318" w:rsidRDefault="00287A32" w:rsidP="002D3947">
            <w:pPr>
              <w:ind w:left="-108" w:right="459"/>
              <w:jc w:val="both"/>
              <w:rPr>
                <w:rFonts w:cs="Arial"/>
                <w:color w:val="000000"/>
                <w:szCs w:val="18"/>
              </w:rPr>
            </w:pPr>
          </w:p>
        </w:tc>
      </w:tr>
    </w:tbl>
    <w:p w14:paraId="0C667669" w14:textId="77777777" w:rsidR="00E03219" w:rsidRDefault="00287A32" w:rsidP="00E351F3">
      <w:pPr>
        <w:keepLines/>
        <w:rPr>
          <w:color w:val="000000"/>
        </w:rPr>
      </w:pPr>
    </w:p>
    <w:tbl>
      <w:tblPr>
        <w:tblW w:w="10206" w:type="dxa"/>
        <w:tblLook w:val="04A0" w:firstRow="1" w:lastRow="0" w:firstColumn="1" w:lastColumn="0" w:noHBand="0" w:noVBand="1"/>
      </w:tblPr>
      <w:tblGrid>
        <w:gridCol w:w="10206"/>
      </w:tblGrid>
      <w:tr w:rsidR="005E1271" w14:paraId="188F1DEB" w14:textId="77777777" w:rsidTr="00931B06">
        <w:trPr>
          <w:trHeight w:hRule="exact" w:val="340"/>
        </w:trPr>
        <w:tc>
          <w:tcPr>
            <w:tcW w:w="10206" w:type="dxa"/>
            <w:shd w:val="clear" w:color="auto" w:fill="939598"/>
            <w:vAlign w:val="center"/>
          </w:tcPr>
          <w:p w14:paraId="51D94DEB" w14:textId="77777777" w:rsidR="00E03219" w:rsidRPr="00E037D9" w:rsidRDefault="00F63229" w:rsidP="00E351F3">
            <w:pPr>
              <w:keepLines/>
              <w:rPr>
                <w:rFonts w:cs="Arial"/>
                <w:b/>
                <w:color w:val="000000"/>
                <w:sz w:val="20"/>
                <w:szCs w:val="20"/>
              </w:rPr>
            </w:pPr>
            <w:r w:rsidRPr="00EE0E14">
              <w:rPr>
                <w:rStyle w:val="Siln"/>
                <w:color w:val="000000"/>
              </w:rPr>
              <w:t>Termíny a doba trvání Dílčí smlouvy</w:t>
            </w:r>
          </w:p>
        </w:tc>
      </w:tr>
    </w:tbl>
    <w:p w14:paraId="457B8947" w14:textId="77777777" w:rsidR="00E03219" w:rsidRPr="00E037D9" w:rsidRDefault="00F63229" w:rsidP="00E351F3">
      <w:pPr>
        <w:pStyle w:val="Podnadpis"/>
        <w:keepLines/>
        <w:rPr>
          <w:highlight w:val="green"/>
        </w:rPr>
      </w:pPr>
      <w:r w:rsidRPr="00E037D9">
        <w:t xml:space="preserve">  </w:t>
      </w:r>
    </w:p>
    <w:p w14:paraId="2F4E3885" w14:textId="77777777" w:rsidR="00166A1E" w:rsidRPr="00AC5D6E" w:rsidRDefault="00F63229" w:rsidP="00E351F3">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30. 9. 2027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66DB03FB" w14:textId="77777777" w:rsidR="00DC3B56" w:rsidRDefault="00287A32" w:rsidP="003D02C0">
      <w:pPr>
        <w:keepNext/>
        <w:keepLines/>
        <w:jc w:val="both"/>
        <w:rPr>
          <w:color w:val="000000"/>
        </w:rPr>
      </w:pPr>
    </w:p>
    <w:p w14:paraId="7B34A0D4" w14:textId="77777777" w:rsidR="002F3BDE" w:rsidRDefault="00287A32" w:rsidP="003D02C0">
      <w:pPr>
        <w:keepNext/>
        <w:keepLines/>
        <w:jc w:val="both"/>
        <w:rPr>
          <w:color w:val="000000"/>
        </w:rPr>
      </w:pPr>
    </w:p>
    <w:p w14:paraId="2D0ACD64" w14:textId="77777777" w:rsidR="00E03219" w:rsidRPr="00003B48" w:rsidRDefault="00F63229"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12765038" w14:textId="77777777" w:rsidR="005B5713" w:rsidRPr="00A27FBF" w:rsidRDefault="00F63229" w:rsidP="00002862">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5E1271" w14:paraId="12F3C248" w14:textId="77777777" w:rsidTr="00303C34">
        <w:trPr>
          <w:trHeight w:val="369"/>
        </w:trPr>
        <w:tc>
          <w:tcPr>
            <w:tcW w:w="5245" w:type="dxa"/>
            <w:tcBorders>
              <w:top w:val="single" w:sz="4" w:space="0" w:color="939598"/>
              <w:bottom w:val="nil"/>
            </w:tcBorders>
            <w:shd w:val="clear" w:color="auto" w:fill="F2F2F2"/>
            <w:vAlign w:val="center"/>
          </w:tcPr>
          <w:p w14:paraId="5FF0347B" w14:textId="77777777" w:rsidR="00E03219" w:rsidRPr="00E037D9" w:rsidRDefault="00F63229"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1D1A3F1B" w14:textId="77777777" w:rsidR="00E03219" w:rsidRDefault="00F63229" w:rsidP="00002862">
            <w:pPr>
              <w:keepLines/>
              <w:jc w:val="center"/>
              <w:rPr>
                <w:b/>
                <w:bCs/>
                <w:color w:val="000000"/>
                <w:szCs w:val="18"/>
              </w:rPr>
            </w:pPr>
            <w:r>
              <w:rPr>
                <w:b/>
                <w:bCs/>
                <w:color w:val="000000"/>
                <w:szCs w:val="18"/>
              </w:rPr>
              <w:t>pravidelná měsíční</w:t>
            </w:r>
          </w:p>
        </w:tc>
      </w:tr>
      <w:tr w:rsidR="005E1271" w14:paraId="3A2D359C" w14:textId="77777777" w:rsidTr="00303C34">
        <w:trPr>
          <w:trHeight w:val="312"/>
        </w:trPr>
        <w:tc>
          <w:tcPr>
            <w:tcW w:w="5245" w:type="dxa"/>
            <w:tcBorders>
              <w:top w:val="nil"/>
              <w:bottom w:val="single" w:sz="4" w:space="0" w:color="A6A6A6" w:themeColor="background1" w:themeShade="A6"/>
            </w:tcBorders>
            <w:vAlign w:val="center"/>
          </w:tcPr>
          <w:p w14:paraId="2C7104F9" w14:textId="77777777" w:rsidR="00736D3C" w:rsidRPr="00E037D9" w:rsidRDefault="00F63229" w:rsidP="003E67F6">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06D87C82" w14:textId="62AD0B1C" w:rsidR="00736D3C" w:rsidRPr="00E037D9" w:rsidRDefault="00FF02FF" w:rsidP="00002862">
            <w:pPr>
              <w:keepLines/>
              <w:tabs>
                <w:tab w:val="left" w:pos="1620"/>
                <w:tab w:val="left" w:pos="4140"/>
                <w:tab w:val="left" w:pos="5580"/>
                <w:tab w:val="left" w:pos="7020"/>
                <w:tab w:val="left" w:pos="9360"/>
              </w:tabs>
              <w:jc w:val="center"/>
              <w:rPr>
                <w:rFonts w:cs="Arial"/>
                <w:color w:val="000000"/>
                <w:sz w:val="20"/>
                <w:szCs w:val="20"/>
              </w:rPr>
            </w:pPr>
            <w:r>
              <w:rPr>
                <w:rFonts w:cs="Arial"/>
                <w:color w:val="000000"/>
                <w:szCs w:val="18"/>
              </w:rPr>
              <w:t>xxx</w:t>
            </w:r>
            <w:r w:rsidR="00F63229">
              <w:rPr>
                <w:rFonts w:cs="Arial"/>
                <w:color w:val="000000"/>
                <w:sz w:val="20"/>
              </w:rPr>
              <w:t xml:space="preserve"> Kč</w:t>
            </w:r>
          </w:p>
        </w:tc>
      </w:tr>
      <w:tr w:rsidR="005E1271" w14:paraId="4102B367" w14:textId="77777777" w:rsidTr="00303C34">
        <w:trPr>
          <w:trHeight w:val="312"/>
        </w:trPr>
        <w:tc>
          <w:tcPr>
            <w:tcW w:w="5245" w:type="dxa"/>
            <w:tcBorders>
              <w:top w:val="single" w:sz="4" w:space="0" w:color="A6A6A6" w:themeColor="background1" w:themeShade="A6"/>
            </w:tcBorders>
            <w:vAlign w:val="center"/>
          </w:tcPr>
          <w:p w14:paraId="736E65DB" w14:textId="77777777" w:rsidR="00736D3C" w:rsidRPr="00736D3C" w:rsidRDefault="00F63229" w:rsidP="003E67F6">
            <w:pPr>
              <w:keepLines/>
              <w:rPr>
                <w:color w:val="000000"/>
              </w:rPr>
            </w:pPr>
            <w:r>
              <w:rPr>
                <w:color w:val="000000"/>
              </w:rPr>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6D4667A2" w14:textId="3776613F" w:rsidR="00736D3C" w:rsidRPr="00736D3C" w:rsidRDefault="00FF02FF" w:rsidP="00002862">
            <w:pPr>
              <w:keepLines/>
              <w:jc w:val="center"/>
              <w:rPr>
                <w:color w:val="000000"/>
              </w:rPr>
            </w:pPr>
            <w:r>
              <w:rPr>
                <w:color w:val="000000"/>
              </w:rPr>
              <w:t>xxx</w:t>
            </w:r>
            <w:r w:rsidR="00F63229">
              <w:rPr>
                <w:rFonts w:cs="Arial"/>
                <w:color w:val="000000"/>
                <w:szCs w:val="18"/>
              </w:rPr>
              <w:t xml:space="preserve"> Kč </w:t>
            </w:r>
          </w:p>
        </w:tc>
      </w:tr>
    </w:tbl>
    <w:p w14:paraId="1FA95282" w14:textId="77777777" w:rsidR="00E03219" w:rsidRPr="00E037D9" w:rsidRDefault="00287A32" w:rsidP="00002862">
      <w:pPr>
        <w:keepLines/>
        <w:rPr>
          <w:rFonts w:cs="Arial"/>
          <w:color w:val="000000"/>
          <w:sz w:val="14"/>
          <w:szCs w:val="14"/>
        </w:rPr>
      </w:pPr>
    </w:p>
    <w:p w14:paraId="3DCF01C5" w14:textId="77777777" w:rsidR="00E03219" w:rsidRPr="00E037D9" w:rsidRDefault="00F63229"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4983B36A" w14:textId="77777777" w:rsidR="00E03219" w:rsidRDefault="00287A32" w:rsidP="00002862">
      <w:pPr>
        <w:keepLines/>
        <w:rPr>
          <w:color w:val="000000"/>
          <w:lang w:eastAsia="en-US"/>
        </w:rPr>
      </w:pPr>
    </w:p>
    <w:p w14:paraId="5C86C2F9" w14:textId="77777777" w:rsidR="00BA2505" w:rsidRDefault="00287A32" w:rsidP="00002862">
      <w:pPr>
        <w:keepLines/>
        <w:rPr>
          <w:b/>
          <w:color w:val="000000"/>
          <w:sz w:val="20"/>
          <w:szCs w:val="20"/>
          <w:lang w:eastAsia="en-US"/>
        </w:rPr>
      </w:pPr>
    </w:p>
    <w:p w14:paraId="38F29FA7" w14:textId="77777777" w:rsidR="00E03219" w:rsidRDefault="00287A32" w:rsidP="00282C79">
      <w:pPr>
        <w:keepNext/>
        <w:keepLines/>
        <w:rPr>
          <w:color w:val="000000"/>
        </w:rPr>
      </w:pPr>
    </w:p>
    <w:p w14:paraId="4EE3914D" w14:textId="77777777" w:rsidR="00A83EB8" w:rsidRPr="00E037D9" w:rsidRDefault="00F63229" w:rsidP="00282C79">
      <w:pPr>
        <w:keepNext/>
        <w:keepLines/>
        <w:spacing w:after="60"/>
        <w:rPr>
          <w:b/>
          <w:color w:val="000000"/>
        </w:rPr>
      </w:pPr>
      <w:r w:rsidRPr="00E037D9">
        <w:rPr>
          <w:b/>
          <w:color w:val="000000"/>
        </w:rPr>
        <w:t xml:space="preserve">INDIVIDUÁLNĚ SJEDNANÉ CENY </w:t>
      </w:r>
    </w:p>
    <w:p w14:paraId="0B4A0354" w14:textId="77777777" w:rsidR="00A83EB8" w:rsidRPr="004C686B" w:rsidRDefault="00F63229" w:rsidP="00282C79">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5E1271" w14:paraId="3589AB2A" w14:textId="77777777" w:rsidTr="00303C34">
        <w:trPr>
          <w:trHeight w:val="296"/>
        </w:trPr>
        <w:tc>
          <w:tcPr>
            <w:tcW w:w="3614" w:type="dxa"/>
            <w:vMerge w:val="restart"/>
            <w:shd w:val="clear" w:color="auto" w:fill="F2F2F2"/>
            <w:vAlign w:val="center"/>
          </w:tcPr>
          <w:p w14:paraId="316E6484" w14:textId="77777777" w:rsidR="00E03219" w:rsidRPr="00E037D9" w:rsidRDefault="00F63229" w:rsidP="00282C79">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7312DBDD" w14:textId="77777777" w:rsidR="00E03219" w:rsidRPr="00E037D9" w:rsidRDefault="00F63229"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5E1271" w14:paraId="1333E80E" w14:textId="77777777" w:rsidTr="00303C34">
        <w:trPr>
          <w:trHeight w:val="296"/>
        </w:trPr>
        <w:tc>
          <w:tcPr>
            <w:tcW w:w="3614" w:type="dxa"/>
            <w:vMerge/>
            <w:tcBorders>
              <w:bottom w:val="nil"/>
            </w:tcBorders>
            <w:shd w:val="clear" w:color="auto" w:fill="F2F2F2"/>
            <w:vAlign w:val="center"/>
          </w:tcPr>
          <w:p w14:paraId="7D784A16" w14:textId="77777777" w:rsidR="00E03219" w:rsidRPr="00E037D9" w:rsidRDefault="00287A32" w:rsidP="00282C79">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0ABF3A69" w14:textId="77777777" w:rsidR="00E03219" w:rsidRPr="00E037D9" w:rsidRDefault="00F63229"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653090E7" w14:textId="77777777" w:rsidR="00E03219" w:rsidRPr="00E037D9" w:rsidRDefault="00F63229"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5E1271" w14:paraId="55040A1E" w14:textId="77777777" w:rsidTr="00303C34">
        <w:trPr>
          <w:trHeight w:val="312"/>
        </w:trPr>
        <w:tc>
          <w:tcPr>
            <w:tcW w:w="3614" w:type="dxa"/>
            <w:tcBorders>
              <w:top w:val="nil"/>
            </w:tcBorders>
            <w:vAlign w:val="center"/>
          </w:tcPr>
          <w:p w14:paraId="495A1769" w14:textId="77777777" w:rsidR="00E03219" w:rsidRPr="00E037D9" w:rsidRDefault="00F63229" w:rsidP="00282C79">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2040E512" w14:textId="66436FAB" w:rsidR="00E03219" w:rsidRPr="00E037D9" w:rsidRDefault="00FF02FF"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Kč/min</w:t>
            </w:r>
          </w:p>
        </w:tc>
        <w:tc>
          <w:tcPr>
            <w:tcW w:w="3260" w:type="dxa"/>
            <w:tcBorders>
              <w:top w:val="nil"/>
            </w:tcBorders>
            <w:vAlign w:val="center"/>
          </w:tcPr>
          <w:p w14:paraId="74A0B9C7" w14:textId="12CA0C44" w:rsidR="00E03219" w:rsidRPr="00E037D9" w:rsidRDefault="00FF02FF"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Kč/min</w:t>
            </w:r>
          </w:p>
        </w:tc>
      </w:tr>
      <w:tr w:rsidR="005E1271" w14:paraId="2D9898B4" w14:textId="77777777" w:rsidTr="00303C34">
        <w:trPr>
          <w:trHeight w:val="312"/>
        </w:trPr>
        <w:tc>
          <w:tcPr>
            <w:tcW w:w="3614" w:type="dxa"/>
            <w:vAlign w:val="center"/>
          </w:tcPr>
          <w:p w14:paraId="1705006F" w14:textId="77777777" w:rsidR="00E03219" w:rsidRPr="00E037D9" w:rsidRDefault="00F63229" w:rsidP="00282C79">
            <w:pPr>
              <w:keepNext/>
              <w:keepLines/>
              <w:rPr>
                <w:rFonts w:cs="Arial"/>
                <w:bCs/>
                <w:color w:val="000000"/>
                <w:szCs w:val="18"/>
              </w:rPr>
            </w:pPr>
            <w:r w:rsidRPr="00E037D9">
              <w:rPr>
                <w:rFonts w:cs="Arial"/>
                <w:bCs/>
                <w:color w:val="000000"/>
                <w:szCs w:val="18"/>
              </w:rPr>
              <w:t>Z pevné na mobil</w:t>
            </w:r>
          </w:p>
        </w:tc>
        <w:tc>
          <w:tcPr>
            <w:tcW w:w="3332" w:type="dxa"/>
            <w:vAlign w:val="center"/>
          </w:tcPr>
          <w:p w14:paraId="35EE6C81" w14:textId="554FA172" w:rsidR="00E03219" w:rsidRPr="00E037D9" w:rsidRDefault="00FF02FF"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Kč/min</w:t>
            </w:r>
          </w:p>
        </w:tc>
        <w:tc>
          <w:tcPr>
            <w:tcW w:w="3260" w:type="dxa"/>
            <w:vAlign w:val="center"/>
          </w:tcPr>
          <w:p w14:paraId="16C563F6" w14:textId="27D18AD8" w:rsidR="00E03219" w:rsidRPr="00E037D9" w:rsidRDefault="00FF02FF"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Kč/min</w:t>
            </w:r>
          </w:p>
        </w:tc>
      </w:tr>
      <w:tr w:rsidR="005E1271" w14:paraId="32E06811" w14:textId="77777777" w:rsidTr="00303C34">
        <w:trPr>
          <w:trHeight w:val="312"/>
        </w:trPr>
        <w:tc>
          <w:tcPr>
            <w:tcW w:w="3614" w:type="dxa"/>
            <w:vAlign w:val="center"/>
          </w:tcPr>
          <w:p w14:paraId="5226FE0B" w14:textId="77777777" w:rsidR="00E03219" w:rsidRPr="00E037D9" w:rsidRDefault="00F63229" w:rsidP="00282C79">
            <w:pPr>
              <w:keepNext/>
              <w:keepLines/>
              <w:rPr>
                <w:rFonts w:cs="Arial"/>
                <w:bCs/>
                <w:color w:val="000000"/>
                <w:szCs w:val="18"/>
              </w:rPr>
            </w:pPr>
            <w:r>
              <w:rPr>
                <w:color w:val="000000"/>
              </w:rPr>
              <w:t>Vnitrofiremní volání (VPN) – pevná linka</w:t>
            </w:r>
          </w:p>
        </w:tc>
        <w:tc>
          <w:tcPr>
            <w:tcW w:w="3332" w:type="dxa"/>
            <w:vAlign w:val="center"/>
          </w:tcPr>
          <w:p w14:paraId="3CECBEDE" w14:textId="7E932E48" w:rsidR="00E03219" w:rsidRDefault="00FF02FF"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Kč/min </w:t>
            </w:r>
          </w:p>
        </w:tc>
        <w:tc>
          <w:tcPr>
            <w:tcW w:w="3260" w:type="dxa"/>
            <w:vAlign w:val="center"/>
          </w:tcPr>
          <w:p w14:paraId="61632071" w14:textId="77777777" w:rsidR="00E03219" w:rsidRDefault="00F63229"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w:t>
            </w:r>
          </w:p>
        </w:tc>
      </w:tr>
    </w:tbl>
    <w:p w14:paraId="660525EC" w14:textId="77777777" w:rsidR="00E03219" w:rsidRDefault="00F63229" w:rsidP="00282C79">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6E8CAF17" w14:textId="77777777" w:rsidR="00E03219" w:rsidRPr="004950CE" w:rsidRDefault="00287A32" w:rsidP="00282C79">
      <w:pPr>
        <w:keepNext/>
        <w:keepLines/>
        <w:tabs>
          <w:tab w:val="left" w:pos="2480"/>
        </w:tabs>
        <w:rPr>
          <w:color w:val="000000"/>
        </w:rPr>
      </w:pPr>
    </w:p>
    <w:p w14:paraId="2625F5D3" w14:textId="77777777" w:rsidR="00E03219" w:rsidRPr="002564D3" w:rsidRDefault="00287A32"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5E1271" w14:paraId="4BCCAEB4" w14:textId="77777777" w:rsidTr="00303C34">
        <w:trPr>
          <w:trHeight w:val="296"/>
        </w:trPr>
        <w:tc>
          <w:tcPr>
            <w:tcW w:w="3614" w:type="dxa"/>
            <w:vMerge w:val="restart"/>
            <w:shd w:val="clear" w:color="auto" w:fill="F2F2F2"/>
            <w:vAlign w:val="center"/>
          </w:tcPr>
          <w:p w14:paraId="19546BDB" w14:textId="77777777" w:rsidR="00E03219" w:rsidRPr="00E037D9" w:rsidRDefault="00F63229"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56BA7FFB" w14:textId="77777777" w:rsidR="00E03219" w:rsidRPr="00E037D9" w:rsidRDefault="00F63229"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5E1271" w14:paraId="4D7EA970" w14:textId="77777777" w:rsidTr="00303C34">
        <w:trPr>
          <w:trHeight w:val="296"/>
        </w:trPr>
        <w:tc>
          <w:tcPr>
            <w:tcW w:w="3614" w:type="dxa"/>
            <w:vMerge/>
            <w:tcBorders>
              <w:bottom w:val="nil"/>
            </w:tcBorders>
            <w:shd w:val="clear" w:color="auto" w:fill="F2F2F2"/>
            <w:vAlign w:val="center"/>
          </w:tcPr>
          <w:p w14:paraId="06570629" w14:textId="77777777" w:rsidR="00E03219" w:rsidRPr="00E037D9" w:rsidRDefault="00287A32"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53941368" w14:textId="77777777" w:rsidR="00E03219" w:rsidRPr="00E037D9" w:rsidRDefault="00F63229"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72B965AE" w14:textId="77777777" w:rsidR="00E03219" w:rsidRPr="00E037D9" w:rsidRDefault="00F63229"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5E1271" w14:paraId="4936C29A" w14:textId="77777777" w:rsidTr="00303C34">
        <w:trPr>
          <w:trHeight w:hRule="exact" w:val="312"/>
        </w:trPr>
        <w:tc>
          <w:tcPr>
            <w:tcW w:w="3614" w:type="dxa"/>
            <w:vAlign w:val="center"/>
          </w:tcPr>
          <w:p w14:paraId="0F3716D1" w14:textId="77777777" w:rsidR="00E03219" w:rsidRPr="002838B2" w:rsidRDefault="00F63229"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4F72FD55" w14:textId="67C8BE90"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5474B0">
              <w:rPr>
                <w:rFonts w:cs="Arial"/>
                <w:color w:val="000000"/>
                <w:szCs w:val="18"/>
              </w:rPr>
              <w:t xml:space="preserve"> Kč/min</w:t>
            </w:r>
          </w:p>
        </w:tc>
        <w:tc>
          <w:tcPr>
            <w:tcW w:w="3190" w:type="dxa"/>
            <w:vAlign w:val="center"/>
          </w:tcPr>
          <w:p w14:paraId="096D8292" w14:textId="4E3BCADE"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5474B0">
              <w:rPr>
                <w:rFonts w:cs="Arial"/>
                <w:color w:val="000000"/>
                <w:szCs w:val="18"/>
              </w:rPr>
              <w:t xml:space="preserve"> Kč/min</w:t>
            </w:r>
          </w:p>
        </w:tc>
      </w:tr>
      <w:tr w:rsidR="005E1271" w14:paraId="47C440DE" w14:textId="77777777" w:rsidTr="00303C34">
        <w:trPr>
          <w:trHeight w:hRule="exact" w:val="312"/>
        </w:trPr>
        <w:tc>
          <w:tcPr>
            <w:tcW w:w="3614" w:type="dxa"/>
            <w:vAlign w:val="center"/>
          </w:tcPr>
          <w:p w14:paraId="54D46430" w14:textId="77777777" w:rsidR="00E03219" w:rsidRPr="002838B2" w:rsidRDefault="00F63229"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731461E5" w14:textId="34BF0B80"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5474B0">
              <w:rPr>
                <w:rFonts w:cs="Arial"/>
                <w:color w:val="000000"/>
                <w:szCs w:val="18"/>
              </w:rPr>
              <w:t xml:space="preserve"> Kč/min</w:t>
            </w:r>
          </w:p>
        </w:tc>
        <w:tc>
          <w:tcPr>
            <w:tcW w:w="3190" w:type="dxa"/>
            <w:vAlign w:val="center"/>
          </w:tcPr>
          <w:p w14:paraId="6FFC93F0" w14:textId="56EB24B2"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5474B0">
              <w:rPr>
                <w:rFonts w:cs="Arial"/>
                <w:color w:val="000000"/>
                <w:szCs w:val="18"/>
              </w:rPr>
              <w:t xml:space="preserve"> Kč/min</w:t>
            </w:r>
          </w:p>
        </w:tc>
      </w:tr>
      <w:tr w:rsidR="005E1271" w14:paraId="67E07328" w14:textId="77777777" w:rsidTr="00303C34">
        <w:trPr>
          <w:trHeight w:hRule="exact" w:val="312"/>
        </w:trPr>
        <w:tc>
          <w:tcPr>
            <w:tcW w:w="3614" w:type="dxa"/>
            <w:vAlign w:val="center"/>
          </w:tcPr>
          <w:p w14:paraId="4EF96707" w14:textId="77777777" w:rsidR="00E03219" w:rsidRPr="00E037D9" w:rsidRDefault="00F63229"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50F26457" w14:textId="5F76B913"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Kč/min</w:t>
            </w:r>
          </w:p>
        </w:tc>
        <w:tc>
          <w:tcPr>
            <w:tcW w:w="3190" w:type="dxa"/>
            <w:vAlign w:val="center"/>
          </w:tcPr>
          <w:p w14:paraId="7E002D8D" w14:textId="77777777" w:rsidR="00E03219" w:rsidRPr="00FF7439" w:rsidRDefault="00F63229"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5E1271" w14:paraId="7FA1224C" w14:textId="77777777" w:rsidTr="00303C34">
        <w:trPr>
          <w:trHeight w:hRule="exact" w:val="312"/>
        </w:trPr>
        <w:tc>
          <w:tcPr>
            <w:tcW w:w="3614" w:type="dxa"/>
            <w:vAlign w:val="center"/>
          </w:tcPr>
          <w:p w14:paraId="28AEA5F7" w14:textId="77777777" w:rsidR="00E03219" w:rsidRPr="00E037D9" w:rsidRDefault="00F63229"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4F21C5CD" w14:textId="67A21656"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Pr>
                <w:rFonts w:cs="Arial"/>
                <w:color w:val="000000"/>
                <w:szCs w:val="18"/>
              </w:rPr>
              <w:t xml:space="preserve"> Kč/SMS</w:t>
            </w:r>
          </w:p>
        </w:tc>
        <w:tc>
          <w:tcPr>
            <w:tcW w:w="3190" w:type="dxa"/>
            <w:vAlign w:val="center"/>
          </w:tcPr>
          <w:p w14:paraId="5DAE37D7" w14:textId="612BB25D" w:rsidR="00E03219" w:rsidRPr="00FF7439" w:rsidRDefault="00FF02FF"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BB4573">
              <w:rPr>
                <w:rFonts w:cs="Arial"/>
                <w:color w:val="000000"/>
                <w:szCs w:val="18"/>
              </w:rPr>
              <w:t xml:space="preserve"> Kč</w:t>
            </w:r>
            <w:r w:rsidR="00F63229">
              <w:rPr>
                <w:rFonts w:cs="Arial"/>
                <w:color w:val="000000"/>
                <w:szCs w:val="18"/>
              </w:rPr>
              <w:t>/SMS</w:t>
            </w:r>
          </w:p>
        </w:tc>
      </w:tr>
    </w:tbl>
    <w:p w14:paraId="63ADACBA" w14:textId="77777777" w:rsidR="00E03219" w:rsidRDefault="00F63229"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18C843CC" w14:textId="77777777" w:rsidR="00E03219" w:rsidRPr="002564D3" w:rsidRDefault="00287A32" w:rsidP="00E03219">
      <w:pPr>
        <w:tabs>
          <w:tab w:val="left" w:pos="2480"/>
        </w:tabs>
        <w:rPr>
          <w:rFonts w:cs="Arial"/>
          <w:color w:val="000000"/>
          <w:szCs w:val="18"/>
        </w:rPr>
      </w:pPr>
    </w:p>
    <w:p w14:paraId="55DDB5FC" w14:textId="77777777" w:rsidR="000245BA" w:rsidRDefault="00287A32" w:rsidP="00E03219">
      <w:pPr>
        <w:tabs>
          <w:tab w:val="left" w:pos="2480"/>
        </w:tabs>
        <w:rPr>
          <w:b/>
          <w:color w:val="000000"/>
          <w:sz w:val="20"/>
          <w:szCs w:val="20"/>
          <w:lang w:eastAsia="en-US"/>
        </w:rPr>
      </w:pPr>
    </w:p>
    <w:p w14:paraId="359B6C53" w14:textId="77777777" w:rsidR="00E03219" w:rsidRPr="00A27FBF" w:rsidRDefault="00F63229" w:rsidP="00B61C92">
      <w:pPr>
        <w:keepNext/>
        <w:keepLines/>
        <w:tabs>
          <w:tab w:val="left" w:pos="2480"/>
        </w:tabs>
        <w:rPr>
          <w:b/>
          <w:color w:val="000000"/>
          <w:sz w:val="20"/>
          <w:szCs w:val="20"/>
          <w:lang w:eastAsia="en-US"/>
        </w:rPr>
      </w:pPr>
      <w:r w:rsidRPr="0036331E">
        <w:rPr>
          <w:b/>
          <w:color w:val="000000"/>
          <w:sz w:val="20"/>
          <w:szCs w:val="20"/>
          <w:lang w:eastAsia="en-US"/>
        </w:rPr>
        <w:t>Neomezené tarify - Tarifní plán č. 2, 3</w:t>
      </w:r>
      <w:r w:rsidRPr="00A27FBF">
        <w:rPr>
          <w:b/>
          <w:color w:val="000000"/>
          <w:sz w:val="20"/>
          <w:szCs w:val="20"/>
          <w:lang w:eastAsia="en-US"/>
        </w:rPr>
        <w:tab/>
      </w:r>
    </w:p>
    <w:p w14:paraId="26977595" w14:textId="77777777" w:rsidR="00E03219" w:rsidRPr="00F454DC" w:rsidRDefault="00287A32"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5E1271" w14:paraId="3D517F07" w14:textId="77777777" w:rsidTr="009229EC">
        <w:trPr>
          <w:trHeight w:val="567"/>
        </w:trPr>
        <w:tc>
          <w:tcPr>
            <w:tcW w:w="3119" w:type="dxa"/>
            <w:tcBorders>
              <w:bottom w:val="nil"/>
            </w:tcBorders>
            <w:shd w:val="clear" w:color="auto" w:fill="F2F2F2"/>
            <w:vAlign w:val="center"/>
          </w:tcPr>
          <w:p w14:paraId="1B86AF45" w14:textId="77777777" w:rsidR="00E03219" w:rsidRPr="00F454DC" w:rsidRDefault="00287A32" w:rsidP="00B61C92">
            <w:pPr>
              <w:keepNext/>
              <w:keepLines/>
              <w:rPr>
                <w:rFonts w:cs="Arial"/>
                <w:b/>
                <w:bCs/>
                <w:color w:val="000000"/>
                <w:szCs w:val="18"/>
              </w:rPr>
            </w:pPr>
          </w:p>
        </w:tc>
        <w:tc>
          <w:tcPr>
            <w:tcW w:w="1276" w:type="dxa"/>
            <w:tcBorders>
              <w:bottom w:val="nil"/>
            </w:tcBorders>
            <w:shd w:val="clear" w:color="auto" w:fill="F2F2F2"/>
            <w:vAlign w:val="center"/>
          </w:tcPr>
          <w:p w14:paraId="18FEB140" w14:textId="77777777" w:rsidR="00E03219" w:rsidRPr="00F454DC" w:rsidRDefault="00F63229"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DE2AD27" w14:textId="77777777" w:rsidR="00E03219" w:rsidRPr="00F454DC" w:rsidRDefault="00F63229"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7C19A740" w14:textId="77777777" w:rsidR="00E03219" w:rsidRPr="00F454DC" w:rsidRDefault="00F63229"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7F324CA4" w14:textId="77777777" w:rsidR="00E03219" w:rsidRPr="00F454DC" w:rsidRDefault="00F63229" w:rsidP="00B61C92">
            <w:pPr>
              <w:keepNext/>
              <w:keepLines/>
              <w:jc w:val="center"/>
              <w:rPr>
                <w:rFonts w:cs="Arial"/>
                <w:b/>
                <w:bCs/>
                <w:color w:val="000000"/>
                <w:szCs w:val="18"/>
              </w:rPr>
            </w:pPr>
            <w:r w:rsidRPr="00F454DC">
              <w:rPr>
                <w:rFonts w:cs="Arial"/>
                <w:b/>
                <w:bCs/>
                <w:color w:val="000000"/>
                <w:szCs w:val="18"/>
              </w:rPr>
              <w:t>Objem dokupu</w:t>
            </w:r>
          </w:p>
        </w:tc>
        <w:tc>
          <w:tcPr>
            <w:tcW w:w="992" w:type="dxa"/>
            <w:tcBorders>
              <w:bottom w:val="nil"/>
            </w:tcBorders>
            <w:shd w:val="clear" w:color="auto" w:fill="F2F2F2"/>
            <w:vAlign w:val="center"/>
          </w:tcPr>
          <w:p w14:paraId="47B31C4D" w14:textId="77777777" w:rsidR="00E03219" w:rsidRPr="00F454DC" w:rsidRDefault="00F63229" w:rsidP="00B61C92">
            <w:pPr>
              <w:keepNext/>
              <w:keepLines/>
              <w:jc w:val="center"/>
              <w:rPr>
                <w:rFonts w:cs="Arial"/>
                <w:b/>
                <w:bCs/>
                <w:color w:val="000000"/>
                <w:szCs w:val="18"/>
              </w:rPr>
            </w:pPr>
            <w:r w:rsidRPr="00F454DC">
              <w:rPr>
                <w:rFonts w:cs="Arial"/>
                <w:b/>
                <w:bCs/>
                <w:color w:val="000000"/>
                <w:szCs w:val="18"/>
              </w:rPr>
              <w:t>Cena za dokup dat</w:t>
            </w:r>
          </w:p>
        </w:tc>
      </w:tr>
      <w:tr w:rsidR="005E1271" w14:paraId="1DEBB211" w14:textId="77777777" w:rsidTr="009229EC">
        <w:trPr>
          <w:trHeight w:val="312"/>
        </w:trPr>
        <w:tc>
          <w:tcPr>
            <w:tcW w:w="3119" w:type="dxa"/>
            <w:tcBorders>
              <w:bottom w:val="single" w:sz="4" w:space="0" w:color="BFBFBF" w:themeColor="background1" w:themeShade="BF"/>
            </w:tcBorders>
            <w:shd w:val="clear" w:color="auto" w:fill="auto"/>
            <w:vAlign w:val="center"/>
          </w:tcPr>
          <w:p w14:paraId="7A830D33" w14:textId="77777777" w:rsidR="00E03219" w:rsidRPr="00F454DC" w:rsidRDefault="00F63229"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2 -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109E5FAE" w14:textId="43323D24" w:rsidR="007D49AC" w:rsidRDefault="00FF02FF" w:rsidP="00B61C92">
            <w:pPr>
              <w:keepNext/>
              <w:keepLines/>
              <w:jc w:val="center"/>
              <w:rPr>
                <w:rFonts w:cs="Arial"/>
                <w:bCs/>
                <w:color w:val="000000"/>
                <w:szCs w:val="18"/>
              </w:rPr>
            </w:pPr>
            <w:r>
              <w:rPr>
                <w:rFonts w:cs="Arial"/>
                <w:color w:val="000000"/>
                <w:szCs w:val="18"/>
              </w:rPr>
              <w:t>xxx</w:t>
            </w:r>
            <w:r w:rsidR="00F6322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26C95D52" w14:textId="77777777" w:rsidR="00E03219" w:rsidRPr="00F454DC" w:rsidRDefault="00F63229" w:rsidP="00B61C92">
            <w:pPr>
              <w:keepNext/>
              <w:keepLines/>
              <w:jc w:val="center"/>
              <w:rPr>
                <w:rFonts w:cs="Arial"/>
                <w:bCs/>
                <w:color w:val="000000"/>
                <w:szCs w:val="18"/>
                <w:highlight w:val="green"/>
              </w:rPr>
            </w:pPr>
            <w:r>
              <w:rPr>
                <w:rFonts w:cs="Arial"/>
                <w:color w:val="000000"/>
                <w:szCs w:val="18"/>
              </w:rPr>
              <w:t>OneNet mobilní připojení 1,5 GB</w:t>
            </w:r>
          </w:p>
        </w:tc>
        <w:tc>
          <w:tcPr>
            <w:tcW w:w="1134" w:type="dxa"/>
            <w:tcBorders>
              <w:bottom w:val="single" w:sz="4" w:space="0" w:color="BFBFBF" w:themeColor="background1" w:themeShade="BF"/>
            </w:tcBorders>
            <w:shd w:val="clear" w:color="auto" w:fill="auto"/>
            <w:vAlign w:val="center"/>
          </w:tcPr>
          <w:p w14:paraId="160DD4BB" w14:textId="77777777" w:rsidR="00E03219" w:rsidRPr="00F454DC" w:rsidRDefault="00F6322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BA6B76B" w14:textId="77777777" w:rsidR="00E03219" w:rsidRPr="00F454DC" w:rsidRDefault="00F63229" w:rsidP="00B61C92">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35D7412A" w14:textId="057435CA" w:rsidR="00E03219" w:rsidRPr="00F454DC" w:rsidRDefault="00FF02FF" w:rsidP="00B61C92">
            <w:pPr>
              <w:keepNext/>
              <w:keepLines/>
              <w:jc w:val="center"/>
              <w:rPr>
                <w:rFonts w:cs="Arial"/>
                <w:bCs/>
                <w:color w:val="000000"/>
                <w:szCs w:val="18"/>
                <w:highlight w:val="green"/>
              </w:rPr>
            </w:pPr>
            <w:r>
              <w:rPr>
                <w:rFonts w:cs="Arial"/>
                <w:color w:val="000000"/>
                <w:szCs w:val="18"/>
              </w:rPr>
              <w:t>xxx</w:t>
            </w:r>
            <w:r w:rsidR="00F63229">
              <w:rPr>
                <w:rFonts w:cs="Arial"/>
                <w:color w:val="000000"/>
                <w:szCs w:val="18"/>
              </w:rPr>
              <w:t xml:space="preserve"> Kč</w:t>
            </w:r>
          </w:p>
        </w:tc>
      </w:tr>
      <w:tr w:rsidR="005E1271" w14:paraId="00679D38" w14:textId="77777777" w:rsidTr="009229EC">
        <w:trPr>
          <w:trHeight w:val="312"/>
        </w:trPr>
        <w:tc>
          <w:tcPr>
            <w:tcW w:w="3119" w:type="dxa"/>
            <w:tcBorders>
              <w:bottom w:val="single" w:sz="4" w:space="0" w:color="BFBFBF" w:themeColor="background1" w:themeShade="BF"/>
            </w:tcBorders>
            <w:shd w:val="clear" w:color="auto" w:fill="auto"/>
            <w:vAlign w:val="center"/>
          </w:tcPr>
          <w:p w14:paraId="761AE66D" w14:textId="77777777" w:rsidR="00E03219" w:rsidRPr="00F454DC" w:rsidRDefault="00F63229"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3 - Neomezené volání a SMS s OneNet mobilním připojením </w:t>
            </w:r>
          </w:p>
        </w:tc>
        <w:tc>
          <w:tcPr>
            <w:tcW w:w="1276" w:type="dxa"/>
            <w:tcBorders>
              <w:bottom w:val="single" w:sz="4" w:space="0" w:color="BFBFBF" w:themeColor="background1" w:themeShade="BF"/>
            </w:tcBorders>
            <w:shd w:val="clear" w:color="auto" w:fill="auto"/>
            <w:vAlign w:val="center"/>
          </w:tcPr>
          <w:p w14:paraId="0106E2E8" w14:textId="23F8E788" w:rsidR="007D49AC" w:rsidRDefault="00FF02FF" w:rsidP="00B61C92">
            <w:pPr>
              <w:keepNext/>
              <w:keepLines/>
              <w:jc w:val="center"/>
              <w:rPr>
                <w:rFonts w:cs="Arial"/>
                <w:bCs/>
                <w:color w:val="000000"/>
                <w:szCs w:val="18"/>
              </w:rPr>
            </w:pPr>
            <w:r>
              <w:rPr>
                <w:rFonts w:cs="Arial"/>
                <w:color w:val="000000"/>
                <w:szCs w:val="18"/>
              </w:rPr>
              <w:t>xxx</w:t>
            </w:r>
            <w:r w:rsidR="00F63229">
              <w:rPr>
                <w:rFonts w:cs="Arial"/>
                <w:color w:val="000000"/>
                <w:szCs w:val="18"/>
              </w:rPr>
              <w:t xml:space="preserve"> Kč</w:t>
            </w:r>
          </w:p>
        </w:tc>
        <w:tc>
          <w:tcPr>
            <w:tcW w:w="2835" w:type="dxa"/>
            <w:tcBorders>
              <w:bottom w:val="single" w:sz="4" w:space="0" w:color="BFBFBF" w:themeColor="background1" w:themeShade="BF"/>
            </w:tcBorders>
            <w:shd w:val="clear" w:color="auto" w:fill="auto"/>
            <w:vAlign w:val="center"/>
          </w:tcPr>
          <w:p w14:paraId="003B82C7" w14:textId="77777777" w:rsidR="00E03219" w:rsidRPr="00F454DC" w:rsidRDefault="00F63229" w:rsidP="00B61C92">
            <w:pPr>
              <w:keepNext/>
              <w:keepLines/>
              <w:jc w:val="center"/>
              <w:rPr>
                <w:rFonts w:cs="Arial"/>
                <w:bCs/>
                <w:color w:val="000000"/>
                <w:szCs w:val="18"/>
                <w:highlight w:val="green"/>
              </w:rPr>
            </w:pPr>
            <w:r>
              <w:rPr>
                <w:rFonts w:cs="Arial"/>
                <w:color w:val="000000"/>
                <w:szCs w:val="18"/>
              </w:rPr>
              <w:t>OneNet mobilní připojení 3 GB</w:t>
            </w:r>
          </w:p>
        </w:tc>
        <w:tc>
          <w:tcPr>
            <w:tcW w:w="1134" w:type="dxa"/>
            <w:tcBorders>
              <w:bottom w:val="single" w:sz="4" w:space="0" w:color="BFBFBF" w:themeColor="background1" w:themeShade="BF"/>
            </w:tcBorders>
            <w:shd w:val="clear" w:color="auto" w:fill="auto"/>
            <w:vAlign w:val="center"/>
          </w:tcPr>
          <w:p w14:paraId="0614AB05" w14:textId="77777777" w:rsidR="00E03219" w:rsidRPr="00F454DC" w:rsidRDefault="00F63229"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61F1898F" w14:textId="77777777" w:rsidR="00E03219" w:rsidRPr="00F454DC" w:rsidRDefault="00F63229"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0A3723DD" w14:textId="517DD87F" w:rsidR="00E03219" w:rsidRPr="00F454DC" w:rsidRDefault="00FF02FF" w:rsidP="00B61C92">
            <w:pPr>
              <w:keepNext/>
              <w:keepLines/>
              <w:jc w:val="center"/>
              <w:rPr>
                <w:rFonts w:cs="Arial"/>
                <w:bCs/>
                <w:color w:val="000000"/>
                <w:szCs w:val="18"/>
                <w:highlight w:val="green"/>
              </w:rPr>
            </w:pPr>
            <w:r>
              <w:rPr>
                <w:rFonts w:cs="Arial"/>
                <w:color w:val="000000"/>
                <w:szCs w:val="18"/>
              </w:rPr>
              <w:t>xxx</w:t>
            </w:r>
            <w:r w:rsidR="00F63229">
              <w:rPr>
                <w:rFonts w:cs="Arial"/>
                <w:color w:val="000000"/>
                <w:szCs w:val="18"/>
              </w:rPr>
              <w:t xml:space="preserve"> Kč</w:t>
            </w:r>
          </w:p>
        </w:tc>
      </w:tr>
    </w:tbl>
    <w:p w14:paraId="22072F35" w14:textId="77777777" w:rsidR="000245BA" w:rsidRDefault="00287A32" w:rsidP="00E03219">
      <w:pPr>
        <w:rPr>
          <w:rFonts w:ascii="Vodaofne rg" w:hAnsi="Vodaofne rg"/>
          <w:color w:val="000000"/>
          <w:lang w:eastAsia="en-US"/>
        </w:rPr>
      </w:pPr>
    </w:p>
    <w:p w14:paraId="08AAD123" w14:textId="77777777" w:rsidR="004950CE" w:rsidRDefault="00287A32" w:rsidP="00E03219">
      <w:pPr>
        <w:rPr>
          <w:rFonts w:ascii="Vodaofne rg" w:hAnsi="Vodaofne rg"/>
          <w:color w:val="000000"/>
          <w:lang w:eastAsia="en-US"/>
        </w:rPr>
      </w:pPr>
    </w:p>
    <w:p w14:paraId="1C25D527" w14:textId="77777777" w:rsidR="00E03219" w:rsidRPr="00F454DC" w:rsidRDefault="00F63229" w:rsidP="00EA00DB">
      <w:pPr>
        <w:keepNext/>
        <w:keepLines/>
      </w:pPr>
      <w:r w:rsidRPr="00F454DC">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5E1271" w14:paraId="00B9E477" w14:textId="77777777" w:rsidTr="00303C34">
        <w:trPr>
          <w:trHeight w:val="296"/>
        </w:trPr>
        <w:tc>
          <w:tcPr>
            <w:tcW w:w="3652" w:type="dxa"/>
            <w:vMerge w:val="restart"/>
            <w:shd w:val="clear" w:color="auto" w:fill="F2F2F2"/>
            <w:vAlign w:val="center"/>
          </w:tcPr>
          <w:p w14:paraId="726EFDCD" w14:textId="77777777" w:rsidR="00E03219" w:rsidRPr="002B5BAA" w:rsidRDefault="00F63229"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270B8A00" w14:textId="77777777" w:rsidR="00E03219" w:rsidRPr="00F454DC" w:rsidRDefault="00F63229" w:rsidP="00EA00DB">
            <w:pPr>
              <w:keepNext/>
              <w:keepLines/>
              <w:jc w:val="center"/>
              <w:rPr>
                <w:rFonts w:cs="Arial"/>
                <w:b/>
                <w:bCs/>
                <w:color w:val="000000"/>
                <w:szCs w:val="18"/>
              </w:rPr>
            </w:pPr>
            <w:r w:rsidRPr="00F454DC">
              <w:rPr>
                <w:rFonts w:cs="Arial"/>
                <w:b/>
                <w:bCs/>
                <w:color w:val="000000"/>
                <w:szCs w:val="18"/>
              </w:rPr>
              <w:t>Cena za jednotku</w:t>
            </w:r>
          </w:p>
        </w:tc>
      </w:tr>
      <w:tr w:rsidR="005E1271" w14:paraId="08957B0F" w14:textId="77777777" w:rsidTr="00303C34">
        <w:trPr>
          <w:trHeight w:val="296"/>
        </w:trPr>
        <w:tc>
          <w:tcPr>
            <w:tcW w:w="3652" w:type="dxa"/>
            <w:vMerge/>
            <w:tcBorders>
              <w:bottom w:val="nil"/>
            </w:tcBorders>
            <w:shd w:val="clear" w:color="auto" w:fill="F2F2F2"/>
            <w:vAlign w:val="center"/>
          </w:tcPr>
          <w:p w14:paraId="767E6120" w14:textId="77777777" w:rsidR="00E03219" w:rsidRPr="00F454DC" w:rsidRDefault="00287A32"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6960F5CB" w14:textId="77777777" w:rsidR="00E03219" w:rsidRPr="00F454DC" w:rsidRDefault="00F63229"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47C26B26" w14:textId="77777777" w:rsidR="00E03219" w:rsidRPr="00F454DC" w:rsidRDefault="00F63229" w:rsidP="00EA00DB">
            <w:pPr>
              <w:keepNext/>
              <w:keepLines/>
              <w:jc w:val="center"/>
              <w:rPr>
                <w:rFonts w:cs="Arial"/>
                <w:b/>
                <w:bCs/>
                <w:color w:val="000000"/>
                <w:szCs w:val="18"/>
              </w:rPr>
            </w:pPr>
            <w:r w:rsidRPr="00F454DC">
              <w:rPr>
                <w:rFonts w:cs="Arial"/>
                <w:b/>
                <w:bCs/>
                <w:color w:val="000000"/>
                <w:szCs w:val="18"/>
              </w:rPr>
              <w:t>Do ostatních sítí</w:t>
            </w:r>
          </w:p>
        </w:tc>
      </w:tr>
      <w:tr w:rsidR="005E1271" w14:paraId="0AF10039" w14:textId="77777777" w:rsidTr="00303C34">
        <w:trPr>
          <w:trHeight w:hRule="exact" w:val="312"/>
        </w:trPr>
        <w:tc>
          <w:tcPr>
            <w:tcW w:w="3652" w:type="dxa"/>
            <w:tcBorders>
              <w:top w:val="nil"/>
            </w:tcBorders>
            <w:vAlign w:val="center"/>
          </w:tcPr>
          <w:p w14:paraId="699E914A" w14:textId="77777777" w:rsidR="00E03219" w:rsidRPr="00F454DC" w:rsidRDefault="00F63229"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0338AF7C"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nil"/>
            </w:tcBorders>
            <w:vAlign w:val="center"/>
          </w:tcPr>
          <w:p w14:paraId="30B0D53B"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5E1271" w14:paraId="4057D22B" w14:textId="77777777" w:rsidTr="00303C34">
        <w:trPr>
          <w:trHeight w:hRule="exact" w:val="312"/>
        </w:trPr>
        <w:tc>
          <w:tcPr>
            <w:tcW w:w="3652" w:type="dxa"/>
            <w:tcBorders>
              <w:top w:val="single" w:sz="4" w:space="0" w:color="939598"/>
            </w:tcBorders>
            <w:vAlign w:val="center"/>
          </w:tcPr>
          <w:p w14:paraId="5AA22F45" w14:textId="77777777" w:rsidR="00E03219" w:rsidRPr="00F454DC" w:rsidRDefault="00F63229"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1AFC5C7C"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single" w:sz="4" w:space="0" w:color="939598"/>
            </w:tcBorders>
            <w:vAlign w:val="center"/>
          </w:tcPr>
          <w:p w14:paraId="5E74C288"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5E1271" w14:paraId="1FC05C91" w14:textId="77777777" w:rsidTr="00303C34">
        <w:trPr>
          <w:trHeight w:hRule="exact" w:val="312"/>
        </w:trPr>
        <w:tc>
          <w:tcPr>
            <w:tcW w:w="3652" w:type="dxa"/>
            <w:tcBorders>
              <w:top w:val="single" w:sz="4" w:space="0" w:color="939598"/>
            </w:tcBorders>
            <w:vAlign w:val="center"/>
          </w:tcPr>
          <w:p w14:paraId="042691A5" w14:textId="77777777" w:rsidR="00E03219" w:rsidRPr="00F454DC" w:rsidRDefault="00F63229"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56AE0822"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Kč/min</w:t>
            </w:r>
          </w:p>
        </w:tc>
        <w:tc>
          <w:tcPr>
            <w:tcW w:w="3260" w:type="dxa"/>
            <w:tcBorders>
              <w:top w:val="single" w:sz="4" w:space="0" w:color="939598"/>
            </w:tcBorders>
            <w:vAlign w:val="center"/>
          </w:tcPr>
          <w:p w14:paraId="6D7AEC19"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5E1271" w14:paraId="4966B736" w14:textId="77777777" w:rsidTr="00303C34">
        <w:trPr>
          <w:trHeight w:hRule="exact" w:val="312"/>
        </w:trPr>
        <w:tc>
          <w:tcPr>
            <w:tcW w:w="3652" w:type="dxa"/>
            <w:tcBorders>
              <w:top w:val="single" w:sz="4" w:space="0" w:color="939598"/>
            </w:tcBorders>
            <w:vAlign w:val="center"/>
          </w:tcPr>
          <w:p w14:paraId="31ABE64B" w14:textId="77777777" w:rsidR="00E03219" w:rsidRPr="00F454DC" w:rsidRDefault="00F63229"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2AAE86E4"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c>
          <w:tcPr>
            <w:tcW w:w="3260" w:type="dxa"/>
            <w:tcBorders>
              <w:top w:val="single" w:sz="4" w:space="0" w:color="939598"/>
            </w:tcBorders>
            <w:vAlign w:val="center"/>
          </w:tcPr>
          <w:p w14:paraId="0479A2C9" w14:textId="77777777" w:rsidR="00E03219" w:rsidRPr="0019480C" w:rsidRDefault="00F63229"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r>
    </w:tbl>
    <w:p w14:paraId="048F6352" w14:textId="77777777" w:rsidR="00EC7859" w:rsidRDefault="00287A32" w:rsidP="00E03219">
      <w:pPr>
        <w:rPr>
          <w:b/>
          <w:color w:val="000000"/>
          <w:sz w:val="20"/>
          <w:szCs w:val="20"/>
          <w:lang w:eastAsia="en-US"/>
        </w:rPr>
      </w:pPr>
    </w:p>
    <w:p w14:paraId="0BE1E5F5" w14:textId="77777777" w:rsidR="00E03219" w:rsidRPr="003D0B08" w:rsidRDefault="00287A32" w:rsidP="00E03219">
      <w:pPr>
        <w:rPr>
          <w:b/>
          <w:color w:val="000000"/>
          <w:sz w:val="20"/>
          <w:szCs w:val="20"/>
          <w:lang w:eastAsia="en-US"/>
        </w:rPr>
      </w:pPr>
    </w:p>
    <w:p w14:paraId="743F9F13" w14:textId="77777777" w:rsidR="00DC7937" w:rsidRDefault="00287A32" w:rsidP="00DC7937">
      <w:pPr>
        <w:keepLines/>
      </w:pPr>
    </w:p>
    <w:p w14:paraId="47C68926" w14:textId="77777777" w:rsidR="00F74AC5" w:rsidRDefault="00F63229" w:rsidP="00C124DC">
      <w:pPr>
        <w:keepNext/>
        <w:keepLines/>
      </w:pPr>
      <w:r>
        <w:t xml:space="preserve"> </w:t>
      </w:r>
    </w:p>
    <w:p w14:paraId="26884A5A" w14:textId="77777777" w:rsidR="00E03219" w:rsidRDefault="00F63229"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5599267A" w14:textId="77777777" w:rsidR="00E03219" w:rsidRPr="00A27FBF" w:rsidRDefault="00F63229"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5E1271" w14:paraId="2069DD69" w14:textId="77777777" w:rsidTr="00303C34">
        <w:trPr>
          <w:trHeight w:val="284"/>
        </w:trPr>
        <w:tc>
          <w:tcPr>
            <w:tcW w:w="2835" w:type="dxa"/>
            <w:vMerge w:val="restart"/>
            <w:shd w:val="clear" w:color="auto" w:fill="F2F2F2"/>
            <w:vAlign w:val="center"/>
          </w:tcPr>
          <w:p w14:paraId="6F65F09B" w14:textId="77777777" w:rsidR="00E03219" w:rsidRPr="00E037D9" w:rsidRDefault="00F63229"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4CC65CB" w14:textId="77777777" w:rsidR="00E03219" w:rsidRPr="00E037D9" w:rsidRDefault="00F63229"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5E1271" w14:paraId="0737C900" w14:textId="77777777" w:rsidTr="00303C34">
        <w:trPr>
          <w:trHeight w:val="284"/>
        </w:trPr>
        <w:tc>
          <w:tcPr>
            <w:tcW w:w="2835" w:type="dxa"/>
            <w:vMerge/>
            <w:tcBorders>
              <w:bottom w:val="nil"/>
            </w:tcBorders>
            <w:shd w:val="clear" w:color="auto" w:fill="F2F2F2"/>
            <w:vAlign w:val="center"/>
          </w:tcPr>
          <w:p w14:paraId="185FD59F" w14:textId="77777777" w:rsidR="00E03219" w:rsidRPr="00E037D9" w:rsidRDefault="00287A32"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2F92EB63" w14:textId="77777777" w:rsidR="00E03219" w:rsidRPr="00E037D9" w:rsidRDefault="00F63229"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325CF867" w14:textId="77777777" w:rsidR="00E03219" w:rsidRPr="00E037D9" w:rsidRDefault="00F63229"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33B24D2D" w14:textId="77777777" w:rsidR="00E03219" w:rsidRPr="00E037D9" w:rsidRDefault="00F63229"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5A47954E" w14:textId="77777777" w:rsidR="00E03219" w:rsidRPr="00E037D9" w:rsidRDefault="00F63229"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5E1271" w:rsidRPr="00FF02FF" w14:paraId="7E6C099E" w14:textId="77777777" w:rsidTr="00303C34">
        <w:trPr>
          <w:trHeight w:val="312"/>
        </w:trPr>
        <w:tc>
          <w:tcPr>
            <w:tcW w:w="2835" w:type="dxa"/>
            <w:tcBorders>
              <w:top w:val="nil"/>
            </w:tcBorders>
            <w:vAlign w:val="center"/>
          </w:tcPr>
          <w:p w14:paraId="0226BB8D" w14:textId="77777777" w:rsidR="00E03219" w:rsidRPr="00FF02FF" w:rsidRDefault="00F63229" w:rsidP="00C124DC">
            <w:pPr>
              <w:keepNext/>
              <w:keepLines/>
              <w:tabs>
                <w:tab w:val="left" w:pos="1620"/>
                <w:tab w:val="left" w:pos="4140"/>
                <w:tab w:val="left" w:pos="5580"/>
                <w:tab w:val="left" w:pos="7020"/>
                <w:tab w:val="left" w:pos="9360"/>
              </w:tabs>
              <w:rPr>
                <w:rFonts w:cs="Arial"/>
                <w:color w:val="000000"/>
                <w:szCs w:val="18"/>
              </w:rPr>
            </w:pPr>
            <w:r w:rsidRPr="00FF02FF">
              <w:rPr>
                <w:rFonts w:cs="Arial"/>
                <w:color w:val="000000"/>
                <w:szCs w:val="18"/>
              </w:rPr>
              <w:t>Region 0</w:t>
            </w:r>
          </w:p>
        </w:tc>
        <w:tc>
          <w:tcPr>
            <w:tcW w:w="1843" w:type="dxa"/>
            <w:tcBorders>
              <w:top w:val="nil"/>
            </w:tcBorders>
            <w:vAlign w:val="center"/>
          </w:tcPr>
          <w:p w14:paraId="22F5CCB1" w14:textId="12333006"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sidRPr="00FF02FF">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4ABA6C2F" w14:textId="7BB01119"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6CD5154C" w14:textId="33285418"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c>
          <w:tcPr>
            <w:tcW w:w="1842" w:type="dxa"/>
            <w:tcBorders>
              <w:top w:val="nil"/>
            </w:tcBorders>
            <w:vAlign w:val="center"/>
          </w:tcPr>
          <w:p w14:paraId="459EF6BA" w14:textId="702A21CF"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r>
      <w:tr w:rsidR="005E1271" w:rsidRPr="00FF02FF" w14:paraId="434B33D1" w14:textId="77777777" w:rsidTr="00303C34">
        <w:trPr>
          <w:trHeight w:val="312"/>
        </w:trPr>
        <w:tc>
          <w:tcPr>
            <w:tcW w:w="2835" w:type="dxa"/>
            <w:tcBorders>
              <w:top w:val="nil"/>
            </w:tcBorders>
            <w:vAlign w:val="center"/>
          </w:tcPr>
          <w:p w14:paraId="11BA009E" w14:textId="77777777" w:rsidR="00E03219" w:rsidRPr="00FF02FF" w:rsidRDefault="00F63229" w:rsidP="00C124DC">
            <w:pPr>
              <w:keepNext/>
              <w:keepLines/>
              <w:tabs>
                <w:tab w:val="left" w:pos="1620"/>
                <w:tab w:val="left" w:pos="4140"/>
                <w:tab w:val="left" w:pos="5580"/>
                <w:tab w:val="left" w:pos="7020"/>
                <w:tab w:val="left" w:pos="9360"/>
              </w:tabs>
              <w:rPr>
                <w:rFonts w:cs="Arial"/>
                <w:color w:val="000000"/>
                <w:szCs w:val="18"/>
              </w:rPr>
            </w:pPr>
            <w:r w:rsidRPr="00FF02FF">
              <w:rPr>
                <w:rFonts w:cs="Arial"/>
                <w:color w:val="000000"/>
                <w:szCs w:val="18"/>
              </w:rPr>
              <w:t>Region 1</w:t>
            </w:r>
          </w:p>
        </w:tc>
        <w:tc>
          <w:tcPr>
            <w:tcW w:w="1843" w:type="dxa"/>
            <w:tcBorders>
              <w:top w:val="nil"/>
            </w:tcBorders>
            <w:vAlign w:val="center"/>
          </w:tcPr>
          <w:p w14:paraId="27B65796" w14:textId="5EDA6F8A"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sidRPr="00FF02FF">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194AD316" w14:textId="75E91D51"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6690B24E" w14:textId="6461F870"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c>
          <w:tcPr>
            <w:tcW w:w="1842" w:type="dxa"/>
            <w:tcBorders>
              <w:top w:val="nil"/>
            </w:tcBorders>
            <w:vAlign w:val="center"/>
          </w:tcPr>
          <w:p w14:paraId="581546D5" w14:textId="31D291B6"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r>
      <w:tr w:rsidR="005E1271" w:rsidRPr="00FF02FF" w14:paraId="6C8689F3" w14:textId="77777777" w:rsidTr="00303C34">
        <w:trPr>
          <w:trHeight w:val="312"/>
        </w:trPr>
        <w:tc>
          <w:tcPr>
            <w:tcW w:w="2835" w:type="dxa"/>
            <w:tcBorders>
              <w:top w:val="nil"/>
            </w:tcBorders>
            <w:vAlign w:val="center"/>
          </w:tcPr>
          <w:p w14:paraId="370FBBFB" w14:textId="77777777" w:rsidR="00E03219" w:rsidRPr="00FF02FF" w:rsidRDefault="00F63229" w:rsidP="00C124DC">
            <w:pPr>
              <w:keepNext/>
              <w:keepLines/>
              <w:tabs>
                <w:tab w:val="left" w:pos="1620"/>
                <w:tab w:val="left" w:pos="4140"/>
                <w:tab w:val="left" w:pos="5580"/>
                <w:tab w:val="left" w:pos="7020"/>
                <w:tab w:val="left" w:pos="9360"/>
              </w:tabs>
              <w:rPr>
                <w:rFonts w:cs="Arial"/>
                <w:color w:val="000000"/>
                <w:szCs w:val="18"/>
              </w:rPr>
            </w:pPr>
            <w:r w:rsidRPr="00FF02FF">
              <w:rPr>
                <w:rFonts w:cs="Arial"/>
                <w:color w:val="000000"/>
                <w:szCs w:val="18"/>
              </w:rPr>
              <w:t>Region 2</w:t>
            </w:r>
          </w:p>
        </w:tc>
        <w:tc>
          <w:tcPr>
            <w:tcW w:w="1843" w:type="dxa"/>
            <w:tcBorders>
              <w:top w:val="nil"/>
            </w:tcBorders>
            <w:vAlign w:val="center"/>
          </w:tcPr>
          <w:p w14:paraId="71AB6AF7" w14:textId="355D50EA"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sidRPr="00FF02FF">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58337D51" w14:textId="77E6EC2B"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4A5B625E" w14:textId="13FE348D"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c>
          <w:tcPr>
            <w:tcW w:w="1842" w:type="dxa"/>
            <w:tcBorders>
              <w:top w:val="nil"/>
            </w:tcBorders>
            <w:vAlign w:val="center"/>
          </w:tcPr>
          <w:p w14:paraId="2ED9971A" w14:textId="1077D401"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r>
      <w:tr w:rsidR="005E1271" w:rsidRPr="00FF02FF" w14:paraId="4D9A5186" w14:textId="77777777" w:rsidTr="00303C34">
        <w:trPr>
          <w:trHeight w:val="312"/>
        </w:trPr>
        <w:tc>
          <w:tcPr>
            <w:tcW w:w="2835" w:type="dxa"/>
            <w:tcBorders>
              <w:top w:val="nil"/>
            </w:tcBorders>
            <w:vAlign w:val="center"/>
          </w:tcPr>
          <w:p w14:paraId="00671063" w14:textId="77777777" w:rsidR="00E03219" w:rsidRPr="00FF02FF" w:rsidRDefault="00F63229" w:rsidP="00C124DC">
            <w:pPr>
              <w:keepNext/>
              <w:keepLines/>
              <w:tabs>
                <w:tab w:val="left" w:pos="1620"/>
                <w:tab w:val="left" w:pos="4140"/>
                <w:tab w:val="left" w:pos="5580"/>
                <w:tab w:val="left" w:pos="7020"/>
                <w:tab w:val="left" w:pos="9360"/>
              </w:tabs>
              <w:rPr>
                <w:rFonts w:cs="Arial"/>
                <w:color w:val="000000"/>
                <w:szCs w:val="18"/>
              </w:rPr>
            </w:pPr>
            <w:r w:rsidRPr="00FF02FF">
              <w:rPr>
                <w:rFonts w:cs="Arial"/>
                <w:color w:val="000000"/>
                <w:szCs w:val="18"/>
              </w:rPr>
              <w:t>Region 3</w:t>
            </w:r>
          </w:p>
        </w:tc>
        <w:tc>
          <w:tcPr>
            <w:tcW w:w="1843" w:type="dxa"/>
            <w:tcBorders>
              <w:top w:val="nil"/>
            </w:tcBorders>
            <w:vAlign w:val="center"/>
          </w:tcPr>
          <w:p w14:paraId="0CEC6907" w14:textId="7F7EB134" w:rsidR="00E03219" w:rsidRPr="00FF02FF" w:rsidRDefault="00FF02FF" w:rsidP="00FF02FF">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w:t>
            </w:r>
            <w:r w:rsidRPr="00FF02FF">
              <w:rPr>
                <w:rFonts w:cs="Arial"/>
                <w:color w:val="000000"/>
                <w:szCs w:val="18"/>
              </w:rPr>
              <w:t>xx</w:t>
            </w:r>
            <w:r>
              <w:rPr>
                <w:rFonts w:cs="Arial"/>
                <w:color w:val="000000"/>
                <w:szCs w:val="18"/>
              </w:rPr>
              <w:t xml:space="preserve"> </w:t>
            </w:r>
            <w:r w:rsidR="00F63229" w:rsidRPr="00FF02FF">
              <w:rPr>
                <w:rFonts w:cs="Arial"/>
                <w:color w:val="000000"/>
                <w:szCs w:val="18"/>
              </w:rPr>
              <w:t>Kč/min</w:t>
            </w:r>
          </w:p>
        </w:tc>
        <w:tc>
          <w:tcPr>
            <w:tcW w:w="1843" w:type="dxa"/>
            <w:tcBorders>
              <w:top w:val="nil"/>
            </w:tcBorders>
            <w:vAlign w:val="center"/>
          </w:tcPr>
          <w:p w14:paraId="6485FAD3" w14:textId="4C8B65BB"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02F44B3C" w14:textId="0830746E"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c>
          <w:tcPr>
            <w:tcW w:w="1842" w:type="dxa"/>
            <w:tcBorders>
              <w:top w:val="nil"/>
            </w:tcBorders>
            <w:vAlign w:val="center"/>
          </w:tcPr>
          <w:p w14:paraId="70F6F823" w14:textId="7F8EA325"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r>
      <w:tr w:rsidR="005E1271" w:rsidRPr="00FF02FF" w14:paraId="4767A65A" w14:textId="77777777" w:rsidTr="00303C34">
        <w:trPr>
          <w:trHeight w:val="312"/>
        </w:trPr>
        <w:tc>
          <w:tcPr>
            <w:tcW w:w="2835" w:type="dxa"/>
            <w:tcBorders>
              <w:top w:val="nil"/>
            </w:tcBorders>
            <w:vAlign w:val="center"/>
          </w:tcPr>
          <w:p w14:paraId="3436675C" w14:textId="77777777" w:rsidR="00E03219" w:rsidRPr="00FF02FF" w:rsidRDefault="00F63229" w:rsidP="00C124DC">
            <w:pPr>
              <w:keepNext/>
              <w:keepLines/>
              <w:tabs>
                <w:tab w:val="left" w:pos="1620"/>
                <w:tab w:val="left" w:pos="4140"/>
                <w:tab w:val="left" w:pos="5580"/>
                <w:tab w:val="left" w:pos="7020"/>
                <w:tab w:val="left" w:pos="9360"/>
              </w:tabs>
              <w:rPr>
                <w:rFonts w:cs="Arial"/>
                <w:color w:val="000000"/>
                <w:szCs w:val="18"/>
              </w:rPr>
            </w:pPr>
            <w:r w:rsidRPr="00FF02FF">
              <w:rPr>
                <w:rFonts w:cs="Arial"/>
                <w:color w:val="000000"/>
                <w:szCs w:val="18"/>
              </w:rPr>
              <w:t>Region 4</w:t>
            </w:r>
          </w:p>
        </w:tc>
        <w:tc>
          <w:tcPr>
            <w:tcW w:w="1843" w:type="dxa"/>
            <w:tcBorders>
              <w:top w:val="nil"/>
            </w:tcBorders>
            <w:vAlign w:val="center"/>
          </w:tcPr>
          <w:p w14:paraId="2627FA8F" w14:textId="78E6B446"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66C3F406" w14:textId="71B15D2B"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06756D3D" w14:textId="434336F4"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c>
          <w:tcPr>
            <w:tcW w:w="1842" w:type="dxa"/>
            <w:tcBorders>
              <w:top w:val="nil"/>
            </w:tcBorders>
            <w:vAlign w:val="center"/>
          </w:tcPr>
          <w:p w14:paraId="61EC7594" w14:textId="1392E5CE" w:rsidR="00E03219" w:rsidRPr="00FF02FF"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r>
      <w:tr w:rsidR="005E1271" w14:paraId="263AED1C" w14:textId="77777777" w:rsidTr="00303C34">
        <w:trPr>
          <w:trHeight w:val="312"/>
        </w:trPr>
        <w:tc>
          <w:tcPr>
            <w:tcW w:w="2835" w:type="dxa"/>
            <w:tcBorders>
              <w:top w:val="nil"/>
            </w:tcBorders>
            <w:vAlign w:val="center"/>
          </w:tcPr>
          <w:p w14:paraId="6E65A0A3" w14:textId="77777777" w:rsidR="00E03219" w:rsidRPr="00FF02FF" w:rsidRDefault="00F63229" w:rsidP="00C124DC">
            <w:pPr>
              <w:keepNext/>
              <w:keepLines/>
              <w:tabs>
                <w:tab w:val="left" w:pos="1620"/>
                <w:tab w:val="left" w:pos="4140"/>
                <w:tab w:val="left" w:pos="5580"/>
                <w:tab w:val="left" w:pos="7020"/>
                <w:tab w:val="left" w:pos="9360"/>
              </w:tabs>
              <w:rPr>
                <w:rFonts w:cs="Arial"/>
                <w:color w:val="000000"/>
                <w:szCs w:val="18"/>
              </w:rPr>
            </w:pPr>
            <w:r w:rsidRPr="00FF02FF">
              <w:rPr>
                <w:rFonts w:cs="Arial"/>
                <w:color w:val="000000"/>
                <w:szCs w:val="18"/>
              </w:rPr>
              <w:t>Region 5</w:t>
            </w:r>
          </w:p>
        </w:tc>
        <w:tc>
          <w:tcPr>
            <w:tcW w:w="1843" w:type="dxa"/>
            <w:tcBorders>
              <w:top w:val="nil"/>
            </w:tcBorders>
            <w:vAlign w:val="center"/>
          </w:tcPr>
          <w:p w14:paraId="4BD0742A" w14:textId="0D224AFC"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17055F47" w14:textId="02023055" w:rsidR="00E03219" w:rsidRPr="00FF02FF" w:rsidRDefault="00FF02FF"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1843" w:type="dxa"/>
            <w:tcBorders>
              <w:top w:val="nil"/>
            </w:tcBorders>
            <w:vAlign w:val="center"/>
          </w:tcPr>
          <w:p w14:paraId="4424EF79" w14:textId="24AF943A" w:rsidR="00E03219" w:rsidRPr="00FF02FF" w:rsidRDefault="00FF02FF" w:rsidP="00C124DC">
            <w:pPr>
              <w:keepNext/>
              <w:keepLines/>
              <w:jc w:val="center"/>
              <w:rPr>
                <w:color w:val="000000"/>
              </w:rPr>
            </w:pPr>
            <w:r>
              <w:rPr>
                <w:rFonts w:cs="Arial"/>
                <w:color w:val="000000"/>
                <w:szCs w:val="18"/>
              </w:rPr>
              <w:t>xx</w:t>
            </w:r>
            <w:r w:rsidR="00F63229" w:rsidRPr="00FF02FF">
              <w:rPr>
                <w:rFonts w:cs="Arial"/>
                <w:color w:val="000000"/>
                <w:szCs w:val="18"/>
              </w:rPr>
              <w:t xml:space="preserve"> Kč/min</w:t>
            </w:r>
          </w:p>
        </w:tc>
        <w:tc>
          <w:tcPr>
            <w:tcW w:w="1842" w:type="dxa"/>
            <w:tcBorders>
              <w:top w:val="nil"/>
            </w:tcBorders>
            <w:vAlign w:val="center"/>
          </w:tcPr>
          <w:p w14:paraId="5803D623" w14:textId="06445EE2" w:rsidR="00E03219" w:rsidRPr="00E037D9" w:rsidRDefault="00FF02FF" w:rsidP="00C124DC">
            <w:pPr>
              <w:keepNext/>
              <w:keepLines/>
              <w:jc w:val="center"/>
              <w:rPr>
                <w:color w:val="000000"/>
              </w:rPr>
            </w:pPr>
            <w:r>
              <w:rPr>
                <w:rFonts w:cs="Arial"/>
                <w:color w:val="000000"/>
                <w:szCs w:val="18"/>
              </w:rPr>
              <w:t>xxx</w:t>
            </w:r>
            <w:r w:rsidR="00F63229" w:rsidRPr="00FF02FF">
              <w:rPr>
                <w:rFonts w:cs="Arial"/>
                <w:color w:val="000000"/>
                <w:szCs w:val="18"/>
              </w:rPr>
              <w:t xml:space="preserve"> Kč/min</w:t>
            </w:r>
          </w:p>
        </w:tc>
      </w:tr>
    </w:tbl>
    <w:p w14:paraId="3DA71055" w14:textId="77777777" w:rsidR="00037A2C" w:rsidRDefault="00287A32" w:rsidP="00C124DC">
      <w:pPr>
        <w:keepNext/>
        <w:keepLines/>
        <w:rPr>
          <w:b/>
          <w:color w:val="000000"/>
        </w:rPr>
      </w:pPr>
    </w:p>
    <w:p w14:paraId="4D2A5975" w14:textId="77777777" w:rsidR="00E03219" w:rsidRPr="00E037D9" w:rsidRDefault="00287A32" w:rsidP="00C124DC">
      <w:pPr>
        <w:keepNext/>
        <w:keepLines/>
        <w:rPr>
          <w:color w:val="000000"/>
          <w:lang w:eastAsia="en-US"/>
        </w:rPr>
      </w:pPr>
    </w:p>
    <w:p w14:paraId="6CB6A967" w14:textId="77777777" w:rsidR="00E03219" w:rsidRPr="005D3C35" w:rsidRDefault="00F63229" w:rsidP="00114E7C">
      <w:pPr>
        <w:pStyle w:val="Podnadpis"/>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5E1271" w14:paraId="7A25894D" w14:textId="77777777" w:rsidTr="00303C34">
        <w:trPr>
          <w:trHeight w:val="312"/>
        </w:trPr>
        <w:tc>
          <w:tcPr>
            <w:tcW w:w="10206" w:type="dxa"/>
            <w:tcBorders>
              <w:bottom w:val="nil"/>
            </w:tcBorders>
            <w:shd w:val="clear" w:color="auto" w:fill="F2F2F2"/>
            <w:vAlign w:val="center"/>
          </w:tcPr>
          <w:p w14:paraId="368DD4B2" w14:textId="77777777" w:rsidR="00E03219" w:rsidRPr="00F454DC" w:rsidRDefault="00F63229" w:rsidP="00114E7C">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5E1271" w:rsidRPr="00FF02FF" w14:paraId="6B67EB0E" w14:textId="77777777" w:rsidTr="00303C34">
        <w:trPr>
          <w:trHeight w:val="312"/>
        </w:trPr>
        <w:tc>
          <w:tcPr>
            <w:tcW w:w="10206" w:type="dxa"/>
            <w:tcBorders>
              <w:top w:val="nil"/>
            </w:tcBorders>
            <w:vAlign w:val="center"/>
          </w:tcPr>
          <w:p w14:paraId="0D114A9C" w14:textId="417ABC67" w:rsidR="00E03219" w:rsidRPr="00FF02FF" w:rsidRDefault="00FF02FF"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xxx</w:t>
            </w:r>
            <w:r w:rsidR="00F63229" w:rsidRPr="00FF02FF">
              <w:rPr>
                <w:rFonts w:cs="Arial"/>
                <w:bCs/>
                <w:color w:val="000000"/>
                <w:szCs w:val="18"/>
              </w:rPr>
              <w:t xml:space="preserve"> Kč</w:t>
            </w:r>
          </w:p>
        </w:tc>
      </w:tr>
    </w:tbl>
    <w:p w14:paraId="0CB1749F" w14:textId="77777777" w:rsidR="00911132" w:rsidRPr="00FF02FF" w:rsidRDefault="00287A32" w:rsidP="00114E7C">
      <w:pPr>
        <w:keepNext/>
        <w:keepLines/>
        <w:rPr>
          <w:b/>
          <w:color w:val="000000"/>
        </w:rPr>
      </w:pPr>
    </w:p>
    <w:p w14:paraId="0ED3A70B" w14:textId="77777777" w:rsidR="00E03219" w:rsidRPr="00FF02FF" w:rsidRDefault="00287A32" w:rsidP="00E03219">
      <w:pPr>
        <w:rPr>
          <w:color w:val="000000"/>
          <w:lang w:eastAsia="en-US"/>
        </w:rPr>
      </w:pPr>
    </w:p>
    <w:p w14:paraId="68BC1C12" w14:textId="77777777" w:rsidR="00E03219" w:rsidRPr="00FF02FF" w:rsidRDefault="00F63229" w:rsidP="00114E7C">
      <w:pPr>
        <w:pStyle w:val="Podnadpis"/>
        <w:keepNext/>
        <w:keepLines/>
        <w:rPr>
          <w:sz w:val="18"/>
          <w:szCs w:val="18"/>
        </w:rPr>
      </w:pPr>
      <w:r w:rsidRPr="00FF02FF">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5E1271" w:rsidRPr="00FF02FF" w14:paraId="44ACB070" w14:textId="77777777" w:rsidTr="00303C34">
        <w:trPr>
          <w:trHeight w:val="312"/>
        </w:trPr>
        <w:tc>
          <w:tcPr>
            <w:tcW w:w="10206" w:type="dxa"/>
            <w:tcBorders>
              <w:bottom w:val="nil"/>
            </w:tcBorders>
            <w:shd w:val="clear" w:color="auto" w:fill="F2F2F2"/>
            <w:vAlign w:val="center"/>
          </w:tcPr>
          <w:p w14:paraId="138DDEE5" w14:textId="77777777" w:rsidR="00E03219" w:rsidRPr="00FF02FF" w:rsidRDefault="00F63229" w:rsidP="00114E7C">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FF02FF">
              <w:rPr>
                <w:rFonts w:cs="Arial"/>
                <w:b/>
                <w:color w:val="000000"/>
                <w:szCs w:val="18"/>
                <w:shd w:val="clear" w:color="auto" w:fill="F2F2F2"/>
              </w:rPr>
              <w:t>Cena</w:t>
            </w:r>
            <w:r w:rsidRPr="00FF02FF">
              <w:rPr>
                <w:rFonts w:cs="Arial"/>
                <w:b/>
                <w:color w:val="000000"/>
                <w:szCs w:val="18"/>
              </w:rPr>
              <w:t xml:space="preserve"> za jednotku pro mezinárodní MMS</w:t>
            </w:r>
          </w:p>
        </w:tc>
      </w:tr>
      <w:tr w:rsidR="005E1271" w14:paraId="1329A5B8" w14:textId="77777777" w:rsidTr="00303C34">
        <w:trPr>
          <w:trHeight w:val="312"/>
        </w:trPr>
        <w:tc>
          <w:tcPr>
            <w:tcW w:w="10206" w:type="dxa"/>
            <w:tcBorders>
              <w:top w:val="nil"/>
            </w:tcBorders>
            <w:vAlign w:val="center"/>
          </w:tcPr>
          <w:p w14:paraId="2FF989D6" w14:textId="06E73A1C" w:rsidR="00E03219" w:rsidRPr="00CA0F83" w:rsidRDefault="00FF02FF"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xxx</w:t>
            </w:r>
            <w:r w:rsidR="00F63229" w:rsidRPr="00FF02FF">
              <w:rPr>
                <w:rFonts w:cs="Arial"/>
                <w:bCs/>
                <w:color w:val="000000"/>
                <w:szCs w:val="18"/>
              </w:rPr>
              <w:t xml:space="preserve"> Kč</w:t>
            </w:r>
          </w:p>
        </w:tc>
      </w:tr>
    </w:tbl>
    <w:p w14:paraId="3FC7488E" w14:textId="77777777" w:rsidR="00911132" w:rsidRDefault="00287A32" w:rsidP="00114E7C">
      <w:pPr>
        <w:keepNext/>
        <w:keepLines/>
        <w:rPr>
          <w:b/>
          <w:color w:val="000000"/>
        </w:rPr>
      </w:pPr>
    </w:p>
    <w:p w14:paraId="5B3738B7" w14:textId="77777777" w:rsidR="00E03219" w:rsidRPr="00F74AC5" w:rsidRDefault="00287A32" w:rsidP="00F74AC5"/>
    <w:p w14:paraId="7087A91B" w14:textId="77777777" w:rsidR="00E03219" w:rsidRPr="00A27FBF" w:rsidRDefault="00F63229" w:rsidP="00892EA4">
      <w:pPr>
        <w:pStyle w:val="Nadpis1"/>
        <w:keepNext/>
        <w:keepLines/>
        <w:shd w:val="clear" w:color="auto" w:fill="939598"/>
        <w:spacing w:after="60" w:line="340" w:lineRule="exact"/>
        <w:rPr>
          <w:rStyle w:val="Siln"/>
          <w:color w:val="000000"/>
        </w:rPr>
      </w:pPr>
      <w:r w:rsidRPr="00A27FBF">
        <w:rPr>
          <w:rStyle w:val="Siln"/>
          <w:color w:val="000000"/>
        </w:rPr>
        <w:t>ROAMING</w:t>
      </w:r>
    </w:p>
    <w:p w14:paraId="1F6F6ED7" w14:textId="77777777" w:rsidR="00F80650" w:rsidRDefault="00F63229" w:rsidP="00892EA4">
      <w:pPr>
        <w:keepNext/>
        <w:keepLines/>
        <w:jc w:val="both"/>
        <w:rPr>
          <w:bCs/>
          <w:color w:val="000000"/>
          <w:szCs w:val="20"/>
        </w:rPr>
      </w:pPr>
      <w:r w:rsidRPr="00F66613">
        <w:rPr>
          <w:bCs/>
          <w:color w:val="000000"/>
          <w:szCs w:val="20"/>
        </w:rPr>
        <w:t>Ceny služeb OneNet Roaming EU &amp; World v zóně 1, odpovídají cenám služeb platných do ostatních mobilních sítích v České republice a sjednaných ve Smlouvě jako Tarifní plány.</w:t>
      </w:r>
    </w:p>
    <w:p w14:paraId="10FBF5AA" w14:textId="77777777" w:rsidR="00C10A91" w:rsidRPr="00F66613" w:rsidRDefault="00F63229" w:rsidP="00C10A91">
      <w:pPr>
        <w:keepNext/>
        <w:keepLines/>
        <w:jc w:val="both"/>
        <w:rPr>
          <w:bCs/>
          <w:color w:val="000000"/>
          <w:szCs w:val="20"/>
        </w:rPr>
      </w:pPr>
      <w:r w:rsidRPr="006A054B">
        <w:rPr>
          <w:bCs/>
          <w:color w:val="000000"/>
          <w:szCs w:val="20"/>
        </w:rPr>
        <w:t>Na tarif Vodafone Neomezený si Vodafone vyhrazuje právo aplikovat v souladu s nařízením (EU) č. 531/2012) datový objem bez příplatku v Zóně 1, který bude aktualizován dle podmínek stanovených v tomto nařízení. Data stažená nad rámec datového objemu bez příplatku v Zóně 1 jsou zpoplatněna dle aktuálního Přehledu tarifů a služeb pro zákazníky Vodafone OneNet (Ceníku).</w:t>
      </w:r>
    </w:p>
    <w:p w14:paraId="2D0C4025" w14:textId="77777777" w:rsidR="00C10A91" w:rsidRPr="00F66613" w:rsidRDefault="00287A32" w:rsidP="00892EA4">
      <w:pPr>
        <w:keepNext/>
        <w:keepLines/>
        <w:jc w:val="both"/>
        <w:rPr>
          <w:bCs/>
          <w:color w:val="000000"/>
          <w:szCs w:val="20"/>
        </w:rPr>
      </w:pPr>
    </w:p>
    <w:p w14:paraId="4A05868F" w14:textId="77777777" w:rsidR="00E03219" w:rsidRDefault="00F63229" w:rsidP="00892EA4">
      <w:pPr>
        <w:pStyle w:val="Nadpis1"/>
        <w:keepNext/>
        <w:keepLines/>
        <w:shd w:val="clear" w:color="auto" w:fill="939598"/>
        <w:spacing w:after="60" w:line="340" w:lineRule="exact"/>
        <w:rPr>
          <w:rStyle w:val="Siln"/>
          <w:color w:val="000000"/>
        </w:rPr>
      </w:pPr>
      <w:r w:rsidRPr="00A27FBF">
        <w:rPr>
          <w:rStyle w:val="Siln"/>
          <w:color w:val="000000"/>
        </w:rPr>
        <w:t>Roamingová volání – OneNet roaming</w:t>
      </w:r>
    </w:p>
    <w:p w14:paraId="510801DA" w14:textId="77777777" w:rsidR="007A6535" w:rsidRDefault="00287A32" w:rsidP="00892EA4">
      <w:pPr>
        <w:keepNext/>
        <w:keepLines/>
      </w:pPr>
    </w:p>
    <w:p w14:paraId="3B3BE33C" w14:textId="77777777" w:rsidR="00E15D57" w:rsidRPr="00916883" w:rsidRDefault="00F63229"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5E1271" w14:paraId="351FB105" w14:textId="77777777" w:rsidTr="00303C34">
        <w:trPr>
          <w:trHeight w:val="284"/>
        </w:trPr>
        <w:tc>
          <w:tcPr>
            <w:tcW w:w="3614" w:type="dxa"/>
            <w:vMerge w:val="restart"/>
            <w:tcBorders>
              <w:top w:val="single" w:sz="4" w:space="0" w:color="auto"/>
            </w:tcBorders>
            <w:shd w:val="clear" w:color="auto" w:fill="F2F2F2"/>
            <w:vAlign w:val="center"/>
          </w:tcPr>
          <w:p w14:paraId="038942E0" w14:textId="77777777" w:rsidR="00E03219" w:rsidRPr="00A27FBF" w:rsidRDefault="00F63229"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43D74931" w14:textId="77777777" w:rsidR="00E03219" w:rsidRPr="009D4AC5" w:rsidRDefault="00F63229"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5E1271" w14:paraId="57154DEA" w14:textId="77777777" w:rsidTr="00303C34">
        <w:trPr>
          <w:trHeight w:val="284"/>
        </w:trPr>
        <w:tc>
          <w:tcPr>
            <w:tcW w:w="3614" w:type="dxa"/>
            <w:vMerge/>
            <w:tcBorders>
              <w:bottom w:val="nil"/>
            </w:tcBorders>
            <w:shd w:val="clear" w:color="auto" w:fill="F2F2F2"/>
            <w:vAlign w:val="center"/>
          </w:tcPr>
          <w:p w14:paraId="1BD6ECF4" w14:textId="77777777" w:rsidR="00E03219" w:rsidRPr="009D4AC5" w:rsidRDefault="00287A32"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1F4D01D8" w14:textId="77777777" w:rsidR="00E03219" w:rsidRPr="009D4AC5" w:rsidRDefault="00F63229"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684C6D98" w14:textId="77777777" w:rsidR="00E03219" w:rsidRPr="009D4AC5" w:rsidRDefault="00F63229"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5E1271" w14:paraId="174F1BA1" w14:textId="77777777" w:rsidTr="00303C34">
        <w:trPr>
          <w:trHeight w:val="312"/>
        </w:trPr>
        <w:tc>
          <w:tcPr>
            <w:tcW w:w="3614" w:type="dxa"/>
            <w:tcBorders>
              <w:top w:val="nil"/>
              <w:bottom w:val="single" w:sz="4" w:space="0" w:color="939598"/>
            </w:tcBorders>
            <w:vAlign w:val="center"/>
          </w:tcPr>
          <w:p w14:paraId="675AE0D9" w14:textId="77777777" w:rsidR="00DE59DE" w:rsidRPr="009D4AC5" w:rsidRDefault="00F63229"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2470D2AE" w14:textId="77777777" w:rsidR="00DE59DE" w:rsidRPr="009D4AC5" w:rsidRDefault="00F63229" w:rsidP="00892EA4">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5E1271" w:rsidRPr="00FF02FF" w14:paraId="2D529243" w14:textId="77777777" w:rsidTr="00303C34">
        <w:trPr>
          <w:trHeight w:val="312"/>
        </w:trPr>
        <w:tc>
          <w:tcPr>
            <w:tcW w:w="3614" w:type="dxa"/>
            <w:tcBorders>
              <w:top w:val="single" w:sz="4" w:space="0" w:color="939598"/>
            </w:tcBorders>
            <w:vAlign w:val="center"/>
          </w:tcPr>
          <w:p w14:paraId="50E3AEBA" w14:textId="77777777" w:rsidR="00DE59DE" w:rsidRPr="00FF02FF" w:rsidRDefault="00F63229" w:rsidP="00892EA4">
            <w:pPr>
              <w:keepNext/>
              <w:keepLines/>
              <w:tabs>
                <w:tab w:val="left" w:pos="1620"/>
                <w:tab w:val="left" w:pos="4140"/>
                <w:tab w:val="left" w:pos="5580"/>
                <w:tab w:val="left" w:pos="7020"/>
                <w:tab w:val="left" w:pos="9360"/>
              </w:tabs>
              <w:jc w:val="both"/>
              <w:rPr>
                <w:rFonts w:cs="Arial"/>
                <w:color w:val="000000"/>
                <w:szCs w:val="18"/>
              </w:rPr>
            </w:pPr>
            <w:r w:rsidRPr="00FF02FF">
              <w:rPr>
                <w:rFonts w:cs="Arial"/>
                <w:color w:val="000000"/>
                <w:szCs w:val="18"/>
              </w:rPr>
              <w:t>Zóna 2</w:t>
            </w:r>
          </w:p>
        </w:tc>
        <w:tc>
          <w:tcPr>
            <w:tcW w:w="3260" w:type="dxa"/>
            <w:tcBorders>
              <w:top w:val="single" w:sz="4" w:space="0" w:color="939598"/>
            </w:tcBorders>
            <w:vAlign w:val="center"/>
          </w:tcPr>
          <w:p w14:paraId="49B2FB19" w14:textId="5BB0E647" w:rsidR="00DE59DE" w:rsidRPr="00FF02FF" w:rsidRDefault="00FF02FF" w:rsidP="00892EA4">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3332" w:type="dxa"/>
            <w:tcBorders>
              <w:top w:val="single" w:sz="4" w:space="0" w:color="939598"/>
            </w:tcBorders>
            <w:vAlign w:val="center"/>
          </w:tcPr>
          <w:p w14:paraId="7257CCA4" w14:textId="743C3326" w:rsidR="00DE59DE" w:rsidRPr="00FF02FF" w:rsidRDefault="00FF02FF" w:rsidP="00892EA4">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r>
      <w:tr w:rsidR="005E1271" w14:paraId="525021CC" w14:textId="77777777" w:rsidTr="00303C34">
        <w:trPr>
          <w:trHeight w:val="312"/>
        </w:trPr>
        <w:tc>
          <w:tcPr>
            <w:tcW w:w="3614" w:type="dxa"/>
            <w:tcBorders>
              <w:top w:val="single" w:sz="4" w:space="0" w:color="939598"/>
            </w:tcBorders>
            <w:vAlign w:val="center"/>
          </w:tcPr>
          <w:p w14:paraId="53C1D05B" w14:textId="77777777" w:rsidR="00DE59DE" w:rsidRPr="00FF02FF" w:rsidRDefault="00F63229" w:rsidP="00892EA4">
            <w:pPr>
              <w:keepNext/>
              <w:keepLines/>
              <w:tabs>
                <w:tab w:val="left" w:pos="1620"/>
                <w:tab w:val="left" w:pos="4140"/>
                <w:tab w:val="left" w:pos="5580"/>
                <w:tab w:val="left" w:pos="7020"/>
                <w:tab w:val="left" w:pos="9360"/>
              </w:tabs>
              <w:jc w:val="both"/>
              <w:rPr>
                <w:rFonts w:cs="Arial"/>
                <w:color w:val="000000"/>
                <w:szCs w:val="18"/>
              </w:rPr>
            </w:pPr>
            <w:r w:rsidRPr="00FF02FF">
              <w:rPr>
                <w:rFonts w:cs="Arial"/>
                <w:color w:val="000000"/>
                <w:szCs w:val="18"/>
              </w:rPr>
              <w:t>Zóna 3</w:t>
            </w:r>
          </w:p>
        </w:tc>
        <w:tc>
          <w:tcPr>
            <w:tcW w:w="3260" w:type="dxa"/>
            <w:tcBorders>
              <w:top w:val="single" w:sz="4" w:space="0" w:color="939598"/>
            </w:tcBorders>
            <w:vAlign w:val="center"/>
          </w:tcPr>
          <w:p w14:paraId="4D631FDB" w14:textId="1AAC2A13" w:rsidR="00DE59DE" w:rsidRPr="00FF02FF" w:rsidRDefault="00FF02FF" w:rsidP="00892EA4">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c>
          <w:tcPr>
            <w:tcW w:w="3332" w:type="dxa"/>
            <w:tcBorders>
              <w:top w:val="single" w:sz="4" w:space="0" w:color="939598"/>
            </w:tcBorders>
            <w:vAlign w:val="center"/>
          </w:tcPr>
          <w:p w14:paraId="6EC9E481" w14:textId="77259C66" w:rsidR="00DE59DE" w:rsidRPr="00A27547" w:rsidRDefault="00FF02FF" w:rsidP="00892EA4">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Kč/min</w:t>
            </w:r>
          </w:p>
        </w:tc>
      </w:tr>
    </w:tbl>
    <w:p w14:paraId="672D6F8A" w14:textId="77777777" w:rsidR="00E03219" w:rsidRDefault="00287A32" w:rsidP="00E03219">
      <w:pPr>
        <w:tabs>
          <w:tab w:val="left" w:pos="2480"/>
          <w:tab w:val="right" w:pos="8789"/>
        </w:tabs>
        <w:rPr>
          <w:rFonts w:cs="Arial"/>
          <w:color w:val="000000"/>
          <w:sz w:val="20"/>
        </w:rPr>
      </w:pPr>
    </w:p>
    <w:p w14:paraId="551CF891" w14:textId="77777777" w:rsidR="00E15D57" w:rsidRDefault="00F63229" w:rsidP="00892EA4">
      <w:pPr>
        <w:keepNext/>
        <w:keepLines/>
        <w:tabs>
          <w:tab w:val="left" w:pos="2480"/>
          <w:tab w:val="right" w:pos="8789"/>
        </w:tabs>
        <w:rPr>
          <w:rFonts w:cs="Arial"/>
          <w:color w:val="000000"/>
          <w:sz w:val="20"/>
        </w:rPr>
      </w:pPr>
      <w:r w:rsidRPr="00A27FBF">
        <w:rPr>
          <w:b/>
          <w:color w:val="000000"/>
          <w:szCs w:val="20"/>
          <w:lang w:eastAsia="en-US"/>
        </w:rPr>
        <w:lastRenderedPageBreak/>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5E1271" w14:paraId="48CACA8E" w14:textId="77777777" w:rsidTr="00303C34">
        <w:trPr>
          <w:trHeight w:val="284"/>
        </w:trPr>
        <w:tc>
          <w:tcPr>
            <w:tcW w:w="3614" w:type="dxa"/>
            <w:tcBorders>
              <w:top w:val="single" w:sz="4" w:space="0" w:color="auto"/>
              <w:bottom w:val="nil"/>
            </w:tcBorders>
            <w:shd w:val="clear" w:color="auto" w:fill="F2F2F2"/>
            <w:vAlign w:val="center"/>
          </w:tcPr>
          <w:p w14:paraId="5378C10B" w14:textId="77777777" w:rsidR="00E03219" w:rsidRPr="00A27FBF" w:rsidRDefault="00F63229" w:rsidP="00892EA4">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5A92B230" w14:textId="77777777" w:rsidR="00E03219" w:rsidRPr="009D4AC5" w:rsidRDefault="00F63229"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5E1271" w:rsidRPr="00FF02FF" w14:paraId="05F03794" w14:textId="77777777" w:rsidTr="00303C34">
        <w:trPr>
          <w:trHeight w:val="312"/>
        </w:trPr>
        <w:tc>
          <w:tcPr>
            <w:tcW w:w="3614" w:type="dxa"/>
            <w:tcBorders>
              <w:top w:val="nil"/>
              <w:bottom w:val="single" w:sz="4" w:space="0" w:color="BFBFBF" w:themeColor="background1" w:themeShade="BF"/>
            </w:tcBorders>
            <w:vAlign w:val="center"/>
          </w:tcPr>
          <w:p w14:paraId="26C991BD" w14:textId="77777777" w:rsidR="00DE59DE" w:rsidRPr="00FF02FF" w:rsidRDefault="00F63229" w:rsidP="00892EA4">
            <w:pPr>
              <w:keepNext/>
              <w:keepLines/>
              <w:tabs>
                <w:tab w:val="left" w:pos="1620"/>
                <w:tab w:val="left" w:pos="4140"/>
                <w:tab w:val="left" w:pos="5580"/>
                <w:tab w:val="left" w:pos="7020"/>
                <w:tab w:val="left" w:pos="9360"/>
              </w:tabs>
              <w:jc w:val="both"/>
              <w:rPr>
                <w:rFonts w:cs="Arial"/>
                <w:color w:val="000000"/>
                <w:szCs w:val="18"/>
              </w:rPr>
            </w:pPr>
            <w:r w:rsidRPr="00FF02FF">
              <w:rPr>
                <w:rFonts w:cs="Arial"/>
                <w:color w:val="000000"/>
                <w:szCs w:val="18"/>
              </w:rPr>
              <w:t>Zóna 1</w:t>
            </w:r>
          </w:p>
        </w:tc>
        <w:tc>
          <w:tcPr>
            <w:tcW w:w="6592" w:type="dxa"/>
            <w:tcBorders>
              <w:top w:val="nil"/>
              <w:bottom w:val="single" w:sz="4" w:space="0" w:color="BFBFBF" w:themeColor="background1" w:themeShade="BF"/>
            </w:tcBorders>
            <w:vAlign w:val="center"/>
          </w:tcPr>
          <w:p w14:paraId="1DE8C592" w14:textId="77777777" w:rsidR="00DE59DE" w:rsidRPr="00FF02FF" w:rsidRDefault="00F63229" w:rsidP="00892EA4">
            <w:pPr>
              <w:keepNext/>
              <w:keepLines/>
              <w:tabs>
                <w:tab w:val="left" w:pos="1620"/>
                <w:tab w:val="left" w:pos="4140"/>
                <w:tab w:val="left" w:pos="5580"/>
                <w:tab w:val="left" w:pos="7020"/>
                <w:tab w:val="left" w:pos="9360"/>
              </w:tabs>
              <w:jc w:val="center"/>
              <w:rPr>
                <w:rFonts w:cs="Calibri"/>
                <w:sz w:val="20"/>
                <w:szCs w:val="20"/>
              </w:rPr>
            </w:pPr>
            <w:r w:rsidRPr="00FF02FF">
              <w:rPr>
                <w:rFonts w:cs="Arial"/>
                <w:color w:val="000000"/>
                <w:szCs w:val="18"/>
              </w:rPr>
              <w:t>Ceny služeb v zóně 1, odpovídají cenám národních služeb dle tarifu.</w:t>
            </w:r>
          </w:p>
        </w:tc>
      </w:tr>
      <w:tr w:rsidR="005E1271" w:rsidRPr="00FF02FF" w14:paraId="47D09832"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6B90CB75" w14:textId="77777777" w:rsidR="00E03219" w:rsidRPr="00FF02FF" w:rsidRDefault="00F63229" w:rsidP="00892EA4">
            <w:pPr>
              <w:keepNext/>
              <w:keepLines/>
              <w:tabs>
                <w:tab w:val="left" w:pos="1620"/>
                <w:tab w:val="left" w:pos="4140"/>
                <w:tab w:val="left" w:pos="5580"/>
                <w:tab w:val="left" w:pos="7020"/>
                <w:tab w:val="left" w:pos="9360"/>
              </w:tabs>
              <w:jc w:val="both"/>
              <w:rPr>
                <w:rFonts w:cs="Arial"/>
                <w:color w:val="000000"/>
                <w:szCs w:val="18"/>
              </w:rPr>
            </w:pPr>
            <w:r w:rsidRPr="00FF02FF">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2CDA252A" w14:textId="60110A39" w:rsidR="00E03219" w:rsidRPr="00FF02FF" w:rsidRDefault="00FF02FF" w:rsidP="00892EA4">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Kč/SMS</w:t>
            </w:r>
          </w:p>
        </w:tc>
      </w:tr>
      <w:tr w:rsidR="005E1271" w14:paraId="717777C3"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286B8B22" w14:textId="77777777" w:rsidR="00E03219" w:rsidRPr="00FF02FF" w:rsidRDefault="00F63229" w:rsidP="00892EA4">
            <w:pPr>
              <w:keepNext/>
              <w:keepLines/>
              <w:tabs>
                <w:tab w:val="left" w:pos="1620"/>
                <w:tab w:val="left" w:pos="4140"/>
                <w:tab w:val="left" w:pos="5580"/>
                <w:tab w:val="left" w:pos="7020"/>
                <w:tab w:val="left" w:pos="9360"/>
              </w:tabs>
              <w:jc w:val="both"/>
              <w:rPr>
                <w:rFonts w:cs="Arial"/>
                <w:color w:val="000000"/>
                <w:szCs w:val="18"/>
              </w:rPr>
            </w:pPr>
            <w:r w:rsidRPr="00FF02FF">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40C57071" w14:textId="68EA5328" w:rsidR="00E03219" w:rsidRPr="000B2DFC" w:rsidRDefault="00FF02FF" w:rsidP="00892EA4">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xxx</w:t>
            </w:r>
            <w:r w:rsidR="00F63229" w:rsidRPr="00FF02FF">
              <w:rPr>
                <w:rFonts w:cs="Arial"/>
                <w:color w:val="000000"/>
                <w:szCs w:val="18"/>
              </w:rPr>
              <w:t xml:space="preserve"> Kč/SMS</w:t>
            </w:r>
          </w:p>
        </w:tc>
      </w:tr>
    </w:tbl>
    <w:p w14:paraId="0F3A7671" w14:textId="77777777" w:rsidR="007A6535" w:rsidRDefault="00287A32" w:rsidP="00892EA4">
      <w:pPr>
        <w:keepNext/>
        <w:keepLines/>
        <w:tabs>
          <w:tab w:val="left" w:pos="2480"/>
          <w:tab w:val="right" w:pos="8789"/>
        </w:tabs>
        <w:rPr>
          <w:rFonts w:cs="Arial"/>
          <w:color w:val="000000"/>
          <w:sz w:val="20"/>
        </w:rPr>
      </w:pPr>
    </w:p>
    <w:p w14:paraId="50DE979B" w14:textId="77777777" w:rsidR="00661907" w:rsidRDefault="00287A32" w:rsidP="007A6535">
      <w:pPr>
        <w:tabs>
          <w:tab w:val="left" w:pos="2480"/>
          <w:tab w:val="right" w:pos="8789"/>
        </w:tabs>
        <w:rPr>
          <w:rFonts w:cs="Arial"/>
          <w:color w:val="000000"/>
          <w:sz w:val="20"/>
        </w:rPr>
      </w:pPr>
    </w:p>
    <w:p w14:paraId="066AE4E3" w14:textId="77777777" w:rsidR="00E03219" w:rsidRPr="005D1369" w:rsidRDefault="00F63229" w:rsidP="004E2F2F">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t>Roamingová data – OneNet roaming</w:t>
      </w:r>
    </w:p>
    <w:p w14:paraId="4DDB8832" w14:textId="77777777" w:rsidR="007A6535" w:rsidRPr="007A6535" w:rsidRDefault="00287A32" w:rsidP="00B27D9C">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5E1271" w14:paraId="2194AB91" w14:textId="77777777" w:rsidTr="00303C34">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7A04B4B0" w14:textId="77777777" w:rsidR="001A2B2D" w:rsidRPr="0030342A" w:rsidRDefault="00F63229" w:rsidP="004E2F2F">
            <w:pPr>
              <w:keepNext/>
              <w:keepLines/>
              <w:rPr>
                <w:b/>
                <w:color w:val="000000"/>
                <w:szCs w:val="18"/>
                <w:lang w:eastAsia="en-US"/>
              </w:rPr>
            </w:pPr>
            <w:r w:rsidRPr="0030342A">
              <w:rPr>
                <w:b/>
                <w:color w:val="000000"/>
                <w:szCs w:val="18"/>
                <w:lang w:eastAsia="en-US"/>
              </w:rPr>
              <w:t>Zvýhodněná roamingová data pro vybrané zóny</w:t>
            </w:r>
          </w:p>
        </w:tc>
      </w:tr>
      <w:tr w:rsidR="005E1271" w14:paraId="457CD7B0" w14:textId="77777777" w:rsidTr="00E62A59">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5F86953E" w14:textId="77777777" w:rsidR="00E03219" w:rsidRPr="0030342A" w:rsidRDefault="00F63229" w:rsidP="004E2F2F">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491854DF" w14:textId="77777777" w:rsidR="00E03219" w:rsidRPr="0030342A" w:rsidRDefault="00F63229" w:rsidP="004E2F2F">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5E1271" w14:paraId="7F3B8001" w14:textId="77777777" w:rsidTr="00E62A59">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616B4B42" w14:textId="77777777" w:rsidR="00E03219" w:rsidRPr="0030342A" w:rsidRDefault="00287A32" w:rsidP="004E2F2F">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6C331863" w14:textId="77777777" w:rsidR="00E03219" w:rsidRPr="0030342A" w:rsidRDefault="00287A32" w:rsidP="004E2F2F">
            <w:pPr>
              <w:keepNext/>
              <w:keepLines/>
              <w:jc w:val="center"/>
              <w:rPr>
                <w:rFonts w:eastAsia="Calibri"/>
                <w:b/>
                <w:bCs/>
                <w:color w:val="000000"/>
                <w:szCs w:val="18"/>
              </w:rPr>
            </w:pPr>
          </w:p>
        </w:tc>
      </w:tr>
      <w:tr w:rsidR="005E1271" w14:paraId="781217C4" w14:textId="77777777" w:rsidTr="00E62A59">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28AA91E3" w14:textId="77777777" w:rsidR="00346415" w:rsidRPr="0030342A" w:rsidRDefault="00F63229" w:rsidP="0016073E">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32AB7E1E" w14:textId="77777777" w:rsidR="00346415" w:rsidRPr="0030342A" w:rsidRDefault="00F63229" w:rsidP="00DB0844">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5E1271" w14:paraId="559C3A4E"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6926B65B" w14:textId="77777777" w:rsidR="00346415" w:rsidRDefault="00F63229" w:rsidP="0016073E">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D2EC084" w14:textId="5BBB3AA0" w:rsidR="00346415" w:rsidRPr="0030342A" w:rsidRDefault="00FF02FF" w:rsidP="009C6FF7">
            <w:pPr>
              <w:keepNext/>
              <w:keepLines/>
              <w:tabs>
                <w:tab w:val="left" w:pos="1620"/>
                <w:tab w:val="left" w:pos="4140"/>
                <w:tab w:val="left" w:pos="5580"/>
                <w:tab w:val="left" w:pos="7020"/>
                <w:tab w:val="left" w:pos="9360"/>
              </w:tabs>
              <w:jc w:val="center"/>
              <w:rPr>
                <w:rFonts w:cs="Calibri"/>
                <w:sz w:val="20"/>
                <w:szCs w:val="20"/>
              </w:rPr>
            </w:pPr>
            <w:r>
              <w:rPr>
                <w:rFonts w:cs="Arial"/>
                <w:color w:val="000000"/>
                <w:szCs w:val="18"/>
              </w:rPr>
              <w:t>xxx</w:t>
            </w:r>
            <w:r w:rsidR="00F63229" w:rsidRPr="0030342A">
              <w:rPr>
                <w:rFonts w:cs="Arial"/>
                <w:color w:val="000000"/>
                <w:szCs w:val="18"/>
              </w:rPr>
              <w:t xml:space="preserve"> Kč/MB</w:t>
            </w:r>
          </w:p>
        </w:tc>
      </w:tr>
      <w:tr w:rsidR="005E1271" w14:paraId="02D9A1B6"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65759E92" w14:textId="77777777" w:rsidR="00346415" w:rsidRDefault="00F63229" w:rsidP="0016073E">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6C5137E1" w14:textId="2462665E" w:rsidR="00346415" w:rsidRPr="0030342A" w:rsidRDefault="00FF02FF" w:rsidP="009C6FF7">
            <w:pPr>
              <w:keepNext/>
              <w:keepLines/>
              <w:tabs>
                <w:tab w:val="left" w:pos="1620"/>
                <w:tab w:val="left" w:pos="4140"/>
                <w:tab w:val="left" w:pos="5580"/>
                <w:tab w:val="left" w:pos="7020"/>
                <w:tab w:val="left" w:pos="9360"/>
              </w:tabs>
              <w:jc w:val="center"/>
              <w:rPr>
                <w:rFonts w:cs="Calibri"/>
                <w:sz w:val="20"/>
                <w:szCs w:val="20"/>
              </w:rPr>
            </w:pPr>
            <w:r>
              <w:rPr>
                <w:rFonts w:cs="Arial"/>
                <w:color w:val="000000"/>
                <w:szCs w:val="18"/>
              </w:rPr>
              <w:t>xxx</w:t>
            </w:r>
            <w:r w:rsidR="00F63229" w:rsidRPr="0030342A">
              <w:rPr>
                <w:rFonts w:cs="Arial"/>
                <w:color w:val="000000"/>
                <w:szCs w:val="18"/>
              </w:rPr>
              <w:t xml:space="preserve"> Kč/MB</w:t>
            </w:r>
          </w:p>
        </w:tc>
      </w:tr>
    </w:tbl>
    <w:p w14:paraId="721D770A" w14:textId="77777777" w:rsidR="007A6535" w:rsidRDefault="00287A32" w:rsidP="00B27D9C">
      <w:pPr>
        <w:keepLines/>
        <w:tabs>
          <w:tab w:val="left" w:pos="2480"/>
          <w:tab w:val="right" w:pos="8789"/>
        </w:tabs>
        <w:rPr>
          <w:rFonts w:cs="Arial"/>
          <w:color w:val="000000"/>
          <w:sz w:val="20"/>
        </w:rPr>
      </w:pPr>
    </w:p>
    <w:p w14:paraId="6F6CB61D" w14:textId="77777777" w:rsidR="00F75DA1" w:rsidRDefault="00287A32" w:rsidP="00E03219">
      <w:pPr>
        <w:rPr>
          <w:color w:val="000000"/>
        </w:rPr>
      </w:pPr>
    </w:p>
    <w:p w14:paraId="389374A4" w14:textId="77777777" w:rsidR="00E03219" w:rsidRPr="000C6A74" w:rsidRDefault="00F63229"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0BEE8608" w14:textId="77777777" w:rsidR="00E03219" w:rsidRPr="00E037D9" w:rsidRDefault="00287A32" w:rsidP="00B61C92">
      <w:pPr>
        <w:keepNext/>
        <w:keepLines/>
        <w:rPr>
          <w:color w:val="000000"/>
        </w:rPr>
      </w:pPr>
    </w:p>
    <w:p w14:paraId="58989B33" w14:textId="77777777" w:rsidR="00E03219" w:rsidRDefault="00F63229"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5E1271" w14:paraId="3A9373DF" w14:textId="77777777" w:rsidTr="00303C34">
        <w:trPr>
          <w:trHeight w:val="351"/>
        </w:trPr>
        <w:tc>
          <w:tcPr>
            <w:tcW w:w="2694" w:type="dxa"/>
            <w:vMerge w:val="restart"/>
            <w:shd w:val="clear" w:color="auto" w:fill="F2F2F2"/>
            <w:noWrap/>
            <w:vAlign w:val="center"/>
            <w:hideMark/>
          </w:tcPr>
          <w:p w14:paraId="7186D981" w14:textId="77777777" w:rsidR="00E03219" w:rsidRPr="00F454DC" w:rsidRDefault="00F63229"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D530BDE" w14:textId="77777777" w:rsidR="00E03219" w:rsidRPr="00F454DC" w:rsidRDefault="00F63229"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55FB33F7" w14:textId="77777777" w:rsidR="00E03219" w:rsidRPr="00F454DC" w:rsidRDefault="00F63229" w:rsidP="00B61C92">
            <w:pPr>
              <w:keepNext/>
              <w:keepLines/>
              <w:jc w:val="center"/>
              <w:rPr>
                <w:b/>
                <w:bCs/>
                <w:color w:val="000000"/>
                <w:szCs w:val="18"/>
              </w:rPr>
            </w:pPr>
            <w:r w:rsidRPr="00F454DC">
              <w:rPr>
                <w:b/>
                <w:bCs/>
                <w:color w:val="000000"/>
                <w:szCs w:val="18"/>
              </w:rPr>
              <w:t>Měsíční platba</w:t>
            </w:r>
          </w:p>
          <w:p w14:paraId="21056F49" w14:textId="77777777" w:rsidR="00E03219" w:rsidRPr="00F454DC" w:rsidRDefault="00F63229"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688B1437" w14:textId="77777777" w:rsidR="00E03219" w:rsidRPr="00F454DC" w:rsidRDefault="00F63229" w:rsidP="00B61C92">
            <w:pPr>
              <w:keepNext/>
              <w:keepLines/>
              <w:jc w:val="center"/>
              <w:rPr>
                <w:b/>
                <w:bCs/>
                <w:color w:val="000000"/>
                <w:szCs w:val="18"/>
              </w:rPr>
            </w:pPr>
            <w:r>
              <w:rPr>
                <w:b/>
                <w:bCs/>
                <w:color w:val="000000"/>
                <w:szCs w:val="18"/>
              </w:rPr>
              <w:t>Dokupy</w:t>
            </w:r>
          </w:p>
        </w:tc>
      </w:tr>
      <w:tr w:rsidR="005E1271" w14:paraId="7FD3C2F4" w14:textId="77777777" w:rsidTr="00303C34">
        <w:trPr>
          <w:trHeight w:val="312"/>
        </w:trPr>
        <w:tc>
          <w:tcPr>
            <w:tcW w:w="2694" w:type="dxa"/>
            <w:vMerge/>
            <w:tcBorders>
              <w:bottom w:val="nil"/>
            </w:tcBorders>
            <w:shd w:val="clear" w:color="auto" w:fill="F2F2F2"/>
            <w:noWrap/>
            <w:vAlign w:val="center"/>
          </w:tcPr>
          <w:p w14:paraId="45D10F73" w14:textId="77777777" w:rsidR="00E03219" w:rsidRPr="00F454DC" w:rsidRDefault="00287A32" w:rsidP="00B61C92">
            <w:pPr>
              <w:keepNext/>
              <w:keepLines/>
              <w:rPr>
                <w:bCs/>
                <w:color w:val="000000"/>
                <w:szCs w:val="18"/>
              </w:rPr>
            </w:pPr>
          </w:p>
        </w:tc>
        <w:tc>
          <w:tcPr>
            <w:tcW w:w="3118" w:type="dxa"/>
            <w:vMerge/>
            <w:tcBorders>
              <w:bottom w:val="nil"/>
            </w:tcBorders>
            <w:shd w:val="clear" w:color="auto" w:fill="F2F2F2"/>
            <w:vAlign w:val="center"/>
          </w:tcPr>
          <w:p w14:paraId="004A75AA" w14:textId="77777777" w:rsidR="00E03219" w:rsidRPr="00F454DC" w:rsidRDefault="00287A32" w:rsidP="00B61C92">
            <w:pPr>
              <w:keepNext/>
              <w:keepLines/>
              <w:jc w:val="center"/>
              <w:rPr>
                <w:bCs/>
                <w:color w:val="000000"/>
                <w:szCs w:val="18"/>
              </w:rPr>
            </w:pPr>
          </w:p>
        </w:tc>
        <w:tc>
          <w:tcPr>
            <w:tcW w:w="1418" w:type="dxa"/>
            <w:vMerge/>
            <w:tcBorders>
              <w:bottom w:val="nil"/>
            </w:tcBorders>
            <w:shd w:val="clear" w:color="auto" w:fill="F2F2F2"/>
            <w:vAlign w:val="center"/>
          </w:tcPr>
          <w:p w14:paraId="4390A7CA" w14:textId="77777777" w:rsidR="00E03219" w:rsidRPr="00F454DC" w:rsidRDefault="00287A32" w:rsidP="00B61C92">
            <w:pPr>
              <w:keepNext/>
              <w:keepLines/>
              <w:jc w:val="center"/>
              <w:rPr>
                <w:bCs/>
                <w:color w:val="000000"/>
                <w:szCs w:val="18"/>
              </w:rPr>
            </w:pPr>
          </w:p>
        </w:tc>
        <w:tc>
          <w:tcPr>
            <w:tcW w:w="1134" w:type="dxa"/>
            <w:tcBorders>
              <w:bottom w:val="nil"/>
            </w:tcBorders>
            <w:shd w:val="clear" w:color="auto" w:fill="F2F2F2"/>
            <w:vAlign w:val="center"/>
          </w:tcPr>
          <w:p w14:paraId="1F81D098" w14:textId="77777777" w:rsidR="00E03219" w:rsidRPr="00F454DC" w:rsidRDefault="00F63229"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522C21C6" w14:textId="77777777" w:rsidR="00E03219" w:rsidRPr="00F454DC" w:rsidRDefault="00F63229"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02187882" w14:textId="77777777" w:rsidR="00E03219" w:rsidRPr="00F454DC" w:rsidRDefault="00F63229" w:rsidP="00B61C92">
            <w:pPr>
              <w:keepNext/>
              <w:keepLines/>
              <w:jc w:val="center"/>
              <w:rPr>
                <w:bCs/>
                <w:color w:val="000000"/>
                <w:szCs w:val="18"/>
              </w:rPr>
            </w:pPr>
            <w:r w:rsidRPr="00F454DC">
              <w:rPr>
                <w:bCs/>
                <w:color w:val="000000"/>
                <w:szCs w:val="18"/>
              </w:rPr>
              <w:t>Počet</w:t>
            </w:r>
          </w:p>
        </w:tc>
      </w:tr>
      <w:tr w:rsidR="005E1271" w14:paraId="573A9691" w14:textId="77777777" w:rsidTr="00303C34">
        <w:trPr>
          <w:trHeight w:val="312"/>
        </w:trPr>
        <w:tc>
          <w:tcPr>
            <w:tcW w:w="2694" w:type="dxa"/>
            <w:tcBorders>
              <w:top w:val="nil"/>
            </w:tcBorders>
            <w:shd w:val="clear" w:color="auto" w:fill="auto"/>
            <w:noWrap/>
            <w:vAlign w:val="center"/>
            <w:hideMark/>
          </w:tcPr>
          <w:p w14:paraId="79EAFF87" w14:textId="77777777" w:rsidR="00E03219" w:rsidRPr="00F006DF" w:rsidRDefault="00F6322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759DCBF" w14:textId="77777777" w:rsidR="00E03219" w:rsidRPr="00F006DF" w:rsidRDefault="00F63229" w:rsidP="00B61C92">
            <w:pPr>
              <w:keepNext/>
              <w:keepLines/>
              <w:jc w:val="center"/>
              <w:rPr>
                <w:bCs/>
                <w:color w:val="000000"/>
                <w:szCs w:val="18"/>
              </w:rPr>
            </w:pPr>
            <w:r w:rsidRPr="00F006DF">
              <w:rPr>
                <w:bCs/>
                <w:color w:val="000000"/>
                <w:szCs w:val="18"/>
              </w:rPr>
              <w:t>OneNet mobilní připojení 500 MB</w:t>
            </w:r>
          </w:p>
        </w:tc>
        <w:tc>
          <w:tcPr>
            <w:tcW w:w="1418" w:type="dxa"/>
            <w:tcBorders>
              <w:top w:val="nil"/>
            </w:tcBorders>
            <w:vAlign w:val="center"/>
          </w:tcPr>
          <w:p w14:paraId="5D766B38" w14:textId="2F030844" w:rsidR="00E03219" w:rsidRPr="00F006DF" w:rsidRDefault="00FF02FF" w:rsidP="00B61C92">
            <w:pPr>
              <w:keepNext/>
              <w:keepLines/>
              <w:jc w:val="center"/>
              <w:rPr>
                <w:bCs/>
                <w:color w:val="000000"/>
                <w:szCs w:val="18"/>
              </w:rPr>
            </w:pPr>
            <w:r>
              <w:rPr>
                <w:bCs/>
                <w:color w:val="000000"/>
                <w:szCs w:val="18"/>
              </w:rPr>
              <w:t>xxx</w:t>
            </w:r>
          </w:p>
        </w:tc>
        <w:tc>
          <w:tcPr>
            <w:tcW w:w="1134" w:type="dxa"/>
            <w:tcBorders>
              <w:top w:val="nil"/>
            </w:tcBorders>
            <w:vAlign w:val="center"/>
          </w:tcPr>
          <w:p w14:paraId="22FC2966" w14:textId="77777777" w:rsidR="00E03219" w:rsidRPr="00F006DF" w:rsidRDefault="00F63229" w:rsidP="00B61C92">
            <w:pPr>
              <w:keepNext/>
              <w:keepLines/>
              <w:jc w:val="center"/>
              <w:rPr>
                <w:bCs/>
                <w:color w:val="000000"/>
                <w:szCs w:val="18"/>
              </w:rPr>
            </w:pPr>
            <w:r>
              <w:rPr>
                <w:bCs/>
                <w:color w:val="000000"/>
                <w:szCs w:val="18"/>
              </w:rPr>
              <w:t>100 MB</w:t>
            </w:r>
          </w:p>
        </w:tc>
        <w:tc>
          <w:tcPr>
            <w:tcW w:w="1134" w:type="dxa"/>
            <w:tcBorders>
              <w:top w:val="nil"/>
            </w:tcBorders>
            <w:vAlign w:val="center"/>
          </w:tcPr>
          <w:p w14:paraId="3ECCF0AB" w14:textId="1594B08A" w:rsidR="00E03219" w:rsidRPr="00F006DF" w:rsidRDefault="00FF02FF" w:rsidP="00B61C92">
            <w:pPr>
              <w:keepNext/>
              <w:keepLines/>
              <w:jc w:val="center"/>
              <w:rPr>
                <w:bCs/>
                <w:color w:val="000000"/>
                <w:szCs w:val="18"/>
              </w:rPr>
            </w:pPr>
            <w:r>
              <w:rPr>
                <w:bCs/>
                <w:color w:val="000000"/>
                <w:szCs w:val="18"/>
              </w:rPr>
              <w:t>xxx</w:t>
            </w:r>
            <w:r w:rsidR="00F63229">
              <w:rPr>
                <w:bCs/>
                <w:color w:val="000000"/>
                <w:szCs w:val="18"/>
              </w:rPr>
              <w:t xml:space="preserve"> Kč</w:t>
            </w:r>
          </w:p>
        </w:tc>
        <w:tc>
          <w:tcPr>
            <w:tcW w:w="708" w:type="dxa"/>
            <w:tcBorders>
              <w:top w:val="nil"/>
            </w:tcBorders>
            <w:vAlign w:val="center"/>
          </w:tcPr>
          <w:p w14:paraId="573995F4" w14:textId="77777777" w:rsidR="00E03219" w:rsidRPr="00F006DF" w:rsidRDefault="00F63229" w:rsidP="00B61C92">
            <w:pPr>
              <w:keepNext/>
              <w:keepLines/>
              <w:jc w:val="center"/>
              <w:rPr>
                <w:bCs/>
                <w:color w:val="000000"/>
                <w:szCs w:val="18"/>
              </w:rPr>
            </w:pPr>
            <w:r w:rsidRPr="00F006DF">
              <w:rPr>
                <w:bCs/>
                <w:color w:val="000000"/>
                <w:szCs w:val="18"/>
              </w:rPr>
              <w:t>0</w:t>
            </w:r>
          </w:p>
        </w:tc>
      </w:tr>
      <w:tr w:rsidR="005E1271" w14:paraId="6EFC436D" w14:textId="77777777" w:rsidTr="00303C34">
        <w:trPr>
          <w:trHeight w:val="312"/>
        </w:trPr>
        <w:tc>
          <w:tcPr>
            <w:tcW w:w="2694" w:type="dxa"/>
            <w:tcBorders>
              <w:top w:val="nil"/>
            </w:tcBorders>
            <w:shd w:val="clear" w:color="auto" w:fill="auto"/>
            <w:noWrap/>
            <w:vAlign w:val="center"/>
            <w:hideMark/>
          </w:tcPr>
          <w:p w14:paraId="7DAF2C36" w14:textId="77777777" w:rsidR="00E03219" w:rsidRPr="00F006DF" w:rsidRDefault="00F6322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4401744" w14:textId="77777777" w:rsidR="00E03219" w:rsidRPr="00F006DF" w:rsidRDefault="00F63229" w:rsidP="00B61C92">
            <w:pPr>
              <w:keepNext/>
              <w:keepLines/>
              <w:jc w:val="center"/>
              <w:rPr>
                <w:bCs/>
                <w:color w:val="000000"/>
                <w:szCs w:val="18"/>
              </w:rPr>
            </w:pPr>
            <w:r w:rsidRPr="00F006DF">
              <w:rPr>
                <w:bCs/>
                <w:color w:val="000000"/>
                <w:szCs w:val="18"/>
              </w:rPr>
              <w:t>OneNet mobilní připojení 1,5 GB</w:t>
            </w:r>
          </w:p>
        </w:tc>
        <w:tc>
          <w:tcPr>
            <w:tcW w:w="1418" w:type="dxa"/>
            <w:tcBorders>
              <w:top w:val="nil"/>
            </w:tcBorders>
            <w:vAlign w:val="center"/>
          </w:tcPr>
          <w:p w14:paraId="69C96B16" w14:textId="274942AD" w:rsidR="00E03219" w:rsidRPr="00F006DF" w:rsidRDefault="00FF02FF" w:rsidP="00B61C92">
            <w:pPr>
              <w:keepNext/>
              <w:keepLines/>
              <w:jc w:val="center"/>
              <w:rPr>
                <w:bCs/>
                <w:color w:val="000000"/>
                <w:szCs w:val="18"/>
              </w:rPr>
            </w:pPr>
            <w:r>
              <w:rPr>
                <w:bCs/>
                <w:color w:val="000000"/>
                <w:szCs w:val="18"/>
              </w:rPr>
              <w:t>xxx</w:t>
            </w:r>
          </w:p>
        </w:tc>
        <w:tc>
          <w:tcPr>
            <w:tcW w:w="1134" w:type="dxa"/>
            <w:tcBorders>
              <w:top w:val="nil"/>
            </w:tcBorders>
            <w:vAlign w:val="center"/>
          </w:tcPr>
          <w:p w14:paraId="6F1E0D98" w14:textId="77777777" w:rsidR="00E03219" w:rsidRPr="00F006DF" w:rsidRDefault="00F63229" w:rsidP="00B61C92">
            <w:pPr>
              <w:keepNext/>
              <w:keepLines/>
              <w:jc w:val="center"/>
              <w:rPr>
                <w:bCs/>
                <w:color w:val="000000"/>
                <w:szCs w:val="18"/>
              </w:rPr>
            </w:pPr>
            <w:r>
              <w:rPr>
                <w:bCs/>
                <w:color w:val="000000"/>
                <w:szCs w:val="18"/>
              </w:rPr>
              <w:t>250 MB</w:t>
            </w:r>
          </w:p>
        </w:tc>
        <w:tc>
          <w:tcPr>
            <w:tcW w:w="1134" w:type="dxa"/>
            <w:tcBorders>
              <w:top w:val="nil"/>
            </w:tcBorders>
            <w:vAlign w:val="center"/>
          </w:tcPr>
          <w:p w14:paraId="6EFC81EB" w14:textId="77BE90C0" w:rsidR="00E03219" w:rsidRPr="00F006DF" w:rsidRDefault="00FF02FF" w:rsidP="00B61C92">
            <w:pPr>
              <w:keepNext/>
              <w:keepLines/>
              <w:jc w:val="center"/>
              <w:rPr>
                <w:bCs/>
                <w:color w:val="000000"/>
                <w:szCs w:val="18"/>
              </w:rPr>
            </w:pPr>
            <w:r>
              <w:rPr>
                <w:bCs/>
                <w:color w:val="000000"/>
                <w:szCs w:val="18"/>
              </w:rPr>
              <w:t>xxx</w:t>
            </w:r>
            <w:r w:rsidR="00F63229">
              <w:rPr>
                <w:bCs/>
                <w:color w:val="000000"/>
                <w:szCs w:val="18"/>
              </w:rPr>
              <w:t xml:space="preserve"> Kč</w:t>
            </w:r>
          </w:p>
        </w:tc>
        <w:tc>
          <w:tcPr>
            <w:tcW w:w="708" w:type="dxa"/>
            <w:tcBorders>
              <w:top w:val="nil"/>
            </w:tcBorders>
            <w:vAlign w:val="center"/>
          </w:tcPr>
          <w:p w14:paraId="6810FE64" w14:textId="77777777" w:rsidR="00E03219" w:rsidRPr="00F006DF" w:rsidRDefault="00F63229" w:rsidP="00B61C92">
            <w:pPr>
              <w:keepNext/>
              <w:keepLines/>
              <w:jc w:val="center"/>
              <w:rPr>
                <w:bCs/>
                <w:color w:val="000000"/>
                <w:szCs w:val="18"/>
              </w:rPr>
            </w:pPr>
            <w:r w:rsidRPr="00F006DF">
              <w:rPr>
                <w:bCs/>
                <w:color w:val="000000"/>
                <w:szCs w:val="18"/>
              </w:rPr>
              <w:t>0</w:t>
            </w:r>
          </w:p>
        </w:tc>
      </w:tr>
      <w:tr w:rsidR="005E1271" w14:paraId="5CF8A557" w14:textId="77777777" w:rsidTr="00303C34">
        <w:trPr>
          <w:trHeight w:val="312"/>
        </w:trPr>
        <w:tc>
          <w:tcPr>
            <w:tcW w:w="2694" w:type="dxa"/>
            <w:tcBorders>
              <w:top w:val="nil"/>
            </w:tcBorders>
            <w:shd w:val="clear" w:color="auto" w:fill="auto"/>
            <w:noWrap/>
            <w:vAlign w:val="center"/>
            <w:hideMark/>
          </w:tcPr>
          <w:p w14:paraId="5EB3AB86" w14:textId="77777777" w:rsidR="00E03219" w:rsidRPr="00F006DF" w:rsidRDefault="00F6322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2DC8287F" w14:textId="77777777" w:rsidR="00E03219" w:rsidRPr="00F006DF" w:rsidRDefault="00F63229" w:rsidP="00B61C92">
            <w:pPr>
              <w:keepNext/>
              <w:keepLines/>
              <w:jc w:val="center"/>
              <w:rPr>
                <w:bCs/>
                <w:color w:val="000000"/>
                <w:szCs w:val="18"/>
              </w:rPr>
            </w:pPr>
            <w:r w:rsidRPr="00F006DF">
              <w:rPr>
                <w:bCs/>
                <w:color w:val="000000"/>
                <w:szCs w:val="18"/>
              </w:rPr>
              <w:t>OneNet mobilní připojení 3 GB</w:t>
            </w:r>
          </w:p>
        </w:tc>
        <w:tc>
          <w:tcPr>
            <w:tcW w:w="1418" w:type="dxa"/>
            <w:tcBorders>
              <w:top w:val="nil"/>
            </w:tcBorders>
            <w:vAlign w:val="center"/>
          </w:tcPr>
          <w:p w14:paraId="72C64A6E" w14:textId="38ADC008" w:rsidR="00E03219" w:rsidRPr="00F006DF" w:rsidRDefault="00FF02FF" w:rsidP="00B61C92">
            <w:pPr>
              <w:keepNext/>
              <w:keepLines/>
              <w:jc w:val="center"/>
              <w:rPr>
                <w:bCs/>
                <w:color w:val="000000"/>
                <w:szCs w:val="18"/>
              </w:rPr>
            </w:pPr>
            <w:r>
              <w:rPr>
                <w:bCs/>
                <w:color w:val="000000"/>
                <w:szCs w:val="18"/>
              </w:rPr>
              <w:t>xxx</w:t>
            </w:r>
          </w:p>
        </w:tc>
        <w:tc>
          <w:tcPr>
            <w:tcW w:w="1134" w:type="dxa"/>
            <w:tcBorders>
              <w:top w:val="nil"/>
            </w:tcBorders>
            <w:vAlign w:val="center"/>
          </w:tcPr>
          <w:p w14:paraId="3C2243F0" w14:textId="77777777" w:rsidR="00E03219" w:rsidRPr="00F006DF" w:rsidRDefault="00F63229" w:rsidP="00B61C92">
            <w:pPr>
              <w:keepNext/>
              <w:keepLines/>
              <w:jc w:val="center"/>
              <w:rPr>
                <w:bCs/>
                <w:color w:val="000000"/>
                <w:szCs w:val="18"/>
              </w:rPr>
            </w:pPr>
            <w:r>
              <w:rPr>
                <w:bCs/>
                <w:color w:val="000000"/>
                <w:szCs w:val="18"/>
              </w:rPr>
              <w:t>500 MB</w:t>
            </w:r>
          </w:p>
        </w:tc>
        <w:tc>
          <w:tcPr>
            <w:tcW w:w="1134" w:type="dxa"/>
            <w:tcBorders>
              <w:top w:val="nil"/>
            </w:tcBorders>
            <w:vAlign w:val="center"/>
          </w:tcPr>
          <w:p w14:paraId="09953046" w14:textId="7F12C45C" w:rsidR="00E03219" w:rsidRPr="00F006DF" w:rsidRDefault="00FF02FF" w:rsidP="00B61C92">
            <w:pPr>
              <w:keepNext/>
              <w:keepLines/>
              <w:jc w:val="center"/>
              <w:rPr>
                <w:bCs/>
                <w:color w:val="000000"/>
                <w:szCs w:val="18"/>
              </w:rPr>
            </w:pPr>
            <w:r>
              <w:rPr>
                <w:bCs/>
                <w:color w:val="000000"/>
                <w:szCs w:val="18"/>
              </w:rPr>
              <w:t>xxx</w:t>
            </w:r>
            <w:r w:rsidR="00F63229">
              <w:rPr>
                <w:bCs/>
                <w:color w:val="000000"/>
                <w:szCs w:val="18"/>
              </w:rPr>
              <w:t xml:space="preserve"> Kč</w:t>
            </w:r>
          </w:p>
        </w:tc>
        <w:tc>
          <w:tcPr>
            <w:tcW w:w="708" w:type="dxa"/>
            <w:tcBorders>
              <w:top w:val="nil"/>
            </w:tcBorders>
            <w:vAlign w:val="center"/>
          </w:tcPr>
          <w:p w14:paraId="3B6997FD" w14:textId="77777777" w:rsidR="00E03219" w:rsidRPr="00F006DF" w:rsidRDefault="00F63229" w:rsidP="00B61C92">
            <w:pPr>
              <w:keepNext/>
              <w:keepLines/>
              <w:jc w:val="center"/>
              <w:rPr>
                <w:bCs/>
                <w:color w:val="000000"/>
                <w:szCs w:val="18"/>
              </w:rPr>
            </w:pPr>
            <w:r w:rsidRPr="00F006DF">
              <w:rPr>
                <w:bCs/>
                <w:color w:val="000000"/>
                <w:szCs w:val="18"/>
              </w:rPr>
              <w:t>0</w:t>
            </w:r>
          </w:p>
        </w:tc>
      </w:tr>
      <w:tr w:rsidR="005E1271" w14:paraId="20B5E464" w14:textId="77777777" w:rsidTr="00303C34">
        <w:trPr>
          <w:trHeight w:val="312"/>
        </w:trPr>
        <w:tc>
          <w:tcPr>
            <w:tcW w:w="2694" w:type="dxa"/>
            <w:tcBorders>
              <w:top w:val="nil"/>
            </w:tcBorders>
            <w:shd w:val="clear" w:color="auto" w:fill="auto"/>
            <w:noWrap/>
            <w:vAlign w:val="center"/>
            <w:hideMark/>
          </w:tcPr>
          <w:p w14:paraId="49EBF20A" w14:textId="77777777" w:rsidR="00E03219" w:rsidRPr="00F006DF" w:rsidRDefault="00F6322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7BB15800" w14:textId="77777777" w:rsidR="00E03219" w:rsidRPr="00F006DF" w:rsidRDefault="00F63229" w:rsidP="00B61C92">
            <w:pPr>
              <w:keepNext/>
              <w:keepLines/>
              <w:jc w:val="center"/>
              <w:rPr>
                <w:bCs/>
                <w:color w:val="000000"/>
                <w:szCs w:val="18"/>
              </w:rPr>
            </w:pPr>
            <w:r w:rsidRPr="00F006DF">
              <w:rPr>
                <w:bCs/>
                <w:color w:val="000000"/>
                <w:szCs w:val="18"/>
              </w:rPr>
              <w:t>OneNet mobilní připojení 10 GB</w:t>
            </w:r>
          </w:p>
        </w:tc>
        <w:tc>
          <w:tcPr>
            <w:tcW w:w="1418" w:type="dxa"/>
            <w:tcBorders>
              <w:top w:val="nil"/>
            </w:tcBorders>
            <w:vAlign w:val="center"/>
          </w:tcPr>
          <w:p w14:paraId="5D89E731" w14:textId="32AD3530" w:rsidR="00E03219" w:rsidRPr="00F006DF" w:rsidRDefault="00FF02FF" w:rsidP="00B61C92">
            <w:pPr>
              <w:keepNext/>
              <w:keepLines/>
              <w:jc w:val="center"/>
              <w:rPr>
                <w:bCs/>
                <w:color w:val="000000"/>
                <w:szCs w:val="18"/>
              </w:rPr>
            </w:pPr>
            <w:r>
              <w:rPr>
                <w:bCs/>
                <w:color w:val="000000"/>
                <w:szCs w:val="18"/>
              </w:rPr>
              <w:t>xxx</w:t>
            </w:r>
          </w:p>
        </w:tc>
        <w:tc>
          <w:tcPr>
            <w:tcW w:w="1134" w:type="dxa"/>
            <w:tcBorders>
              <w:top w:val="nil"/>
            </w:tcBorders>
            <w:vAlign w:val="center"/>
          </w:tcPr>
          <w:p w14:paraId="0E7731EC" w14:textId="77777777" w:rsidR="00E03219" w:rsidRPr="00F006DF" w:rsidRDefault="00F63229" w:rsidP="00B61C92">
            <w:pPr>
              <w:keepNext/>
              <w:keepLines/>
              <w:jc w:val="center"/>
              <w:rPr>
                <w:bCs/>
                <w:color w:val="000000"/>
                <w:szCs w:val="18"/>
              </w:rPr>
            </w:pPr>
            <w:r>
              <w:rPr>
                <w:bCs/>
                <w:color w:val="000000"/>
                <w:szCs w:val="18"/>
              </w:rPr>
              <w:t>1 GB</w:t>
            </w:r>
          </w:p>
        </w:tc>
        <w:tc>
          <w:tcPr>
            <w:tcW w:w="1134" w:type="dxa"/>
            <w:tcBorders>
              <w:top w:val="nil"/>
            </w:tcBorders>
            <w:vAlign w:val="center"/>
          </w:tcPr>
          <w:p w14:paraId="0DC2EC86" w14:textId="2C310656" w:rsidR="00E03219" w:rsidRPr="00F006DF" w:rsidRDefault="00FF02FF" w:rsidP="00B61C92">
            <w:pPr>
              <w:keepNext/>
              <w:keepLines/>
              <w:jc w:val="center"/>
              <w:rPr>
                <w:bCs/>
                <w:color w:val="000000"/>
                <w:szCs w:val="18"/>
              </w:rPr>
            </w:pPr>
            <w:r>
              <w:rPr>
                <w:bCs/>
                <w:color w:val="000000"/>
                <w:szCs w:val="18"/>
              </w:rPr>
              <w:t xml:space="preserve">xxx </w:t>
            </w:r>
            <w:r w:rsidR="00F63229">
              <w:rPr>
                <w:bCs/>
                <w:color w:val="000000"/>
                <w:szCs w:val="18"/>
              </w:rPr>
              <w:t>Kč</w:t>
            </w:r>
          </w:p>
        </w:tc>
        <w:tc>
          <w:tcPr>
            <w:tcW w:w="708" w:type="dxa"/>
            <w:tcBorders>
              <w:top w:val="nil"/>
            </w:tcBorders>
            <w:vAlign w:val="center"/>
          </w:tcPr>
          <w:p w14:paraId="09F89697" w14:textId="77777777" w:rsidR="00E03219" w:rsidRPr="00F006DF" w:rsidRDefault="00F63229" w:rsidP="00B61C92">
            <w:pPr>
              <w:keepNext/>
              <w:keepLines/>
              <w:jc w:val="center"/>
              <w:rPr>
                <w:bCs/>
                <w:color w:val="000000"/>
                <w:szCs w:val="18"/>
              </w:rPr>
            </w:pPr>
            <w:r w:rsidRPr="00F006DF">
              <w:rPr>
                <w:bCs/>
                <w:color w:val="000000"/>
                <w:szCs w:val="18"/>
              </w:rPr>
              <w:t>0</w:t>
            </w:r>
          </w:p>
        </w:tc>
      </w:tr>
      <w:tr w:rsidR="005E1271" w14:paraId="7FD2F65D" w14:textId="77777777" w:rsidTr="00303C34">
        <w:trPr>
          <w:trHeight w:val="312"/>
        </w:trPr>
        <w:tc>
          <w:tcPr>
            <w:tcW w:w="2694" w:type="dxa"/>
            <w:tcBorders>
              <w:top w:val="nil"/>
            </w:tcBorders>
            <w:shd w:val="clear" w:color="auto" w:fill="auto"/>
            <w:noWrap/>
            <w:vAlign w:val="center"/>
            <w:hideMark/>
          </w:tcPr>
          <w:p w14:paraId="7D079961" w14:textId="77777777" w:rsidR="00E03219" w:rsidRPr="00F006DF" w:rsidRDefault="00F6322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27942244" w14:textId="77777777" w:rsidR="00E03219" w:rsidRPr="00F006DF" w:rsidRDefault="00F63229" w:rsidP="00B61C92">
            <w:pPr>
              <w:keepNext/>
              <w:keepLines/>
              <w:jc w:val="center"/>
              <w:rPr>
                <w:bCs/>
                <w:color w:val="000000"/>
                <w:szCs w:val="18"/>
              </w:rPr>
            </w:pPr>
            <w:r w:rsidRPr="00F006DF">
              <w:rPr>
                <w:bCs/>
                <w:color w:val="000000"/>
                <w:szCs w:val="18"/>
              </w:rPr>
              <w:t>OneNet mobilní připojení 30 GB</w:t>
            </w:r>
          </w:p>
        </w:tc>
        <w:tc>
          <w:tcPr>
            <w:tcW w:w="1418" w:type="dxa"/>
            <w:tcBorders>
              <w:top w:val="nil"/>
            </w:tcBorders>
            <w:vAlign w:val="center"/>
          </w:tcPr>
          <w:p w14:paraId="78F34046" w14:textId="3E10F8CE" w:rsidR="00E03219" w:rsidRPr="00F006DF" w:rsidRDefault="00FF02FF" w:rsidP="00B61C92">
            <w:pPr>
              <w:keepNext/>
              <w:keepLines/>
              <w:jc w:val="center"/>
              <w:rPr>
                <w:bCs/>
                <w:color w:val="000000"/>
                <w:szCs w:val="18"/>
              </w:rPr>
            </w:pPr>
            <w:r>
              <w:rPr>
                <w:bCs/>
                <w:color w:val="000000"/>
                <w:szCs w:val="18"/>
                <w:u w:val="single"/>
              </w:rPr>
              <w:t>xxx</w:t>
            </w:r>
          </w:p>
        </w:tc>
        <w:tc>
          <w:tcPr>
            <w:tcW w:w="1134" w:type="dxa"/>
            <w:tcBorders>
              <w:top w:val="nil"/>
            </w:tcBorders>
            <w:vAlign w:val="center"/>
          </w:tcPr>
          <w:p w14:paraId="26F5B8C3" w14:textId="77777777" w:rsidR="00E03219" w:rsidRPr="00F006DF" w:rsidRDefault="00F63229" w:rsidP="00B61C92">
            <w:pPr>
              <w:keepNext/>
              <w:keepLines/>
              <w:jc w:val="center"/>
              <w:rPr>
                <w:bCs/>
                <w:color w:val="000000"/>
                <w:szCs w:val="18"/>
              </w:rPr>
            </w:pPr>
            <w:r>
              <w:rPr>
                <w:bCs/>
                <w:color w:val="000000"/>
                <w:szCs w:val="18"/>
              </w:rPr>
              <w:t>2 GB</w:t>
            </w:r>
          </w:p>
        </w:tc>
        <w:tc>
          <w:tcPr>
            <w:tcW w:w="1134" w:type="dxa"/>
            <w:tcBorders>
              <w:top w:val="nil"/>
            </w:tcBorders>
            <w:vAlign w:val="center"/>
          </w:tcPr>
          <w:p w14:paraId="3BBDEA14" w14:textId="41646CDA" w:rsidR="00E03219" w:rsidRPr="00F006DF" w:rsidRDefault="00FF02FF" w:rsidP="00B61C92">
            <w:pPr>
              <w:keepNext/>
              <w:keepLines/>
              <w:jc w:val="center"/>
              <w:rPr>
                <w:bCs/>
                <w:color w:val="000000"/>
                <w:szCs w:val="18"/>
              </w:rPr>
            </w:pPr>
            <w:r>
              <w:rPr>
                <w:bCs/>
                <w:color w:val="000000"/>
                <w:szCs w:val="18"/>
              </w:rPr>
              <w:t>xxx</w:t>
            </w:r>
            <w:r w:rsidR="00F63229">
              <w:rPr>
                <w:bCs/>
                <w:color w:val="000000"/>
                <w:szCs w:val="18"/>
              </w:rPr>
              <w:t xml:space="preserve"> Kč</w:t>
            </w:r>
          </w:p>
        </w:tc>
        <w:tc>
          <w:tcPr>
            <w:tcW w:w="708" w:type="dxa"/>
            <w:tcBorders>
              <w:top w:val="nil"/>
            </w:tcBorders>
            <w:vAlign w:val="center"/>
          </w:tcPr>
          <w:p w14:paraId="7FC9E7EA" w14:textId="77777777" w:rsidR="00E03219" w:rsidRPr="00F006DF" w:rsidRDefault="00F63229" w:rsidP="00B61C92">
            <w:pPr>
              <w:keepNext/>
              <w:keepLines/>
              <w:jc w:val="center"/>
              <w:rPr>
                <w:bCs/>
                <w:color w:val="000000"/>
                <w:szCs w:val="18"/>
              </w:rPr>
            </w:pPr>
            <w:r w:rsidRPr="00F006DF">
              <w:rPr>
                <w:bCs/>
                <w:color w:val="000000"/>
                <w:szCs w:val="18"/>
              </w:rPr>
              <w:t>0</w:t>
            </w:r>
          </w:p>
        </w:tc>
      </w:tr>
      <w:tr w:rsidR="005E1271" w14:paraId="061124A9" w14:textId="77777777" w:rsidTr="00303C34">
        <w:trPr>
          <w:trHeight w:val="312"/>
        </w:trPr>
        <w:tc>
          <w:tcPr>
            <w:tcW w:w="2694" w:type="dxa"/>
            <w:tcBorders>
              <w:top w:val="nil"/>
            </w:tcBorders>
            <w:shd w:val="clear" w:color="auto" w:fill="auto"/>
            <w:noWrap/>
            <w:vAlign w:val="center"/>
            <w:hideMark/>
          </w:tcPr>
          <w:p w14:paraId="5B423F73" w14:textId="77777777" w:rsidR="00E03219" w:rsidRPr="00F006DF" w:rsidRDefault="00F63229"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17890DC0" w14:textId="77777777" w:rsidR="00E03219" w:rsidRPr="00F006DF" w:rsidRDefault="00F63229" w:rsidP="00B61C92">
            <w:pPr>
              <w:keepNext/>
              <w:keepLines/>
              <w:jc w:val="center"/>
              <w:rPr>
                <w:bCs/>
                <w:color w:val="000000"/>
                <w:szCs w:val="18"/>
              </w:rPr>
            </w:pPr>
            <w:r w:rsidRPr="00F006DF">
              <w:rPr>
                <w:bCs/>
                <w:color w:val="000000"/>
                <w:szCs w:val="18"/>
              </w:rPr>
              <w:t>OneNet mobilní připojení 50 GB</w:t>
            </w:r>
          </w:p>
        </w:tc>
        <w:tc>
          <w:tcPr>
            <w:tcW w:w="1418" w:type="dxa"/>
            <w:tcBorders>
              <w:top w:val="nil"/>
            </w:tcBorders>
            <w:vAlign w:val="center"/>
          </w:tcPr>
          <w:p w14:paraId="7FE13299" w14:textId="1F773DF6" w:rsidR="00E03219" w:rsidRPr="00F006DF" w:rsidRDefault="00FF02FF" w:rsidP="00B61C92">
            <w:pPr>
              <w:keepNext/>
              <w:keepLines/>
              <w:jc w:val="center"/>
              <w:rPr>
                <w:bCs/>
                <w:color w:val="000000"/>
                <w:szCs w:val="18"/>
              </w:rPr>
            </w:pPr>
            <w:r>
              <w:rPr>
                <w:bCs/>
                <w:color w:val="000000"/>
                <w:szCs w:val="18"/>
              </w:rPr>
              <w:t>xxx</w:t>
            </w:r>
          </w:p>
        </w:tc>
        <w:tc>
          <w:tcPr>
            <w:tcW w:w="1134" w:type="dxa"/>
            <w:tcBorders>
              <w:top w:val="nil"/>
            </w:tcBorders>
            <w:vAlign w:val="center"/>
          </w:tcPr>
          <w:p w14:paraId="7D5F0C18" w14:textId="77777777" w:rsidR="00E03219" w:rsidRPr="00F006DF" w:rsidRDefault="00F63229" w:rsidP="00B61C92">
            <w:pPr>
              <w:keepNext/>
              <w:keepLines/>
              <w:jc w:val="center"/>
              <w:rPr>
                <w:bCs/>
                <w:color w:val="000000"/>
                <w:szCs w:val="18"/>
              </w:rPr>
            </w:pPr>
            <w:r>
              <w:rPr>
                <w:bCs/>
                <w:color w:val="000000"/>
                <w:szCs w:val="18"/>
              </w:rPr>
              <w:t>3 GB</w:t>
            </w:r>
          </w:p>
        </w:tc>
        <w:tc>
          <w:tcPr>
            <w:tcW w:w="1134" w:type="dxa"/>
            <w:tcBorders>
              <w:top w:val="nil"/>
            </w:tcBorders>
            <w:vAlign w:val="center"/>
          </w:tcPr>
          <w:p w14:paraId="425FDFF1" w14:textId="7BD5A3C7" w:rsidR="00E03219" w:rsidRPr="00F006DF" w:rsidRDefault="00FF02FF" w:rsidP="00B61C92">
            <w:pPr>
              <w:keepNext/>
              <w:keepLines/>
              <w:jc w:val="center"/>
              <w:rPr>
                <w:bCs/>
                <w:color w:val="000000"/>
                <w:szCs w:val="18"/>
              </w:rPr>
            </w:pPr>
            <w:r>
              <w:rPr>
                <w:bCs/>
                <w:color w:val="000000"/>
                <w:szCs w:val="18"/>
              </w:rPr>
              <w:t>xxx</w:t>
            </w:r>
            <w:r w:rsidR="00F63229">
              <w:rPr>
                <w:bCs/>
                <w:color w:val="000000"/>
                <w:szCs w:val="18"/>
              </w:rPr>
              <w:t xml:space="preserve"> Kč</w:t>
            </w:r>
          </w:p>
        </w:tc>
        <w:tc>
          <w:tcPr>
            <w:tcW w:w="708" w:type="dxa"/>
            <w:tcBorders>
              <w:top w:val="nil"/>
            </w:tcBorders>
            <w:vAlign w:val="center"/>
          </w:tcPr>
          <w:p w14:paraId="731EF7B1" w14:textId="77777777" w:rsidR="00E03219" w:rsidRPr="00F006DF" w:rsidRDefault="00F63229" w:rsidP="00B61C92">
            <w:pPr>
              <w:keepNext/>
              <w:keepLines/>
              <w:jc w:val="center"/>
              <w:rPr>
                <w:bCs/>
                <w:color w:val="000000"/>
                <w:szCs w:val="18"/>
              </w:rPr>
            </w:pPr>
            <w:r w:rsidRPr="00F006DF">
              <w:rPr>
                <w:bCs/>
                <w:color w:val="000000"/>
                <w:szCs w:val="18"/>
              </w:rPr>
              <w:t>0</w:t>
            </w:r>
          </w:p>
        </w:tc>
      </w:tr>
    </w:tbl>
    <w:p w14:paraId="5AB81579" w14:textId="77777777" w:rsidR="00D97C65" w:rsidRDefault="00287A32" w:rsidP="006B4033">
      <w:pPr>
        <w:rPr>
          <w:color w:val="000000"/>
        </w:rPr>
      </w:pPr>
    </w:p>
    <w:p w14:paraId="631CB7FE" w14:textId="77777777" w:rsidR="00583086" w:rsidRDefault="00287A32"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5E1271" w14:paraId="1D1A6B5C" w14:textId="77777777" w:rsidTr="001348CE">
        <w:trPr>
          <w:trHeight w:hRule="exact" w:val="340"/>
        </w:trPr>
        <w:tc>
          <w:tcPr>
            <w:tcW w:w="10206" w:type="dxa"/>
            <w:gridSpan w:val="2"/>
            <w:tcBorders>
              <w:bottom w:val="nil"/>
            </w:tcBorders>
            <w:shd w:val="clear" w:color="auto" w:fill="939598"/>
            <w:vAlign w:val="center"/>
          </w:tcPr>
          <w:p w14:paraId="5FCB80D6" w14:textId="77777777" w:rsidR="00E03219" w:rsidRPr="00F006DF" w:rsidRDefault="00F63229" w:rsidP="00C00A8E">
            <w:pPr>
              <w:keepNext/>
              <w:keepLines/>
              <w:rPr>
                <w:b/>
                <w:bCs/>
                <w:color w:val="000000"/>
                <w:sz w:val="20"/>
                <w:szCs w:val="20"/>
              </w:rPr>
            </w:pPr>
            <w:r w:rsidRPr="00F006DF">
              <w:rPr>
                <w:b/>
                <w:bCs/>
                <w:color w:val="000000"/>
                <w:sz w:val="20"/>
                <w:szCs w:val="20"/>
              </w:rPr>
              <w:t>Hlasová VPN a Virtuální ústředna</w:t>
            </w:r>
          </w:p>
        </w:tc>
      </w:tr>
      <w:tr w:rsidR="005E1271" w14:paraId="1357C831" w14:textId="77777777" w:rsidTr="001348CE">
        <w:trPr>
          <w:trHeight w:hRule="exact" w:val="80"/>
        </w:trPr>
        <w:tc>
          <w:tcPr>
            <w:tcW w:w="10206" w:type="dxa"/>
            <w:gridSpan w:val="2"/>
            <w:tcBorders>
              <w:bottom w:val="nil"/>
            </w:tcBorders>
            <w:shd w:val="clear" w:color="auto" w:fill="auto"/>
            <w:vAlign w:val="center"/>
          </w:tcPr>
          <w:p w14:paraId="19956531" w14:textId="77777777" w:rsidR="00E03219" w:rsidRPr="00F006DF" w:rsidRDefault="00287A32" w:rsidP="00C00A8E">
            <w:pPr>
              <w:keepNext/>
              <w:keepLines/>
              <w:rPr>
                <w:bCs/>
                <w:color w:val="000000"/>
                <w:szCs w:val="18"/>
              </w:rPr>
            </w:pPr>
          </w:p>
        </w:tc>
      </w:tr>
      <w:tr w:rsidR="005E1271" w14:paraId="256C903D" w14:textId="77777777" w:rsidTr="001348CE">
        <w:trPr>
          <w:trHeight w:hRule="exact" w:val="340"/>
        </w:trPr>
        <w:tc>
          <w:tcPr>
            <w:tcW w:w="10206" w:type="dxa"/>
            <w:gridSpan w:val="2"/>
            <w:tcBorders>
              <w:bottom w:val="single" w:sz="12" w:space="0" w:color="FFFFFF"/>
            </w:tcBorders>
            <w:shd w:val="clear" w:color="auto" w:fill="F2F2F2"/>
            <w:vAlign w:val="center"/>
          </w:tcPr>
          <w:p w14:paraId="29A7CCE7" w14:textId="77777777" w:rsidR="00E03219" w:rsidRPr="00F006DF" w:rsidRDefault="00F63229" w:rsidP="00C00A8E">
            <w:pPr>
              <w:keepNext/>
              <w:keepLines/>
              <w:rPr>
                <w:rFonts w:cs="Arial"/>
                <w:b/>
                <w:color w:val="000000"/>
                <w:sz w:val="20"/>
                <w:szCs w:val="20"/>
              </w:rPr>
            </w:pPr>
            <w:r w:rsidRPr="00F006DF">
              <w:rPr>
                <w:b/>
                <w:bCs/>
                <w:color w:val="000000"/>
                <w:sz w:val="20"/>
                <w:szCs w:val="20"/>
              </w:rPr>
              <w:t>Vytvoření hlasové VPN:</w:t>
            </w:r>
          </w:p>
        </w:tc>
      </w:tr>
      <w:tr w:rsidR="005E1271" w14:paraId="2A9EF4DC"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50E6313A" w14:textId="77777777" w:rsidR="00E03219" w:rsidRPr="00F006DF" w:rsidRDefault="00F63229"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29FB5956" w14:textId="77777777" w:rsidR="00E03219" w:rsidRPr="00E037D9" w:rsidRDefault="00F63229"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Centrum sociálních a zdravotních služeb Poděbrady o.p.s.</w:t>
            </w:r>
          </w:p>
        </w:tc>
      </w:tr>
    </w:tbl>
    <w:p w14:paraId="2F2473BD" w14:textId="77777777" w:rsidR="00583086" w:rsidRDefault="00287A32" w:rsidP="00583086">
      <w:pPr>
        <w:rPr>
          <w:color w:val="000000"/>
        </w:rPr>
      </w:pPr>
    </w:p>
    <w:p w14:paraId="2478EF01" w14:textId="495F18A9" w:rsidR="00DA4CB5" w:rsidRDefault="00287A32" w:rsidP="00E03219">
      <w:pPr>
        <w:rPr>
          <w:color w:val="000000"/>
        </w:rPr>
      </w:pPr>
    </w:p>
    <w:tbl>
      <w:tblPr>
        <w:tblW w:w="10221" w:type="dxa"/>
        <w:tblInd w:w="108" w:type="dxa"/>
        <w:tblBorders>
          <w:insideV w:val="single" w:sz="4" w:space="0" w:color="939598"/>
        </w:tblBorders>
        <w:tblLayout w:type="fixed"/>
        <w:tblLook w:val="04A0" w:firstRow="1" w:lastRow="0" w:firstColumn="1" w:lastColumn="0" w:noHBand="0" w:noVBand="1"/>
      </w:tblPr>
      <w:tblGrid>
        <w:gridCol w:w="15"/>
        <w:gridCol w:w="1525"/>
        <w:gridCol w:w="1686"/>
        <w:gridCol w:w="1184"/>
        <w:gridCol w:w="1275"/>
        <w:gridCol w:w="1560"/>
        <w:gridCol w:w="1701"/>
        <w:gridCol w:w="1275"/>
      </w:tblGrid>
      <w:tr w:rsidR="0022431B" w:rsidRPr="00E037D9" w14:paraId="7B03D2B1" w14:textId="77777777" w:rsidTr="00351179">
        <w:trPr>
          <w:gridBefore w:val="1"/>
          <w:wBefore w:w="15" w:type="dxa"/>
          <w:trHeight w:hRule="exact" w:val="340"/>
        </w:trPr>
        <w:tc>
          <w:tcPr>
            <w:tcW w:w="10206" w:type="dxa"/>
            <w:gridSpan w:val="7"/>
            <w:tcBorders>
              <w:bottom w:val="nil"/>
            </w:tcBorders>
            <w:shd w:val="clear" w:color="auto" w:fill="939598"/>
            <w:vAlign w:val="center"/>
          </w:tcPr>
          <w:p w14:paraId="5932556B" w14:textId="77777777" w:rsidR="0022431B" w:rsidRPr="00E037D9" w:rsidRDefault="0022431B" w:rsidP="00351179">
            <w:pPr>
              <w:rPr>
                <w:b/>
                <w:bCs/>
                <w:color w:val="000000"/>
                <w:sz w:val="20"/>
                <w:szCs w:val="20"/>
              </w:rPr>
            </w:pPr>
            <w:r w:rsidRPr="00E037D9">
              <w:rPr>
                <w:b/>
                <w:bCs/>
                <w:color w:val="000000"/>
                <w:sz w:val="20"/>
                <w:szCs w:val="20"/>
              </w:rPr>
              <w:t>Vodafone OneNet přivítání/Vodafone OneNet přivítání plus/Společná identifikace skupiny volajících</w:t>
            </w:r>
          </w:p>
        </w:tc>
      </w:tr>
      <w:tr w:rsidR="0022431B" w:rsidRPr="00E037D9" w14:paraId="6D134F0D" w14:textId="77777777" w:rsidTr="00351179">
        <w:tblPrEx>
          <w:tblBorders>
            <w:insideV w:val="none" w:sz="0" w:space="0" w:color="auto"/>
          </w:tblBorders>
        </w:tblPrEx>
        <w:trPr>
          <w:trHeight w:val="573"/>
        </w:trPr>
        <w:tc>
          <w:tcPr>
            <w:tcW w:w="10221" w:type="dxa"/>
            <w:gridSpan w:val="8"/>
            <w:shd w:val="clear" w:color="auto" w:fill="auto"/>
            <w:vAlign w:val="center"/>
          </w:tcPr>
          <w:p w14:paraId="5CB6D4EC" w14:textId="77777777" w:rsidR="0022431B" w:rsidRPr="00E037D9" w:rsidRDefault="0022431B" w:rsidP="00351179">
            <w:pPr>
              <w:spacing w:before="60" w:after="60"/>
              <w:rPr>
                <w:color w:val="000000"/>
                <w:szCs w:val="18"/>
              </w:rPr>
            </w:pPr>
            <w:r w:rsidRPr="00E037D9">
              <w:rPr>
                <w:color w:val="000000"/>
                <w:szCs w:val="18"/>
              </w:rPr>
              <w:t>Služba  Vodafone OneNet přivítání (volání do skupiny), Vodafone OneNet přivítání plus  (čekání příchozích hovorů) a služba Společná identifikace skupiny volajících  (SISV):</w:t>
            </w:r>
          </w:p>
        </w:tc>
      </w:tr>
      <w:tr w:rsidR="0022431B" w:rsidRPr="00E037D9" w14:paraId="669A3EB8" w14:textId="77777777" w:rsidTr="00351179">
        <w:tblPrEx>
          <w:tblBorders>
            <w:insideV w:val="none" w:sz="0" w:space="0" w:color="auto"/>
          </w:tblBorders>
        </w:tblPrEx>
        <w:trPr>
          <w:trHeight w:val="928"/>
        </w:trPr>
        <w:tc>
          <w:tcPr>
            <w:tcW w:w="1540" w:type="dxa"/>
            <w:gridSpan w:val="2"/>
            <w:tcBorders>
              <w:right w:val="single" w:sz="4" w:space="0" w:color="A6A6A6"/>
            </w:tcBorders>
            <w:shd w:val="clear" w:color="auto" w:fill="F2F2F2"/>
            <w:vAlign w:val="center"/>
            <w:hideMark/>
          </w:tcPr>
          <w:p w14:paraId="18CCA674" w14:textId="77777777" w:rsidR="0022431B" w:rsidRPr="00E037D9" w:rsidRDefault="0022431B" w:rsidP="00351179">
            <w:pPr>
              <w:jc w:val="center"/>
              <w:rPr>
                <w:b/>
                <w:color w:val="000000"/>
                <w:szCs w:val="18"/>
              </w:rPr>
            </w:pPr>
            <w:r w:rsidRPr="00E037D9">
              <w:rPr>
                <w:b/>
                <w:color w:val="000000"/>
                <w:szCs w:val="18"/>
              </w:rPr>
              <w:t xml:space="preserve">Hlavní telefonní číslo </w:t>
            </w:r>
          </w:p>
        </w:tc>
        <w:tc>
          <w:tcPr>
            <w:tcW w:w="1686" w:type="dxa"/>
            <w:tcBorders>
              <w:left w:val="single" w:sz="4" w:space="0" w:color="A6A6A6"/>
              <w:right w:val="single" w:sz="4" w:space="0" w:color="A6A6A6"/>
            </w:tcBorders>
            <w:shd w:val="clear" w:color="auto" w:fill="F2F2F2"/>
            <w:vAlign w:val="center"/>
          </w:tcPr>
          <w:p w14:paraId="7E1A6603" w14:textId="77777777" w:rsidR="0022431B" w:rsidRPr="00E037D9" w:rsidRDefault="0022431B" w:rsidP="00351179">
            <w:pPr>
              <w:jc w:val="center"/>
              <w:rPr>
                <w:b/>
                <w:color w:val="000000"/>
                <w:szCs w:val="18"/>
              </w:rPr>
            </w:pPr>
            <w:r w:rsidRPr="00E037D9">
              <w:rPr>
                <w:b/>
                <w:color w:val="000000"/>
                <w:szCs w:val="18"/>
              </w:rPr>
              <w:t>Typ služby</w:t>
            </w:r>
          </w:p>
          <w:p w14:paraId="55C871EE" w14:textId="77777777" w:rsidR="0022431B" w:rsidRPr="00E037D9" w:rsidRDefault="0022431B" w:rsidP="00351179">
            <w:pPr>
              <w:jc w:val="center"/>
              <w:rPr>
                <w:b/>
                <w:color w:val="000000"/>
                <w:szCs w:val="18"/>
              </w:rPr>
            </w:pPr>
          </w:p>
        </w:tc>
        <w:tc>
          <w:tcPr>
            <w:tcW w:w="1184" w:type="dxa"/>
            <w:tcBorders>
              <w:left w:val="single" w:sz="4" w:space="0" w:color="A6A6A6"/>
              <w:right w:val="single" w:sz="4" w:space="0" w:color="A6A6A6"/>
            </w:tcBorders>
            <w:shd w:val="clear" w:color="auto" w:fill="F2F2F2"/>
            <w:vAlign w:val="center"/>
            <w:hideMark/>
          </w:tcPr>
          <w:p w14:paraId="05C7A695" w14:textId="77777777" w:rsidR="0022431B" w:rsidRPr="00E037D9" w:rsidRDefault="0022431B" w:rsidP="00351179">
            <w:pPr>
              <w:jc w:val="center"/>
              <w:rPr>
                <w:b/>
                <w:color w:val="000000"/>
                <w:szCs w:val="18"/>
              </w:rPr>
            </w:pPr>
            <w:r w:rsidRPr="00E037D9">
              <w:rPr>
                <w:b/>
                <w:color w:val="000000"/>
                <w:szCs w:val="18"/>
              </w:rPr>
              <w:t>Cena za zřízení</w:t>
            </w:r>
          </w:p>
        </w:tc>
        <w:tc>
          <w:tcPr>
            <w:tcW w:w="1275" w:type="dxa"/>
            <w:tcBorders>
              <w:left w:val="single" w:sz="4" w:space="0" w:color="A6A6A6"/>
              <w:right w:val="single" w:sz="4" w:space="0" w:color="A6A6A6"/>
            </w:tcBorders>
            <w:shd w:val="clear" w:color="auto" w:fill="F2F2F2"/>
            <w:vAlign w:val="center"/>
            <w:hideMark/>
          </w:tcPr>
          <w:p w14:paraId="574E63EA" w14:textId="77777777" w:rsidR="0022431B" w:rsidRPr="00E037D9" w:rsidRDefault="0022431B" w:rsidP="00351179">
            <w:pPr>
              <w:jc w:val="center"/>
              <w:rPr>
                <w:b/>
                <w:color w:val="000000"/>
                <w:szCs w:val="18"/>
              </w:rPr>
            </w:pPr>
            <w:r w:rsidRPr="00E037D9">
              <w:rPr>
                <w:b/>
                <w:color w:val="000000"/>
                <w:szCs w:val="18"/>
              </w:rPr>
              <w:t>Měsíční paušál za OneNet  přivítání/plus</w:t>
            </w:r>
          </w:p>
        </w:tc>
        <w:tc>
          <w:tcPr>
            <w:tcW w:w="1560" w:type="dxa"/>
            <w:tcBorders>
              <w:left w:val="single" w:sz="4" w:space="0" w:color="A6A6A6"/>
              <w:right w:val="single" w:sz="4" w:space="0" w:color="A6A6A6"/>
            </w:tcBorders>
            <w:shd w:val="clear" w:color="auto" w:fill="F2F2F2"/>
            <w:vAlign w:val="center"/>
            <w:hideMark/>
          </w:tcPr>
          <w:p w14:paraId="755BF447" w14:textId="77777777" w:rsidR="0022431B" w:rsidRPr="00E037D9" w:rsidRDefault="0022431B" w:rsidP="00351179">
            <w:pPr>
              <w:jc w:val="center"/>
              <w:rPr>
                <w:b/>
                <w:color w:val="000000"/>
                <w:szCs w:val="18"/>
              </w:rPr>
            </w:pPr>
            <w:r w:rsidRPr="00E037D9">
              <w:rPr>
                <w:b/>
                <w:color w:val="000000"/>
                <w:szCs w:val="18"/>
              </w:rPr>
              <w:t>Společná identifikace skupiny volajících (SISV)</w:t>
            </w:r>
          </w:p>
        </w:tc>
        <w:tc>
          <w:tcPr>
            <w:tcW w:w="1701" w:type="dxa"/>
            <w:tcBorders>
              <w:left w:val="single" w:sz="4" w:space="0" w:color="A6A6A6"/>
              <w:right w:val="single" w:sz="4" w:space="0" w:color="A6A6A6"/>
            </w:tcBorders>
            <w:shd w:val="clear" w:color="auto" w:fill="F2F2F2"/>
            <w:vAlign w:val="center"/>
          </w:tcPr>
          <w:p w14:paraId="63B733B0" w14:textId="77777777" w:rsidR="0022431B" w:rsidRPr="00E037D9" w:rsidRDefault="0022431B" w:rsidP="00351179">
            <w:pPr>
              <w:jc w:val="center"/>
              <w:rPr>
                <w:b/>
                <w:color w:val="000000"/>
                <w:szCs w:val="18"/>
              </w:rPr>
            </w:pPr>
            <w:r w:rsidRPr="00E037D9">
              <w:rPr>
                <w:b/>
                <w:color w:val="000000"/>
                <w:szCs w:val="18"/>
              </w:rPr>
              <w:t>Typy koncových zařízení</w:t>
            </w:r>
          </w:p>
        </w:tc>
        <w:tc>
          <w:tcPr>
            <w:tcW w:w="1275" w:type="dxa"/>
            <w:tcBorders>
              <w:left w:val="single" w:sz="4" w:space="0" w:color="A6A6A6"/>
            </w:tcBorders>
            <w:shd w:val="clear" w:color="auto" w:fill="F2F2F2"/>
            <w:vAlign w:val="center"/>
            <w:hideMark/>
          </w:tcPr>
          <w:p w14:paraId="0646D65C" w14:textId="77777777" w:rsidR="0022431B" w:rsidRPr="00E037D9" w:rsidRDefault="0022431B" w:rsidP="00351179">
            <w:pPr>
              <w:jc w:val="center"/>
              <w:rPr>
                <w:b/>
                <w:color w:val="000000"/>
                <w:szCs w:val="18"/>
              </w:rPr>
            </w:pPr>
            <w:r w:rsidRPr="00E037D9">
              <w:rPr>
                <w:b/>
                <w:color w:val="000000"/>
                <w:szCs w:val="18"/>
              </w:rPr>
              <w:t>Měsíční paušál za SISV</w:t>
            </w:r>
          </w:p>
        </w:tc>
      </w:tr>
      <w:tr w:rsidR="0022431B" w:rsidRPr="00E037D9" w14:paraId="4533A6C3" w14:textId="77777777" w:rsidTr="00351179">
        <w:tblPrEx>
          <w:tblBorders>
            <w:insideV w:val="none" w:sz="0" w:space="0" w:color="auto"/>
          </w:tblBorders>
        </w:tblPrEx>
        <w:trPr>
          <w:trHeight w:val="284"/>
        </w:trPr>
        <w:tc>
          <w:tcPr>
            <w:tcW w:w="1540" w:type="dxa"/>
            <w:gridSpan w:val="2"/>
            <w:tcBorders>
              <w:bottom w:val="single" w:sz="4" w:space="0" w:color="A6A6A6"/>
              <w:right w:val="single" w:sz="4" w:space="0" w:color="A6A6A6"/>
            </w:tcBorders>
            <w:shd w:val="clear" w:color="auto" w:fill="auto"/>
            <w:noWrap/>
            <w:vAlign w:val="center"/>
            <w:hideMark/>
          </w:tcPr>
          <w:p w14:paraId="4664F4A1" w14:textId="77777777" w:rsidR="0022431B" w:rsidRPr="00E037D9" w:rsidRDefault="0022431B" w:rsidP="00351179">
            <w:pPr>
              <w:jc w:val="both"/>
              <w:rPr>
                <w:color w:val="000000"/>
                <w:szCs w:val="18"/>
              </w:rPr>
            </w:pPr>
            <w:r w:rsidRPr="00E037D9">
              <w:rPr>
                <w:color w:val="000000"/>
                <w:szCs w:val="18"/>
              </w:rPr>
              <w:t> </w:t>
            </w:r>
          </w:p>
        </w:tc>
        <w:tc>
          <w:tcPr>
            <w:tcW w:w="1686" w:type="dxa"/>
            <w:tcBorders>
              <w:left w:val="single" w:sz="4" w:space="0" w:color="A6A6A6"/>
              <w:bottom w:val="single" w:sz="4" w:space="0" w:color="A6A6A6"/>
              <w:right w:val="single" w:sz="4" w:space="0" w:color="A6A6A6"/>
            </w:tcBorders>
            <w:vAlign w:val="center"/>
          </w:tcPr>
          <w:p w14:paraId="2A09B1E3" w14:textId="77777777" w:rsidR="0022431B" w:rsidRPr="00FF02FF" w:rsidRDefault="0022431B" w:rsidP="00351179">
            <w:pPr>
              <w:jc w:val="center"/>
              <w:rPr>
                <w:color w:val="000000"/>
                <w:szCs w:val="18"/>
              </w:rPr>
            </w:pPr>
            <w:r w:rsidRPr="00FF02FF">
              <w:rPr>
                <w:color w:val="000000"/>
                <w:szCs w:val="18"/>
              </w:rPr>
              <w:t>Přivítání plus</w:t>
            </w:r>
          </w:p>
        </w:tc>
        <w:tc>
          <w:tcPr>
            <w:tcW w:w="1184" w:type="dxa"/>
            <w:tcBorders>
              <w:left w:val="single" w:sz="4" w:space="0" w:color="A6A6A6"/>
              <w:bottom w:val="single" w:sz="4" w:space="0" w:color="A6A6A6"/>
              <w:right w:val="single" w:sz="4" w:space="0" w:color="A6A6A6"/>
            </w:tcBorders>
            <w:shd w:val="clear" w:color="auto" w:fill="auto"/>
            <w:vAlign w:val="center"/>
            <w:hideMark/>
          </w:tcPr>
          <w:p w14:paraId="50FA0C6F" w14:textId="77777777" w:rsidR="0022431B" w:rsidRPr="00FF02FF" w:rsidRDefault="0022431B" w:rsidP="00351179">
            <w:pPr>
              <w:jc w:val="center"/>
              <w:rPr>
                <w:color w:val="000000"/>
                <w:szCs w:val="18"/>
              </w:rPr>
            </w:pPr>
            <w:r w:rsidRPr="00FF02FF">
              <w:rPr>
                <w:color w:val="000000"/>
                <w:szCs w:val="18"/>
              </w:rPr>
              <w:t> -</w:t>
            </w:r>
          </w:p>
        </w:tc>
        <w:tc>
          <w:tcPr>
            <w:tcW w:w="1275" w:type="dxa"/>
            <w:tcBorders>
              <w:left w:val="single" w:sz="4" w:space="0" w:color="A6A6A6"/>
              <w:bottom w:val="single" w:sz="4" w:space="0" w:color="A6A6A6"/>
              <w:right w:val="single" w:sz="4" w:space="0" w:color="A6A6A6"/>
            </w:tcBorders>
            <w:shd w:val="clear" w:color="auto" w:fill="auto"/>
            <w:vAlign w:val="center"/>
            <w:hideMark/>
          </w:tcPr>
          <w:p w14:paraId="23BBD64B" w14:textId="0780445E" w:rsidR="0022431B" w:rsidRPr="00FF02FF" w:rsidRDefault="0022431B" w:rsidP="00FF02FF">
            <w:pPr>
              <w:jc w:val="center"/>
              <w:rPr>
                <w:color w:val="000000"/>
                <w:szCs w:val="18"/>
              </w:rPr>
            </w:pPr>
            <w:r w:rsidRPr="00FF02FF">
              <w:rPr>
                <w:color w:val="000000"/>
                <w:szCs w:val="18"/>
              </w:rPr>
              <w:t> </w:t>
            </w:r>
            <w:r w:rsidR="00FF02FF">
              <w:rPr>
                <w:color w:val="000000"/>
                <w:szCs w:val="18"/>
              </w:rPr>
              <w:t>xxx</w:t>
            </w:r>
            <w:bookmarkStart w:id="0" w:name="_GoBack"/>
            <w:bookmarkEnd w:id="0"/>
            <w:r w:rsidRPr="00FF02FF">
              <w:rPr>
                <w:color w:val="000000"/>
                <w:szCs w:val="18"/>
              </w:rPr>
              <w:t>,- Kč</w:t>
            </w:r>
          </w:p>
        </w:tc>
        <w:tc>
          <w:tcPr>
            <w:tcW w:w="1560" w:type="dxa"/>
            <w:tcBorders>
              <w:left w:val="single" w:sz="4" w:space="0" w:color="A6A6A6"/>
              <w:bottom w:val="single" w:sz="4" w:space="0" w:color="A6A6A6"/>
              <w:right w:val="single" w:sz="4" w:space="0" w:color="A6A6A6"/>
            </w:tcBorders>
            <w:shd w:val="clear" w:color="auto" w:fill="auto"/>
            <w:vAlign w:val="center"/>
            <w:hideMark/>
          </w:tcPr>
          <w:p w14:paraId="7818B829" w14:textId="77777777" w:rsidR="0022431B" w:rsidRPr="00FF02FF" w:rsidRDefault="0022431B" w:rsidP="00351179">
            <w:pPr>
              <w:jc w:val="center"/>
              <w:rPr>
                <w:color w:val="000000"/>
                <w:szCs w:val="18"/>
              </w:rPr>
            </w:pPr>
            <w:r w:rsidRPr="00FF02FF">
              <w:rPr>
                <w:color w:val="000000"/>
                <w:szCs w:val="18"/>
                <w:lang w:val="en-US"/>
              </w:rPr>
              <w:t>(ano/ne)</w:t>
            </w:r>
            <w:r w:rsidRPr="00FF02FF">
              <w:rPr>
                <w:color w:val="000000"/>
                <w:szCs w:val="18"/>
              </w:rPr>
              <w:t> </w:t>
            </w:r>
          </w:p>
        </w:tc>
        <w:tc>
          <w:tcPr>
            <w:tcW w:w="1701" w:type="dxa"/>
            <w:tcBorders>
              <w:left w:val="single" w:sz="4" w:space="0" w:color="A6A6A6"/>
              <w:bottom w:val="single" w:sz="4" w:space="0" w:color="A6A6A6"/>
              <w:right w:val="single" w:sz="4" w:space="0" w:color="A6A6A6"/>
            </w:tcBorders>
            <w:vAlign w:val="center"/>
          </w:tcPr>
          <w:p w14:paraId="675DF095" w14:textId="77777777" w:rsidR="0022431B" w:rsidRPr="00FF02FF" w:rsidRDefault="0022431B" w:rsidP="00351179">
            <w:pPr>
              <w:jc w:val="center"/>
              <w:rPr>
                <w:color w:val="000000"/>
                <w:szCs w:val="18"/>
              </w:rPr>
            </w:pPr>
            <w:r w:rsidRPr="00FF02FF">
              <w:rPr>
                <w:color w:val="000000"/>
                <w:szCs w:val="18"/>
              </w:rPr>
              <w:t>(jen IP telefony/ jen mobilní telefony/smíšené)</w:t>
            </w:r>
          </w:p>
        </w:tc>
        <w:tc>
          <w:tcPr>
            <w:tcW w:w="1275" w:type="dxa"/>
            <w:tcBorders>
              <w:left w:val="single" w:sz="4" w:space="0" w:color="A6A6A6"/>
              <w:bottom w:val="single" w:sz="4" w:space="0" w:color="A6A6A6"/>
            </w:tcBorders>
            <w:shd w:val="clear" w:color="auto" w:fill="auto"/>
            <w:vAlign w:val="center"/>
            <w:hideMark/>
          </w:tcPr>
          <w:p w14:paraId="19E36F5B" w14:textId="77777777" w:rsidR="0022431B" w:rsidRPr="00E037D9" w:rsidRDefault="0022431B" w:rsidP="00351179">
            <w:pPr>
              <w:jc w:val="center"/>
              <w:rPr>
                <w:color w:val="000000"/>
                <w:szCs w:val="18"/>
              </w:rPr>
            </w:pPr>
            <w:r w:rsidRPr="00FF02FF">
              <w:rPr>
                <w:color w:val="000000"/>
                <w:szCs w:val="18"/>
              </w:rPr>
              <w:t> -</w:t>
            </w:r>
          </w:p>
        </w:tc>
      </w:tr>
    </w:tbl>
    <w:p w14:paraId="2C798ED3" w14:textId="77777777" w:rsidR="0022431B" w:rsidRPr="00E037D9" w:rsidRDefault="0022431B" w:rsidP="0022431B">
      <w:pPr>
        <w:numPr>
          <w:ilvl w:val="0"/>
          <w:numId w:val="25"/>
        </w:numPr>
        <w:spacing w:line="190" w:lineRule="exact"/>
        <w:ind w:left="426" w:hanging="284"/>
        <w:jc w:val="both"/>
        <w:rPr>
          <w:rFonts w:cs="Arial"/>
          <w:i/>
          <w:color w:val="000000"/>
          <w:sz w:val="17"/>
          <w:szCs w:val="17"/>
        </w:rPr>
      </w:pPr>
      <w:r w:rsidRPr="00E037D9">
        <w:rPr>
          <w:rFonts w:cs="Arial"/>
          <w:color w:val="000000"/>
          <w:sz w:val="17"/>
          <w:szCs w:val="17"/>
        </w:rPr>
        <w:lastRenderedPageBreak/>
        <w:t>Hlavní telefonní číslo lze pro odchozí hovory použít pouze v případě, pokud je na tomto čísle aktivní zároveň služba Společná identifikace skupiny volajících (SISV).</w:t>
      </w:r>
    </w:p>
    <w:p w14:paraId="4E68EECC" w14:textId="77777777" w:rsidR="0022431B" w:rsidRPr="00E037D9" w:rsidRDefault="0022431B" w:rsidP="0022431B">
      <w:pPr>
        <w:spacing w:line="190" w:lineRule="exact"/>
        <w:jc w:val="both"/>
        <w:rPr>
          <w:rFonts w:cs="Arial"/>
          <w:i/>
          <w:color w:val="000000"/>
          <w:sz w:val="17"/>
          <w:szCs w:val="17"/>
        </w:rPr>
      </w:pPr>
    </w:p>
    <w:p w14:paraId="2A9DE027" w14:textId="77777777" w:rsidR="0022431B" w:rsidRPr="00E037D9" w:rsidRDefault="0022431B" w:rsidP="0022431B">
      <w:pPr>
        <w:numPr>
          <w:ilvl w:val="0"/>
          <w:numId w:val="25"/>
        </w:numPr>
        <w:spacing w:line="190" w:lineRule="exact"/>
        <w:ind w:left="426" w:hanging="284"/>
        <w:jc w:val="both"/>
        <w:rPr>
          <w:rFonts w:cs="Arial"/>
          <w:color w:val="000000"/>
          <w:sz w:val="17"/>
          <w:szCs w:val="17"/>
        </w:rPr>
      </w:pPr>
      <w:r w:rsidRPr="00E037D9">
        <w:rPr>
          <w:rFonts w:cs="Arial"/>
          <w:color w:val="000000"/>
          <w:sz w:val="17"/>
          <w:szCs w:val="17"/>
        </w:rPr>
        <w:t>Pokud uživatel s aktivní službou Společná identifikace skupiny volajících volá na čísla tísňového volání 112, 150, 155, 158, je služba pro tento hovor vždy neaktivní. Tedy volající je prezentován vždy vlastním číslem. Hovor je směrován vždy na správné centrum obsluhy tísňových volání podle aktuální polohy volajícího.</w:t>
      </w:r>
    </w:p>
    <w:p w14:paraId="05ACFC0F" w14:textId="77777777" w:rsidR="0022431B" w:rsidRPr="00E037D9" w:rsidRDefault="0022431B" w:rsidP="0022431B">
      <w:pPr>
        <w:spacing w:line="190" w:lineRule="exact"/>
        <w:ind w:left="426" w:hanging="284"/>
        <w:jc w:val="both"/>
        <w:rPr>
          <w:rFonts w:cs="Arial"/>
          <w:color w:val="000000"/>
          <w:sz w:val="17"/>
          <w:szCs w:val="17"/>
        </w:rPr>
      </w:pPr>
    </w:p>
    <w:p w14:paraId="584E6E4A" w14:textId="77777777" w:rsidR="0022431B" w:rsidRPr="00E037D9" w:rsidRDefault="0022431B" w:rsidP="0022431B">
      <w:pPr>
        <w:numPr>
          <w:ilvl w:val="0"/>
          <w:numId w:val="25"/>
        </w:numPr>
        <w:spacing w:line="190" w:lineRule="exact"/>
        <w:ind w:left="426" w:hanging="284"/>
        <w:jc w:val="both"/>
        <w:rPr>
          <w:rFonts w:cs="Arial"/>
          <w:color w:val="000000"/>
          <w:sz w:val="17"/>
          <w:szCs w:val="17"/>
        </w:rPr>
      </w:pPr>
      <w:r w:rsidRPr="00E037D9">
        <w:rPr>
          <w:rFonts w:cs="Arial"/>
          <w:color w:val="000000"/>
          <w:sz w:val="17"/>
          <w:szCs w:val="17"/>
        </w:rPr>
        <w:t>Účastník je povinen informovat všechny uživatele služby Společná identifikace skupiny volajících (SISV) o tom, že pro číslo uživatele je aktivní služba Společná identifikace skupiny volajících (SISV), tzn.  že volanému se zobrazí hlavní telefonní číslo uvedené výše v tabulce, nikoli  číslo uživatele.</w:t>
      </w:r>
    </w:p>
    <w:p w14:paraId="53E9F87B" w14:textId="77777777" w:rsidR="0022431B" w:rsidRPr="00E037D9" w:rsidRDefault="0022431B" w:rsidP="0022431B">
      <w:pPr>
        <w:spacing w:line="190" w:lineRule="exact"/>
        <w:jc w:val="both"/>
        <w:rPr>
          <w:rFonts w:cs="Arial"/>
          <w:color w:val="000000"/>
          <w:sz w:val="17"/>
          <w:szCs w:val="17"/>
        </w:rPr>
      </w:pPr>
    </w:p>
    <w:p w14:paraId="51EE5A3A" w14:textId="77777777" w:rsidR="0022431B" w:rsidRPr="00E037D9" w:rsidRDefault="0022431B" w:rsidP="0022431B">
      <w:pPr>
        <w:numPr>
          <w:ilvl w:val="0"/>
          <w:numId w:val="25"/>
        </w:numPr>
        <w:spacing w:line="190" w:lineRule="exact"/>
        <w:ind w:left="426" w:hanging="284"/>
        <w:jc w:val="both"/>
        <w:rPr>
          <w:rFonts w:cs="Arial"/>
          <w:color w:val="000000"/>
          <w:sz w:val="17"/>
          <w:szCs w:val="17"/>
        </w:rPr>
      </w:pPr>
      <w:r w:rsidRPr="00E037D9">
        <w:rPr>
          <w:rFonts w:cs="Arial"/>
          <w:color w:val="000000"/>
          <w:sz w:val="17"/>
          <w:szCs w:val="17"/>
        </w:rPr>
        <w:t>Podmínkou pro aktivaci služby Společná identifikace skupiny volajících (SISV) je aktivní služba Vodafone OneNet přivítání nebo Vodafone OneNet přivítání plus (dále uváděné jako „Vodafone OneNet přivítání“). Deaktivace jedné z těchto služeb má za následek automatickou deaktivaci služby Společná identifikace skupiny volajících (SISV).</w:t>
      </w:r>
    </w:p>
    <w:p w14:paraId="40085137" w14:textId="77777777" w:rsidR="0022431B" w:rsidRPr="00E037D9" w:rsidRDefault="0022431B" w:rsidP="0022431B">
      <w:pPr>
        <w:spacing w:line="190" w:lineRule="exact"/>
        <w:ind w:left="360"/>
        <w:jc w:val="both"/>
        <w:rPr>
          <w:rFonts w:cs="Arial"/>
          <w:color w:val="000000"/>
          <w:sz w:val="17"/>
          <w:szCs w:val="17"/>
        </w:rPr>
      </w:pPr>
    </w:p>
    <w:p w14:paraId="1A208546" w14:textId="77777777" w:rsidR="0022431B" w:rsidRPr="00E037D9" w:rsidRDefault="0022431B" w:rsidP="0022431B">
      <w:pPr>
        <w:numPr>
          <w:ilvl w:val="0"/>
          <w:numId w:val="25"/>
        </w:numPr>
        <w:spacing w:line="190" w:lineRule="exact"/>
        <w:ind w:left="426" w:hanging="284"/>
        <w:jc w:val="both"/>
        <w:rPr>
          <w:rFonts w:cs="Arial"/>
          <w:color w:val="000000"/>
          <w:sz w:val="17"/>
          <w:szCs w:val="17"/>
        </w:rPr>
      </w:pPr>
      <w:r w:rsidRPr="00E037D9">
        <w:rPr>
          <w:rFonts w:cs="Arial"/>
          <w:color w:val="000000"/>
          <w:sz w:val="17"/>
          <w:szCs w:val="17"/>
        </w:rPr>
        <w:t>Pokud je hlavním telefonním číslem mobilní telefonní číslo, musí být zařízení využívající toto hlavní telefonní číslo připojeno výhradně k mobilní telefonní síti. Porušení této povinnosti je považováno za podstatné porušení Dílčí smlouvy a Poskytovatel je v takovém případě oprávněn přerušit nebo ukončit poskytování služby SISV nebo Vodafone OneNet přivítání či okamžitě odstoupit od této Dílčí smlouvy. Účastník dále bere na vědomí a souhlasí s tím, že Poskytovatel je v takovém případě oprávněn požadovat po Účastníkovi náhradu škody (včetně nemajetkové), pokud by vznikla v souvislosti s porušením této podmínky ze strany Účastníka. Poskytovatel nezahájí poskytování služby SISV nebo Vodafone OneNet přivítání pokud bude požadavek Účastníka na zřízení některé z těchto služeb uvedený v tabulce výše v rozporu s touto podmínkou, o uvedeném bude Účastníka informovat.</w:t>
      </w:r>
    </w:p>
    <w:p w14:paraId="6CA57D2F" w14:textId="77777777" w:rsidR="0022431B" w:rsidRPr="00E037D9" w:rsidRDefault="0022431B" w:rsidP="0022431B">
      <w:pPr>
        <w:spacing w:line="190" w:lineRule="exact"/>
        <w:ind w:left="426" w:hanging="284"/>
        <w:jc w:val="both"/>
        <w:rPr>
          <w:rFonts w:cs="Arial"/>
          <w:color w:val="000000"/>
          <w:sz w:val="17"/>
          <w:szCs w:val="17"/>
        </w:rPr>
      </w:pPr>
    </w:p>
    <w:p w14:paraId="23C05B1A" w14:textId="77777777" w:rsidR="0022431B" w:rsidRPr="00E037D9" w:rsidRDefault="0022431B" w:rsidP="0022431B">
      <w:pPr>
        <w:numPr>
          <w:ilvl w:val="0"/>
          <w:numId w:val="25"/>
        </w:numPr>
        <w:spacing w:line="190" w:lineRule="exact"/>
        <w:ind w:left="426" w:hanging="284"/>
        <w:jc w:val="both"/>
        <w:rPr>
          <w:rFonts w:cs="Arial"/>
          <w:color w:val="000000"/>
          <w:sz w:val="17"/>
          <w:szCs w:val="17"/>
        </w:rPr>
      </w:pPr>
      <w:r w:rsidRPr="00E037D9">
        <w:rPr>
          <w:rFonts w:cs="Arial"/>
          <w:color w:val="000000"/>
          <w:sz w:val="17"/>
          <w:szCs w:val="17"/>
        </w:rPr>
        <w:t>Bližší informace k nastavení těchto služeb jsou k dispozici na detailním produktovém listu MK9363 Vodafone OneNet Přivítání, se kterým se účastník seznámil a bez výhrad s ním souhlasí.</w:t>
      </w:r>
    </w:p>
    <w:p w14:paraId="2573C4FF" w14:textId="77777777" w:rsidR="0022431B" w:rsidRPr="00E037D9" w:rsidRDefault="0022431B" w:rsidP="0022431B">
      <w:pPr>
        <w:pStyle w:val="Odstavecseseznamem"/>
        <w:spacing w:line="190" w:lineRule="exact"/>
        <w:jc w:val="both"/>
        <w:rPr>
          <w:rFonts w:cs="Arial"/>
          <w:color w:val="000000"/>
          <w:sz w:val="17"/>
          <w:szCs w:val="17"/>
        </w:rPr>
      </w:pPr>
    </w:p>
    <w:p w14:paraId="6559283A" w14:textId="77777777" w:rsidR="0022431B" w:rsidRPr="00E037D9" w:rsidRDefault="0022431B" w:rsidP="0022431B">
      <w:pPr>
        <w:numPr>
          <w:ilvl w:val="0"/>
          <w:numId w:val="25"/>
        </w:numPr>
        <w:spacing w:line="190" w:lineRule="exact"/>
        <w:ind w:left="426" w:hanging="284"/>
        <w:jc w:val="both"/>
        <w:rPr>
          <w:rFonts w:cs="Arial"/>
          <w:color w:val="000000"/>
          <w:sz w:val="17"/>
          <w:szCs w:val="17"/>
        </w:rPr>
      </w:pPr>
      <w:r w:rsidRPr="00E037D9">
        <w:rPr>
          <w:rFonts w:cs="Arial"/>
          <w:color w:val="000000"/>
          <w:sz w:val="17"/>
          <w:szCs w:val="17"/>
        </w:rPr>
        <w:t xml:space="preserve">Od okamžiku započetí přehrávání Nahrávky na telefonním čísle Účastníka poskytuje Poskytovatel Účastníkovi nevýhradní právo (podlicenci) užít Nahrávku pouze na kontaktním telefonním čísle Účastníka pro účely užívání služby Vodafone OneNet přivítání a po dobu účinnosti této Dílčí smlouvy. Účastník není oprávněn Nahrávku kopírovat a užívat jiným způsobem než je stanoveno v této Dílčí smlouvě. </w:t>
      </w:r>
    </w:p>
    <w:p w14:paraId="6041D918" w14:textId="77777777" w:rsidR="0022431B" w:rsidRDefault="0022431B" w:rsidP="00E03219">
      <w:pPr>
        <w:rPr>
          <w:color w:val="000000"/>
        </w:rPr>
      </w:pPr>
    </w:p>
    <w:p w14:paraId="4E75CEEE" w14:textId="77777777" w:rsidR="00DA4CB5" w:rsidRDefault="00287A32" w:rsidP="00DA4CB5">
      <w:pPr>
        <w:jc w:val="both"/>
        <w:rPr>
          <w:rFonts w:cs="Arial"/>
          <w:szCs w:val="18"/>
        </w:rPr>
      </w:pPr>
    </w:p>
    <w:p w14:paraId="18906AF0" w14:textId="77777777" w:rsidR="00693CC6" w:rsidRDefault="00287A32"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204"/>
      </w:tblGrid>
      <w:tr w:rsidR="005E1271" w14:paraId="3359200F" w14:textId="77777777" w:rsidTr="004C35A5">
        <w:trPr>
          <w:trHeight w:val="284"/>
        </w:trPr>
        <w:tc>
          <w:tcPr>
            <w:tcW w:w="10203" w:type="dxa"/>
            <w:shd w:val="clear" w:color="auto" w:fill="939598"/>
            <w:vAlign w:val="center"/>
          </w:tcPr>
          <w:p w14:paraId="776330EE" w14:textId="77777777" w:rsidR="003460C0" w:rsidRPr="00837FB1" w:rsidRDefault="00F63229"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7D2FB431" w14:textId="77777777" w:rsidR="003460C0" w:rsidRPr="00591EF5" w:rsidRDefault="00287A32" w:rsidP="00C00A8E">
      <w:pPr>
        <w:keepNext/>
        <w:keepLines/>
        <w:jc w:val="both"/>
        <w:rPr>
          <w:rFonts w:cs="Arial"/>
          <w:sz w:val="14"/>
          <w:szCs w:val="14"/>
        </w:rPr>
      </w:pPr>
    </w:p>
    <w:p w14:paraId="2A20A65A" w14:textId="77777777" w:rsidR="00693CC6" w:rsidRDefault="00F63229"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419A898F" w14:textId="77777777" w:rsidR="001F3DE1" w:rsidRDefault="00287A32" w:rsidP="00A41F7F">
      <w:pPr>
        <w:keepNext/>
        <w:keepLines/>
        <w:jc w:val="both"/>
        <w:rPr>
          <w:rFonts w:cs="Arial"/>
          <w:szCs w:val="18"/>
        </w:rPr>
      </w:pPr>
    </w:p>
    <w:p w14:paraId="609C1BFF" w14:textId="77777777" w:rsidR="00E03219" w:rsidRPr="00E037D9" w:rsidRDefault="00287A32"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206"/>
      </w:tblGrid>
      <w:tr w:rsidR="005E1271" w14:paraId="5457B147" w14:textId="77777777" w:rsidTr="004C35A5">
        <w:trPr>
          <w:trHeight w:val="340"/>
        </w:trPr>
        <w:tc>
          <w:tcPr>
            <w:tcW w:w="10236" w:type="dxa"/>
            <w:shd w:val="clear" w:color="auto" w:fill="939598"/>
            <w:vAlign w:val="center"/>
          </w:tcPr>
          <w:p w14:paraId="5FEAF8CD" w14:textId="77777777" w:rsidR="00E03219" w:rsidRPr="00E037D9" w:rsidRDefault="00F63229" w:rsidP="00EC0A38">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t>Obecná ustanovení</w:t>
            </w:r>
          </w:p>
        </w:tc>
      </w:tr>
    </w:tbl>
    <w:p w14:paraId="4338E4B5" w14:textId="77777777" w:rsidR="00E03219" w:rsidRDefault="00287A32" w:rsidP="00EC0A38">
      <w:pPr>
        <w:keepNext/>
        <w:keepLines/>
        <w:tabs>
          <w:tab w:val="left" w:pos="4140"/>
          <w:tab w:val="left" w:pos="4860"/>
          <w:tab w:val="left" w:pos="5670"/>
          <w:tab w:val="left" w:pos="6521"/>
        </w:tabs>
        <w:jc w:val="both"/>
        <w:rPr>
          <w:rFonts w:cs="Arial"/>
          <w:color w:val="000000"/>
          <w:sz w:val="20"/>
        </w:rPr>
      </w:pPr>
    </w:p>
    <w:p w14:paraId="78AACD84" w14:textId="77777777" w:rsidR="008C1362" w:rsidRPr="008C1362" w:rsidRDefault="00F63229"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4B9B3205" w14:textId="77777777" w:rsidR="00E03219" w:rsidRDefault="00F63229"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Pokud není v této Dílčí smlouvě uvedeno jinak, slova začínající velkým písmenem mají význam specifikovaný v Rámcové smlouvě a Obchodních podmínkách OneNet.</w:t>
      </w:r>
    </w:p>
    <w:p w14:paraId="1BDAC768" w14:textId="77777777" w:rsidR="00E03219" w:rsidRPr="00F454DC" w:rsidRDefault="00F63229"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OneNet a platný Ceník, který je k dispozici na </w:t>
      </w:r>
      <w:hyperlink r:id="rId13"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33208F3D" w14:textId="77777777" w:rsidR="00E03219" w:rsidRPr="00461B85" w:rsidRDefault="00F63229"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(ii) Účastník neuzavře do 3. měsíců od obdržení nabídky Poskytovatele dodatek k této Dílčí smlouvě, na základě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w:t>
      </w:r>
    </w:p>
    <w:p w14:paraId="0323E251" w14:textId="77777777" w:rsidR="00E03219" w:rsidRPr="00300FBC" w:rsidRDefault="00F63229"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12ADF806" w14:textId="77777777" w:rsidR="00E03219" w:rsidRPr="00300FBC" w:rsidRDefault="00F63229"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4" w:history="1">
        <w:r w:rsidRPr="00F454DC">
          <w:rPr>
            <w:rFonts w:cs="Arial"/>
            <w:color w:val="000000"/>
            <w:szCs w:val="18"/>
          </w:rPr>
          <w:t>vodafone.cz</w:t>
        </w:r>
      </w:hyperlink>
      <w:r w:rsidRPr="00F454DC">
        <w:rPr>
          <w:rFonts w:cs="Arial"/>
          <w:color w:val="000000"/>
          <w:szCs w:val="18"/>
        </w:rPr>
        <w:t xml:space="preserve">  nebo na vyžádání u Poskytovatele.</w:t>
      </w:r>
    </w:p>
    <w:p w14:paraId="6BA1A5E3" w14:textId="77777777" w:rsidR="0022431B" w:rsidRDefault="00F63229" w:rsidP="0022431B">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Sítí Vodafone je pro účely poskytování služeb Vodafone OneNet myšlena telekomunikační síť společnosti Vodafone Czech Republic, a.s., na území České republiky.</w:t>
      </w:r>
    </w:p>
    <w:p w14:paraId="16BB9FDD" w14:textId="65DD08A6" w:rsidR="00E03219" w:rsidRPr="0022431B" w:rsidRDefault="00F63229" w:rsidP="0022431B">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22431B">
        <w:rPr>
          <w:rFonts w:cs="Arial"/>
          <w:color w:val="000000"/>
          <w:szCs w:val="18"/>
        </w:rPr>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p w14:paraId="36F0A3AC" w14:textId="77777777" w:rsidR="00E03219" w:rsidRDefault="00287A32" w:rsidP="00E94564">
      <w:pPr>
        <w:keepNext/>
        <w:keepLines/>
        <w:tabs>
          <w:tab w:val="left" w:pos="4140"/>
          <w:tab w:val="left" w:pos="4860"/>
          <w:tab w:val="left" w:pos="5670"/>
          <w:tab w:val="left" w:pos="6521"/>
        </w:tabs>
        <w:ind w:left="142"/>
        <w:jc w:val="both"/>
        <w:rPr>
          <w:rFonts w:cs="Arial"/>
          <w:bCs/>
          <w:color w:val="000000"/>
          <w:szCs w:val="18"/>
          <w:lang w:eastAsia="en-US"/>
        </w:rPr>
      </w:pPr>
    </w:p>
    <w:p w14:paraId="48C3D4C7" w14:textId="77777777" w:rsidR="00E03219" w:rsidRDefault="00287A32"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5E1271" w14:paraId="20800242"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5E1271" w14:paraId="2E23D3C3" w14:textId="77777777" w:rsidTr="00EF3D34">
              <w:tc>
                <w:tcPr>
                  <w:tcW w:w="4453" w:type="dxa"/>
                  <w:shd w:val="clear" w:color="auto" w:fill="auto"/>
                </w:tcPr>
                <w:p w14:paraId="1BC6A139" w14:textId="77777777" w:rsidR="00E03219" w:rsidRDefault="00F63229"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Republic a.s.</w:t>
                  </w:r>
                </w:p>
              </w:tc>
            </w:tr>
            <w:tr w:rsidR="005E1271" w14:paraId="4E5CE3EA" w14:textId="77777777" w:rsidTr="00EF3D34">
              <w:tc>
                <w:tcPr>
                  <w:tcW w:w="4453" w:type="dxa"/>
                  <w:shd w:val="clear" w:color="auto" w:fill="auto"/>
                </w:tcPr>
                <w:p w14:paraId="2F7FA154" w14:textId="77777777" w:rsidR="00E03219" w:rsidRDefault="00F63229" w:rsidP="00E94564">
                  <w:pPr>
                    <w:keepNext/>
                    <w:keepLines/>
                    <w:spacing w:line="480" w:lineRule="auto"/>
                    <w:jc w:val="both"/>
                    <w:rPr>
                      <w:b/>
                      <w:bCs/>
                      <w:color w:val="000000"/>
                      <w:szCs w:val="18"/>
                    </w:rPr>
                  </w:pPr>
                  <w:r w:rsidRPr="00F57C95">
                    <w:rPr>
                      <w:rFonts w:cs="Arial"/>
                      <w:bCs/>
                      <w:color w:val="000000"/>
                      <w:szCs w:val="18"/>
                      <w:lang w:val="en-GB"/>
                    </w:rPr>
                    <w:t xml:space="preserve">Místo, datum: </w:t>
                  </w:r>
                  <w:r w:rsidRPr="00F22270">
                    <w:rPr>
                      <w:rFonts w:cs="Arial"/>
                      <w:color w:val="000000"/>
                      <w:szCs w:val="18"/>
                    </w:rPr>
                    <w:t xml:space="preserve"> </w:t>
                  </w:r>
                  <w:r w:rsidRPr="00F57C95">
                    <w:rPr>
                      <w:rFonts w:cs="Arial"/>
                      <w:bCs/>
                      <w:color w:val="000000"/>
                      <w:szCs w:val="18"/>
                      <w:lang w:val="en-GB"/>
                    </w:rPr>
                    <w:t xml:space="preserve"> </w:t>
                  </w:r>
                </w:p>
              </w:tc>
            </w:tr>
            <w:tr w:rsidR="005E1271" w14:paraId="3DDE7CD4" w14:textId="77777777" w:rsidTr="00EF3D34">
              <w:tc>
                <w:tcPr>
                  <w:tcW w:w="4453" w:type="dxa"/>
                  <w:shd w:val="clear" w:color="auto" w:fill="auto"/>
                </w:tcPr>
                <w:p w14:paraId="5CA05E06" w14:textId="77777777" w:rsidR="00E03219" w:rsidRDefault="00F63229" w:rsidP="00E94564">
                  <w:pPr>
                    <w:keepNext/>
                    <w:keepLines/>
                    <w:spacing w:line="480" w:lineRule="auto"/>
                    <w:jc w:val="both"/>
                    <w:rPr>
                      <w:rFonts w:cs="Arial"/>
                      <w:bCs/>
                      <w:color w:val="000000"/>
                      <w:szCs w:val="18"/>
                      <w:lang w:val="en-GB"/>
                    </w:rPr>
                  </w:pPr>
                  <w:r w:rsidRPr="00F57C95">
                    <w:rPr>
                      <w:rFonts w:cs="Arial"/>
                      <w:bCs/>
                      <w:color w:val="000000"/>
                      <w:szCs w:val="18"/>
                      <w:lang w:val="en-GB"/>
                    </w:rPr>
                    <w:t xml:space="preserve">Jméno:  </w:t>
                  </w:r>
                  <w:r w:rsidRPr="00F57C95">
                    <w:rPr>
                      <w:rFonts w:cs="Arial"/>
                      <w:color w:val="000000"/>
                      <w:szCs w:val="18"/>
                    </w:rPr>
                    <w:t xml:space="preserve">Eva Hrdličková </w:t>
                  </w:r>
                </w:p>
                <w:p w14:paraId="0F43FA1A" w14:textId="77777777" w:rsidR="00E03219" w:rsidRPr="00F57C95" w:rsidRDefault="00F63229" w:rsidP="00E94564">
                  <w:pPr>
                    <w:keepNext/>
                    <w:keepLines/>
                    <w:spacing w:line="480" w:lineRule="auto"/>
                    <w:jc w:val="both"/>
                    <w:rPr>
                      <w:rFonts w:cs="Arial"/>
                      <w:bCs/>
                      <w:color w:val="000000"/>
                      <w:szCs w:val="18"/>
                      <w:lang w:val="en-GB"/>
                    </w:rPr>
                  </w:pPr>
                  <w:r w:rsidRPr="00F22270">
                    <w:rPr>
                      <w:rFonts w:cs="Arial"/>
                      <w:bCs/>
                      <w:color w:val="000000"/>
                      <w:szCs w:val="18"/>
                      <w:lang w:val="en-GB"/>
                    </w:rPr>
                    <w:t>Pozice: Key Account Manager</w:t>
                  </w:r>
                </w:p>
              </w:tc>
            </w:tr>
            <w:tr w:rsidR="005E1271" w14:paraId="74379809" w14:textId="77777777" w:rsidTr="00EF3D34">
              <w:tc>
                <w:tcPr>
                  <w:tcW w:w="4453" w:type="dxa"/>
                  <w:shd w:val="clear" w:color="auto" w:fill="auto"/>
                </w:tcPr>
                <w:p w14:paraId="1B67B280" w14:textId="77777777" w:rsidR="00E03219" w:rsidRPr="00F57C95" w:rsidRDefault="00287A32" w:rsidP="00E94564">
                  <w:pPr>
                    <w:keepNext/>
                    <w:keepLines/>
                    <w:spacing w:line="480" w:lineRule="auto"/>
                    <w:jc w:val="both"/>
                    <w:rPr>
                      <w:rFonts w:cs="Arial"/>
                      <w:bCs/>
                      <w:color w:val="000000"/>
                      <w:szCs w:val="18"/>
                      <w:lang w:val="en-GB"/>
                    </w:rPr>
                  </w:pPr>
                </w:p>
              </w:tc>
            </w:tr>
            <w:tr w:rsidR="005E1271" w14:paraId="43979EA2" w14:textId="77777777" w:rsidTr="00EF3D34">
              <w:tc>
                <w:tcPr>
                  <w:tcW w:w="4453" w:type="dxa"/>
                  <w:tcBorders>
                    <w:bottom w:val="single" w:sz="4" w:space="0" w:color="auto"/>
                  </w:tcBorders>
                  <w:shd w:val="clear" w:color="auto" w:fill="auto"/>
                </w:tcPr>
                <w:p w14:paraId="13D092AC" w14:textId="77777777" w:rsidR="00E03219" w:rsidRPr="00B35E71" w:rsidRDefault="00F63229" w:rsidP="00E94564">
                  <w:pPr>
                    <w:keepNext/>
                    <w:keepLines/>
                    <w:spacing w:line="480" w:lineRule="auto"/>
                    <w:jc w:val="both"/>
                    <w:rPr>
                      <w:rFonts w:cs="Arial"/>
                      <w:color w:val="000000"/>
                      <w:szCs w:val="18"/>
                    </w:rPr>
                  </w:pPr>
                  <w:r>
                    <w:rPr>
                      <w:rFonts w:cs="Arial"/>
                      <w:color w:val="000000"/>
                      <w:szCs w:val="18"/>
                    </w:rPr>
                    <w:t>Podpis:</w:t>
                  </w:r>
                </w:p>
              </w:tc>
            </w:tr>
            <w:tr w:rsidR="005E1271" w14:paraId="60AD0819" w14:textId="77777777" w:rsidTr="00EF3D34">
              <w:tc>
                <w:tcPr>
                  <w:tcW w:w="4453" w:type="dxa"/>
                  <w:tcBorders>
                    <w:top w:val="single" w:sz="4" w:space="0" w:color="auto"/>
                  </w:tcBorders>
                  <w:shd w:val="clear" w:color="auto" w:fill="auto"/>
                </w:tcPr>
                <w:p w14:paraId="2AAD9800" w14:textId="77777777" w:rsidR="00E03219" w:rsidRDefault="00F63229"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691C8796" w14:textId="77777777" w:rsidR="00E03219" w:rsidRDefault="00287A32" w:rsidP="00E94564">
            <w:pPr>
              <w:keepNext/>
              <w:keepLines/>
              <w:spacing w:line="480" w:lineRule="auto"/>
              <w:jc w:val="both"/>
              <w:rPr>
                <w:rFonts w:cs="Arial"/>
                <w:color w:val="000000"/>
                <w:sz w:val="20"/>
                <w:szCs w:val="20"/>
              </w:rPr>
            </w:pPr>
          </w:p>
        </w:tc>
        <w:tc>
          <w:tcPr>
            <w:tcW w:w="567" w:type="dxa"/>
          </w:tcPr>
          <w:p w14:paraId="068A83E6" w14:textId="77777777" w:rsidR="00E03219" w:rsidRDefault="00287A32"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22431B" w:rsidRPr="001E2B40" w14:paraId="568D2639" w14:textId="77777777" w:rsidTr="00351179">
              <w:tc>
                <w:tcPr>
                  <w:tcW w:w="4453" w:type="dxa"/>
                  <w:shd w:val="clear" w:color="auto" w:fill="auto"/>
                </w:tcPr>
                <w:p w14:paraId="659A2150" w14:textId="77777777" w:rsidR="0022431B" w:rsidRPr="001E2B40" w:rsidRDefault="0022431B" w:rsidP="0022431B">
                  <w:pPr>
                    <w:keepNext/>
                    <w:keepLines/>
                    <w:spacing w:line="480" w:lineRule="auto"/>
                    <w:ind w:left="206" w:hanging="206"/>
                    <w:jc w:val="both"/>
                    <w:rPr>
                      <w:rFonts w:cs="VodafoneRg-Bold"/>
                      <w:b/>
                      <w:bCs/>
                      <w:color w:val="000000"/>
                      <w:szCs w:val="18"/>
                    </w:rPr>
                  </w:pPr>
                  <w:r w:rsidRPr="001E2B40">
                    <w:rPr>
                      <w:rFonts w:cs="VodafoneRg-Bold"/>
                      <w:b/>
                      <w:bCs/>
                      <w:color w:val="000000"/>
                      <w:szCs w:val="18"/>
                    </w:rPr>
                    <w:t xml:space="preserve">Centrum sociálních a zdravotních služeb </w:t>
                  </w:r>
                </w:p>
                <w:p w14:paraId="64FCEFEC" w14:textId="77777777" w:rsidR="0022431B" w:rsidRPr="001E2B40" w:rsidRDefault="0022431B" w:rsidP="0022431B">
                  <w:pPr>
                    <w:keepNext/>
                    <w:keepLines/>
                    <w:spacing w:line="480" w:lineRule="auto"/>
                    <w:ind w:left="206" w:hanging="206"/>
                    <w:jc w:val="both"/>
                    <w:rPr>
                      <w:rFonts w:cs="Arial"/>
                      <w:b/>
                      <w:bCs/>
                      <w:color w:val="000000"/>
                      <w:sz w:val="16"/>
                      <w:szCs w:val="16"/>
                    </w:rPr>
                  </w:pPr>
                  <w:r w:rsidRPr="001E2B40">
                    <w:rPr>
                      <w:rFonts w:cs="VodafoneRg-Bold"/>
                      <w:b/>
                      <w:bCs/>
                      <w:color w:val="000000"/>
                      <w:szCs w:val="18"/>
                    </w:rPr>
                    <w:t>Poděbrady o.p.s.</w:t>
                  </w:r>
                </w:p>
              </w:tc>
            </w:tr>
            <w:tr w:rsidR="0022431B" w14:paraId="218C02F3" w14:textId="77777777" w:rsidTr="00351179">
              <w:tc>
                <w:tcPr>
                  <w:tcW w:w="4453" w:type="dxa"/>
                  <w:shd w:val="clear" w:color="auto" w:fill="auto"/>
                </w:tcPr>
                <w:p w14:paraId="00002B5B" w14:textId="77777777" w:rsidR="0022431B" w:rsidRDefault="0022431B" w:rsidP="0022431B">
                  <w:pPr>
                    <w:keepNext/>
                    <w:keepLines/>
                    <w:spacing w:line="480" w:lineRule="auto"/>
                    <w:jc w:val="both"/>
                    <w:rPr>
                      <w:b/>
                      <w:bCs/>
                      <w:color w:val="000000"/>
                      <w:szCs w:val="18"/>
                    </w:rPr>
                  </w:pPr>
                  <w:r w:rsidRPr="00F57C95">
                    <w:rPr>
                      <w:rFonts w:cs="Arial"/>
                      <w:bCs/>
                      <w:color w:val="000000"/>
                      <w:szCs w:val="18"/>
                      <w:lang w:val="en-GB"/>
                    </w:rPr>
                    <w:t xml:space="preserve">Místo, datum: </w:t>
                  </w:r>
                  <w:r w:rsidRPr="00F22270">
                    <w:rPr>
                      <w:rFonts w:cs="Arial"/>
                      <w:color w:val="000000"/>
                      <w:szCs w:val="18"/>
                    </w:rPr>
                    <w:t xml:space="preserve"> </w:t>
                  </w:r>
                  <w:r w:rsidRPr="00F57C95">
                    <w:rPr>
                      <w:rFonts w:cs="Arial"/>
                      <w:bCs/>
                      <w:color w:val="000000"/>
                      <w:szCs w:val="18"/>
                      <w:lang w:val="en-GB"/>
                    </w:rPr>
                    <w:t xml:space="preserve"> </w:t>
                  </w:r>
                </w:p>
              </w:tc>
            </w:tr>
            <w:tr w:rsidR="0022431B" w:rsidRPr="00F57C95" w14:paraId="72140BC6" w14:textId="77777777" w:rsidTr="00351179">
              <w:tc>
                <w:tcPr>
                  <w:tcW w:w="4453" w:type="dxa"/>
                  <w:shd w:val="clear" w:color="auto" w:fill="auto"/>
                </w:tcPr>
                <w:p w14:paraId="1359E34C" w14:textId="78B7CC41" w:rsidR="0022431B" w:rsidRDefault="0022431B" w:rsidP="0022431B">
                  <w:pPr>
                    <w:keepNext/>
                    <w:keepLines/>
                    <w:spacing w:line="480" w:lineRule="auto"/>
                    <w:jc w:val="both"/>
                    <w:rPr>
                      <w:rFonts w:cs="Arial"/>
                      <w:bCs/>
                      <w:color w:val="000000"/>
                      <w:szCs w:val="18"/>
                      <w:lang w:val="en-GB"/>
                    </w:rPr>
                  </w:pPr>
                  <w:r w:rsidRPr="00BB66A8">
                    <w:rPr>
                      <w:rFonts w:cs="Arial"/>
                      <w:bCs/>
                      <w:color w:val="000000"/>
                      <w:szCs w:val="18"/>
                      <w:lang w:val="en-GB"/>
                    </w:rPr>
                    <w:t>Jméno:</w:t>
                  </w:r>
                  <w:r w:rsidRPr="00F57C95">
                    <w:rPr>
                      <w:rFonts w:cs="Arial"/>
                      <w:bCs/>
                      <w:color w:val="000000"/>
                      <w:szCs w:val="18"/>
                      <w:lang w:val="en-GB"/>
                    </w:rPr>
                    <w:t xml:space="preserve">  </w:t>
                  </w:r>
                  <w:r w:rsidR="00F63229">
                    <w:t>Emilie Třísková</w:t>
                  </w:r>
                </w:p>
                <w:p w14:paraId="7A7192A7" w14:textId="03CC9815" w:rsidR="0022431B" w:rsidRPr="00F57C95" w:rsidRDefault="0022431B" w:rsidP="0022431B">
                  <w:pPr>
                    <w:keepNext/>
                    <w:keepLines/>
                    <w:spacing w:line="480" w:lineRule="auto"/>
                    <w:jc w:val="both"/>
                    <w:rPr>
                      <w:rFonts w:cs="Arial"/>
                      <w:bCs/>
                      <w:color w:val="000000"/>
                      <w:szCs w:val="18"/>
                      <w:lang w:val="en-GB"/>
                    </w:rPr>
                  </w:pPr>
                  <w:r w:rsidRPr="00BB66A8">
                    <w:rPr>
                      <w:rFonts w:cs="Arial"/>
                      <w:bCs/>
                      <w:color w:val="000000"/>
                      <w:szCs w:val="18"/>
                      <w:lang w:val="en-GB"/>
                    </w:rPr>
                    <w:t>Pozice:</w:t>
                  </w:r>
                  <w:r w:rsidRPr="00F22270">
                    <w:rPr>
                      <w:rFonts w:cs="Arial"/>
                      <w:bCs/>
                      <w:color w:val="000000"/>
                      <w:szCs w:val="18"/>
                      <w:lang w:val="en-GB"/>
                    </w:rPr>
                    <w:t xml:space="preserve"> </w:t>
                  </w:r>
                  <w:r w:rsidR="00BB66A8">
                    <w:rPr>
                      <w:rFonts w:cs="Arial"/>
                      <w:bCs/>
                      <w:color w:val="000000"/>
                      <w:szCs w:val="18"/>
                      <w:lang w:val="en-GB"/>
                    </w:rPr>
                    <w:t>ředitelka</w:t>
                  </w:r>
                </w:p>
              </w:tc>
            </w:tr>
            <w:tr w:rsidR="0022431B" w:rsidRPr="00F57C95" w14:paraId="5EBA2E58" w14:textId="77777777" w:rsidTr="00351179">
              <w:tc>
                <w:tcPr>
                  <w:tcW w:w="4453" w:type="dxa"/>
                  <w:shd w:val="clear" w:color="auto" w:fill="auto"/>
                </w:tcPr>
                <w:p w14:paraId="0614958E" w14:textId="77777777" w:rsidR="0022431B" w:rsidRPr="00F57C95" w:rsidRDefault="0022431B" w:rsidP="0022431B">
                  <w:pPr>
                    <w:keepNext/>
                    <w:keepLines/>
                    <w:spacing w:line="480" w:lineRule="auto"/>
                    <w:jc w:val="both"/>
                    <w:rPr>
                      <w:rFonts w:cs="Arial"/>
                      <w:bCs/>
                      <w:color w:val="000000"/>
                      <w:szCs w:val="18"/>
                      <w:lang w:val="en-GB"/>
                    </w:rPr>
                  </w:pPr>
                </w:p>
              </w:tc>
            </w:tr>
            <w:tr w:rsidR="0022431B" w:rsidRPr="00B35E71" w14:paraId="77B952C1" w14:textId="77777777" w:rsidTr="00351179">
              <w:tc>
                <w:tcPr>
                  <w:tcW w:w="4453" w:type="dxa"/>
                  <w:tcBorders>
                    <w:bottom w:val="single" w:sz="4" w:space="0" w:color="auto"/>
                  </w:tcBorders>
                  <w:shd w:val="clear" w:color="auto" w:fill="auto"/>
                </w:tcPr>
                <w:p w14:paraId="2790C3EE" w14:textId="77777777" w:rsidR="0022431B" w:rsidRPr="00B35E71" w:rsidRDefault="0022431B" w:rsidP="0022431B">
                  <w:pPr>
                    <w:keepNext/>
                    <w:keepLines/>
                    <w:spacing w:line="480" w:lineRule="auto"/>
                    <w:jc w:val="both"/>
                    <w:rPr>
                      <w:rFonts w:cs="Arial"/>
                      <w:color w:val="000000"/>
                      <w:szCs w:val="18"/>
                    </w:rPr>
                  </w:pPr>
                  <w:r>
                    <w:rPr>
                      <w:rFonts w:cs="Arial"/>
                      <w:color w:val="000000"/>
                      <w:szCs w:val="18"/>
                    </w:rPr>
                    <w:t>Podpis:</w:t>
                  </w:r>
                </w:p>
              </w:tc>
            </w:tr>
            <w:tr w:rsidR="0022431B" w14:paraId="32DCEDCC" w14:textId="77777777" w:rsidTr="00351179">
              <w:tc>
                <w:tcPr>
                  <w:tcW w:w="4453" w:type="dxa"/>
                  <w:tcBorders>
                    <w:top w:val="single" w:sz="4" w:space="0" w:color="auto"/>
                  </w:tcBorders>
                  <w:shd w:val="clear" w:color="auto" w:fill="auto"/>
                </w:tcPr>
                <w:p w14:paraId="1BA8B964" w14:textId="77777777" w:rsidR="0022431B" w:rsidRDefault="0022431B" w:rsidP="0022431B">
                  <w:pPr>
                    <w:keepNext/>
                    <w:keepLines/>
                    <w:jc w:val="both"/>
                    <w:rPr>
                      <w:rFonts w:cs="Arial"/>
                      <w:color w:val="000000"/>
                      <w:szCs w:val="18"/>
                    </w:rPr>
                  </w:pPr>
                  <w:r w:rsidRPr="0007400F">
                    <w:rPr>
                      <w:rFonts w:cs="Arial"/>
                      <w:color w:val="000000"/>
                      <w:szCs w:val="18"/>
                    </w:rPr>
                    <w:t>Jméno a pozice oprávněného zástupce Poskytovatele</w:t>
                  </w:r>
                </w:p>
              </w:tc>
            </w:tr>
          </w:tbl>
          <w:p w14:paraId="0AF2D271" w14:textId="77777777" w:rsidR="005E1271" w:rsidRDefault="005E1271"/>
        </w:tc>
      </w:tr>
    </w:tbl>
    <w:p w14:paraId="69E36335" w14:textId="77777777" w:rsidR="00387DCC" w:rsidRPr="00E03219" w:rsidRDefault="00287A32" w:rsidP="00E03219"/>
    <w:sectPr w:rsidR="00387DCC" w:rsidRPr="00E03219" w:rsidSect="00D16BF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5442B" w14:textId="77777777" w:rsidR="00287A32" w:rsidRDefault="00287A32">
      <w:r>
        <w:separator/>
      </w:r>
    </w:p>
  </w:endnote>
  <w:endnote w:type="continuationSeparator" w:id="0">
    <w:p w14:paraId="5B6CED83" w14:textId="77777777" w:rsidR="00287A32" w:rsidRDefault="0028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Franklin Gothic Medium Cond"/>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Franklin Gothic Medium Cond"/>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Times New Roman"/>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B24F" w14:textId="77777777" w:rsidR="0007319B" w:rsidRDefault="00287A3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FCEE" w14:textId="3883CF23" w:rsidR="00BE439F" w:rsidRPr="00F93829" w:rsidRDefault="00F63229" w:rsidP="0007319B">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sidR="00FF02FF">
      <w:rPr>
        <w:bCs/>
        <w:noProof/>
        <w:color w:val="4A4D4E"/>
        <w:sz w:val="14"/>
        <w:szCs w:val="14"/>
      </w:rPr>
      <w:t>5</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sidR="00FF02FF">
      <w:rPr>
        <w:bCs/>
        <w:noProof/>
        <w:color w:val="4A4D4E"/>
        <w:sz w:val="14"/>
        <w:szCs w:val="14"/>
      </w:rPr>
      <w:t>6</w:t>
    </w:r>
    <w:r w:rsidRPr="003D381D">
      <w:rPr>
        <w:bCs/>
        <w:color w:val="4A4D4E"/>
        <w:sz w:val="14"/>
        <w:szCs w:val="14"/>
      </w:rPr>
      <w:fldChar w:fldCharType="end"/>
    </w:r>
    <w:r>
      <w:rPr>
        <w:bCs/>
        <w:color w:val="4A4D4E"/>
        <w:sz w:val="14"/>
        <w:szCs w:val="14"/>
      </w:rPr>
      <w:br/>
      <w:t>ver.7</w:t>
    </w:r>
    <w:r>
      <w:rPr>
        <w:bCs/>
        <w:color w:val="4A4D4E"/>
        <w:sz w:val="14"/>
        <w:szCs w:val="14"/>
      </w:rPr>
      <w:br/>
    </w:r>
  </w:p>
  <w:p w14:paraId="3418F2A1" w14:textId="77777777" w:rsidR="00BE439F" w:rsidRPr="0041774E" w:rsidRDefault="00F63229"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AAE62FD" wp14:editId="2F184BD8">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3C20DEDC" w14:textId="77777777" w:rsidR="00BE439F" w:rsidRDefault="00F63229"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1957" w14:textId="77777777" w:rsidR="0007319B" w:rsidRDefault="00287A3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DF21A" w14:textId="77777777" w:rsidR="00287A32" w:rsidRDefault="00287A32">
      <w:r>
        <w:separator/>
      </w:r>
    </w:p>
  </w:footnote>
  <w:footnote w:type="continuationSeparator" w:id="0">
    <w:p w14:paraId="46B458DA" w14:textId="77777777" w:rsidR="00287A32" w:rsidRDefault="00287A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89F8" w14:textId="77777777" w:rsidR="0007319B" w:rsidRDefault="00287A3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5E1271" w14:paraId="65301358" w14:textId="77777777" w:rsidTr="005633EE">
      <w:trPr>
        <w:trHeight w:val="1365"/>
      </w:trPr>
      <w:tc>
        <w:tcPr>
          <w:tcW w:w="9449" w:type="dxa"/>
        </w:tcPr>
        <w:p w14:paraId="04679420" w14:textId="77777777" w:rsidR="00BE439F" w:rsidRPr="00B318D3" w:rsidRDefault="00F63229"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14AA529D" w14:textId="77777777" w:rsidR="00BE439F" w:rsidRDefault="00F63229" w:rsidP="00385D4E">
          <w:r w:rsidRPr="00385D4E">
            <w:rPr>
              <w:rFonts w:ascii="Vodafone Lt" w:hAnsi="Vodafone Lt" w:cs="Arial"/>
              <w:bCs/>
              <w:color w:val="FF0000"/>
              <w:sz w:val="42"/>
              <w:szCs w:val="42"/>
            </w:rPr>
            <w:t>Dílčí smlouva o poskytování služeb Vodafone OneNet – Hlasové služby (Technická specifikace)</w:t>
          </w:r>
        </w:p>
      </w:tc>
    </w:tr>
  </w:tbl>
  <w:p w14:paraId="00630DA9" w14:textId="77777777" w:rsidR="00BE439F" w:rsidRPr="00385D4E" w:rsidRDefault="00F63229" w:rsidP="00D93F1D">
    <w:pPr>
      <w:tabs>
        <w:tab w:val="left" w:pos="3360"/>
      </w:tabs>
    </w:pPr>
    <w:r>
      <w:rPr>
        <w:noProof/>
      </w:rPr>
      <mc:AlternateContent>
        <mc:Choice Requires="wpg">
          <w:drawing>
            <wp:anchor distT="0" distB="0" distL="114300" distR="114300" simplePos="0" relativeHeight="251658240" behindDoc="0" locked="0" layoutInCell="1" allowOverlap="1" wp14:anchorId="25A084E9" wp14:editId="1A17B60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A4CF" w14:textId="77777777" w:rsidR="0007319B" w:rsidRDefault="00287A3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2DA"/>
    <w:multiLevelType w:val="hybridMultilevel"/>
    <w:tmpl w:val="0B086C48"/>
    <w:lvl w:ilvl="0" w:tplc="A4468CA2">
      <w:start w:val="1"/>
      <w:numFmt w:val="decimal"/>
      <w:lvlText w:val="%1."/>
      <w:lvlJc w:val="left"/>
      <w:pPr>
        <w:ind w:left="360" w:hanging="360"/>
      </w:pPr>
      <w:rPr>
        <w:rFonts w:hint="default"/>
        <w:b w:val="0"/>
        <w:sz w:val="18"/>
        <w:szCs w:val="18"/>
      </w:rPr>
    </w:lvl>
    <w:lvl w:ilvl="1" w:tplc="C8528BEC" w:tentative="1">
      <w:start w:val="1"/>
      <w:numFmt w:val="bullet"/>
      <w:lvlText w:val="o"/>
      <w:lvlJc w:val="left"/>
      <w:pPr>
        <w:ind w:left="1080" w:hanging="360"/>
      </w:pPr>
      <w:rPr>
        <w:rFonts w:ascii="Courier New" w:hAnsi="Courier New" w:cs="Courier New" w:hint="default"/>
      </w:rPr>
    </w:lvl>
    <w:lvl w:ilvl="2" w:tplc="6356393A" w:tentative="1">
      <w:start w:val="1"/>
      <w:numFmt w:val="bullet"/>
      <w:lvlText w:val=""/>
      <w:lvlJc w:val="left"/>
      <w:pPr>
        <w:ind w:left="1800" w:hanging="360"/>
      </w:pPr>
      <w:rPr>
        <w:rFonts w:ascii="Wingdings" w:hAnsi="Wingdings" w:hint="default"/>
      </w:rPr>
    </w:lvl>
    <w:lvl w:ilvl="3" w:tplc="C5644416" w:tentative="1">
      <w:start w:val="1"/>
      <w:numFmt w:val="bullet"/>
      <w:lvlText w:val=""/>
      <w:lvlJc w:val="left"/>
      <w:pPr>
        <w:ind w:left="2520" w:hanging="360"/>
      </w:pPr>
      <w:rPr>
        <w:rFonts w:ascii="Symbol" w:hAnsi="Symbol" w:hint="default"/>
      </w:rPr>
    </w:lvl>
    <w:lvl w:ilvl="4" w:tplc="6574815C" w:tentative="1">
      <w:start w:val="1"/>
      <w:numFmt w:val="bullet"/>
      <w:lvlText w:val="o"/>
      <w:lvlJc w:val="left"/>
      <w:pPr>
        <w:ind w:left="3240" w:hanging="360"/>
      </w:pPr>
      <w:rPr>
        <w:rFonts w:ascii="Courier New" w:hAnsi="Courier New" w:cs="Courier New" w:hint="default"/>
      </w:rPr>
    </w:lvl>
    <w:lvl w:ilvl="5" w:tplc="4560FAE2" w:tentative="1">
      <w:start w:val="1"/>
      <w:numFmt w:val="bullet"/>
      <w:lvlText w:val=""/>
      <w:lvlJc w:val="left"/>
      <w:pPr>
        <w:ind w:left="3960" w:hanging="360"/>
      </w:pPr>
      <w:rPr>
        <w:rFonts w:ascii="Wingdings" w:hAnsi="Wingdings" w:hint="default"/>
      </w:rPr>
    </w:lvl>
    <w:lvl w:ilvl="6" w:tplc="7C88FF74" w:tentative="1">
      <w:start w:val="1"/>
      <w:numFmt w:val="bullet"/>
      <w:lvlText w:val=""/>
      <w:lvlJc w:val="left"/>
      <w:pPr>
        <w:ind w:left="4680" w:hanging="360"/>
      </w:pPr>
      <w:rPr>
        <w:rFonts w:ascii="Symbol" w:hAnsi="Symbol" w:hint="default"/>
      </w:rPr>
    </w:lvl>
    <w:lvl w:ilvl="7" w:tplc="A9EE8960" w:tentative="1">
      <w:start w:val="1"/>
      <w:numFmt w:val="bullet"/>
      <w:lvlText w:val="o"/>
      <w:lvlJc w:val="left"/>
      <w:pPr>
        <w:ind w:left="5400" w:hanging="360"/>
      </w:pPr>
      <w:rPr>
        <w:rFonts w:ascii="Courier New" w:hAnsi="Courier New" w:cs="Courier New" w:hint="default"/>
      </w:rPr>
    </w:lvl>
    <w:lvl w:ilvl="8" w:tplc="9C364C12" w:tentative="1">
      <w:start w:val="1"/>
      <w:numFmt w:val="bullet"/>
      <w:lvlText w:val=""/>
      <w:lvlJc w:val="left"/>
      <w:pPr>
        <w:ind w:left="6120" w:hanging="360"/>
      </w:pPr>
      <w:rPr>
        <w:rFonts w:ascii="Wingdings" w:hAnsi="Wingdings" w:hint="default"/>
      </w:rPr>
    </w:lvl>
  </w:abstractNum>
  <w:abstractNum w:abstractNumId="1" w15:restartNumberingAfterBreak="0">
    <w:nsid w:val="08AE2EDC"/>
    <w:multiLevelType w:val="hybridMultilevel"/>
    <w:tmpl w:val="110444BE"/>
    <w:lvl w:ilvl="0" w:tplc="20084B96">
      <w:numFmt w:val="bullet"/>
      <w:lvlText w:val="-"/>
      <w:lvlJc w:val="left"/>
      <w:pPr>
        <w:tabs>
          <w:tab w:val="num" w:pos="720"/>
        </w:tabs>
        <w:ind w:left="720" w:hanging="360"/>
      </w:pPr>
      <w:rPr>
        <w:rFonts w:ascii="Vodafone Rg" w:eastAsia="Times New Roman" w:hAnsi="Vodafone Rg" w:cs="Arial" w:hint="default"/>
      </w:rPr>
    </w:lvl>
    <w:lvl w:ilvl="1" w:tplc="501E1270" w:tentative="1">
      <w:start w:val="1"/>
      <w:numFmt w:val="bullet"/>
      <w:lvlText w:val="o"/>
      <w:lvlJc w:val="left"/>
      <w:pPr>
        <w:tabs>
          <w:tab w:val="num" w:pos="1440"/>
        </w:tabs>
        <w:ind w:left="1440" w:hanging="360"/>
      </w:pPr>
      <w:rPr>
        <w:rFonts w:ascii="Courier New" w:hAnsi="Courier New" w:cs="Courier New" w:hint="default"/>
      </w:rPr>
    </w:lvl>
    <w:lvl w:ilvl="2" w:tplc="A19EBF86" w:tentative="1">
      <w:start w:val="1"/>
      <w:numFmt w:val="bullet"/>
      <w:lvlText w:val=""/>
      <w:lvlJc w:val="left"/>
      <w:pPr>
        <w:tabs>
          <w:tab w:val="num" w:pos="2160"/>
        </w:tabs>
        <w:ind w:left="2160" w:hanging="360"/>
      </w:pPr>
      <w:rPr>
        <w:rFonts w:ascii="Wingdings" w:hAnsi="Wingdings" w:hint="default"/>
      </w:rPr>
    </w:lvl>
    <w:lvl w:ilvl="3" w:tplc="0504BCE4" w:tentative="1">
      <w:start w:val="1"/>
      <w:numFmt w:val="bullet"/>
      <w:lvlText w:val=""/>
      <w:lvlJc w:val="left"/>
      <w:pPr>
        <w:tabs>
          <w:tab w:val="num" w:pos="2880"/>
        </w:tabs>
        <w:ind w:left="2880" w:hanging="360"/>
      </w:pPr>
      <w:rPr>
        <w:rFonts w:ascii="Symbol" w:hAnsi="Symbol" w:hint="default"/>
      </w:rPr>
    </w:lvl>
    <w:lvl w:ilvl="4" w:tplc="0422D308" w:tentative="1">
      <w:start w:val="1"/>
      <w:numFmt w:val="bullet"/>
      <w:lvlText w:val="o"/>
      <w:lvlJc w:val="left"/>
      <w:pPr>
        <w:tabs>
          <w:tab w:val="num" w:pos="3600"/>
        </w:tabs>
        <w:ind w:left="3600" w:hanging="360"/>
      </w:pPr>
      <w:rPr>
        <w:rFonts w:ascii="Courier New" w:hAnsi="Courier New" w:cs="Courier New" w:hint="default"/>
      </w:rPr>
    </w:lvl>
    <w:lvl w:ilvl="5" w:tplc="67D85B9E" w:tentative="1">
      <w:start w:val="1"/>
      <w:numFmt w:val="bullet"/>
      <w:lvlText w:val=""/>
      <w:lvlJc w:val="left"/>
      <w:pPr>
        <w:tabs>
          <w:tab w:val="num" w:pos="4320"/>
        </w:tabs>
        <w:ind w:left="4320" w:hanging="360"/>
      </w:pPr>
      <w:rPr>
        <w:rFonts w:ascii="Wingdings" w:hAnsi="Wingdings" w:hint="default"/>
      </w:rPr>
    </w:lvl>
    <w:lvl w:ilvl="6" w:tplc="1A2436EE" w:tentative="1">
      <w:start w:val="1"/>
      <w:numFmt w:val="bullet"/>
      <w:lvlText w:val=""/>
      <w:lvlJc w:val="left"/>
      <w:pPr>
        <w:tabs>
          <w:tab w:val="num" w:pos="5040"/>
        </w:tabs>
        <w:ind w:left="5040" w:hanging="360"/>
      </w:pPr>
      <w:rPr>
        <w:rFonts w:ascii="Symbol" w:hAnsi="Symbol" w:hint="default"/>
      </w:rPr>
    </w:lvl>
    <w:lvl w:ilvl="7" w:tplc="D2D2582A" w:tentative="1">
      <w:start w:val="1"/>
      <w:numFmt w:val="bullet"/>
      <w:lvlText w:val="o"/>
      <w:lvlJc w:val="left"/>
      <w:pPr>
        <w:tabs>
          <w:tab w:val="num" w:pos="5760"/>
        </w:tabs>
        <w:ind w:left="5760" w:hanging="360"/>
      </w:pPr>
      <w:rPr>
        <w:rFonts w:ascii="Courier New" w:hAnsi="Courier New" w:cs="Courier New" w:hint="default"/>
      </w:rPr>
    </w:lvl>
    <w:lvl w:ilvl="8" w:tplc="9DB6C4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F2804"/>
    <w:multiLevelType w:val="hybridMultilevel"/>
    <w:tmpl w:val="3ED83446"/>
    <w:lvl w:ilvl="0" w:tplc="EAAA0F22">
      <w:start w:val="1"/>
      <w:numFmt w:val="decimal"/>
      <w:lvlText w:val="%1."/>
      <w:lvlJc w:val="left"/>
      <w:pPr>
        <w:ind w:left="360" w:hanging="360"/>
      </w:pPr>
      <w:rPr>
        <w:rFonts w:hint="default"/>
        <w:b/>
      </w:rPr>
    </w:lvl>
    <w:lvl w:ilvl="1" w:tplc="E41246D8" w:tentative="1">
      <w:start w:val="1"/>
      <w:numFmt w:val="lowerLetter"/>
      <w:lvlText w:val="%2."/>
      <w:lvlJc w:val="left"/>
      <w:pPr>
        <w:ind w:left="1440" w:hanging="360"/>
      </w:pPr>
    </w:lvl>
    <w:lvl w:ilvl="2" w:tplc="586226A6" w:tentative="1">
      <w:start w:val="1"/>
      <w:numFmt w:val="lowerRoman"/>
      <w:lvlText w:val="%3."/>
      <w:lvlJc w:val="right"/>
      <w:pPr>
        <w:ind w:left="2160" w:hanging="180"/>
      </w:pPr>
    </w:lvl>
    <w:lvl w:ilvl="3" w:tplc="157460D8" w:tentative="1">
      <w:start w:val="1"/>
      <w:numFmt w:val="decimal"/>
      <w:lvlText w:val="%4."/>
      <w:lvlJc w:val="left"/>
      <w:pPr>
        <w:ind w:left="2880" w:hanging="360"/>
      </w:pPr>
    </w:lvl>
    <w:lvl w:ilvl="4" w:tplc="A83A2922" w:tentative="1">
      <w:start w:val="1"/>
      <w:numFmt w:val="lowerLetter"/>
      <w:lvlText w:val="%5."/>
      <w:lvlJc w:val="left"/>
      <w:pPr>
        <w:ind w:left="3600" w:hanging="360"/>
      </w:pPr>
    </w:lvl>
    <w:lvl w:ilvl="5" w:tplc="5BF408F4" w:tentative="1">
      <w:start w:val="1"/>
      <w:numFmt w:val="lowerRoman"/>
      <w:lvlText w:val="%6."/>
      <w:lvlJc w:val="right"/>
      <w:pPr>
        <w:ind w:left="4320" w:hanging="180"/>
      </w:pPr>
    </w:lvl>
    <w:lvl w:ilvl="6" w:tplc="BA54C47A" w:tentative="1">
      <w:start w:val="1"/>
      <w:numFmt w:val="decimal"/>
      <w:lvlText w:val="%7."/>
      <w:lvlJc w:val="left"/>
      <w:pPr>
        <w:ind w:left="5040" w:hanging="360"/>
      </w:pPr>
    </w:lvl>
    <w:lvl w:ilvl="7" w:tplc="329033F4" w:tentative="1">
      <w:start w:val="1"/>
      <w:numFmt w:val="lowerLetter"/>
      <w:lvlText w:val="%8."/>
      <w:lvlJc w:val="left"/>
      <w:pPr>
        <w:ind w:left="5760" w:hanging="360"/>
      </w:pPr>
    </w:lvl>
    <w:lvl w:ilvl="8" w:tplc="A698BC06" w:tentative="1">
      <w:start w:val="1"/>
      <w:numFmt w:val="lowerRoman"/>
      <w:lvlText w:val="%9."/>
      <w:lvlJc w:val="right"/>
      <w:pPr>
        <w:ind w:left="6480" w:hanging="180"/>
      </w:pPr>
    </w:lvl>
  </w:abstractNum>
  <w:abstractNum w:abstractNumId="3" w15:restartNumberingAfterBreak="0">
    <w:nsid w:val="117B4812"/>
    <w:multiLevelType w:val="hybridMultilevel"/>
    <w:tmpl w:val="D0585914"/>
    <w:lvl w:ilvl="0" w:tplc="BD3C4F8E">
      <w:start w:val="1"/>
      <w:numFmt w:val="decimal"/>
      <w:lvlText w:val="%1."/>
      <w:lvlJc w:val="left"/>
      <w:pPr>
        <w:ind w:left="720" w:hanging="360"/>
      </w:pPr>
      <w:rPr>
        <w:rFonts w:hint="default"/>
      </w:rPr>
    </w:lvl>
    <w:lvl w:ilvl="1" w:tplc="5128C924">
      <w:start w:val="1"/>
      <w:numFmt w:val="lowerLetter"/>
      <w:lvlText w:val="%2."/>
      <w:lvlJc w:val="left"/>
      <w:pPr>
        <w:ind w:left="1440" w:hanging="360"/>
      </w:pPr>
    </w:lvl>
    <w:lvl w:ilvl="2" w:tplc="EBEEC016" w:tentative="1">
      <w:start w:val="1"/>
      <w:numFmt w:val="lowerRoman"/>
      <w:lvlText w:val="%3."/>
      <w:lvlJc w:val="right"/>
      <w:pPr>
        <w:ind w:left="2160" w:hanging="180"/>
      </w:pPr>
    </w:lvl>
    <w:lvl w:ilvl="3" w:tplc="C61EFCAC" w:tentative="1">
      <w:start w:val="1"/>
      <w:numFmt w:val="decimal"/>
      <w:lvlText w:val="%4."/>
      <w:lvlJc w:val="left"/>
      <w:pPr>
        <w:ind w:left="2880" w:hanging="360"/>
      </w:pPr>
    </w:lvl>
    <w:lvl w:ilvl="4" w:tplc="D55A89AE" w:tentative="1">
      <w:start w:val="1"/>
      <w:numFmt w:val="lowerLetter"/>
      <w:lvlText w:val="%5."/>
      <w:lvlJc w:val="left"/>
      <w:pPr>
        <w:ind w:left="3600" w:hanging="360"/>
      </w:pPr>
    </w:lvl>
    <w:lvl w:ilvl="5" w:tplc="6144C696" w:tentative="1">
      <w:start w:val="1"/>
      <w:numFmt w:val="lowerRoman"/>
      <w:lvlText w:val="%6."/>
      <w:lvlJc w:val="right"/>
      <w:pPr>
        <w:ind w:left="4320" w:hanging="180"/>
      </w:pPr>
    </w:lvl>
    <w:lvl w:ilvl="6" w:tplc="F1FC01D6" w:tentative="1">
      <w:start w:val="1"/>
      <w:numFmt w:val="decimal"/>
      <w:lvlText w:val="%7."/>
      <w:lvlJc w:val="left"/>
      <w:pPr>
        <w:ind w:left="5040" w:hanging="360"/>
      </w:pPr>
    </w:lvl>
    <w:lvl w:ilvl="7" w:tplc="B39E6060" w:tentative="1">
      <w:start w:val="1"/>
      <w:numFmt w:val="lowerLetter"/>
      <w:lvlText w:val="%8."/>
      <w:lvlJc w:val="left"/>
      <w:pPr>
        <w:ind w:left="5760" w:hanging="360"/>
      </w:pPr>
    </w:lvl>
    <w:lvl w:ilvl="8" w:tplc="E0D85E56" w:tentative="1">
      <w:start w:val="1"/>
      <w:numFmt w:val="lowerRoman"/>
      <w:lvlText w:val="%9."/>
      <w:lvlJc w:val="right"/>
      <w:pPr>
        <w:ind w:left="6480" w:hanging="180"/>
      </w:pPr>
    </w:lvl>
  </w:abstractNum>
  <w:abstractNum w:abstractNumId="4" w15:restartNumberingAfterBreak="0">
    <w:nsid w:val="136E2194"/>
    <w:multiLevelType w:val="hybridMultilevel"/>
    <w:tmpl w:val="202489B8"/>
    <w:lvl w:ilvl="0" w:tplc="1AD26618">
      <w:start w:val="1"/>
      <w:numFmt w:val="decimal"/>
      <w:lvlText w:val="%1."/>
      <w:lvlJc w:val="left"/>
      <w:pPr>
        <w:tabs>
          <w:tab w:val="num" w:pos="720"/>
        </w:tabs>
        <w:ind w:left="720" w:hanging="360"/>
      </w:pPr>
      <w:rPr>
        <w:rFonts w:ascii="Times New Roman" w:eastAsia="Times New Roman" w:hAnsi="Times New Roman" w:cs="Times New Roman"/>
      </w:rPr>
    </w:lvl>
    <w:lvl w:ilvl="1" w:tplc="33C0DF10" w:tentative="1">
      <w:start w:val="1"/>
      <w:numFmt w:val="lowerLetter"/>
      <w:lvlText w:val="%2."/>
      <w:lvlJc w:val="left"/>
      <w:pPr>
        <w:tabs>
          <w:tab w:val="num" w:pos="1440"/>
        </w:tabs>
        <w:ind w:left="1440" w:hanging="360"/>
      </w:pPr>
    </w:lvl>
    <w:lvl w:ilvl="2" w:tplc="09708A46" w:tentative="1">
      <w:start w:val="1"/>
      <w:numFmt w:val="lowerRoman"/>
      <w:lvlText w:val="%3."/>
      <w:lvlJc w:val="right"/>
      <w:pPr>
        <w:tabs>
          <w:tab w:val="num" w:pos="2160"/>
        </w:tabs>
        <w:ind w:left="2160" w:hanging="180"/>
      </w:pPr>
    </w:lvl>
    <w:lvl w:ilvl="3" w:tplc="1550FA62" w:tentative="1">
      <w:start w:val="1"/>
      <w:numFmt w:val="decimal"/>
      <w:lvlText w:val="%4."/>
      <w:lvlJc w:val="left"/>
      <w:pPr>
        <w:tabs>
          <w:tab w:val="num" w:pos="2880"/>
        </w:tabs>
        <w:ind w:left="2880" w:hanging="360"/>
      </w:pPr>
    </w:lvl>
    <w:lvl w:ilvl="4" w:tplc="32A06F98" w:tentative="1">
      <w:start w:val="1"/>
      <w:numFmt w:val="lowerLetter"/>
      <w:lvlText w:val="%5."/>
      <w:lvlJc w:val="left"/>
      <w:pPr>
        <w:tabs>
          <w:tab w:val="num" w:pos="3600"/>
        </w:tabs>
        <w:ind w:left="3600" w:hanging="360"/>
      </w:pPr>
    </w:lvl>
    <w:lvl w:ilvl="5" w:tplc="99000EAA" w:tentative="1">
      <w:start w:val="1"/>
      <w:numFmt w:val="lowerRoman"/>
      <w:lvlText w:val="%6."/>
      <w:lvlJc w:val="right"/>
      <w:pPr>
        <w:tabs>
          <w:tab w:val="num" w:pos="4320"/>
        </w:tabs>
        <w:ind w:left="4320" w:hanging="180"/>
      </w:pPr>
    </w:lvl>
    <w:lvl w:ilvl="6" w:tplc="DB9C6FE2" w:tentative="1">
      <w:start w:val="1"/>
      <w:numFmt w:val="decimal"/>
      <w:lvlText w:val="%7."/>
      <w:lvlJc w:val="left"/>
      <w:pPr>
        <w:tabs>
          <w:tab w:val="num" w:pos="5040"/>
        </w:tabs>
        <w:ind w:left="5040" w:hanging="360"/>
      </w:pPr>
    </w:lvl>
    <w:lvl w:ilvl="7" w:tplc="990CCD2E" w:tentative="1">
      <w:start w:val="1"/>
      <w:numFmt w:val="lowerLetter"/>
      <w:lvlText w:val="%8."/>
      <w:lvlJc w:val="left"/>
      <w:pPr>
        <w:tabs>
          <w:tab w:val="num" w:pos="5760"/>
        </w:tabs>
        <w:ind w:left="5760" w:hanging="360"/>
      </w:pPr>
    </w:lvl>
    <w:lvl w:ilvl="8" w:tplc="E4B0B4CE" w:tentative="1">
      <w:start w:val="1"/>
      <w:numFmt w:val="lowerRoman"/>
      <w:lvlText w:val="%9."/>
      <w:lvlJc w:val="right"/>
      <w:pPr>
        <w:tabs>
          <w:tab w:val="num" w:pos="6480"/>
        </w:tabs>
        <w:ind w:left="6480" w:hanging="180"/>
      </w:pPr>
    </w:lvl>
  </w:abstractNum>
  <w:abstractNum w:abstractNumId="5" w15:restartNumberingAfterBreak="0">
    <w:nsid w:val="18EF32A2"/>
    <w:multiLevelType w:val="hybridMultilevel"/>
    <w:tmpl w:val="2536F5E6"/>
    <w:lvl w:ilvl="0" w:tplc="71BE1B3C">
      <w:start w:val="1"/>
      <w:numFmt w:val="decimal"/>
      <w:lvlText w:val="%1."/>
      <w:lvlJc w:val="left"/>
      <w:pPr>
        <w:tabs>
          <w:tab w:val="num" w:pos="720"/>
        </w:tabs>
        <w:ind w:left="720" w:hanging="360"/>
      </w:pPr>
      <w:rPr>
        <w:rFonts w:hint="default"/>
      </w:rPr>
    </w:lvl>
    <w:lvl w:ilvl="1" w:tplc="3A624252" w:tentative="1">
      <w:start w:val="1"/>
      <w:numFmt w:val="lowerLetter"/>
      <w:lvlText w:val="%2."/>
      <w:lvlJc w:val="left"/>
      <w:pPr>
        <w:tabs>
          <w:tab w:val="num" w:pos="1440"/>
        </w:tabs>
        <w:ind w:left="1440" w:hanging="360"/>
      </w:pPr>
    </w:lvl>
    <w:lvl w:ilvl="2" w:tplc="C01EF5A0" w:tentative="1">
      <w:start w:val="1"/>
      <w:numFmt w:val="lowerRoman"/>
      <w:lvlText w:val="%3."/>
      <w:lvlJc w:val="right"/>
      <w:pPr>
        <w:tabs>
          <w:tab w:val="num" w:pos="2160"/>
        </w:tabs>
        <w:ind w:left="2160" w:hanging="180"/>
      </w:pPr>
    </w:lvl>
    <w:lvl w:ilvl="3" w:tplc="A418DEDC" w:tentative="1">
      <w:start w:val="1"/>
      <w:numFmt w:val="decimal"/>
      <w:lvlText w:val="%4."/>
      <w:lvlJc w:val="left"/>
      <w:pPr>
        <w:tabs>
          <w:tab w:val="num" w:pos="2880"/>
        </w:tabs>
        <w:ind w:left="2880" w:hanging="360"/>
      </w:pPr>
    </w:lvl>
    <w:lvl w:ilvl="4" w:tplc="21CA8A92" w:tentative="1">
      <w:start w:val="1"/>
      <w:numFmt w:val="lowerLetter"/>
      <w:lvlText w:val="%5."/>
      <w:lvlJc w:val="left"/>
      <w:pPr>
        <w:tabs>
          <w:tab w:val="num" w:pos="3600"/>
        </w:tabs>
        <w:ind w:left="3600" w:hanging="360"/>
      </w:pPr>
    </w:lvl>
    <w:lvl w:ilvl="5" w:tplc="9AE264F0" w:tentative="1">
      <w:start w:val="1"/>
      <w:numFmt w:val="lowerRoman"/>
      <w:lvlText w:val="%6."/>
      <w:lvlJc w:val="right"/>
      <w:pPr>
        <w:tabs>
          <w:tab w:val="num" w:pos="4320"/>
        </w:tabs>
        <w:ind w:left="4320" w:hanging="180"/>
      </w:pPr>
    </w:lvl>
    <w:lvl w:ilvl="6" w:tplc="B566A1B0" w:tentative="1">
      <w:start w:val="1"/>
      <w:numFmt w:val="decimal"/>
      <w:lvlText w:val="%7."/>
      <w:lvlJc w:val="left"/>
      <w:pPr>
        <w:tabs>
          <w:tab w:val="num" w:pos="5040"/>
        </w:tabs>
        <w:ind w:left="5040" w:hanging="360"/>
      </w:pPr>
    </w:lvl>
    <w:lvl w:ilvl="7" w:tplc="58786158" w:tentative="1">
      <w:start w:val="1"/>
      <w:numFmt w:val="lowerLetter"/>
      <w:lvlText w:val="%8."/>
      <w:lvlJc w:val="left"/>
      <w:pPr>
        <w:tabs>
          <w:tab w:val="num" w:pos="5760"/>
        </w:tabs>
        <w:ind w:left="5760" w:hanging="360"/>
      </w:pPr>
    </w:lvl>
    <w:lvl w:ilvl="8" w:tplc="F4D06646" w:tentative="1">
      <w:start w:val="1"/>
      <w:numFmt w:val="lowerRoman"/>
      <w:lvlText w:val="%9."/>
      <w:lvlJc w:val="right"/>
      <w:pPr>
        <w:tabs>
          <w:tab w:val="num" w:pos="6480"/>
        </w:tabs>
        <w:ind w:left="6480" w:hanging="180"/>
      </w:pPr>
    </w:lvl>
  </w:abstractNum>
  <w:abstractNum w:abstractNumId="6" w15:restartNumberingAfterBreak="0">
    <w:nsid w:val="192C6F9F"/>
    <w:multiLevelType w:val="hybridMultilevel"/>
    <w:tmpl w:val="2536F5E6"/>
    <w:lvl w:ilvl="0" w:tplc="3CA8675C">
      <w:start w:val="1"/>
      <w:numFmt w:val="decimal"/>
      <w:lvlText w:val="%1."/>
      <w:lvlJc w:val="left"/>
      <w:pPr>
        <w:tabs>
          <w:tab w:val="num" w:pos="720"/>
        </w:tabs>
        <w:ind w:left="720" w:hanging="360"/>
      </w:pPr>
      <w:rPr>
        <w:rFonts w:hint="default"/>
      </w:rPr>
    </w:lvl>
    <w:lvl w:ilvl="1" w:tplc="B2FCE658" w:tentative="1">
      <w:start w:val="1"/>
      <w:numFmt w:val="lowerLetter"/>
      <w:lvlText w:val="%2."/>
      <w:lvlJc w:val="left"/>
      <w:pPr>
        <w:tabs>
          <w:tab w:val="num" w:pos="1440"/>
        </w:tabs>
        <w:ind w:left="1440" w:hanging="360"/>
      </w:pPr>
    </w:lvl>
    <w:lvl w:ilvl="2" w:tplc="6798A700" w:tentative="1">
      <w:start w:val="1"/>
      <w:numFmt w:val="lowerRoman"/>
      <w:lvlText w:val="%3."/>
      <w:lvlJc w:val="right"/>
      <w:pPr>
        <w:tabs>
          <w:tab w:val="num" w:pos="2160"/>
        </w:tabs>
        <w:ind w:left="2160" w:hanging="180"/>
      </w:pPr>
    </w:lvl>
    <w:lvl w:ilvl="3" w:tplc="13C2811C" w:tentative="1">
      <w:start w:val="1"/>
      <w:numFmt w:val="decimal"/>
      <w:lvlText w:val="%4."/>
      <w:lvlJc w:val="left"/>
      <w:pPr>
        <w:tabs>
          <w:tab w:val="num" w:pos="2880"/>
        </w:tabs>
        <w:ind w:left="2880" w:hanging="360"/>
      </w:pPr>
    </w:lvl>
    <w:lvl w:ilvl="4" w:tplc="A9022B80" w:tentative="1">
      <w:start w:val="1"/>
      <w:numFmt w:val="lowerLetter"/>
      <w:lvlText w:val="%5."/>
      <w:lvlJc w:val="left"/>
      <w:pPr>
        <w:tabs>
          <w:tab w:val="num" w:pos="3600"/>
        </w:tabs>
        <w:ind w:left="3600" w:hanging="360"/>
      </w:pPr>
    </w:lvl>
    <w:lvl w:ilvl="5" w:tplc="362EEAF2" w:tentative="1">
      <w:start w:val="1"/>
      <w:numFmt w:val="lowerRoman"/>
      <w:lvlText w:val="%6."/>
      <w:lvlJc w:val="right"/>
      <w:pPr>
        <w:tabs>
          <w:tab w:val="num" w:pos="4320"/>
        </w:tabs>
        <w:ind w:left="4320" w:hanging="180"/>
      </w:pPr>
    </w:lvl>
    <w:lvl w:ilvl="6" w:tplc="03867CD4" w:tentative="1">
      <w:start w:val="1"/>
      <w:numFmt w:val="decimal"/>
      <w:lvlText w:val="%7."/>
      <w:lvlJc w:val="left"/>
      <w:pPr>
        <w:tabs>
          <w:tab w:val="num" w:pos="5040"/>
        </w:tabs>
        <w:ind w:left="5040" w:hanging="360"/>
      </w:pPr>
    </w:lvl>
    <w:lvl w:ilvl="7" w:tplc="3FFAD7E0" w:tentative="1">
      <w:start w:val="1"/>
      <w:numFmt w:val="lowerLetter"/>
      <w:lvlText w:val="%8."/>
      <w:lvlJc w:val="left"/>
      <w:pPr>
        <w:tabs>
          <w:tab w:val="num" w:pos="5760"/>
        </w:tabs>
        <w:ind w:left="5760" w:hanging="360"/>
      </w:pPr>
    </w:lvl>
    <w:lvl w:ilvl="8" w:tplc="28AE1D64" w:tentative="1">
      <w:start w:val="1"/>
      <w:numFmt w:val="lowerRoman"/>
      <w:lvlText w:val="%9."/>
      <w:lvlJc w:val="right"/>
      <w:pPr>
        <w:tabs>
          <w:tab w:val="num" w:pos="6480"/>
        </w:tabs>
        <w:ind w:left="6480" w:hanging="180"/>
      </w:pPr>
    </w:lvl>
  </w:abstractNum>
  <w:abstractNum w:abstractNumId="7" w15:restartNumberingAfterBreak="0">
    <w:nsid w:val="1AF1428B"/>
    <w:multiLevelType w:val="hybridMultilevel"/>
    <w:tmpl w:val="2536F5E6"/>
    <w:lvl w:ilvl="0" w:tplc="EB387FD0">
      <w:start w:val="1"/>
      <w:numFmt w:val="decimal"/>
      <w:lvlText w:val="%1."/>
      <w:lvlJc w:val="left"/>
      <w:pPr>
        <w:tabs>
          <w:tab w:val="num" w:pos="720"/>
        </w:tabs>
        <w:ind w:left="720" w:hanging="360"/>
      </w:pPr>
      <w:rPr>
        <w:rFonts w:hint="default"/>
      </w:rPr>
    </w:lvl>
    <w:lvl w:ilvl="1" w:tplc="BFC46C8E" w:tentative="1">
      <w:start w:val="1"/>
      <w:numFmt w:val="lowerLetter"/>
      <w:lvlText w:val="%2."/>
      <w:lvlJc w:val="left"/>
      <w:pPr>
        <w:tabs>
          <w:tab w:val="num" w:pos="1440"/>
        </w:tabs>
        <w:ind w:left="1440" w:hanging="360"/>
      </w:pPr>
    </w:lvl>
    <w:lvl w:ilvl="2" w:tplc="20BAE46E" w:tentative="1">
      <w:start w:val="1"/>
      <w:numFmt w:val="lowerRoman"/>
      <w:lvlText w:val="%3."/>
      <w:lvlJc w:val="right"/>
      <w:pPr>
        <w:tabs>
          <w:tab w:val="num" w:pos="2160"/>
        </w:tabs>
        <w:ind w:left="2160" w:hanging="180"/>
      </w:pPr>
    </w:lvl>
    <w:lvl w:ilvl="3" w:tplc="05502DD8" w:tentative="1">
      <w:start w:val="1"/>
      <w:numFmt w:val="decimal"/>
      <w:lvlText w:val="%4."/>
      <w:lvlJc w:val="left"/>
      <w:pPr>
        <w:tabs>
          <w:tab w:val="num" w:pos="2880"/>
        </w:tabs>
        <w:ind w:left="2880" w:hanging="360"/>
      </w:pPr>
    </w:lvl>
    <w:lvl w:ilvl="4" w:tplc="207EF3E2" w:tentative="1">
      <w:start w:val="1"/>
      <w:numFmt w:val="lowerLetter"/>
      <w:lvlText w:val="%5."/>
      <w:lvlJc w:val="left"/>
      <w:pPr>
        <w:tabs>
          <w:tab w:val="num" w:pos="3600"/>
        </w:tabs>
        <w:ind w:left="3600" w:hanging="360"/>
      </w:pPr>
    </w:lvl>
    <w:lvl w:ilvl="5" w:tplc="C9B01844" w:tentative="1">
      <w:start w:val="1"/>
      <w:numFmt w:val="lowerRoman"/>
      <w:lvlText w:val="%6."/>
      <w:lvlJc w:val="right"/>
      <w:pPr>
        <w:tabs>
          <w:tab w:val="num" w:pos="4320"/>
        </w:tabs>
        <w:ind w:left="4320" w:hanging="180"/>
      </w:pPr>
    </w:lvl>
    <w:lvl w:ilvl="6" w:tplc="59E64060" w:tentative="1">
      <w:start w:val="1"/>
      <w:numFmt w:val="decimal"/>
      <w:lvlText w:val="%7."/>
      <w:lvlJc w:val="left"/>
      <w:pPr>
        <w:tabs>
          <w:tab w:val="num" w:pos="5040"/>
        </w:tabs>
        <w:ind w:left="5040" w:hanging="360"/>
      </w:pPr>
    </w:lvl>
    <w:lvl w:ilvl="7" w:tplc="1F9E6C5E" w:tentative="1">
      <w:start w:val="1"/>
      <w:numFmt w:val="lowerLetter"/>
      <w:lvlText w:val="%8."/>
      <w:lvlJc w:val="left"/>
      <w:pPr>
        <w:tabs>
          <w:tab w:val="num" w:pos="5760"/>
        </w:tabs>
        <w:ind w:left="5760" w:hanging="360"/>
      </w:pPr>
    </w:lvl>
    <w:lvl w:ilvl="8" w:tplc="AC084380" w:tentative="1">
      <w:start w:val="1"/>
      <w:numFmt w:val="lowerRoman"/>
      <w:lvlText w:val="%9."/>
      <w:lvlJc w:val="right"/>
      <w:pPr>
        <w:tabs>
          <w:tab w:val="num" w:pos="6480"/>
        </w:tabs>
        <w:ind w:left="6480" w:hanging="180"/>
      </w:pPr>
    </w:lvl>
  </w:abstractNum>
  <w:abstractNum w:abstractNumId="8" w15:restartNumberingAfterBreak="0">
    <w:nsid w:val="1BCE514A"/>
    <w:multiLevelType w:val="hybridMultilevel"/>
    <w:tmpl w:val="2CE2367C"/>
    <w:lvl w:ilvl="0" w:tplc="36129D6A">
      <w:start w:val="1"/>
      <w:numFmt w:val="decimal"/>
      <w:lvlText w:val="%1."/>
      <w:lvlJc w:val="left"/>
      <w:pPr>
        <w:tabs>
          <w:tab w:val="num" w:pos="720"/>
        </w:tabs>
        <w:ind w:left="720" w:hanging="360"/>
      </w:pPr>
      <w:rPr>
        <w:rFonts w:hint="default"/>
        <w:b w:val="0"/>
      </w:rPr>
    </w:lvl>
    <w:lvl w:ilvl="1" w:tplc="9BDE4370" w:tentative="1">
      <w:start w:val="1"/>
      <w:numFmt w:val="lowerLetter"/>
      <w:lvlText w:val="%2."/>
      <w:lvlJc w:val="left"/>
      <w:pPr>
        <w:tabs>
          <w:tab w:val="num" w:pos="1440"/>
        </w:tabs>
        <w:ind w:left="1440" w:hanging="360"/>
      </w:pPr>
    </w:lvl>
    <w:lvl w:ilvl="2" w:tplc="7474E7F6" w:tentative="1">
      <w:start w:val="1"/>
      <w:numFmt w:val="lowerRoman"/>
      <w:lvlText w:val="%3."/>
      <w:lvlJc w:val="right"/>
      <w:pPr>
        <w:tabs>
          <w:tab w:val="num" w:pos="2160"/>
        </w:tabs>
        <w:ind w:left="2160" w:hanging="180"/>
      </w:pPr>
    </w:lvl>
    <w:lvl w:ilvl="3" w:tplc="6F72E3AC" w:tentative="1">
      <w:start w:val="1"/>
      <w:numFmt w:val="decimal"/>
      <w:lvlText w:val="%4."/>
      <w:lvlJc w:val="left"/>
      <w:pPr>
        <w:tabs>
          <w:tab w:val="num" w:pos="2880"/>
        </w:tabs>
        <w:ind w:left="2880" w:hanging="360"/>
      </w:pPr>
    </w:lvl>
    <w:lvl w:ilvl="4" w:tplc="EB98C7EC" w:tentative="1">
      <w:start w:val="1"/>
      <w:numFmt w:val="lowerLetter"/>
      <w:lvlText w:val="%5."/>
      <w:lvlJc w:val="left"/>
      <w:pPr>
        <w:tabs>
          <w:tab w:val="num" w:pos="3600"/>
        </w:tabs>
        <w:ind w:left="3600" w:hanging="360"/>
      </w:pPr>
    </w:lvl>
    <w:lvl w:ilvl="5" w:tplc="1C80BE0C" w:tentative="1">
      <w:start w:val="1"/>
      <w:numFmt w:val="lowerRoman"/>
      <w:lvlText w:val="%6."/>
      <w:lvlJc w:val="right"/>
      <w:pPr>
        <w:tabs>
          <w:tab w:val="num" w:pos="4320"/>
        </w:tabs>
        <w:ind w:left="4320" w:hanging="180"/>
      </w:pPr>
    </w:lvl>
    <w:lvl w:ilvl="6" w:tplc="6CEAC556" w:tentative="1">
      <w:start w:val="1"/>
      <w:numFmt w:val="decimal"/>
      <w:lvlText w:val="%7."/>
      <w:lvlJc w:val="left"/>
      <w:pPr>
        <w:tabs>
          <w:tab w:val="num" w:pos="5040"/>
        </w:tabs>
        <w:ind w:left="5040" w:hanging="360"/>
      </w:pPr>
    </w:lvl>
    <w:lvl w:ilvl="7" w:tplc="F8FCA7BC" w:tentative="1">
      <w:start w:val="1"/>
      <w:numFmt w:val="lowerLetter"/>
      <w:lvlText w:val="%8."/>
      <w:lvlJc w:val="left"/>
      <w:pPr>
        <w:tabs>
          <w:tab w:val="num" w:pos="5760"/>
        </w:tabs>
        <w:ind w:left="5760" w:hanging="360"/>
      </w:pPr>
    </w:lvl>
    <w:lvl w:ilvl="8" w:tplc="4FF61E50" w:tentative="1">
      <w:start w:val="1"/>
      <w:numFmt w:val="lowerRoman"/>
      <w:lvlText w:val="%9."/>
      <w:lvlJc w:val="right"/>
      <w:pPr>
        <w:tabs>
          <w:tab w:val="num" w:pos="6480"/>
        </w:tabs>
        <w:ind w:left="6480" w:hanging="180"/>
      </w:pPr>
    </w:lvl>
  </w:abstractNum>
  <w:abstractNum w:abstractNumId="9" w15:restartNumberingAfterBreak="0">
    <w:nsid w:val="2A40089B"/>
    <w:multiLevelType w:val="hybridMultilevel"/>
    <w:tmpl w:val="045C9A02"/>
    <w:lvl w:ilvl="0" w:tplc="E0305022">
      <w:start w:val="1"/>
      <w:numFmt w:val="decimal"/>
      <w:lvlText w:val="%1."/>
      <w:lvlJc w:val="left"/>
      <w:pPr>
        <w:ind w:left="502" w:hanging="360"/>
      </w:pPr>
      <w:rPr>
        <w:b w:val="0"/>
      </w:rPr>
    </w:lvl>
    <w:lvl w:ilvl="1" w:tplc="BDEA3FC2" w:tentative="1">
      <w:start w:val="1"/>
      <w:numFmt w:val="lowerLetter"/>
      <w:lvlText w:val="%2."/>
      <w:lvlJc w:val="left"/>
      <w:pPr>
        <w:ind w:left="1222" w:hanging="360"/>
      </w:pPr>
    </w:lvl>
    <w:lvl w:ilvl="2" w:tplc="6F6AC6DC" w:tentative="1">
      <w:start w:val="1"/>
      <w:numFmt w:val="lowerRoman"/>
      <w:lvlText w:val="%3."/>
      <w:lvlJc w:val="right"/>
      <w:pPr>
        <w:ind w:left="1942" w:hanging="180"/>
      </w:pPr>
    </w:lvl>
    <w:lvl w:ilvl="3" w:tplc="8E8AB690" w:tentative="1">
      <w:start w:val="1"/>
      <w:numFmt w:val="decimal"/>
      <w:lvlText w:val="%4."/>
      <w:lvlJc w:val="left"/>
      <w:pPr>
        <w:ind w:left="2662" w:hanging="360"/>
      </w:pPr>
    </w:lvl>
    <w:lvl w:ilvl="4" w:tplc="3E0E0902" w:tentative="1">
      <w:start w:val="1"/>
      <w:numFmt w:val="lowerLetter"/>
      <w:lvlText w:val="%5."/>
      <w:lvlJc w:val="left"/>
      <w:pPr>
        <w:ind w:left="3382" w:hanging="360"/>
      </w:pPr>
    </w:lvl>
    <w:lvl w:ilvl="5" w:tplc="E1A2A3D8" w:tentative="1">
      <w:start w:val="1"/>
      <w:numFmt w:val="lowerRoman"/>
      <w:lvlText w:val="%6."/>
      <w:lvlJc w:val="right"/>
      <w:pPr>
        <w:ind w:left="4102" w:hanging="180"/>
      </w:pPr>
    </w:lvl>
    <w:lvl w:ilvl="6" w:tplc="2CDC6FC8" w:tentative="1">
      <w:start w:val="1"/>
      <w:numFmt w:val="decimal"/>
      <w:lvlText w:val="%7."/>
      <w:lvlJc w:val="left"/>
      <w:pPr>
        <w:ind w:left="4822" w:hanging="360"/>
      </w:pPr>
    </w:lvl>
    <w:lvl w:ilvl="7" w:tplc="B94AD48E" w:tentative="1">
      <w:start w:val="1"/>
      <w:numFmt w:val="lowerLetter"/>
      <w:lvlText w:val="%8."/>
      <w:lvlJc w:val="left"/>
      <w:pPr>
        <w:ind w:left="5542" w:hanging="360"/>
      </w:pPr>
    </w:lvl>
    <w:lvl w:ilvl="8" w:tplc="FEC6A508" w:tentative="1">
      <w:start w:val="1"/>
      <w:numFmt w:val="lowerRoman"/>
      <w:lvlText w:val="%9."/>
      <w:lvlJc w:val="right"/>
      <w:pPr>
        <w:ind w:left="6262" w:hanging="180"/>
      </w:pPr>
    </w:lvl>
  </w:abstractNum>
  <w:abstractNum w:abstractNumId="10" w15:restartNumberingAfterBreak="0">
    <w:nsid w:val="32B879E7"/>
    <w:multiLevelType w:val="hybridMultilevel"/>
    <w:tmpl w:val="2536F5E6"/>
    <w:lvl w:ilvl="0" w:tplc="562E779E">
      <w:start w:val="1"/>
      <w:numFmt w:val="decimal"/>
      <w:lvlText w:val="%1."/>
      <w:lvlJc w:val="left"/>
      <w:pPr>
        <w:tabs>
          <w:tab w:val="num" w:pos="720"/>
        </w:tabs>
        <w:ind w:left="720" w:hanging="360"/>
      </w:pPr>
      <w:rPr>
        <w:rFonts w:hint="default"/>
      </w:rPr>
    </w:lvl>
    <w:lvl w:ilvl="1" w:tplc="81A07946" w:tentative="1">
      <w:start w:val="1"/>
      <w:numFmt w:val="lowerLetter"/>
      <w:lvlText w:val="%2."/>
      <w:lvlJc w:val="left"/>
      <w:pPr>
        <w:tabs>
          <w:tab w:val="num" w:pos="1440"/>
        </w:tabs>
        <w:ind w:left="1440" w:hanging="360"/>
      </w:pPr>
    </w:lvl>
    <w:lvl w:ilvl="2" w:tplc="CF2A2F60" w:tentative="1">
      <w:start w:val="1"/>
      <w:numFmt w:val="lowerRoman"/>
      <w:lvlText w:val="%3."/>
      <w:lvlJc w:val="right"/>
      <w:pPr>
        <w:tabs>
          <w:tab w:val="num" w:pos="2160"/>
        </w:tabs>
        <w:ind w:left="2160" w:hanging="180"/>
      </w:pPr>
    </w:lvl>
    <w:lvl w:ilvl="3" w:tplc="C2E210A4" w:tentative="1">
      <w:start w:val="1"/>
      <w:numFmt w:val="decimal"/>
      <w:lvlText w:val="%4."/>
      <w:lvlJc w:val="left"/>
      <w:pPr>
        <w:tabs>
          <w:tab w:val="num" w:pos="2880"/>
        </w:tabs>
        <w:ind w:left="2880" w:hanging="360"/>
      </w:pPr>
    </w:lvl>
    <w:lvl w:ilvl="4" w:tplc="B17C507E" w:tentative="1">
      <w:start w:val="1"/>
      <w:numFmt w:val="lowerLetter"/>
      <w:lvlText w:val="%5."/>
      <w:lvlJc w:val="left"/>
      <w:pPr>
        <w:tabs>
          <w:tab w:val="num" w:pos="3600"/>
        </w:tabs>
        <w:ind w:left="3600" w:hanging="360"/>
      </w:pPr>
    </w:lvl>
    <w:lvl w:ilvl="5" w:tplc="86D06D8E" w:tentative="1">
      <w:start w:val="1"/>
      <w:numFmt w:val="lowerRoman"/>
      <w:lvlText w:val="%6."/>
      <w:lvlJc w:val="right"/>
      <w:pPr>
        <w:tabs>
          <w:tab w:val="num" w:pos="4320"/>
        </w:tabs>
        <w:ind w:left="4320" w:hanging="180"/>
      </w:pPr>
    </w:lvl>
    <w:lvl w:ilvl="6" w:tplc="5FFE2F2E" w:tentative="1">
      <w:start w:val="1"/>
      <w:numFmt w:val="decimal"/>
      <w:lvlText w:val="%7."/>
      <w:lvlJc w:val="left"/>
      <w:pPr>
        <w:tabs>
          <w:tab w:val="num" w:pos="5040"/>
        </w:tabs>
        <w:ind w:left="5040" w:hanging="360"/>
      </w:pPr>
    </w:lvl>
    <w:lvl w:ilvl="7" w:tplc="6BD8B86A" w:tentative="1">
      <w:start w:val="1"/>
      <w:numFmt w:val="lowerLetter"/>
      <w:lvlText w:val="%8."/>
      <w:lvlJc w:val="left"/>
      <w:pPr>
        <w:tabs>
          <w:tab w:val="num" w:pos="5760"/>
        </w:tabs>
        <w:ind w:left="5760" w:hanging="360"/>
      </w:pPr>
    </w:lvl>
    <w:lvl w:ilvl="8" w:tplc="36860ADE" w:tentative="1">
      <w:start w:val="1"/>
      <w:numFmt w:val="lowerRoman"/>
      <w:lvlText w:val="%9."/>
      <w:lvlJc w:val="right"/>
      <w:pPr>
        <w:tabs>
          <w:tab w:val="num" w:pos="6480"/>
        </w:tabs>
        <w:ind w:left="6480" w:hanging="180"/>
      </w:pPr>
    </w:lvl>
  </w:abstractNum>
  <w:abstractNum w:abstractNumId="11" w15:restartNumberingAfterBreak="0">
    <w:nsid w:val="37822314"/>
    <w:multiLevelType w:val="hybridMultilevel"/>
    <w:tmpl w:val="64C670DE"/>
    <w:lvl w:ilvl="0" w:tplc="5A8E6394">
      <w:start w:val="1"/>
      <w:numFmt w:val="decimal"/>
      <w:lvlText w:val="%1."/>
      <w:lvlJc w:val="left"/>
      <w:pPr>
        <w:tabs>
          <w:tab w:val="num" w:pos="720"/>
        </w:tabs>
        <w:ind w:left="720" w:hanging="360"/>
      </w:pPr>
      <w:rPr>
        <w:rFonts w:hint="default"/>
      </w:rPr>
    </w:lvl>
    <w:lvl w:ilvl="1" w:tplc="C0029B2E" w:tentative="1">
      <w:start w:val="1"/>
      <w:numFmt w:val="lowerLetter"/>
      <w:lvlText w:val="%2."/>
      <w:lvlJc w:val="left"/>
      <w:pPr>
        <w:tabs>
          <w:tab w:val="num" w:pos="1440"/>
        </w:tabs>
        <w:ind w:left="1440" w:hanging="360"/>
      </w:pPr>
    </w:lvl>
    <w:lvl w:ilvl="2" w:tplc="AE14D862" w:tentative="1">
      <w:start w:val="1"/>
      <w:numFmt w:val="lowerRoman"/>
      <w:lvlText w:val="%3."/>
      <w:lvlJc w:val="right"/>
      <w:pPr>
        <w:tabs>
          <w:tab w:val="num" w:pos="2160"/>
        </w:tabs>
        <w:ind w:left="2160" w:hanging="180"/>
      </w:pPr>
    </w:lvl>
    <w:lvl w:ilvl="3" w:tplc="B6F2069C" w:tentative="1">
      <w:start w:val="1"/>
      <w:numFmt w:val="decimal"/>
      <w:lvlText w:val="%4."/>
      <w:lvlJc w:val="left"/>
      <w:pPr>
        <w:tabs>
          <w:tab w:val="num" w:pos="2880"/>
        </w:tabs>
        <w:ind w:left="2880" w:hanging="360"/>
      </w:pPr>
    </w:lvl>
    <w:lvl w:ilvl="4" w:tplc="F15279E6" w:tentative="1">
      <w:start w:val="1"/>
      <w:numFmt w:val="lowerLetter"/>
      <w:lvlText w:val="%5."/>
      <w:lvlJc w:val="left"/>
      <w:pPr>
        <w:tabs>
          <w:tab w:val="num" w:pos="3600"/>
        </w:tabs>
        <w:ind w:left="3600" w:hanging="360"/>
      </w:pPr>
    </w:lvl>
    <w:lvl w:ilvl="5" w:tplc="FBAA5C80" w:tentative="1">
      <w:start w:val="1"/>
      <w:numFmt w:val="lowerRoman"/>
      <w:lvlText w:val="%6."/>
      <w:lvlJc w:val="right"/>
      <w:pPr>
        <w:tabs>
          <w:tab w:val="num" w:pos="4320"/>
        </w:tabs>
        <w:ind w:left="4320" w:hanging="180"/>
      </w:pPr>
    </w:lvl>
    <w:lvl w:ilvl="6" w:tplc="F8A0D88C" w:tentative="1">
      <w:start w:val="1"/>
      <w:numFmt w:val="decimal"/>
      <w:lvlText w:val="%7."/>
      <w:lvlJc w:val="left"/>
      <w:pPr>
        <w:tabs>
          <w:tab w:val="num" w:pos="5040"/>
        </w:tabs>
        <w:ind w:left="5040" w:hanging="360"/>
      </w:pPr>
    </w:lvl>
    <w:lvl w:ilvl="7" w:tplc="231C5360" w:tentative="1">
      <w:start w:val="1"/>
      <w:numFmt w:val="lowerLetter"/>
      <w:lvlText w:val="%8."/>
      <w:lvlJc w:val="left"/>
      <w:pPr>
        <w:tabs>
          <w:tab w:val="num" w:pos="5760"/>
        </w:tabs>
        <w:ind w:left="5760" w:hanging="360"/>
      </w:pPr>
    </w:lvl>
    <w:lvl w:ilvl="8" w:tplc="E6A86A56" w:tentative="1">
      <w:start w:val="1"/>
      <w:numFmt w:val="lowerRoman"/>
      <w:lvlText w:val="%9."/>
      <w:lvlJc w:val="right"/>
      <w:pPr>
        <w:tabs>
          <w:tab w:val="num" w:pos="6480"/>
        </w:tabs>
        <w:ind w:left="6480" w:hanging="180"/>
      </w:pPr>
    </w:lvl>
  </w:abstractNum>
  <w:abstractNum w:abstractNumId="12" w15:restartNumberingAfterBreak="0">
    <w:nsid w:val="37CF3B9F"/>
    <w:multiLevelType w:val="hybridMultilevel"/>
    <w:tmpl w:val="D2AE0AEA"/>
    <w:lvl w:ilvl="0" w:tplc="CE681F5C">
      <w:start w:val="1"/>
      <w:numFmt w:val="decimal"/>
      <w:lvlText w:val="%1."/>
      <w:lvlJc w:val="left"/>
      <w:pPr>
        <w:ind w:left="720" w:hanging="360"/>
      </w:pPr>
      <w:rPr>
        <w:rFonts w:hint="default"/>
        <w:i w:val="0"/>
        <w:sz w:val="18"/>
      </w:rPr>
    </w:lvl>
    <w:lvl w:ilvl="1" w:tplc="714E3E36" w:tentative="1">
      <w:start w:val="1"/>
      <w:numFmt w:val="lowerLetter"/>
      <w:lvlText w:val="%2."/>
      <w:lvlJc w:val="left"/>
      <w:pPr>
        <w:ind w:left="1440" w:hanging="360"/>
      </w:pPr>
    </w:lvl>
    <w:lvl w:ilvl="2" w:tplc="F3FE1470" w:tentative="1">
      <w:start w:val="1"/>
      <w:numFmt w:val="lowerRoman"/>
      <w:lvlText w:val="%3."/>
      <w:lvlJc w:val="right"/>
      <w:pPr>
        <w:ind w:left="2160" w:hanging="180"/>
      </w:pPr>
    </w:lvl>
    <w:lvl w:ilvl="3" w:tplc="8E92FBE4" w:tentative="1">
      <w:start w:val="1"/>
      <w:numFmt w:val="decimal"/>
      <w:lvlText w:val="%4."/>
      <w:lvlJc w:val="left"/>
      <w:pPr>
        <w:ind w:left="2880" w:hanging="360"/>
      </w:pPr>
    </w:lvl>
    <w:lvl w:ilvl="4" w:tplc="11541030" w:tentative="1">
      <w:start w:val="1"/>
      <w:numFmt w:val="lowerLetter"/>
      <w:lvlText w:val="%5."/>
      <w:lvlJc w:val="left"/>
      <w:pPr>
        <w:ind w:left="3600" w:hanging="360"/>
      </w:pPr>
    </w:lvl>
    <w:lvl w:ilvl="5" w:tplc="467EDC40" w:tentative="1">
      <w:start w:val="1"/>
      <w:numFmt w:val="lowerRoman"/>
      <w:lvlText w:val="%6."/>
      <w:lvlJc w:val="right"/>
      <w:pPr>
        <w:ind w:left="4320" w:hanging="180"/>
      </w:pPr>
    </w:lvl>
    <w:lvl w:ilvl="6" w:tplc="0548E84E" w:tentative="1">
      <w:start w:val="1"/>
      <w:numFmt w:val="decimal"/>
      <w:lvlText w:val="%7."/>
      <w:lvlJc w:val="left"/>
      <w:pPr>
        <w:ind w:left="5040" w:hanging="360"/>
      </w:pPr>
    </w:lvl>
    <w:lvl w:ilvl="7" w:tplc="B65453B2" w:tentative="1">
      <w:start w:val="1"/>
      <w:numFmt w:val="lowerLetter"/>
      <w:lvlText w:val="%8."/>
      <w:lvlJc w:val="left"/>
      <w:pPr>
        <w:ind w:left="5760" w:hanging="360"/>
      </w:pPr>
    </w:lvl>
    <w:lvl w:ilvl="8" w:tplc="30407F54" w:tentative="1">
      <w:start w:val="1"/>
      <w:numFmt w:val="lowerRoman"/>
      <w:lvlText w:val="%9."/>
      <w:lvlJc w:val="right"/>
      <w:pPr>
        <w:ind w:left="6480" w:hanging="180"/>
      </w:pPr>
    </w:lvl>
  </w:abstractNum>
  <w:abstractNum w:abstractNumId="13" w15:restartNumberingAfterBreak="0">
    <w:nsid w:val="409F4BDD"/>
    <w:multiLevelType w:val="hybridMultilevel"/>
    <w:tmpl w:val="43BAC60A"/>
    <w:lvl w:ilvl="0" w:tplc="04463CA0">
      <w:start w:val="1"/>
      <w:numFmt w:val="decimal"/>
      <w:lvlText w:val="%1."/>
      <w:lvlJc w:val="left"/>
      <w:pPr>
        <w:tabs>
          <w:tab w:val="num" w:pos="415"/>
        </w:tabs>
        <w:ind w:left="415" w:hanging="360"/>
      </w:pPr>
      <w:rPr>
        <w:rFonts w:hint="default"/>
      </w:rPr>
    </w:lvl>
    <w:lvl w:ilvl="1" w:tplc="1A661744" w:tentative="1">
      <w:start w:val="1"/>
      <w:numFmt w:val="lowerLetter"/>
      <w:lvlText w:val="%2."/>
      <w:lvlJc w:val="left"/>
      <w:pPr>
        <w:tabs>
          <w:tab w:val="num" w:pos="1135"/>
        </w:tabs>
        <w:ind w:left="1135" w:hanging="360"/>
      </w:pPr>
    </w:lvl>
    <w:lvl w:ilvl="2" w:tplc="E284928C" w:tentative="1">
      <w:start w:val="1"/>
      <w:numFmt w:val="lowerRoman"/>
      <w:lvlText w:val="%3."/>
      <w:lvlJc w:val="right"/>
      <w:pPr>
        <w:tabs>
          <w:tab w:val="num" w:pos="1855"/>
        </w:tabs>
        <w:ind w:left="1855" w:hanging="180"/>
      </w:pPr>
    </w:lvl>
    <w:lvl w:ilvl="3" w:tplc="A3AA46E6" w:tentative="1">
      <w:start w:val="1"/>
      <w:numFmt w:val="decimal"/>
      <w:lvlText w:val="%4."/>
      <w:lvlJc w:val="left"/>
      <w:pPr>
        <w:tabs>
          <w:tab w:val="num" w:pos="2575"/>
        </w:tabs>
        <w:ind w:left="2575" w:hanging="360"/>
      </w:pPr>
    </w:lvl>
    <w:lvl w:ilvl="4" w:tplc="4E880EB8" w:tentative="1">
      <w:start w:val="1"/>
      <w:numFmt w:val="lowerLetter"/>
      <w:lvlText w:val="%5."/>
      <w:lvlJc w:val="left"/>
      <w:pPr>
        <w:tabs>
          <w:tab w:val="num" w:pos="3295"/>
        </w:tabs>
        <w:ind w:left="3295" w:hanging="360"/>
      </w:pPr>
    </w:lvl>
    <w:lvl w:ilvl="5" w:tplc="269EBE7E" w:tentative="1">
      <w:start w:val="1"/>
      <w:numFmt w:val="lowerRoman"/>
      <w:lvlText w:val="%6."/>
      <w:lvlJc w:val="right"/>
      <w:pPr>
        <w:tabs>
          <w:tab w:val="num" w:pos="4015"/>
        </w:tabs>
        <w:ind w:left="4015" w:hanging="180"/>
      </w:pPr>
    </w:lvl>
    <w:lvl w:ilvl="6" w:tplc="93FA4D86" w:tentative="1">
      <w:start w:val="1"/>
      <w:numFmt w:val="decimal"/>
      <w:lvlText w:val="%7."/>
      <w:lvlJc w:val="left"/>
      <w:pPr>
        <w:tabs>
          <w:tab w:val="num" w:pos="4735"/>
        </w:tabs>
        <w:ind w:left="4735" w:hanging="360"/>
      </w:pPr>
    </w:lvl>
    <w:lvl w:ilvl="7" w:tplc="792A9E84" w:tentative="1">
      <w:start w:val="1"/>
      <w:numFmt w:val="lowerLetter"/>
      <w:lvlText w:val="%8."/>
      <w:lvlJc w:val="left"/>
      <w:pPr>
        <w:tabs>
          <w:tab w:val="num" w:pos="5455"/>
        </w:tabs>
        <w:ind w:left="5455" w:hanging="360"/>
      </w:pPr>
    </w:lvl>
    <w:lvl w:ilvl="8" w:tplc="AF803E8A" w:tentative="1">
      <w:start w:val="1"/>
      <w:numFmt w:val="lowerRoman"/>
      <w:lvlText w:val="%9."/>
      <w:lvlJc w:val="right"/>
      <w:pPr>
        <w:tabs>
          <w:tab w:val="num" w:pos="6175"/>
        </w:tabs>
        <w:ind w:left="6175" w:hanging="180"/>
      </w:pPr>
    </w:lvl>
  </w:abstractNum>
  <w:abstractNum w:abstractNumId="14" w15:restartNumberingAfterBreak="0">
    <w:nsid w:val="40ED7662"/>
    <w:multiLevelType w:val="hybridMultilevel"/>
    <w:tmpl w:val="2536F5E6"/>
    <w:lvl w:ilvl="0" w:tplc="A912CB3C">
      <w:start w:val="1"/>
      <w:numFmt w:val="decimal"/>
      <w:lvlText w:val="%1."/>
      <w:lvlJc w:val="left"/>
      <w:pPr>
        <w:tabs>
          <w:tab w:val="num" w:pos="720"/>
        </w:tabs>
        <w:ind w:left="720" w:hanging="360"/>
      </w:pPr>
      <w:rPr>
        <w:rFonts w:hint="default"/>
      </w:rPr>
    </w:lvl>
    <w:lvl w:ilvl="1" w:tplc="53F683A0" w:tentative="1">
      <w:start w:val="1"/>
      <w:numFmt w:val="lowerLetter"/>
      <w:lvlText w:val="%2."/>
      <w:lvlJc w:val="left"/>
      <w:pPr>
        <w:tabs>
          <w:tab w:val="num" w:pos="1440"/>
        </w:tabs>
        <w:ind w:left="1440" w:hanging="360"/>
      </w:pPr>
    </w:lvl>
    <w:lvl w:ilvl="2" w:tplc="10362760" w:tentative="1">
      <w:start w:val="1"/>
      <w:numFmt w:val="lowerRoman"/>
      <w:lvlText w:val="%3."/>
      <w:lvlJc w:val="right"/>
      <w:pPr>
        <w:tabs>
          <w:tab w:val="num" w:pos="2160"/>
        </w:tabs>
        <w:ind w:left="2160" w:hanging="180"/>
      </w:pPr>
    </w:lvl>
    <w:lvl w:ilvl="3" w:tplc="F5A2E0F4" w:tentative="1">
      <w:start w:val="1"/>
      <w:numFmt w:val="decimal"/>
      <w:lvlText w:val="%4."/>
      <w:lvlJc w:val="left"/>
      <w:pPr>
        <w:tabs>
          <w:tab w:val="num" w:pos="2880"/>
        </w:tabs>
        <w:ind w:left="2880" w:hanging="360"/>
      </w:pPr>
    </w:lvl>
    <w:lvl w:ilvl="4" w:tplc="83885B9A" w:tentative="1">
      <w:start w:val="1"/>
      <w:numFmt w:val="lowerLetter"/>
      <w:lvlText w:val="%5."/>
      <w:lvlJc w:val="left"/>
      <w:pPr>
        <w:tabs>
          <w:tab w:val="num" w:pos="3600"/>
        </w:tabs>
        <w:ind w:left="3600" w:hanging="360"/>
      </w:pPr>
    </w:lvl>
    <w:lvl w:ilvl="5" w:tplc="A21A4422" w:tentative="1">
      <w:start w:val="1"/>
      <w:numFmt w:val="lowerRoman"/>
      <w:lvlText w:val="%6."/>
      <w:lvlJc w:val="right"/>
      <w:pPr>
        <w:tabs>
          <w:tab w:val="num" w:pos="4320"/>
        </w:tabs>
        <w:ind w:left="4320" w:hanging="180"/>
      </w:pPr>
    </w:lvl>
    <w:lvl w:ilvl="6" w:tplc="5D922EDE" w:tentative="1">
      <w:start w:val="1"/>
      <w:numFmt w:val="decimal"/>
      <w:lvlText w:val="%7."/>
      <w:lvlJc w:val="left"/>
      <w:pPr>
        <w:tabs>
          <w:tab w:val="num" w:pos="5040"/>
        </w:tabs>
        <w:ind w:left="5040" w:hanging="360"/>
      </w:pPr>
    </w:lvl>
    <w:lvl w:ilvl="7" w:tplc="52004D96" w:tentative="1">
      <w:start w:val="1"/>
      <w:numFmt w:val="lowerLetter"/>
      <w:lvlText w:val="%8."/>
      <w:lvlJc w:val="left"/>
      <w:pPr>
        <w:tabs>
          <w:tab w:val="num" w:pos="5760"/>
        </w:tabs>
        <w:ind w:left="5760" w:hanging="360"/>
      </w:pPr>
    </w:lvl>
    <w:lvl w:ilvl="8" w:tplc="DC1E2B72" w:tentative="1">
      <w:start w:val="1"/>
      <w:numFmt w:val="lowerRoman"/>
      <w:lvlText w:val="%9."/>
      <w:lvlJc w:val="right"/>
      <w:pPr>
        <w:tabs>
          <w:tab w:val="num" w:pos="6480"/>
        </w:tabs>
        <w:ind w:left="6480" w:hanging="180"/>
      </w:pPr>
    </w:lvl>
  </w:abstractNum>
  <w:abstractNum w:abstractNumId="15" w15:restartNumberingAfterBreak="0">
    <w:nsid w:val="421F5323"/>
    <w:multiLevelType w:val="hybridMultilevel"/>
    <w:tmpl w:val="CDCEFF84"/>
    <w:lvl w:ilvl="0" w:tplc="AFF6274C">
      <w:start w:val="1"/>
      <w:numFmt w:val="decimal"/>
      <w:lvlText w:val="%1."/>
      <w:lvlJc w:val="left"/>
      <w:pPr>
        <w:tabs>
          <w:tab w:val="num" w:pos="720"/>
        </w:tabs>
        <w:ind w:left="720" w:hanging="360"/>
      </w:pPr>
      <w:rPr>
        <w:rFonts w:hint="default"/>
        <w:i w:val="0"/>
      </w:rPr>
    </w:lvl>
    <w:lvl w:ilvl="1" w:tplc="E2AEC530" w:tentative="1">
      <w:start w:val="1"/>
      <w:numFmt w:val="lowerLetter"/>
      <w:lvlText w:val="%2."/>
      <w:lvlJc w:val="left"/>
      <w:pPr>
        <w:tabs>
          <w:tab w:val="num" w:pos="1440"/>
        </w:tabs>
        <w:ind w:left="1440" w:hanging="360"/>
      </w:pPr>
    </w:lvl>
    <w:lvl w:ilvl="2" w:tplc="4E4E95C4" w:tentative="1">
      <w:start w:val="1"/>
      <w:numFmt w:val="lowerRoman"/>
      <w:lvlText w:val="%3."/>
      <w:lvlJc w:val="right"/>
      <w:pPr>
        <w:tabs>
          <w:tab w:val="num" w:pos="2160"/>
        </w:tabs>
        <w:ind w:left="2160" w:hanging="180"/>
      </w:pPr>
    </w:lvl>
    <w:lvl w:ilvl="3" w:tplc="F98E87DC" w:tentative="1">
      <w:start w:val="1"/>
      <w:numFmt w:val="decimal"/>
      <w:lvlText w:val="%4."/>
      <w:lvlJc w:val="left"/>
      <w:pPr>
        <w:tabs>
          <w:tab w:val="num" w:pos="2880"/>
        </w:tabs>
        <w:ind w:left="2880" w:hanging="360"/>
      </w:pPr>
    </w:lvl>
    <w:lvl w:ilvl="4" w:tplc="7D42AD2E" w:tentative="1">
      <w:start w:val="1"/>
      <w:numFmt w:val="lowerLetter"/>
      <w:lvlText w:val="%5."/>
      <w:lvlJc w:val="left"/>
      <w:pPr>
        <w:tabs>
          <w:tab w:val="num" w:pos="3600"/>
        </w:tabs>
        <w:ind w:left="3600" w:hanging="360"/>
      </w:pPr>
    </w:lvl>
    <w:lvl w:ilvl="5" w:tplc="59465A5C" w:tentative="1">
      <w:start w:val="1"/>
      <w:numFmt w:val="lowerRoman"/>
      <w:lvlText w:val="%6."/>
      <w:lvlJc w:val="right"/>
      <w:pPr>
        <w:tabs>
          <w:tab w:val="num" w:pos="4320"/>
        </w:tabs>
        <w:ind w:left="4320" w:hanging="180"/>
      </w:pPr>
    </w:lvl>
    <w:lvl w:ilvl="6" w:tplc="D97AC792" w:tentative="1">
      <w:start w:val="1"/>
      <w:numFmt w:val="decimal"/>
      <w:lvlText w:val="%7."/>
      <w:lvlJc w:val="left"/>
      <w:pPr>
        <w:tabs>
          <w:tab w:val="num" w:pos="5040"/>
        </w:tabs>
        <w:ind w:left="5040" w:hanging="360"/>
      </w:pPr>
    </w:lvl>
    <w:lvl w:ilvl="7" w:tplc="C2CA7746" w:tentative="1">
      <w:start w:val="1"/>
      <w:numFmt w:val="lowerLetter"/>
      <w:lvlText w:val="%8."/>
      <w:lvlJc w:val="left"/>
      <w:pPr>
        <w:tabs>
          <w:tab w:val="num" w:pos="5760"/>
        </w:tabs>
        <w:ind w:left="5760" w:hanging="360"/>
      </w:pPr>
    </w:lvl>
    <w:lvl w:ilvl="8" w:tplc="33F8F7BA" w:tentative="1">
      <w:start w:val="1"/>
      <w:numFmt w:val="lowerRoman"/>
      <w:lvlText w:val="%9."/>
      <w:lvlJc w:val="right"/>
      <w:pPr>
        <w:tabs>
          <w:tab w:val="num" w:pos="6480"/>
        </w:tabs>
        <w:ind w:left="6480" w:hanging="180"/>
      </w:pPr>
    </w:lvl>
  </w:abstractNum>
  <w:abstractNum w:abstractNumId="16" w15:restartNumberingAfterBreak="0">
    <w:nsid w:val="4E9029FE"/>
    <w:multiLevelType w:val="hybridMultilevel"/>
    <w:tmpl w:val="2536F5E6"/>
    <w:lvl w:ilvl="0" w:tplc="17E86A52">
      <w:start w:val="1"/>
      <w:numFmt w:val="decimal"/>
      <w:lvlText w:val="%1."/>
      <w:lvlJc w:val="left"/>
      <w:pPr>
        <w:tabs>
          <w:tab w:val="num" w:pos="720"/>
        </w:tabs>
        <w:ind w:left="720" w:hanging="360"/>
      </w:pPr>
      <w:rPr>
        <w:rFonts w:hint="default"/>
      </w:rPr>
    </w:lvl>
    <w:lvl w:ilvl="1" w:tplc="30FEFA52" w:tentative="1">
      <w:start w:val="1"/>
      <w:numFmt w:val="lowerLetter"/>
      <w:lvlText w:val="%2."/>
      <w:lvlJc w:val="left"/>
      <w:pPr>
        <w:tabs>
          <w:tab w:val="num" w:pos="1440"/>
        </w:tabs>
        <w:ind w:left="1440" w:hanging="360"/>
      </w:pPr>
    </w:lvl>
    <w:lvl w:ilvl="2" w:tplc="D30ACDFC" w:tentative="1">
      <w:start w:val="1"/>
      <w:numFmt w:val="lowerRoman"/>
      <w:lvlText w:val="%3."/>
      <w:lvlJc w:val="right"/>
      <w:pPr>
        <w:tabs>
          <w:tab w:val="num" w:pos="2160"/>
        </w:tabs>
        <w:ind w:left="2160" w:hanging="180"/>
      </w:pPr>
    </w:lvl>
    <w:lvl w:ilvl="3" w:tplc="C040F412" w:tentative="1">
      <w:start w:val="1"/>
      <w:numFmt w:val="decimal"/>
      <w:lvlText w:val="%4."/>
      <w:lvlJc w:val="left"/>
      <w:pPr>
        <w:tabs>
          <w:tab w:val="num" w:pos="2880"/>
        </w:tabs>
        <w:ind w:left="2880" w:hanging="360"/>
      </w:pPr>
    </w:lvl>
    <w:lvl w:ilvl="4" w:tplc="E2382B74" w:tentative="1">
      <w:start w:val="1"/>
      <w:numFmt w:val="lowerLetter"/>
      <w:lvlText w:val="%5."/>
      <w:lvlJc w:val="left"/>
      <w:pPr>
        <w:tabs>
          <w:tab w:val="num" w:pos="3600"/>
        </w:tabs>
        <w:ind w:left="3600" w:hanging="360"/>
      </w:pPr>
    </w:lvl>
    <w:lvl w:ilvl="5" w:tplc="4B08FAF4" w:tentative="1">
      <w:start w:val="1"/>
      <w:numFmt w:val="lowerRoman"/>
      <w:lvlText w:val="%6."/>
      <w:lvlJc w:val="right"/>
      <w:pPr>
        <w:tabs>
          <w:tab w:val="num" w:pos="4320"/>
        </w:tabs>
        <w:ind w:left="4320" w:hanging="180"/>
      </w:pPr>
    </w:lvl>
    <w:lvl w:ilvl="6" w:tplc="FC865198" w:tentative="1">
      <w:start w:val="1"/>
      <w:numFmt w:val="decimal"/>
      <w:lvlText w:val="%7."/>
      <w:lvlJc w:val="left"/>
      <w:pPr>
        <w:tabs>
          <w:tab w:val="num" w:pos="5040"/>
        </w:tabs>
        <w:ind w:left="5040" w:hanging="360"/>
      </w:pPr>
    </w:lvl>
    <w:lvl w:ilvl="7" w:tplc="9F1CA096" w:tentative="1">
      <w:start w:val="1"/>
      <w:numFmt w:val="lowerLetter"/>
      <w:lvlText w:val="%8."/>
      <w:lvlJc w:val="left"/>
      <w:pPr>
        <w:tabs>
          <w:tab w:val="num" w:pos="5760"/>
        </w:tabs>
        <w:ind w:left="5760" w:hanging="360"/>
      </w:pPr>
    </w:lvl>
    <w:lvl w:ilvl="8" w:tplc="0442C9E8" w:tentative="1">
      <w:start w:val="1"/>
      <w:numFmt w:val="lowerRoman"/>
      <w:lvlText w:val="%9."/>
      <w:lvlJc w:val="right"/>
      <w:pPr>
        <w:tabs>
          <w:tab w:val="num" w:pos="6480"/>
        </w:tabs>
        <w:ind w:left="6480" w:hanging="180"/>
      </w:pPr>
    </w:lvl>
  </w:abstractNum>
  <w:abstractNum w:abstractNumId="17" w15:restartNumberingAfterBreak="0">
    <w:nsid w:val="4F053350"/>
    <w:multiLevelType w:val="hybridMultilevel"/>
    <w:tmpl w:val="46F22FD0"/>
    <w:lvl w:ilvl="0" w:tplc="7794F4D6">
      <w:start w:val="1"/>
      <w:numFmt w:val="decimal"/>
      <w:lvlText w:val="%1."/>
      <w:lvlJc w:val="left"/>
      <w:pPr>
        <w:ind w:left="1080" w:hanging="360"/>
      </w:pPr>
      <w:rPr>
        <w:rFonts w:hint="default"/>
        <w:sz w:val="18"/>
        <w:szCs w:val="18"/>
        <w:u w:val="none"/>
      </w:rPr>
    </w:lvl>
    <w:lvl w:ilvl="1" w:tplc="67D0F0D6" w:tentative="1">
      <w:start w:val="1"/>
      <w:numFmt w:val="lowerLetter"/>
      <w:lvlText w:val="%2."/>
      <w:lvlJc w:val="left"/>
      <w:pPr>
        <w:ind w:left="1800" w:hanging="360"/>
      </w:pPr>
    </w:lvl>
    <w:lvl w:ilvl="2" w:tplc="0450AE6A" w:tentative="1">
      <w:start w:val="1"/>
      <w:numFmt w:val="lowerRoman"/>
      <w:lvlText w:val="%3."/>
      <w:lvlJc w:val="right"/>
      <w:pPr>
        <w:ind w:left="2520" w:hanging="180"/>
      </w:pPr>
    </w:lvl>
    <w:lvl w:ilvl="3" w:tplc="CF72F0E2" w:tentative="1">
      <w:start w:val="1"/>
      <w:numFmt w:val="decimal"/>
      <w:lvlText w:val="%4."/>
      <w:lvlJc w:val="left"/>
      <w:pPr>
        <w:ind w:left="3240" w:hanging="360"/>
      </w:pPr>
    </w:lvl>
    <w:lvl w:ilvl="4" w:tplc="D35C139C" w:tentative="1">
      <w:start w:val="1"/>
      <w:numFmt w:val="lowerLetter"/>
      <w:lvlText w:val="%5."/>
      <w:lvlJc w:val="left"/>
      <w:pPr>
        <w:ind w:left="3960" w:hanging="360"/>
      </w:pPr>
    </w:lvl>
    <w:lvl w:ilvl="5" w:tplc="CC184CE4" w:tentative="1">
      <w:start w:val="1"/>
      <w:numFmt w:val="lowerRoman"/>
      <w:lvlText w:val="%6."/>
      <w:lvlJc w:val="right"/>
      <w:pPr>
        <w:ind w:left="4680" w:hanging="180"/>
      </w:pPr>
    </w:lvl>
    <w:lvl w:ilvl="6" w:tplc="1DD020AA" w:tentative="1">
      <w:start w:val="1"/>
      <w:numFmt w:val="decimal"/>
      <w:lvlText w:val="%7."/>
      <w:lvlJc w:val="left"/>
      <w:pPr>
        <w:ind w:left="5400" w:hanging="360"/>
      </w:pPr>
    </w:lvl>
    <w:lvl w:ilvl="7" w:tplc="7ABA9350" w:tentative="1">
      <w:start w:val="1"/>
      <w:numFmt w:val="lowerLetter"/>
      <w:lvlText w:val="%8."/>
      <w:lvlJc w:val="left"/>
      <w:pPr>
        <w:ind w:left="6120" w:hanging="360"/>
      </w:pPr>
    </w:lvl>
    <w:lvl w:ilvl="8" w:tplc="D160093C" w:tentative="1">
      <w:start w:val="1"/>
      <w:numFmt w:val="lowerRoman"/>
      <w:lvlText w:val="%9."/>
      <w:lvlJc w:val="right"/>
      <w:pPr>
        <w:ind w:left="6840" w:hanging="180"/>
      </w:pPr>
    </w:lvl>
  </w:abstractNum>
  <w:abstractNum w:abstractNumId="18"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A319C"/>
    <w:multiLevelType w:val="hybridMultilevel"/>
    <w:tmpl w:val="ACA017CE"/>
    <w:lvl w:ilvl="0" w:tplc="E2D6A78C">
      <w:start w:val="1"/>
      <w:numFmt w:val="decimal"/>
      <w:lvlText w:val="%1."/>
      <w:lvlJc w:val="left"/>
      <w:pPr>
        <w:ind w:left="720" w:hanging="360"/>
      </w:pPr>
      <w:rPr>
        <w:rFonts w:hint="default"/>
        <w:b w:val="0"/>
        <w:i w:val="0"/>
        <w:sz w:val="18"/>
        <w:szCs w:val="18"/>
      </w:rPr>
    </w:lvl>
    <w:lvl w:ilvl="1" w:tplc="32B22638">
      <w:start w:val="1"/>
      <w:numFmt w:val="lowerLetter"/>
      <w:lvlText w:val="%2."/>
      <w:lvlJc w:val="left"/>
      <w:pPr>
        <w:ind w:left="1440" w:hanging="360"/>
      </w:pPr>
    </w:lvl>
    <w:lvl w:ilvl="2" w:tplc="91E23544" w:tentative="1">
      <w:start w:val="1"/>
      <w:numFmt w:val="lowerRoman"/>
      <w:lvlText w:val="%3."/>
      <w:lvlJc w:val="right"/>
      <w:pPr>
        <w:ind w:left="2160" w:hanging="180"/>
      </w:pPr>
    </w:lvl>
    <w:lvl w:ilvl="3" w:tplc="D3BEAB82" w:tentative="1">
      <w:start w:val="1"/>
      <w:numFmt w:val="decimal"/>
      <w:lvlText w:val="%4."/>
      <w:lvlJc w:val="left"/>
      <w:pPr>
        <w:ind w:left="2880" w:hanging="360"/>
      </w:pPr>
    </w:lvl>
    <w:lvl w:ilvl="4" w:tplc="059A4BE2" w:tentative="1">
      <w:start w:val="1"/>
      <w:numFmt w:val="lowerLetter"/>
      <w:lvlText w:val="%5."/>
      <w:lvlJc w:val="left"/>
      <w:pPr>
        <w:ind w:left="3600" w:hanging="360"/>
      </w:pPr>
    </w:lvl>
    <w:lvl w:ilvl="5" w:tplc="8912DA14" w:tentative="1">
      <w:start w:val="1"/>
      <w:numFmt w:val="lowerRoman"/>
      <w:lvlText w:val="%6."/>
      <w:lvlJc w:val="right"/>
      <w:pPr>
        <w:ind w:left="4320" w:hanging="180"/>
      </w:pPr>
    </w:lvl>
    <w:lvl w:ilvl="6" w:tplc="D7C66658" w:tentative="1">
      <w:start w:val="1"/>
      <w:numFmt w:val="decimal"/>
      <w:lvlText w:val="%7."/>
      <w:lvlJc w:val="left"/>
      <w:pPr>
        <w:ind w:left="5040" w:hanging="360"/>
      </w:pPr>
    </w:lvl>
    <w:lvl w:ilvl="7" w:tplc="C0A4D460" w:tentative="1">
      <w:start w:val="1"/>
      <w:numFmt w:val="lowerLetter"/>
      <w:lvlText w:val="%8."/>
      <w:lvlJc w:val="left"/>
      <w:pPr>
        <w:ind w:left="5760" w:hanging="360"/>
      </w:pPr>
    </w:lvl>
    <w:lvl w:ilvl="8" w:tplc="0C6600C2" w:tentative="1">
      <w:start w:val="1"/>
      <w:numFmt w:val="lowerRoman"/>
      <w:lvlText w:val="%9."/>
      <w:lvlJc w:val="right"/>
      <w:pPr>
        <w:ind w:left="6480" w:hanging="180"/>
      </w:pPr>
    </w:lvl>
  </w:abstractNum>
  <w:abstractNum w:abstractNumId="20"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EC03DA"/>
    <w:multiLevelType w:val="hybridMultilevel"/>
    <w:tmpl w:val="9B883D44"/>
    <w:lvl w:ilvl="0" w:tplc="DB1C4E94">
      <w:start w:val="1"/>
      <w:numFmt w:val="decimal"/>
      <w:lvlText w:val="%1."/>
      <w:lvlJc w:val="left"/>
      <w:pPr>
        <w:tabs>
          <w:tab w:val="num" w:pos="502"/>
        </w:tabs>
        <w:ind w:left="502" w:hanging="360"/>
      </w:pPr>
      <w:rPr>
        <w:rFonts w:hint="default"/>
        <w:b w:val="0"/>
        <w:sz w:val="20"/>
        <w:szCs w:val="20"/>
      </w:rPr>
    </w:lvl>
    <w:lvl w:ilvl="1" w:tplc="ED764738" w:tentative="1">
      <w:start w:val="1"/>
      <w:numFmt w:val="lowerLetter"/>
      <w:lvlText w:val="%2."/>
      <w:lvlJc w:val="left"/>
      <w:pPr>
        <w:tabs>
          <w:tab w:val="num" w:pos="1222"/>
        </w:tabs>
        <w:ind w:left="1222" w:hanging="360"/>
      </w:pPr>
    </w:lvl>
    <w:lvl w:ilvl="2" w:tplc="8B2E09A0" w:tentative="1">
      <w:start w:val="1"/>
      <w:numFmt w:val="lowerRoman"/>
      <w:lvlText w:val="%3."/>
      <w:lvlJc w:val="right"/>
      <w:pPr>
        <w:tabs>
          <w:tab w:val="num" w:pos="1942"/>
        </w:tabs>
        <w:ind w:left="1942" w:hanging="180"/>
      </w:pPr>
    </w:lvl>
    <w:lvl w:ilvl="3" w:tplc="784EDC4C" w:tentative="1">
      <w:start w:val="1"/>
      <w:numFmt w:val="decimal"/>
      <w:lvlText w:val="%4."/>
      <w:lvlJc w:val="left"/>
      <w:pPr>
        <w:tabs>
          <w:tab w:val="num" w:pos="2662"/>
        </w:tabs>
        <w:ind w:left="2662" w:hanging="360"/>
      </w:pPr>
    </w:lvl>
    <w:lvl w:ilvl="4" w:tplc="08D650DC" w:tentative="1">
      <w:start w:val="1"/>
      <w:numFmt w:val="lowerLetter"/>
      <w:lvlText w:val="%5."/>
      <w:lvlJc w:val="left"/>
      <w:pPr>
        <w:tabs>
          <w:tab w:val="num" w:pos="3382"/>
        </w:tabs>
        <w:ind w:left="3382" w:hanging="360"/>
      </w:pPr>
    </w:lvl>
    <w:lvl w:ilvl="5" w:tplc="78B64CB6" w:tentative="1">
      <w:start w:val="1"/>
      <w:numFmt w:val="lowerRoman"/>
      <w:lvlText w:val="%6."/>
      <w:lvlJc w:val="right"/>
      <w:pPr>
        <w:tabs>
          <w:tab w:val="num" w:pos="4102"/>
        </w:tabs>
        <w:ind w:left="4102" w:hanging="180"/>
      </w:pPr>
    </w:lvl>
    <w:lvl w:ilvl="6" w:tplc="54D60B4C" w:tentative="1">
      <w:start w:val="1"/>
      <w:numFmt w:val="decimal"/>
      <w:lvlText w:val="%7."/>
      <w:lvlJc w:val="left"/>
      <w:pPr>
        <w:tabs>
          <w:tab w:val="num" w:pos="4822"/>
        </w:tabs>
        <w:ind w:left="4822" w:hanging="360"/>
      </w:pPr>
    </w:lvl>
    <w:lvl w:ilvl="7" w:tplc="9D869E3C" w:tentative="1">
      <w:start w:val="1"/>
      <w:numFmt w:val="lowerLetter"/>
      <w:lvlText w:val="%8."/>
      <w:lvlJc w:val="left"/>
      <w:pPr>
        <w:tabs>
          <w:tab w:val="num" w:pos="5542"/>
        </w:tabs>
        <w:ind w:left="5542" w:hanging="360"/>
      </w:pPr>
    </w:lvl>
    <w:lvl w:ilvl="8" w:tplc="01740C1A" w:tentative="1">
      <w:start w:val="1"/>
      <w:numFmt w:val="lowerRoman"/>
      <w:lvlText w:val="%9."/>
      <w:lvlJc w:val="right"/>
      <w:pPr>
        <w:tabs>
          <w:tab w:val="num" w:pos="6262"/>
        </w:tabs>
        <w:ind w:left="6262" w:hanging="180"/>
      </w:pPr>
    </w:lvl>
  </w:abstractNum>
  <w:abstractNum w:abstractNumId="23" w15:restartNumberingAfterBreak="0">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86A71"/>
    <w:multiLevelType w:val="hybridMultilevel"/>
    <w:tmpl w:val="68920500"/>
    <w:lvl w:ilvl="0" w:tplc="AE744922">
      <w:start w:val="1"/>
      <w:numFmt w:val="decimal"/>
      <w:lvlText w:val="%1."/>
      <w:lvlJc w:val="left"/>
      <w:pPr>
        <w:ind w:left="720" w:hanging="360"/>
      </w:pPr>
    </w:lvl>
    <w:lvl w:ilvl="1" w:tplc="F51CD874" w:tentative="1">
      <w:start w:val="1"/>
      <w:numFmt w:val="lowerLetter"/>
      <w:lvlText w:val="%2."/>
      <w:lvlJc w:val="left"/>
      <w:pPr>
        <w:ind w:left="1440" w:hanging="360"/>
      </w:pPr>
    </w:lvl>
    <w:lvl w:ilvl="2" w:tplc="8EBC6222" w:tentative="1">
      <w:start w:val="1"/>
      <w:numFmt w:val="lowerRoman"/>
      <w:lvlText w:val="%3."/>
      <w:lvlJc w:val="right"/>
      <w:pPr>
        <w:ind w:left="2160" w:hanging="180"/>
      </w:pPr>
    </w:lvl>
    <w:lvl w:ilvl="3" w:tplc="06B6D54A" w:tentative="1">
      <w:start w:val="1"/>
      <w:numFmt w:val="decimal"/>
      <w:lvlText w:val="%4."/>
      <w:lvlJc w:val="left"/>
      <w:pPr>
        <w:ind w:left="2880" w:hanging="360"/>
      </w:pPr>
    </w:lvl>
    <w:lvl w:ilvl="4" w:tplc="33641574" w:tentative="1">
      <w:start w:val="1"/>
      <w:numFmt w:val="lowerLetter"/>
      <w:lvlText w:val="%5."/>
      <w:lvlJc w:val="left"/>
      <w:pPr>
        <w:ind w:left="3600" w:hanging="360"/>
      </w:pPr>
    </w:lvl>
    <w:lvl w:ilvl="5" w:tplc="8B746514" w:tentative="1">
      <w:start w:val="1"/>
      <w:numFmt w:val="lowerRoman"/>
      <w:lvlText w:val="%6."/>
      <w:lvlJc w:val="right"/>
      <w:pPr>
        <w:ind w:left="4320" w:hanging="180"/>
      </w:pPr>
    </w:lvl>
    <w:lvl w:ilvl="6" w:tplc="137CFF5C" w:tentative="1">
      <w:start w:val="1"/>
      <w:numFmt w:val="decimal"/>
      <w:lvlText w:val="%7."/>
      <w:lvlJc w:val="left"/>
      <w:pPr>
        <w:ind w:left="5040" w:hanging="360"/>
      </w:pPr>
    </w:lvl>
    <w:lvl w:ilvl="7" w:tplc="0C3CB430" w:tentative="1">
      <w:start w:val="1"/>
      <w:numFmt w:val="lowerLetter"/>
      <w:lvlText w:val="%8."/>
      <w:lvlJc w:val="left"/>
      <w:pPr>
        <w:ind w:left="5760" w:hanging="360"/>
      </w:pPr>
    </w:lvl>
    <w:lvl w:ilvl="8" w:tplc="29D0595E" w:tentative="1">
      <w:start w:val="1"/>
      <w:numFmt w:val="lowerRoman"/>
      <w:lvlText w:val="%9."/>
      <w:lvlJc w:val="right"/>
      <w:pPr>
        <w:ind w:left="6480" w:hanging="180"/>
      </w:pPr>
    </w:lvl>
  </w:abstractNum>
  <w:abstractNum w:abstractNumId="25" w15:restartNumberingAfterBreak="0">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992054"/>
    <w:multiLevelType w:val="hybridMultilevel"/>
    <w:tmpl w:val="77322CB2"/>
    <w:lvl w:ilvl="0" w:tplc="2EA4C762">
      <w:start w:val="1"/>
      <w:numFmt w:val="decimal"/>
      <w:lvlText w:val="%1."/>
      <w:lvlJc w:val="left"/>
      <w:pPr>
        <w:ind w:left="360" w:hanging="360"/>
      </w:pPr>
      <w:rPr>
        <w:rFonts w:hint="default"/>
        <w:b/>
      </w:rPr>
    </w:lvl>
    <w:lvl w:ilvl="1" w:tplc="86F2773C" w:tentative="1">
      <w:start w:val="1"/>
      <w:numFmt w:val="bullet"/>
      <w:lvlText w:val="o"/>
      <w:lvlJc w:val="left"/>
      <w:pPr>
        <w:ind w:left="1080" w:hanging="360"/>
      </w:pPr>
      <w:rPr>
        <w:rFonts w:ascii="Courier New" w:hAnsi="Courier New" w:cs="Courier New" w:hint="default"/>
      </w:rPr>
    </w:lvl>
    <w:lvl w:ilvl="2" w:tplc="BC0EF424" w:tentative="1">
      <w:start w:val="1"/>
      <w:numFmt w:val="bullet"/>
      <w:lvlText w:val=""/>
      <w:lvlJc w:val="left"/>
      <w:pPr>
        <w:ind w:left="1800" w:hanging="360"/>
      </w:pPr>
      <w:rPr>
        <w:rFonts w:ascii="Wingdings" w:hAnsi="Wingdings" w:hint="default"/>
      </w:rPr>
    </w:lvl>
    <w:lvl w:ilvl="3" w:tplc="C0366622" w:tentative="1">
      <w:start w:val="1"/>
      <w:numFmt w:val="bullet"/>
      <w:lvlText w:val=""/>
      <w:lvlJc w:val="left"/>
      <w:pPr>
        <w:ind w:left="2520" w:hanging="360"/>
      </w:pPr>
      <w:rPr>
        <w:rFonts w:ascii="Symbol" w:hAnsi="Symbol" w:hint="default"/>
      </w:rPr>
    </w:lvl>
    <w:lvl w:ilvl="4" w:tplc="9C8C4324" w:tentative="1">
      <w:start w:val="1"/>
      <w:numFmt w:val="bullet"/>
      <w:lvlText w:val="o"/>
      <w:lvlJc w:val="left"/>
      <w:pPr>
        <w:ind w:left="3240" w:hanging="360"/>
      </w:pPr>
      <w:rPr>
        <w:rFonts w:ascii="Courier New" w:hAnsi="Courier New" w:cs="Courier New" w:hint="default"/>
      </w:rPr>
    </w:lvl>
    <w:lvl w:ilvl="5" w:tplc="48622AEC" w:tentative="1">
      <w:start w:val="1"/>
      <w:numFmt w:val="bullet"/>
      <w:lvlText w:val=""/>
      <w:lvlJc w:val="left"/>
      <w:pPr>
        <w:ind w:left="3960" w:hanging="360"/>
      </w:pPr>
      <w:rPr>
        <w:rFonts w:ascii="Wingdings" w:hAnsi="Wingdings" w:hint="default"/>
      </w:rPr>
    </w:lvl>
    <w:lvl w:ilvl="6" w:tplc="1E947086" w:tentative="1">
      <w:start w:val="1"/>
      <w:numFmt w:val="bullet"/>
      <w:lvlText w:val=""/>
      <w:lvlJc w:val="left"/>
      <w:pPr>
        <w:ind w:left="4680" w:hanging="360"/>
      </w:pPr>
      <w:rPr>
        <w:rFonts w:ascii="Symbol" w:hAnsi="Symbol" w:hint="default"/>
      </w:rPr>
    </w:lvl>
    <w:lvl w:ilvl="7" w:tplc="64544806" w:tentative="1">
      <w:start w:val="1"/>
      <w:numFmt w:val="bullet"/>
      <w:lvlText w:val="o"/>
      <w:lvlJc w:val="left"/>
      <w:pPr>
        <w:ind w:left="5400" w:hanging="360"/>
      </w:pPr>
      <w:rPr>
        <w:rFonts w:ascii="Courier New" w:hAnsi="Courier New" w:cs="Courier New" w:hint="default"/>
      </w:rPr>
    </w:lvl>
    <w:lvl w:ilvl="8" w:tplc="768080F2" w:tentative="1">
      <w:start w:val="1"/>
      <w:numFmt w:val="bullet"/>
      <w:lvlText w:val=""/>
      <w:lvlJc w:val="left"/>
      <w:pPr>
        <w:ind w:left="6120" w:hanging="360"/>
      </w:pPr>
      <w:rPr>
        <w:rFonts w:ascii="Wingdings" w:hAnsi="Wingdings" w:hint="default"/>
      </w:rPr>
    </w:lvl>
  </w:abstractNum>
  <w:abstractNum w:abstractNumId="28" w15:restartNumberingAfterBreak="0">
    <w:nsid w:val="68560BAD"/>
    <w:multiLevelType w:val="hybridMultilevel"/>
    <w:tmpl w:val="ACA017CE"/>
    <w:lvl w:ilvl="0" w:tplc="8F4611DA">
      <w:start w:val="1"/>
      <w:numFmt w:val="decimal"/>
      <w:lvlText w:val="%1."/>
      <w:lvlJc w:val="left"/>
      <w:pPr>
        <w:ind w:left="720" w:hanging="360"/>
      </w:pPr>
      <w:rPr>
        <w:rFonts w:hint="default"/>
        <w:b w:val="0"/>
        <w:i w:val="0"/>
        <w:sz w:val="18"/>
        <w:szCs w:val="18"/>
      </w:rPr>
    </w:lvl>
    <w:lvl w:ilvl="1" w:tplc="17DA6E2E" w:tentative="1">
      <w:start w:val="1"/>
      <w:numFmt w:val="lowerLetter"/>
      <w:lvlText w:val="%2."/>
      <w:lvlJc w:val="left"/>
      <w:pPr>
        <w:ind w:left="1440" w:hanging="360"/>
      </w:pPr>
    </w:lvl>
    <w:lvl w:ilvl="2" w:tplc="3522A7AA" w:tentative="1">
      <w:start w:val="1"/>
      <w:numFmt w:val="lowerRoman"/>
      <w:lvlText w:val="%3."/>
      <w:lvlJc w:val="right"/>
      <w:pPr>
        <w:ind w:left="2160" w:hanging="180"/>
      </w:pPr>
    </w:lvl>
    <w:lvl w:ilvl="3" w:tplc="D1121666" w:tentative="1">
      <w:start w:val="1"/>
      <w:numFmt w:val="decimal"/>
      <w:lvlText w:val="%4."/>
      <w:lvlJc w:val="left"/>
      <w:pPr>
        <w:ind w:left="2880" w:hanging="360"/>
      </w:pPr>
    </w:lvl>
    <w:lvl w:ilvl="4" w:tplc="A3325CF2" w:tentative="1">
      <w:start w:val="1"/>
      <w:numFmt w:val="lowerLetter"/>
      <w:lvlText w:val="%5."/>
      <w:lvlJc w:val="left"/>
      <w:pPr>
        <w:ind w:left="3600" w:hanging="360"/>
      </w:pPr>
    </w:lvl>
    <w:lvl w:ilvl="5" w:tplc="4A76F87A" w:tentative="1">
      <w:start w:val="1"/>
      <w:numFmt w:val="lowerRoman"/>
      <w:lvlText w:val="%6."/>
      <w:lvlJc w:val="right"/>
      <w:pPr>
        <w:ind w:left="4320" w:hanging="180"/>
      </w:pPr>
    </w:lvl>
    <w:lvl w:ilvl="6" w:tplc="F67CB4BA" w:tentative="1">
      <w:start w:val="1"/>
      <w:numFmt w:val="decimal"/>
      <w:lvlText w:val="%7."/>
      <w:lvlJc w:val="left"/>
      <w:pPr>
        <w:ind w:left="5040" w:hanging="360"/>
      </w:pPr>
    </w:lvl>
    <w:lvl w:ilvl="7" w:tplc="DA56AF8C" w:tentative="1">
      <w:start w:val="1"/>
      <w:numFmt w:val="lowerLetter"/>
      <w:lvlText w:val="%8."/>
      <w:lvlJc w:val="left"/>
      <w:pPr>
        <w:ind w:left="5760" w:hanging="360"/>
      </w:pPr>
    </w:lvl>
    <w:lvl w:ilvl="8" w:tplc="4022CE0E" w:tentative="1">
      <w:start w:val="1"/>
      <w:numFmt w:val="lowerRoman"/>
      <w:lvlText w:val="%9."/>
      <w:lvlJc w:val="right"/>
      <w:pPr>
        <w:ind w:left="6480" w:hanging="180"/>
      </w:pPr>
    </w:lvl>
  </w:abstractNum>
  <w:abstractNum w:abstractNumId="29" w15:restartNumberingAfterBreak="0">
    <w:nsid w:val="6BD64095"/>
    <w:multiLevelType w:val="hybridMultilevel"/>
    <w:tmpl w:val="65D87E1C"/>
    <w:lvl w:ilvl="0" w:tplc="6D7EEB36">
      <w:start w:val="1"/>
      <w:numFmt w:val="upperLetter"/>
      <w:lvlText w:val="%1."/>
      <w:lvlJc w:val="left"/>
      <w:pPr>
        <w:ind w:left="720" w:hanging="360"/>
      </w:pPr>
      <w:rPr>
        <w:rFonts w:hint="default"/>
      </w:rPr>
    </w:lvl>
    <w:lvl w:ilvl="1" w:tplc="13CA8BB0" w:tentative="1">
      <w:start w:val="1"/>
      <w:numFmt w:val="lowerLetter"/>
      <w:lvlText w:val="%2."/>
      <w:lvlJc w:val="left"/>
      <w:pPr>
        <w:ind w:left="1440" w:hanging="360"/>
      </w:pPr>
    </w:lvl>
    <w:lvl w:ilvl="2" w:tplc="8878EF5E" w:tentative="1">
      <w:start w:val="1"/>
      <w:numFmt w:val="lowerRoman"/>
      <w:lvlText w:val="%3."/>
      <w:lvlJc w:val="right"/>
      <w:pPr>
        <w:ind w:left="2160" w:hanging="180"/>
      </w:pPr>
    </w:lvl>
    <w:lvl w:ilvl="3" w:tplc="A3F2066A" w:tentative="1">
      <w:start w:val="1"/>
      <w:numFmt w:val="decimal"/>
      <w:lvlText w:val="%4."/>
      <w:lvlJc w:val="left"/>
      <w:pPr>
        <w:ind w:left="2880" w:hanging="360"/>
      </w:pPr>
    </w:lvl>
    <w:lvl w:ilvl="4" w:tplc="49641324" w:tentative="1">
      <w:start w:val="1"/>
      <w:numFmt w:val="lowerLetter"/>
      <w:lvlText w:val="%5."/>
      <w:lvlJc w:val="left"/>
      <w:pPr>
        <w:ind w:left="3600" w:hanging="360"/>
      </w:pPr>
    </w:lvl>
    <w:lvl w:ilvl="5" w:tplc="93163E80" w:tentative="1">
      <w:start w:val="1"/>
      <w:numFmt w:val="lowerRoman"/>
      <w:lvlText w:val="%6."/>
      <w:lvlJc w:val="right"/>
      <w:pPr>
        <w:ind w:left="4320" w:hanging="180"/>
      </w:pPr>
    </w:lvl>
    <w:lvl w:ilvl="6" w:tplc="41E0C00C" w:tentative="1">
      <w:start w:val="1"/>
      <w:numFmt w:val="decimal"/>
      <w:lvlText w:val="%7."/>
      <w:lvlJc w:val="left"/>
      <w:pPr>
        <w:ind w:left="5040" w:hanging="360"/>
      </w:pPr>
    </w:lvl>
    <w:lvl w:ilvl="7" w:tplc="4594CCDE" w:tentative="1">
      <w:start w:val="1"/>
      <w:numFmt w:val="lowerLetter"/>
      <w:lvlText w:val="%8."/>
      <w:lvlJc w:val="left"/>
      <w:pPr>
        <w:ind w:left="5760" w:hanging="360"/>
      </w:pPr>
    </w:lvl>
    <w:lvl w:ilvl="8" w:tplc="F6EEAECA" w:tentative="1">
      <w:start w:val="1"/>
      <w:numFmt w:val="lowerRoman"/>
      <w:lvlText w:val="%9."/>
      <w:lvlJc w:val="right"/>
      <w:pPr>
        <w:ind w:left="6480" w:hanging="180"/>
      </w:pPr>
    </w:lvl>
  </w:abstractNum>
  <w:abstractNum w:abstractNumId="30" w15:restartNumberingAfterBreak="0">
    <w:nsid w:val="6E3D6825"/>
    <w:multiLevelType w:val="hybridMultilevel"/>
    <w:tmpl w:val="D924FAE8"/>
    <w:lvl w:ilvl="0" w:tplc="686ED3C6">
      <w:start w:val="1"/>
      <w:numFmt w:val="decimal"/>
      <w:lvlText w:val="%1."/>
      <w:lvlJc w:val="left"/>
      <w:pPr>
        <w:ind w:left="720" w:hanging="360"/>
      </w:pPr>
      <w:rPr>
        <w:rFonts w:hint="default"/>
        <w:b w:val="0"/>
      </w:rPr>
    </w:lvl>
    <w:lvl w:ilvl="1" w:tplc="EE6AD9A0" w:tentative="1">
      <w:start w:val="1"/>
      <w:numFmt w:val="bullet"/>
      <w:lvlText w:val="o"/>
      <w:lvlJc w:val="left"/>
      <w:pPr>
        <w:ind w:left="1440" w:hanging="360"/>
      </w:pPr>
      <w:rPr>
        <w:rFonts w:ascii="Courier New" w:hAnsi="Courier New" w:cs="Courier New" w:hint="default"/>
      </w:rPr>
    </w:lvl>
    <w:lvl w:ilvl="2" w:tplc="7CD44D5A" w:tentative="1">
      <w:start w:val="1"/>
      <w:numFmt w:val="bullet"/>
      <w:lvlText w:val=""/>
      <w:lvlJc w:val="left"/>
      <w:pPr>
        <w:ind w:left="2160" w:hanging="360"/>
      </w:pPr>
      <w:rPr>
        <w:rFonts w:ascii="Wingdings" w:hAnsi="Wingdings" w:hint="default"/>
      </w:rPr>
    </w:lvl>
    <w:lvl w:ilvl="3" w:tplc="0D4A3D5C" w:tentative="1">
      <w:start w:val="1"/>
      <w:numFmt w:val="bullet"/>
      <w:lvlText w:val=""/>
      <w:lvlJc w:val="left"/>
      <w:pPr>
        <w:ind w:left="2880" w:hanging="360"/>
      </w:pPr>
      <w:rPr>
        <w:rFonts w:ascii="Symbol" w:hAnsi="Symbol" w:hint="default"/>
      </w:rPr>
    </w:lvl>
    <w:lvl w:ilvl="4" w:tplc="3F46E2F4" w:tentative="1">
      <w:start w:val="1"/>
      <w:numFmt w:val="bullet"/>
      <w:lvlText w:val="o"/>
      <w:lvlJc w:val="left"/>
      <w:pPr>
        <w:ind w:left="3600" w:hanging="360"/>
      </w:pPr>
      <w:rPr>
        <w:rFonts w:ascii="Courier New" w:hAnsi="Courier New" w:cs="Courier New" w:hint="default"/>
      </w:rPr>
    </w:lvl>
    <w:lvl w:ilvl="5" w:tplc="3A867C00" w:tentative="1">
      <w:start w:val="1"/>
      <w:numFmt w:val="bullet"/>
      <w:lvlText w:val=""/>
      <w:lvlJc w:val="left"/>
      <w:pPr>
        <w:ind w:left="4320" w:hanging="360"/>
      </w:pPr>
      <w:rPr>
        <w:rFonts w:ascii="Wingdings" w:hAnsi="Wingdings" w:hint="default"/>
      </w:rPr>
    </w:lvl>
    <w:lvl w:ilvl="6" w:tplc="86FCF348" w:tentative="1">
      <w:start w:val="1"/>
      <w:numFmt w:val="bullet"/>
      <w:lvlText w:val=""/>
      <w:lvlJc w:val="left"/>
      <w:pPr>
        <w:ind w:left="5040" w:hanging="360"/>
      </w:pPr>
      <w:rPr>
        <w:rFonts w:ascii="Symbol" w:hAnsi="Symbol" w:hint="default"/>
      </w:rPr>
    </w:lvl>
    <w:lvl w:ilvl="7" w:tplc="B5646864" w:tentative="1">
      <w:start w:val="1"/>
      <w:numFmt w:val="bullet"/>
      <w:lvlText w:val="o"/>
      <w:lvlJc w:val="left"/>
      <w:pPr>
        <w:ind w:left="5760" w:hanging="360"/>
      </w:pPr>
      <w:rPr>
        <w:rFonts w:ascii="Courier New" w:hAnsi="Courier New" w:cs="Courier New" w:hint="default"/>
      </w:rPr>
    </w:lvl>
    <w:lvl w:ilvl="8" w:tplc="4734F31A" w:tentative="1">
      <w:start w:val="1"/>
      <w:numFmt w:val="bullet"/>
      <w:lvlText w:val=""/>
      <w:lvlJc w:val="left"/>
      <w:pPr>
        <w:ind w:left="6480" w:hanging="360"/>
      </w:pPr>
      <w:rPr>
        <w:rFonts w:ascii="Wingdings" w:hAnsi="Wingdings" w:hint="default"/>
      </w:rPr>
    </w:lvl>
  </w:abstractNum>
  <w:abstractNum w:abstractNumId="31" w15:restartNumberingAfterBreak="0">
    <w:nsid w:val="73431C34"/>
    <w:multiLevelType w:val="hybridMultilevel"/>
    <w:tmpl w:val="0EA2CF98"/>
    <w:lvl w:ilvl="0" w:tplc="1CB8125E">
      <w:start w:val="1"/>
      <w:numFmt w:val="decimal"/>
      <w:lvlText w:val="%1."/>
      <w:lvlJc w:val="left"/>
      <w:pPr>
        <w:ind w:left="720" w:hanging="360"/>
      </w:pPr>
      <w:rPr>
        <w:rFonts w:cs="Times New Roman" w:hint="default"/>
        <w:b w:val="0"/>
        <w:sz w:val="18"/>
      </w:rPr>
    </w:lvl>
    <w:lvl w:ilvl="1" w:tplc="023C0C96" w:tentative="1">
      <w:start w:val="1"/>
      <w:numFmt w:val="lowerLetter"/>
      <w:lvlText w:val="%2."/>
      <w:lvlJc w:val="left"/>
      <w:pPr>
        <w:ind w:left="1440" w:hanging="360"/>
      </w:pPr>
    </w:lvl>
    <w:lvl w:ilvl="2" w:tplc="383CB5D2" w:tentative="1">
      <w:start w:val="1"/>
      <w:numFmt w:val="lowerRoman"/>
      <w:lvlText w:val="%3."/>
      <w:lvlJc w:val="right"/>
      <w:pPr>
        <w:ind w:left="2160" w:hanging="180"/>
      </w:pPr>
    </w:lvl>
    <w:lvl w:ilvl="3" w:tplc="C04E21E8" w:tentative="1">
      <w:start w:val="1"/>
      <w:numFmt w:val="decimal"/>
      <w:lvlText w:val="%4."/>
      <w:lvlJc w:val="left"/>
      <w:pPr>
        <w:ind w:left="2880" w:hanging="360"/>
      </w:pPr>
    </w:lvl>
    <w:lvl w:ilvl="4" w:tplc="45367A1C" w:tentative="1">
      <w:start w:val="1"/>
      <w:numFmt w:val="lowerLetter"/>
      <w:lvlText w:val="%5."/>
      <w:lvlJc w:val="left"/>
      <w:pPr>
        <w:ind w:left="3600" w:hanging="360"/>
      </w:pPr>
    </w:lvl>
    <w:lvl w:ilvl="5" w:tplc="FDE02D54" w:tentative="1">
      <w:start w:val="1"/>
      <w:numFmt w:val="lowerRoman"/>
      <w:lvlText w:val="%6."/>
      <w:lvlJc w:val="right"/>
      <w:pPr>
        <w:ind w:left="4320" w:hanging="180"/>
      </w:pPr>
    </w:lvl>
    <w:lvl w:ilvl="6" w:tplc="60701AF0" w:tentative="1">
      <w:start w:val="1"/>
      <w:numFmt w:val="decimal"/>
      <w:lvlText w:val="%7."/>
      <w:lvlJc w:val="left"/>
      <w:pPr>
        <w:ind w:left="5040" w:hanging="360"/>
      </w:pPr>
    </w:lvl>
    <w:lvl w:ilvl="7" w:tplc="D82214CA" w:tentative="1">
      <w:start w:val="1"/>
      <w:numFmt w:val="lowerLetter"/>
      <w:lvlText w:val="%8."/>
      <w:lvlJc w:val="left"/>
      <w:pPr>
        <w:ind w:left="5760" w:hanging="360"/>
      </w:pPr>
    </w:lvl>
    <w:lvl w:ilvl="8" w:tplc="F9AE3ADE" w:tentative="1">
      <w:start w:val="1"/>
      <w:numFmt w:val="lowerRoman"/>
      <w:lvlText w:val="%9."/>
      <w:lvlJc w:val="right"/>
      <w:pPr>
        <w:ind w:left="6480" w:hanging="180"/>
      </w:pPr>
    </w:lvl>
  </w:abstractNum>
  <w:abstractNum w:abstractNumId="32" w15:restartNumberingAfterBreak="0">
    <w:nsid w:val="740B1336"/>
    <w:multiLevelType w:val="hybridMultilevel"/>
    <w:tmpl w:val="F32A3E70"/>
    <w:lvl w:ilvl="0" w:tplc="E370F786">
      <w:start w:val="1"/>
      <w:numFmt w:val="decimal"/>
      <w:lvlText w:val="%1."/>
      <w:lvlJc w:val="left"/>
      <w:pPr>
        <w:ind w:left="502" w:hanging="360"/>
      </w:pPr>
      <w:rPr>
        <w:b/>
      </w:rPr>
    </w:lvl>
    <w:lvl w:ilvl="1" w:tplc="8C74D0B6" w:tentative="1">
      <w:start w:val="1"/>
      <w:numFmt w:val="lowerLetter"/>
      <w:lvlText w:val="%2."/>
      <w:lvlJc w:val="left"/>
      <w:pPr>
        <w:ind w:left="1222" w:hanging="360"/>
      </w:pPr>
    </w:lvl>
    <w:lvl w:ilvl="2" w:tplc="4B904758" w:tentative="1">
      <w:start w:val="1"/>
      <w:numFmt w:val="lowerRoman"/>
      <w:lvlText w:val="%3."/>
      <w:lvlJc w:val="right"/>
      <w:pPr>
        <w:ind w:left="1942" w:hanging="180"/>
      </w:pPr>
    </w:lvl>
    <w:lvl w:ilvl="3" w:tplc="7BD65422" w:tentative="1">
      <w:start w:val="1"/>
      <w:numFmt w:val="decimal"/>
      <w:lvlText w:val="%4."/>
      <w:lvlJc w:val="left"/>
      <w:pPr>
        <w:ind w:left="2662" w:hanging="360"/>
      </w:pPr>
    </w:lvl>
    <w:lvl w:ilvl="4" w:tplc="01904966" w:tentative="1">
      <w:start w:val="1"/>
      <w:numFmt w:val="lowerLetter"/>
      <w:lvlText w:val="%5."/>
      <w:lvlJc w:val="left"/>
      <w:pPr>
        <w:ind w:left="3382" w:hanging="360"/>
      </w:pPr>
    </w:lvl>
    <w:lvl w:ilvl="5" w:tplc="3B826FF6" w:tentative="1">
      <w:start w:val="1"/>
      <w:numFmt w:val="lowerRoman"/>
      <w:lvlText w:val="%6."/>
      <w:lvlJc w:val="right"/>
      <w:pPr>
        <w:ind w:left="4102" w:hanging="180"/>
      </w:pPr>
    </w:lvl>
    <w:lvl w:ilvl="6" w:tplc="91C6F8F6" w:tentative="1">
      <w:start w:val="1"/>
      <w:numFmt w:val="decimal"/>
      <w:lvlText w:val="%7."/>
      <w:lvlJc w:val="left"/>
      <w:pPr>
        <w:ind w:left="4822" w:hanging="360"/>
      </w:pPr>
    </w:lvl>
    <w:lvl w:ilvl="7" w:tplc="8974C50A" w:tentative="1">
      <w:start w:val="1"/>
      <w:numFmt w:val="lowerLetter"/>
      <w:lvlText w:val="%8."/>
      <w:lvlJc w:val="left"/>
      <w:pPr>
        <w:ind w:left="5542" w:hanging="360"/>
      </w:pPr>
    </w:lvl>
    <w:lvl w:ilvl="8" w:tplc="AACE2690" w:tentative="1">
      <w:start w:val="1"/>
      <w:numFmt w:val="lowerRoman"/>
      <w:lvlText w:val="%9."/>
      <w:lvlJc w:val="right"/>
      <w:pPr>
        <w:ind w:left="6262" w:hanging="180"/>
      </w:pPr>
    </w:lvl>
  </w:abstractNum>
  <w:abstractNum w:abstractNumId="33" w15:restartNumberingAfterBreak="0">
    <w:nsid w:val="7B1A57B4"/>
    <w:multiLevelType w:val="hybridMultilevel"/>
    <w:tmpl w:val="6BB6B5D8"/>
    <w:lvl w:ilvl="0" w:tplc="07885468">
      <w:start w:val="1"/>
      <w:numFmt w:val="decimal"/>
      <w:lvlText w:val="%1."/>
      <w:lvlJc w:val="left"/>
      <w:pPr>
        <w:ind w:left="720" w:hanging="360"/>
      </w:pPr>
      <w:rPr>
        <w:rFonts w:hint="default"/>
      </w:rPr>
    </w:lvl>
    <w:lvl w:ilvl="1" w:tplc="8F30A510" w:tentative="1">
      <w:start w:val="1"/>
      <w:numFmt w:val="lowerLetter"/>
      <w:lvlText w:val="%2."/>
      <w:lvlJc w:val="left"/>
      <w:pPr>
        <w:ind w:left="1440" w:hanging="360"/>
      </w:pPr>
    </w:lvl>
    <w:lvl w:ilvl="2" w:tplc="E9E23ACE" w:tentative="1">
      <w:start w:val="1"/>
      <w:numFmt w:val="lowerRoman"/>
      <w:lvlText w:val="%3."/>
      <w:lvlJc w:val="right"/>
      <w:pPr>
        <w:ind w:left="2160" w:hanging="180"/>
      </w:pPr>
    </w:lvl>
    <w:lvl w:ilvl="3" w:tplc="8526825C" w:tentative="1">
      <w:start w:val="1"/>
      <w:numFmt w:val="decimal"/>
      <w:lvlText w:val="%4."/>
      <w:lvlJc w:val="left"/>
      <w:pPr>
        <w:ind w:left="2880" w:hanging="360"/>
      </w:pPr>
    </w:lvl>
    <w:lvl w:ilvl="4" w:tplc="6DEA19BE" w:tentative="1">
      <w:start w:val="1"/>
      <w:numFmt w:val="lowerLetter"/>
      <w:lvlText w:val="%5."/>
      <w:lvlJc w:val="left"/>
      <w:pPr>
        <w:ind w:left="3600" w:hanging="360"/>
      </w:pPr>
    </w:lvl>
    <w:lvl w:ilvl="5" w:tplc="140A4830" w:tentative="1">
      <w:start w:val="1"/>
      <w:numFmt w:val="lowerRoman"/>
      <w:lvlText w:val="%6."/>
      <w:lvlJc w:val="right"/>
      <w:pPr>
        <w:ind w:left="4320" w:hanging="180"/>
      </w:pPr>
    </w:lvl>
    <w:lvl w:ilvl="6" w:tplc="C0C62352" w:tentative="1">
      <w:start w:val="1"/>
      <w:numFmt w:val="decimal"/>
      <w:lvlText w:val="%7."/>
      <w:lvlJc w:val="left"/>
      <w:pPr>
        <w:ind w:left="5040" w:hanging="360"/>
      </w:pPr>
    </w:lvl>
    <w:lvl w:ilvl="7" w:tplc="48AEC504" w:tentative="1">
      <w:start w:val="1"/>
      <w:numFmt w:val="lowerLetter"/>
      <w:lvlText w:val="%8."/>
      <w:lvlJc w:val="left"/>
      <w:pPr>
        <w:ind w:left="5760" w:hanging="360"/>
      </w:pPr>
    </w:lvl>
    <w:lvl w:ilvl="8" w:tplc="B7E44BE2" w:tentative="1">
      <w:start w:val="1"/>
      <w:numFmt w:val="lowerRoman"/>
      <w:lvlText w:val="%9."/>
      <w:lvlJc w:val="right"/>
      <w:pPr>
        <w:ind w:left="6480" w:hanging="180"/>
      </w:pPr>
    </w:lvl>
  </w:abstractNum>
  <w:abstractNum w:abstractNumId="34" w15:restartNumberingAfterBreak="0">
    <w:nsid w:val="7D527FDC"/>
    <w:multiLevelType w:val="hybridMultilevel"/>
    <w:tmpl w:val="787A65D0"/>
    <w:lvl w:ilvl="0" w:tplc="8D8E11DA">
      <w:start w:val="1"/>
      <w:numFmt w:val="decimal"/>
      <w:lvlText w:val="%1."/>
      <w:lvlJc w:val="left"/>
      <w:pPr>
        <w:ind w:left="720" w:hanging="360"/>
      </w:pPr>
      <w:rPr>
        <w:rFonts w:hint="default"/>
      </w:rPr>
    </w:lvl>
    <w:lvl w:ilvl="1" w:tplc="4C8C0284" w:tentative="1">
      <w:start w:val="1"/>
      <w:numFmt w:val="lowerLetter"/>
      <w:lvlText w:val="%2."/>
      <w:lvlJc w:val="left"/>
      <w:pPr>
        <w:ind w:left="1440" w:hanging="360"/>
      </w:pPr>
    </w:lvl>
    <w:lvl w:ilvl="2" w:tplc="FF32B284" w:tentative="1">
      <w:start w:val="1"/>
      <w:numFmt w:val="lowerRoman"/>
      <w:lvlText w:val="%3."/>
      <w:lvlJc w:val="right"/>
      <w:pPr>
        <w:ind w:left="2160" w:hanging="180"/>
      </w:pPr>
    </w:lvl>
    <w:lvl w:ilvl="3" w:tplc="2662F248" w:tentative="1">
      <w:start w:val="1"/>
      <w:numFmt w:val="decimal"/>
      <w:lvlText w:val="%4."/>
      <w:lvlJc w:val="left"/>
      <w:pPr>
        <w:ind w:left="2880" w:hanging="360"/>
      </w:pPr>
    </w:lvl>
    <w:lvl w:ilvl="4" w:tplc="52A639EE" w:tentative="1">
      <w:start w:val="1"/>
      <w:numFmt w:val="lowerLetter"/>
      <w:lvlText w:val="%5."/>
      <w:lvlJc w:val="left"/>
      <w:pPr>
        <w:ind w:left="3600" w:hanging="360"/>
      </w:pPr>
    </w:lvl>
    <w:lvl w:ilvl="5" w:tplc="E9EEE81A" w:tentative="1">
      <w:start w:val="1"/>
      <w:numFmt w:val="lowerRoman"/>
      <w:lvlText w:val="%6."/>
      <w:lvlJc w:val="right"/>
      <w:pPr>
        <w:ind w:left="4320" w:hanging="180"/>
      </w:pPr>
    </w:lvl>
    <w:lvl w:ilvl="6" w:tplc="E99EDE48" w:tentative="1">
      <w:start w:val="1"/>
      <w:numFmt w:val="decimal"/>
      <w:lvlText w:val="%7."/>
      <w:lvlJc w:val="left"/>
      <w:pPr>
        <w:ind w:left="5040" w:hanging="360"/>
      </w:pPr>
    </w:lvl>
    <w:lvl w:ilvl="7" w:tplc="E998FC0E" w:tentative="1">
      <w:start w:val="1"/>
      <w:numFmt w:val="lowerLetter"/>
      <w:lvlText w:val="%8."/>
      <w:lvlJc w:val="left"/>
      <w:pPr>
        <w:ind w:left="5760" w:hanging="360"/>
      </w:pPr>
    </w:lvl>
    <w:lvl w:ilvl="8" w:tplc="3A60063E" w:tentative="1">
      <w:start w:val="1"/>
      <w:numFmt w:val="lowerRoman"/>
      <w:lvlText w:val="%9."/>
      <w:lvlJc w:val="right"/>
      <w:pPr>
        <w:ind w:left="6480" w:hanging="180"/>
      </w:pPr>
    </w:lvl>
  </w:abstractNum>
  <w:abstractNum w:abstractNumId="35" w15:restartNumberingAfterBreak="0">
    <w:nsid w:val="7DA04372"/>
    <w:multiLevelType w:val="hybridMultilevel"/>
    <w:tmpl w:val="DFF8C7E8"/>
    <w:lvl w:ilvl="0" w:tplc="C424227C">
      <w:start w:val="1"/>
      <w:numFmt w:val="decimal"/>
      <w:lvlText w:val="%1."/>
      <w:lvlJc w:val="left"/>
      <w:pPr>
        <w:ind w:left="360" w:hanging="360"/>
      </w:pPr>
      <w:rPr>
        <w:rFonts w:hint="default"/>
        <w:b w:val="0"/>
      </w:rPr>
    </w:lvl>
    <w:lvl w:ilvl="1" w:tplc="6388CB9A" w:tentative="1">
      <w:start w:val="1"/>
      <w:numFmt w:val="lowerLetter"/>
      <w:lvlText w:val="%2."/>
      <w:lvlJc w:val="left"/>
      <w:pPr>
        <w:ind w:left="1440" w:hanging="360"/>
      </w:pPr>
    </w:lvl>
    <w:lvl w:ilvl="2" w:tplc="627CAD72" w:tentative="1">
      <w:start w:val="1"/>
      <w:numFmt w:val="lowerRoman"/>
      <w:lvlText w:val="%3."/>
      <w:lvlJc w:val="right"/>
      <w:pPr>
        <w:ind w:left="2160" w:hanging="180"/>
      </w:pPr>
    </w:lvl>
    <w:lvl w:ilvl="3" w:tplc="9AD09DC4" w:tentative="1">
      <w:start w:val="1"/>
      <w:numFmt w:val="decimal"/>
      <w:lvlText w:val="%4."/>
      <w:lvlJc w:val="left"/>
      <w:pPr>
        <w:ind w:left="2880" w:hanging="360"/>
      </w:pPr>
    </w:lvl>
    <w:lvl w:ilvl="4" w:tplc="0B9CA624" w:tentative="1">
      <w:start w:val="1"/>
      <w:numFmt w:val="lowerLetter"/>
      <w:lvlText w:val="%5."/>
      <w:lvlJc w:val="left"/>
      <w:pPr>
        <w:ind w:left="3600" w:hanging="360"/>
      </w:pPr>
    </w:lvl>
    <w:lvl w:ilvl="5" w:tplc="3D1E0F0E" w:tentative="1">
      <w:start w:val="1"/>
      <w:numFmt w:val="lowerRoman"/>
      <w:lvlText w:val="%6."/>
      <w:lvlJc w:val="right"/>
      <w:pPr>
        <w:ind w:left="4320" w:hanging="180"/>
      </w:pPr>
    </w:lvl>
    <w:lvl w:ilvl="6" w:tplc="E2124F0C" w:tentative="1">
      <w:start w:val="1"/>
      <w:numFmt w:val="decimal"/>
      <w:lvlText w:val="%7."/>
      <w:lvlJc w:val="left"/>
      <w:pPr>
        <w:ind w:left="5040" w:hanging="360"/>
      </w:pPr>
    </w:lvl>
    <w:lvl w:ilvl="7" w:tplc="F7366A7E" w:tentative="1">
      <w:start w:val="1"/>
      <w:numFmt w:val="lowerLetter"/>
      <w:lvlText w:val="%8."/>
      <w:lvlJc w:val="left"/>
      <w:pPr>
        <w:ind w:left="5760" w:hanging="360"/>
      </w:pPr>
    </w:lvl>
    <w:lvl w:ilvl="8" w:tplc="E1BC8266" w:tentative="1">
      <w:start w:val="1"/>
      <w:numFmt w:val="lowerRoman"/>
      <w:lvlText w:val="%9."/>
      <w:lvlJc w:val="right"/>
      <w:pPr>
        <w:ind w:left="6480" w:hanging="180"/>
      </w:pPr>
    </w:lvl>
  </w:abstractNum>
  <w:num w:numId="1">
    <w:abstractNumId w:val="21"/>
  </w:num>
  <w:num w:numId="2">
    <w:abstractNumId w:val="13"/>
  </w:num>
  <w:num w:numId="3">
    <w:abstractNumId w:val="7"/>
  </w:num>
  <w:num w:numId="4">
    <w:abstractNumId w:val="11"/>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6"/>
  </w:num>
  <w:num w:numId="11">
    <w:abstractNumId w:val="5"/>
  </w:num>
  <w:num w:numId="12">
    <w:abstractNumId w:val="6"/>
  </w:num>
  <w:num w:numId="13">
    <w:abstractNumId w:val="22"/>
  </w:num>
  <w:num w:numId="14">
    <w:abstractNumId w:val="10"/>
  </w:num>
  <w:num w:numId="15">
    <w:abstractNumId w:val="8"/>
  </w:num>
  <w:num w:numId="16">
    <w:abstractNumId w:val="34"/>
  </w:num>
  <w:num w:numId="17">
    <w:abstractNumId w:val="2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26"/>
  </w:num>
  <w:num w:numId="22">
    <w:abstractNumId w:val="0"/>
  </w:num>
  <w:num w:numId="23">
    <w:abstractNumId w:val="9"/>
  </w:num>
  <w:num w:numId="24">
    <w:abstractNumId w:val="20"/>
  </w:num>
  <w:num w:numId="25">
    <w:abstractNumId w:val="28"/>
  </w:num>
  <w:num w:numId="26">
    <w:abstractNumId w:val="27"/>
  </w:num>
  <w:num w:numId="27">
    <w:abstractNumId w:val="35"/>
  </w:num>
  <w:num w:numId="28">
    <w:abstractNumId w:val="2"/>
  </w:num>
  <w:num w:numId="29">
    <w:abstractNumId w:val="32"/>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0"/>
  </w:num>
  <w:num w:numId="34">
    <w:abstractNumId w:val="19"/>
  </w:num>
  <w:num w:numId="35">
    <w:abstractNumId w:val="23"/>
  </w:num>
  <w:num w:numId="36">
    <w:abstractNumId w:val="3"/>
  </w:num>
  <w:num w:numId="37">
    <w:abstractNumId w:val="33"/>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7"/>
  </w:num>
  <w:num w:numId="40">
    <w:abstractNumId w:val="2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5E1271"/>
    <w:rsid w:val="001F4BB7"/>
    <w:rsid w:val="0022431B"/>
    <w:rsid w:val="00287A32"/>
    <w:rsid w:val="005E1271"/>
    <w:rsid w:val="00BB4573"/>
    <w:rsid w:val="00BB66A8"/>
    <w:rsid w:val="00F63229"/>
    <w:rsid w:val="00FF0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00CC2"/>
  <w15:docId w15:val="{65644B59-CE33-439F-AD2D-125B953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3A09E8"/>
    <w:rPr>
      <w:b/>
      <w:bCs/>
      <w:color w:val="000000"/>
      <w:sz w:val="20"/>
      <w:szCs w:val="20"/>
    </w:rPr>
  </w:style>
  <w:style w:type="character" w:customStyle="1" w:styleId="PodnadpisChar">
    <w:name w:val="Podnadpis Char"/>
    <w:link w:val="Podnadpis"/>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 w:type="character" w:customStyle="1" w:styleId="ui-provider">
    <w:name w:val="ui-provider"/>
    <w:basedOn w:val="Standardnpsmoodstavce"/>
    <w:rsid w:val="0095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2.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3.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4.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6.xml><?xml version="1.0" encoding="utf-8"?>
<ds:datastoreItem xmlns:ds="http://schemas.openxmlformats.org/officeDocument/2006/customXml" ds:itemID="{7FF7BDA1-383B-4434-B44B-467CF577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10930</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51270_TS Hlasové služby</vt:lpstr>
      <vt:lpstr>Technická specifikace V2 Access to voice and Data</vt:lpstr>
    </vt:vector>
  </TitlesOfParts>
  <Company>Vodafone Czech Republic a.s.</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51270_TS Hlasové služby</dc:title>
  <dc:creator>Martin_Belinger</dc:creator>
  <cp:lastModifiedBy>Holcmanová</cp:lastModifiedBy>
  <cp:revision>2</cp:revision>
  <cp:lastPrinted>2015-06-04T11:01:00Z</cp:lastPrinted>
  <dcterms:created xsi:type="dcterms:W3CDTF">2023-09-25T07:41:00Z</dcterms:created>
  <dcterms:modified xsi:type="dcterms:W3CDTF">2023-09-25T07:41:00Z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