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BC74" w14:textId="5FA38668" w:rsidR="008A7372" w:rsidRDefault="008A7372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Dodatek č. </w:t>
      </w:r>
      <w:r w:rsidR="008A303A">
        <w:rPr>
          <w:rFonts w:ascii="Times New Roman" w:hAnsi="Times New Roman"/>
          <w:b/>
          <w:sz w:val="28"/>
          <w:szCs w:val="28"/>
        </w:rPr>
        <w:t>2</w:t>
      </w:r>
    </w:p>
    <w:p w14:paraId="6AAB9BE7" w14:textId="7DF6AE85" w:rsidR="00435364" w:rsidRPr="008A7372" w:rsidRDefault="008A7372" w:rsidP="008A7372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A7372">
        <w:rPr>
          <w:rFonts w:ascii="Times New Roman" w:hAnsi="Times New Roman"/>
          <w:color w:val="000000"/>
          <w:sz w:val="24"/>
          <w:szCs w:val="24"/>
        </w:rPr>
        <w:t xml:space="preserve">ke </w:t>
      </w:r>
      <w:r w:rsidR="005F6935" w:rsidRPr="008A7372">
        <w:rPr>
          <w:rFonts w:ascii="Times New Roman" w:hAnsi="Times New Roman"/>
          <w:color w:val="000000"/>
          <w:sz w:val="24"/>
          <w:szCs w:val="24"/>
        </w:rPr>
        <w:t>Smlouv</w:t>
      </w:r>
      <w:r w:rsidRPr="008A7372">
        <w:rPr>
          <w:rFonts w:ascii="Times New Roman" w:hAnsi="Times New Roman"/>
          <w:color w:val="000000"/>
          <w:sz w:val="24"/>
          <w:szCs w:val="24"/>
        </w:rPr>
        <w:t>ě</w:t>
      </w:r>
      <w:r w:rsidR="005F6935" w:rsidRPr="008A7372">
        <w:rPr>
          <w:rFonts w:ascii="Times New Roman" w:hAnsi="Times New Roman"/>
          <w:color w:val="000000"/>
          <w:sz w:val="24"/>
          <w:szCs w:val="24"/>
        </w:rPr>
        <w:t xml:space="preserve"> o nájmu prostor sloužící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="005F6935" w:rsidRPr="008A7372"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</w:rPr>
        <w:t>k </w:t>
      </w:r>
      <w:r w:rsidR="005F6935" w:rsidRPr="008A7372">
        <w:rPr>
          <w:rFonts w:ascii="Times New Roman" w:hAnsi="Times New Roman"/>
          <w:color w:val="000000"/>
          <w:sz w:val="24"/>
          <w:szCs w:val="24"/>
        </w:rPr>
        <w:t>podnikání</w:t>
      </w:r>
      <w:r>
        <w:rPr>
          <w:rFonts w:ascii="Times New Roman" w:hAnsi="Times New Roman"/>
          <w:color w:val="000000"/>
          <w:sz w:val="24"/>
          <w:szCs w:val="24"/>
        </w:rPr>
        <w:t xml:space="preserve"> ze dne 28.3.2022</w:t>
      </w:r>
    </w:p>
    <w:p w14:paraId="3C395174" w14:textId="77777777" w:rsidR="008A7372" w:rsidRPr="00BC3589" w:rsidRDefault="008A7372" w:rsidP="008A737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>(dále jen: „Smlouva“) mezi: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511171B3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3B6E7F">
        <w:rPr>
          <w:rFonts w:ascii="Times New Roman" w:hAnsi="Times New Roman"/>
          <w:sz w:val="24"/>
          <w:szCs w:val="24"/>
        </w:rPr>
        <w:t xml:space="preserve">MUDr. </w:t>
      </w:r>
      <w:r w:rsidR="008A303A" w:rsidRPr="008A303A">
        <w:rPr>
          <w:rFonts w:ascii="Times New Roman" w:hAnsi="Times New Roman"/>
          <w:sz w:val="24"/>
          <w:szCs w:val="24"/>
        </w:rPr>
        <w:t xml:space="preserve">JUDr. Petrem Hoňkem, MHA, ředitelem </w:t>
      </w:r>
      <w:r w:rsidR="006E1EAC">
        <w:rPr>
          <w:rFonts w:ascii="Times New Roman" w:hAnsi="Times New Roman"/>
          <w:sz w:val="24"/>
          <w:szCs w:val="24"/>
        </w:rPr>
        <w:t xml:space="preserve">Regionální pobočky </w:t>
      </w:r>
      <w:r w:rsidR="005C1DB5">
        <w:rPr>
          <w:rFonts w:ascii="Times New Roman" w:hAnsi="Times New Roman"/>
          <w:sz w:val="24"/>
          <w:szCs w:val="24"/>
        </w:rPr>
        <w:t>Ústí nad 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68E6C101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443A01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118EAD4C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F90330">
        <w:rPr>
          <w:rFonts w:ascii="Times New Roman" w:hAnsi="Times New Roman"/>
          <w:sz w:val="24"/>
          <w:szCs w:val="24"/>
        </w:rPr>
        <w:t>1117007411</w:t>
      </w:r>
      <w:r w:rsidR="00443A01">
        <w:rPr>
          <w:rFonts w:ascii="Times New Roman" w:hAnsi="Times New Roman"/>
          <w:sz w:val="24"/>
          <w:szCs w:val="24"/>
        </w:rPr>
        <w:t>/0710</w:t>
      </w:r>
    </w:p>
    <w:p w14:paraId="306D15FC" w14:textId="4C604F71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25D47BE4" w14:textId="77777777" w:rsidR="00B95479" w:rsidRDefault="00B95479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D26E4" w14:textId="2F790ED1" w:rsidR="00B95479" w:rsidRDefault="00B95479" w:rsidP="00B9547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23A3314" w14:textId="77777777" w:rsidR="00B95479" w:rsidRDefault="00B95479" w:rsidP="00B9547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3C4213" w14:textId="033CBF8F" w:rsidR="002C39D6" w:rsidRPr="00B00CEB" w:rsidRDefault="00B00CEB" w:rsidP="002C39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proofErr w:type="spellStart"/>
      <w:r w:rsidRPr="00B00CEB">
        <w:rPr>
          <w:rFonts w:ascii="Times New Roman" w:eastAsia="Times New Roman" w:hAnsi="Times New Roman"/>
          <w:b/>
          <w:sz w:val="24"/>
          <w:szCs w:val="24"/>
          <w:lang w:eastAsia="cs-CZ"/>
        </w:rPr>
        <w:t>Arbo</w:t>
      </w:r>
      <w:proofErr w:type="spellEnd"/>
      <w:r w:rsidRPr="00B00CE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de </w:t>
      </w:r>
      <w:proofErr w:type="spellStart"/>
      <w:r w:rsidRPr="00B00CEB">
        <w:rPr>
          <w:rFonts w:ascii="Times New Roman" w:eastAsia="Times New Roman" w:hAnsi="Times New Roman"/>
          <w:b/>
          <w:sz w:val="24"/>
          <w:szCs w:val="24"/>
          <w:lang w:eastAsia="cs-CZ"/>
        </w:rPr>
        <w:t>Vivo</w:t>
      </w:r>
      <w:proofErr w:type="spellEnd"/>
      <w:r w:rsidRPr="00B00CEB">
        <w:rPr>
          <w:rFonts w:ascii="Times New Roman" w:eastAsia="Times New Roman" w:hAnsi="Times New Roman"/>
          <w:b/>
          <w:sz w:val="24"/>
          <w:szCs w:val="24"/>
          <w:lang w:eastAsia="cs-CZ"/>
        </w:rPr>
        <w:t>, zapsaný ústav</w:t>
      </w:r>
    </w:p>
    <w:p w14:paraId="0FBFBA15" w14:textId="77E885E3" w:rsidR="002C39D6" w:rsidRPr="00B00CEB" w:rsidRDefault="002C39D6" w:rsidP="002C3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0CEB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</w:t>
      </w:r>
      <w:r w:rsidR="00B00CEB" w:rsidRPr="00B00CEB">
        <w:rPr>
          <w:rFonts w:ascii="Times New Roman" w:eastAsia="Times New Roman" w:hAnsi="Times New Roman"/>
          <w:sz w:val="24"/>
          <w:szCs w:val="24"/>
          <w:lang w:eastAsia="cs-CZ"/>
        </w:rPr>
        <w:t>Husova 4, 513 01 Semily</w:t>
      </w:r>
    </w:p>
    <w:p w14:paraId="62E436A0" w14:textId="2865650A" w:rsidR="00F90330" w:rsidRPr="00407641" w:rsidRDefault="002C39D6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IČO: </w:t>
      </w:r>
      <w:r w:rsidR="00EF3C83">
        <w:rPr>
          <w:rFonts w:ascii="Times New Roman" w:hAnsi="Times New Roman"/>
          <w:sz w:val="24"/>
          <w:szCs w:val="24"/>
        </w:rPr>
        <w:t>XXXXXX</w:t>
      </w:r>
      <w:r w:rsidR="00B00CEB" w:rsidRPr="00407641">
        <w:rPr>
          <w:rFonts w:ascii="Times New Roman" w:hAnsi="Times New Roman"/>
          <w:sz w:val="24"/>
          <w:szCs w:val="24"/>
        </w:rPr>
        <w:t>; DIČ</w:t>
      </w:r>
      <w:r w:rsidR="00F475D0" w:rsidRPr="00407641">
        <w:rPr>
          <w:rFonts w:ascii="Times New Roman" w:hAnsi="Times New Roman"/>
          <w:sz w:val="24"/>
          <w:szCs w:val="24"/>
        </w:rPr>
        <w:t xml:space="preserve"> </w:t>
      </w:r>
      <w:r w:rsidR="00EF3C83">
        <w:rPr>
          <w:rFonts w:ascii="Times New Roman" w:hAnsi="Times New Roman"/>
          <w:sz w:val="24"/>
          <w:szCs w:val="24"/>
        </w:rPr>
        <w:t>XXXXXXX</w:t>
      </w:r>
    </w:p>
    <w:p w14:paraId="7A931497" w14:textId="2C8CC068" w:rsidR="002C39D6" w:rsidRPr="00407641" w:rsidRDefault="00B00CEB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>Ústav</w:t>
      </w:r>
      <w:r w:rsidR="002C39D6" w:rsidRPr="00407641">
        <w:rPr>
          <w:rFonts w:ascii="Times New Roman" w:hAnsi="Times New Roman"/>
          <w:sz w:val="24"/>
          <w:szCs w:val="24"/>
        </w:rPr>
        <w:t xml:space="preserve"> zapsan</w:t>
      </w:r>
      <w:r w:rsidRPr="00407641">
        <w:rPr>
          <w:rFonts w:ascii="Times New Roman" w:hAnsi="Times New Roman"/>
          <w:sz w:val="24"/>
          <w:szCs w:val="24"/>
        </w:rPr>
        <w:t>ý</w:t>
      </w:r>
      <w:r w:rsidR="002C39D6" w:rsidRPr="00407641">
        <w:rPr>
          <w:rFonts w:ascii="Times New Roman" w:hAnsi="Times New Roman"/>
          <w:sz w:val="24"/>
          <w:szCs w:val="24"/>
        </w:rPr>
        <w:t xml:space="preserve"> u </w:t>
      </w:r>
      <w:r w:rsidRPr="00407641">
        <w:rPr>
          <w:rFonts w:ascii="Times New Roman" w:hAnsi="Times New Roman"/>
          <w:sz w:val="24"/>
          <w:szCs w:val="24"/>
        </w:rPr>
        <w:t>Krajského soudu v Hradci Králové, oddíl U, vložka 72</w:t>
      </w:r>
    </w:p>
    <w:p w14:paraId="7789CF67" w14:textId="21682575" w:rsidR="002C39D6" w:rsidRPr="00407641" w:rsidRDefault="002C39D6" w:rsidP="002C3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bankovní </w:t>
      </w:r>
      <w:r w:rsidRPr="00407641">
        <w:rPr>
          <w:rFonts w:ascii="Times New Roman" w:eastAsia="Times New Roman" w:hAnsi="Times New Roman"/>
          <w:sz w:val="24"/>
          <w:szCs w:val="24"/>
          <w:lang w:eastAsia="cs-CZ"/>
        </w:rPr>
        <w:t xml:space="preserve">spojení: </w:t>
      </w:r>
      <w:r w:rsidR="00111E8A">
        <w:rPr>
          <w:rFonts w:ascii="Times New Roman" w:eastAsia="Times New Roman" w:hAnsi="Times New Roman"/>
          <w:sz w:val="24"/>
          <w:szCs w:val="24"/>
          <w:lang w:eastAsia="cs-CZ"/>
        </w:rPr>
        <w:t>XXXXXX</w:t>
      </w:r>
    </w:p>
    <w:p w14:paraId="7CE687A5" w14:textId="292CF3B2" w:rsidR="002C39D6" w:rsidRPr="00407641" w:rsidRDefault="002C39D6" w:rsidP="002C39D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07641">
        <w:rPr>
          <w:rFonts w:ascii="Times New Roman" w:hAnsi="Times New Roman"/>
          <w:sz w:val="24"/>
          <w:szCs w:val="24"/>
        </w:rPr>
        <w:t xml:space="preserve">č. účtu: </w:t>
      </w:r>
      <w:r w:rsidR="00111E8A">
        <w:rPr>
          <w:rFonts w:ascii="Times New Roman" w:hAnsi="Times New Roman"/>
          <w:sz w:val="24"/>
          <w:szCs w:val="24"/>
        </w:rPr>
        <w:t>XXXXXXXXXX</w:t>
      </w:r>
    </w:p>
    <w:p w14:paraId="2737045E" w14:textId="3C0F0994" w:rsidR="00047EED" w:rsidRDefault="002C39D6" w:rsidP="00047EED">
      <w:pPr>
        <w:pStyle w:val="Textkomen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27EF3F58" w14:textId="1DC6673A" w:rsidR="003B6E7F" w:rsidRDefault="003B6E7F" w:rsidP="00047EED">
      <w:pPr>
        <w:pStyle w:val="Textkomente"/>
        <w:rPr>
          <w:rFonts w:ascii="Times New Roman" w:hAnsi="Times New Roman"/>
          <w:sz w:val="24"/>
          <w:szCs w:val="24"/>
        </w:rPr>
      </w:pPr>
    </w:p>
    <w:p w14:paraId="5F72D131" w14:textId="77777777" w:rsidR="00B95479" w:rsidRDefault="00B95479" w:rsidP="00047EED">
      <w:pPr>
        <w:pStyle w:val="Textkomente"/>
        <w:rPr>
          <w:rFonts w:ascii="Times New Roman" w:hAnsi="Times New Roman"/>
          <w:sz w:val="24"/>
          <w:szCs w:val="24"/>
        </w:rPr>
      </w:pPr>
    </w:p>
    <w:p w14:paraId="48D0FDE7" w14:textId="6373F068" w:rsidR="00B95479" w:rsidRPr="00B95479" w:rsidRDefault="008A7372" w:rsidP="003743D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  <w:r w:rsidR="00B95479">
        <w:rPr>
          <w:b/>
          <w:bCs/>
          <w:color w:val="000000"/>
        </w:rPr>
        <w:br/>
      </w:r>
    </w:p>
    <w:p w14:paraId="00BB0C9F" w14:textId="6EF1900C" w:rsidR="00E37764" w:rsidRPr="00E37764" w:rsidRDefault="008A7372" w:rsidP="00E37764">
      <w:pPr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>V souladu s ujednáním obsaženým v Článku XI</w:t>
      </w:r>
      <w:r>
        <w:rPr>
          <w:rFonts w:ascii="Times New Roman" w:hAnsi="Times New Roman"/>
          <w:sz w:val="24"/>
          <w:szCs w:val="24"/>
        </w:rPr>
        <w:t>I</w:t>
      </w:r>
      <w:r w:rsidRPr="0020086F">
        <w:rPr>
          <w:rFonts w:ascii="Times New Roman" w:hAnsi="Times New Roman"/>
          <w:sz w:val="24"/>
          <w:szCs w:val="24"/>
        </w:rPr>
        <w:t xml:space="preserve"> bod </w:t>
      </w:r>
      <w:r>
        <w:rPr>
          <w:rFonts w:ascii="Times New Roman" w:hAnsi="Times New Roman"/>
          <w:sz w:val="24"/>
          <w:szCs w:val="24"/>
        </w:rPr>
        <w:t>3</w:t>
      </w:r>
      <w:r w:rsidRPr="0020086F">
        <w:rPr>
          <w:rFonts w:ascii="Times New Roman" w:hAnsi="Times New Roman"/>
          <w:sz w:val="24"/>
          <w:szCs w:val="24"/>
        </w:rPr>
        <w:t>. Smlouvy se smluvní strany dohodly na tomto Dodatku č</w:t>
      </w:r>
      <w:r w:rsidRPr="00777F99">
        <w:rPr>
          <w:rFonts w:ascii="Times New Roman" w:hAnsi="Times New Roman"/>
          <w:sz w:val="24"/>
          <w:szCs w:val="24"/>
        </w:rPr>
        <w:t xml:space="preserve">. </w:t>
      </w:r>
      <w:r w:rsidR="008A303A">
        <w:rPr>
          <w:rFonts w:ascii="Times New Roman" w:hAnsi="Times New Roman"/>
          <w:sz w:val="24"/>
          <w:szCs w:val="24"/>
        </w:rPr>
        <w:t>2</w:t>
      </w:r>
      <w:r w:rsidRPr="00777F99">
        <w:rPr>
          <w:rFonts w:ascii="Times New Roman" w:hAnsi="Times New Roman"/>
          <w:sz w:val="24"/>
          <w:szCs w:val="24"/>
        </w:rPr>
        <w:t xml:space="preserve">, který </w:t>
      </w:r>
      <w:r w:rsidRPr="00175060">
        <w:rPr>
          <w:rFonts w:ascii="Times New Roman" w:hAnsi="Times New Roman"/>
          <w:sz w:val="24"/>
          <w:szCs w:val="24"/>
        </w:rPr>
        <w:t>Smlouvu</w:t>
      </w:r>
      <w:r w:rsidR="00E14DED" w:rsidRPr="00175060">
        <w:rPr>
          <w:rFonts w:ascii="Times New Roman" w:hAnsi="Times New Roman"/>
          <w:sz w:val="24"/>
          <w:szCs w:val="24"/>
        </w:rPr>
        <w:t xml:space="preserve"> mění a </w:t>
      </w:r>
      <w:r w:rsidRPr="00175060">
        <w:rPr>
          <w:rFonts w:ascii="Times New Roman" w:hAnsi="Times New Roman"/>
          <w:sz w:val="24"/>
          <w:szCs w:val="24"/>
        </w:rPr>
        <w:t>doplní následovně</w:t>
      </w:r>
      <w:r w:rsidRPr="00777F99">
        <w:rPr>
          <w:rFonts w:ascii="Times New Roman" w:hAnsi="Times New Roman"/>
          <w:sz w:val="24"/>
          <w:szCs w:val="24"/>
        </w:rPr>
        <w:t>:</w:t>
      </w:r>
      <w:r w:rsidR="00B95479">
        <w:rPr>
          <w:rFonts w:ascii="Times New Roman" w:hAnsi="Times New Roman"/>
          <w:sz w:val="24"/>
          <w:szCs w:val="24"/>
        </w:rPr>
        <w:br/>
      </w:r>
    </w:p>
    <w:p w14:paraId="27E3961D" w14:textId="111519BC" w:rsidR="00B95479" w:rsidRDefault="00B82897" w:rsidP="003743D1">
      <w:pPr>
        <w:pStyle w:val="Odstavecseseznamem"/>
        <w:numPr>
          <w:ilvl w:val="0"/>
          <w:numId w:val="6"/>
        </w:numPr>
        <w:ind w:left="284"/>
        <w:jc w:val="both"/>
        <w:rPr>
          <w:b/>
        </w:rPr>
      </w:pPr>
      <w:r w:rsidRPr="00B95479">
        <w:rPr>
          <w:b/>
        </w:rPr>
        <w:t xml:space="preserve">V Článku </w:t>
      </w:r>
      <w:proofErr w:type="gramStart"/>
      <w:r w:rsidRPr="00B95479">
        <w:rPr>
          <w:b/>
        </w:rPr>
        <w:t>I</w:t>
      </w:r>
      <w:proofErr w:type="gramEnd"/>
      <w:r w:rsidRPr="00B95479">
        <w:rPr>
          <w:b/>
        </w:rPr>
        <w:t xml:space="preserve"> se mění bod 2 a nahrazuje textem v tomto znění:</w:t>
      </w:r>
    </w:p>
    <w:p w14:paraId="71890B2C" w14:textId="77777777" w:rsidR="00B95479" w:rsidRPr="00B95479" w:rsidRDefault="00B95479" w:rsidP="00B95479">
      <w:pPr>
        <w:pStyle w:val="Odstavecseseznamem"/>
        <w:ind w:left="284"/>
        <w:jc w:val="both"/>
        <w:rPr>
          <w:b/>
        </w:rPr>
      </w:pPr>
    </w:p>
    <w:p w14:paraId="69B39DAC" w14:textId="77777777" w:rsidR="00E37764" w:rsidRPr="00E37764" w:rsidRDefault="00E37764" w:rsidP="00E377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5CF828" w14:textId="1D2EBAD7" w:rsidR="00B82897" w:rsidRPr="00B82897" w:rsidRDefault="00B82897" w:rsidP="003743D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B82897">
        <w:rPr>
          <w:color w:val="000000"/>
        </w:rPr>
        <w:t xml:space="preserve">Pronajímatel přenechává na základě této smlouvy Nájemci k užívání prostory ve výše uvedené budově o celkové podlahové ploše </w:t>
      </w:r>
      <w:r w:rsidR="008A303A">
        <w:rPr>
          <w:color w:val="000000"/>
        </w:rPr>
        <w:t>36</w:t>
      </w:r>
      <w:r w:rsidRPr="00B82897">
        <w:rPr>
          <w:color w:val="000000"/>
        </w:rPr>
        <w:t>,2</w:t>
      </w:r>
      <w:r w:rsidR="008A303A">
        <w:rPr>
          <w:color w:val="000000"/>
        </w:rPr>
        <w:t>1</w:t>
      </w:r>
      <w:r w:rsidRPr="00B82897">
        <w:rPr>
          <w:color w:val="000000"/>
        </w:rPr>
        <w:t xml:space="preserve"> m</w:t>
      </w:r>
      <w:r w:rsidRPr="00B82897">
        <w:rPr>
          <w:color w:val="000000"/>
          <w:vertAlign w:val="superscript"/>
        </w:rPr>
        <w:t>2</w:t>
      </w:r>
      <w:r w:rsidRPr="00B82897">
        <w:rPr>
          <w:color w:val="000000"/>
        </w:rPr>
        <w:t>, včetně společných prostor. Pronajímatelem jsou Nájemci pronajaty tyto místnosti a prostory:</w:t>
      </w:r>
      <w:r w:rsidR="00B95479">
        <w:rPr>
          <w:color w:val="000000"/>
        </w:rPr>
        <w:br/>
      </w:r>
    </w:p>
    <w:tbl>
      <w:tblPr>
        <w:tblW w:w="98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118"/>
        <w:gridCol w:w="3544"/>
        <w:gridCol w:w="1701"/>
      </w:tblGrid>
      <w:tr w:rsidR="008A303A" w:rsidRPr="00A249FC" w14:paraId="4D89A0C7" w14:textId="77777777" w:rsidTr="00B879CC">
        <w:trPr>
          <w:trHeight w:val="83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C2D5" w14:textId="77777777" w:rsidR="008A303A" w:rsidRPr="00A249FC" w:rsidRDefault="008A303A" w:rsidP="00B87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lastRenderedPageBreak/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4BE2" w14:textId="77777777" w:rsidR="008A303A" w:rsidRPr="00A249FC" w:rsidRDefault="008A303A" w:rsidP="00B87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E329" w14:textId="77777777" w:rsidR="008A303A" w:rsidRPr="00A249FC" w:rsidRDefault="008A303A" w:rsidP="00B87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Prostory 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A6F5D" w14:textId="77777777" w:rsidR="008A303A" w:rsidRDefault="008A303A" w:rsidP="00B87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Spol. prostory</w:t>
            </w:r>
          </w:p>
          <w:p w14:paraId="53CF29F6" w14:textId="77777777" w:rsidR="008A303A" w:rsidRPr="00A249FC" w:rsidRDefault="008A303A" w:rsidP="00B87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(poměrná část)</w:t>
            </w:r>
          </w:p>
        </w:tc>
      </w:tr>
      <w:tr w:rsidR="008A303A" w:rsidRPr="00A249FC" w14:paraId="15DC6F5E" w14:textId="77777777" w:rsidTr="00B879CC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9C70A" w14:textId="77777777" w:rsidR="008A303A" w:rsidRPr="001849FA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58ED2" w14:textId="77777777" w:rsidR="008A303A" w:rsidRPr="007E02CF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4CD01" w14:textId="77777777" w:rsidR="008A303A" w:rsidRPr="007E02CF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F97A79" w14:textId="77777777" w:rsidR="008A303A" w:rsidRPr="002E178A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8A303A" w:rsidRPr="00A249FC" w14:paraId="49AFB851" w14:textId="77777777" w:rsidTr="00B879CC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922EB" w14:textId="77777777" w:rsidR="008A303A" w:rsidRPr="001849FA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1849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D6CEF" w14:textId="77777777" w:rsidR="008A303A" w:rsidRPr="007E02CF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Sprcha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8E551" w14:textId="77777777" w:rsidR="008A303A" w:rsidRPr="007E02CF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C21BC1" w14:textId="77777777" w:rsidR="008A303A" w:rsidRPr="002E178A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8A303A" w:rsidRPr="00A249FC" w14:paraId="17DD11E3" w14:textId="77777777" w:rsidTr="00B879CC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EE958" w14:textId="77777777" w:rsidR="008A303A" w:rsidRPr="001849FA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AC0B8" w14:textId="77777777" w:rsidR="008A303A" w:rsidRPr="007E02CF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100E1D" w14:textId="77777777" w:rsidR="008A303A" w:rsidRPr="007E02CF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17,53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1FA3C03" w14:textId="77777777" w:rsidR="008A303A" w:rsidRPr="002E178A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8A303A" w:rsidRPr="00A249FC" w14:paraId="1D924023" w14:textId="77777777" w:rsidTr="00B879CC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004B" w14:textId="77777777" w:rsidR="008A303A" w:rsidRPr="001849FA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BF406" w14:textId="77777777" w:rsidR="008A303A" w:rsidRPr="007E02CF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711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Kancelář (sklad)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D3531" w14:textId="77777777" w:rsidR="008A303A" w:rsidRPr="007E02CF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68E5652" w14:textId="77777777" w:rsidR="008A303A" w:rsidRPr="002E178A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8A303A" w:rsidRPr="00A249FC" w14:paraId="0F71BFE1" w14:textId="77777777" w:rsidTr="00B879CC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348F9" w14:textId="77777777" w:rsidR="008A303A" w:rsidRPr="001849FA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32C29" w14:textId="77777777" w:rsidR="008A303A" w:rsidRPr="007E02CF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Kuchyňka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C1E11D" w14:textId="77777777" w:rsidR="008A303A" w:rsidRPr="007E02CF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3E5BC33" w14:textId="77777777" w:rsidR="008A303A" w:rsidRPr="002E178A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8A303A" w:rsidRPr="00A249FC" w14:paraId="0C48BF34" w14:textId="77777777" w:rsidTr="00B879CC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ADBEE" w14:textId="77777777" w:rsidR="008A303A" w:rsidRPr="002E178A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cs-CZ"/>
              </w:rPr>
            </w:pPr>
            <w:r w:rsidRPr="002E178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EDFB" w14:textId="77777777" w:rsidR="008A303A" w:rsidRPr="007E02CF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společné prostory (podíl 109, 110, 211, 311, 411, 422)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3DC30C" w14:textId="77777777" w:rsidR="008A303A" w:rsidRPr="007E02CF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F708FC8" w14:textId="77777777" w:rsidR="008A303A" w:rsidRPr="002E178A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3,21</w:t>
            </w:r>
          </w:p>
        </w:tc>
      </w:tr>
      <w:tr w:rsidR="008A303A" w:rsidRPr="00A249FC" w14:paraId="67881B70" w14:textId="77777777" w:rsidTr="00B879CC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F5AC" w14:textId="77777777" w:rsidR="008A303A" w:rsidRPr="003A73B9" w:rsidRDefault="008A303A" w:rsidP="00B87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6CA1C6" w14:textId="77777777" w:rsidR="008A303A" w:rsidRPr="007E02CF" w:rsidRDefault="008A303A" w:rsidP="00B879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FE0D" w14:textId="77777777" w:rsidR="008A303A" w:rsidRPr="007E02CF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E02C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9CCF963" w14:textId="77777777" w:rsidR="008A303A" w:rsidRPr="002E178A" w:rsidRDefault="008A303A" w:rsidP="00B8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3,21</w:t>
            </w:r>
          </w:p>
        </w:tc>
      </w:tr>
      <w:tr w:rsidR="008A303A" w:rsidRPr="00A249FC" w14:paraId="1A1DBA48" w14:textId="77777777" w:rsidTr="00B879CC">
        <w:trPr>
          <w:trHeight w:val="315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74AC" w14:textId="77777777" w:rsidR="008A303A" w:rsidRPr="00A249FC" w:rsidRDefault="008A303A" w:rsidP="00B87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Celková podlahová plocha v m</w:t>
            </w: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35D448" w14:textId="77777777" w:rsidR="008A303A" w:rsidRPr="00A249FC" w:rsidRDefault="008A303A" w:rsidP="00B87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36,21</w:t>
            </w:r>
          </w:p>
        </w:tc>
      </w:tr>
    </w:tbl>
    <w:p w14:paraId="3A1A1767" w14:textId="77777777" w:rsidR="00B82897" w:rsidRDefault="00B82897" w:rsidP="00B8289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00A310" w14:textId="77777777" w:rsidR="00B82897" w:rsidRDefault="00B82897" w:rsidP="00B8289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7C4BB8" w14:textId="04A2750B" w:rsidR="00B82897" w:rsidRDefault="00B82897" w:rsidP="00B82897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DF610D">
        <w:rPr>
          <w:rFonts w:ascii="Times New Roman" w:hAnsi="Times New Roman"/>
          <w:color w:val="000000"/>
          <w:sz w:val="24"/>
          <w:szCs w:val="24"/>
        </w:rPr>
        <w:t>rostor</w:t>
      </w:r>
      <w:r>
        <w:rPr>
          <w:rFonts w:ascii="Times New Roman" w:hAnsi="Times New Roman"/>
          <w:color w:val="000000"/>
          <w:sz w:val="24"/>
          <w:szCs w:val="24"/>
        </w:rPr>
        <w:t>y jsou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 čtvrtém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>
        <w:rPr>
          <w:rFonts w:ascii="Times New Roman" w:hAnsi="Times New Roman"/>
          <w:color w:val="000000"/>
          <w:sz w:val="24"/>
          <w:szCs w:val="24"/>
        </w:rPr>
        <w:t xml:space="preserve"> 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Pr="00F7792F">
        <w:rPr>
          <w:rFonts w:ascii="Times New Roman" w:hAnsi="Times New Roman"/>
          <w:color w:val="000000"/>
          <w:sz w:val="24"/>
          <w:szCs w:val="24"/>
        </w:rPr>
        <w:t>přílohou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to</w:t>
      </w:r>
      <w:r w:rsidR="001A4537">
        <w:rPr>
          <w:rFonts w:ascii="Times New Roman" w:hAnsi="Times New Roman"/>
          <w:color w:val="000000"/>
          <w:sz w:val="24"/>
          <w:szCs w:val="24"/>
        </w:rPr>
        <w:t xml:space="preserve">hoto Dodatku č. </w:t>
      </w:r>
      <w:r w:rsidR="005D534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a je</w:t>
      </w:r>
      <w:r w:rsidR="001A4537">
        <w:rPr>
          <w:rFonts w:ascii="Times New Roman" w:hAnsi="Times New Roman"/>
          <w:color w:val="000000"/>
          <w:sz w:val="24"/>
          <w:szCs w:val="24"/>
        </w:rPr>
        <w:t>ho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nedílnou součástí (dále jen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6F364E0B" w14:textId="77777777" w:rsidR="00B82897" w:rsidRDefault="00B82897" w:rsidP="00047EED">
      <w:pPr>
        <w:pStyle w:val="Textkomente"/>
      </w:pPr>
    </w:p>
    <w:p w14:paraId="55612548" w14:textId="0AA996C5" w:rsidR="001A4537" w:rsidRDefault="001A4537" w:rsidP="001A453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) V Článku </w:t>
      </w:r>
      <w:r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mění bod 1 a nahrazuje textem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v tomto znění:</w:t>
      </w:r>
    </w:p>
    <w:p w14:paraId="1BF0C7FB" w14:textId="3C833E5D" w:rsidR="008A7372" w:rsidRDefault="008A7372" w:rsidP="00047EED">
      <w:pPr>
        <w:pStyle w:val="Textkomente"/>
      </w:pPr>
    </w:p>
    <w:p w14:paraId="183C96A7" w14:textId="39E1A0FF" w:rsidR="001A4537" w:rsidRPr="0076673A" w:rsidRDefault="001A4537" w:rsidP="003743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76673A">
        <w:rPr>
          <w:rFonts w:ascii="Times New Roman" w:hAnsi="Times New Roman"/>
          <w:sz w:val="24"/>
          <w:szCs w:val="24"/>
        </w:rPr>
        <w:t>Nájemné se sjednává dohodou a činí 140,00</w:t>
      </w:r>
      <w:r w:rsidRPr="007667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6673A">
        <w:rPr>
          <w:rFonts w:ascii="Times New Roman" w:hAnsi="Times New Roman"/>
          <w:sz w:val="24"/>
          <w:szCs w:val="24"/>
        </w:rPr>
        <w:t>Kč (slovy: sto čtyřicet korun českých) za 1 m</w:t>
      </w:r>
      <w:proofErr w:type="gramStart"/>
      <w:r w:rsidRPr="0076673A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76673A">
        <w:rPr>
          <w:rFonts w:ascii="Times New Roman" w:hAnsi="Times New Roman"/>
          <w:sz w:val="24"/>
          <w:szCs w:val="24"/>
        </w:rPr>
        <w:t xml:space="preserve"> plochy</w:t>
      </w:r>
      <w:proofErr w:type="gramEnd"/>
      <w:r w:rsidRPr="0076673A">
        <w:rPr>
          <w:rFonts w:ascii="Times New Roman" w:hAnsi="Times New Roman"/>
          <w:sz w:val="24"/>
          <w:szCs w:val="24"/>
        </w:rPr>
        <w:t xml:space="preserve"> měsíčně, to jest celkem </w:t>
      </w:r>
      <w:r w:rsidR="008A303A">
        <w:rPr>
          <w:rFonts w:ascii="Times New Roman" w:hAnsi="Times New Roman"/>
          <w:sz w:val="24"/>
          <w:szCs w:val="24"/>
        </w:rPr>
        <w:t>60 832,80</w:t>
      </w:r>
      <w:r w:rsidR="008A303A" w:rsidRPr="0076673A">
        <w:rPr>
          <w:rFonts w:ascii="Times New Roman" w:hAnsi="Times New Roman"/>
          <w:sz w:val="24"/>
          <w:szCs w:val="24"/>
        </w:rPr>
        <w:t xml:space="preserve"> Kč (slovy: </w:t>
      </w:r>
      <w:r w:rsidR="008A303A">
        <w:rPr>
          <w:rFonts w:ascii="Times New Roman" w:hAnsi="Times New Roman"/>
          <w:sz w:val="24"/>
          <w:szCs w:val="24"/>
        </w:rPr>
        <w:t>šedesát</w:t>
      </w:r>
      <w:r w:rsidR="008A303A" w:rsidRPr="0076673A">
        <w:rPr>
          <w:rFonts w:ascii="Times New Roman" w:hAnsi="Times New Roman"/>
          <w:sz w:val="24"/>
          <w:szCs w:val="24"/>
        </w:rPr>
        <w:t xml:space="preserve"> tisíc</w:t>
      </w:r>
      <w:r w:rsidR="008A303A">
        <w:rPr>
          <w:rFonts w:ascii="Times New Roman" w:hAnsi="Times New Roman"/>
          <w:sz w:val="24"/>
          <w:szCs w:val="24"/>
        </w:rPr>
        <w:t xml:space="preserve"> osm</w:t>
      </w:r>
      <w:r w:rsidR="00390487">
        <w:rPr>
          <w:rFonts w:ascii="Times New Roman" w:hAnsi="Times New Roman"/>
          <w:sz w:val="24"/>
          <w:szCs w:val="24"/>
        </w:rPr>
        <w:t xml:space="preserve"> </w:t>
      </w:r>
      <w:r w:rsidR="008A303A">
        <w:rPr>
          <w:rFonts w:ascii="Times New Roman" w:hAnsi="Times New Roman"/>
          <w:sz w:val="24"/>
          <w:szCs w:val="24"/>
        </w:rPr>
        <w:t>set</w:t>
      </w:r>
      <w:r w:rsidR="008A303A" w:rsidRPr="0076673A">
        <w:rPr>
          <w:rFonts w:ascii="Times New Roman" w:hAnsi="Times New Roman"/>
          <w:sz w:val="24"/>
          <w:szCs w:val="24"/>
        </w:rPr>
        <w:t xml:space="preserve"> </w:t>
      </w:r>
      <w:r w:rsidR="008A303A">
        <w:rPr>
          <w:rFonts w:ascii="Times New Roman" w:hAnsi="Times New Roman"/>
          <w:sz w:val="24"/>
          <w:szCs w:val="24"/>
        </w:rPr>
        <w:t>třicet dvě</w:t>
      </w:r>
      <w:r w:rsidR="008A303A" w:rsidRPr="0076673A">
        <w:rPr>
          <w:rFonts w:ascii="Times New Roman" w:hAnsi="Times New Roman"/>
          <w:sz w:val="24"/>
          <w:szCs w:val="24"/>
        </w:rPr>
        <w:t xml:space="preserve"> korun</w:t>
      </w:r>
      <w:r w:rsidR="008A303A">
        <w:rPr>
          <w:rFonts w:ascii="Times New Roman" w:hAnsi="Times New Roman"/>
          <w:sz w:val="24"/>
          <w:szCs w:val="24"/>
        </w:rPr>
        <w:t>y</w:t>
      </w:r>
      <w:r w:rsidR="008A303A" w:rsidRPr="0076673A">
        <w:rPr>
          <w:rFonts w:ascii="Times New Roman" w:hAnsi="Times New Roman"/>
          <w:sz w:val="24"/>
          <w:szCs w:val="24"/>
        </w:rPr>
        <w:t xml:space="preserve"> česk</w:t>
      </w:r>
      <w:r w:rsidR="008A303A">
        <w:rPr>
          <w:rFonts w:ascii="Times New Roman" w:hAnsi="Times New Roman"/>
          <w:sz w:val="24"/>
          <w:szCs w:val="24"/>
        </w:rPr>
        <w:t>é a osmdesát haléřů</w:t>
      </w:r>
      <w:r w:rsidR="008A303A" w:rsidRPr="0076673A">
        <w:rPr>
          <w:rFonts w:ascii="Times New Roman" w:hAnsi="Times New Roman"/>
          <w:sz w:val="24"/>
          <w:szCs w:val="24"/>
        </w:rPr>
        <w:t>) za rok</w:t>
      </w:r>
      <w:r w:rsidRPr="0076673A">
        <w:rPr>
          <w:rFonts w:ascii="Times New Roman" w:hAnsi="Times New Roman"/>
          <w:sz w:val="24"/>
          <w:szCs w:val="24"/>
        </w:rPr>
        <w:t>. Ke sjednanému nájemnému nebude Nájemci účtována daň z přidané hodnoty. Strany</w:t>
      </w:r>
      <w:r w:rsidRPr="0076673A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76673A">
        <w:rPr>
          <w:rFonts w:ascii="Times New Roman" w:hAnsi="Times New Roman"/>
          <w:color w:val="000000"/>
          <w:sz w:val="24"/>
          <w:szCs w:val="24"/>
        </w:rPr>
        <w:t>ve  výši</w:t>
      </w:r>
      <w:proofErr w:type="gramEnd"/>
      <w:r w:rsidRPr="0076673A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to jest </w:t>
      </w:r>
      <w:r w:rsidR="008A303A">
        <w:rPr>
          <w:rFonts w:ascii="Times New Roman" w:hAnsi="Times New Roman"/>
          <w:b/>
          <w:color w:val="000000"/>
          <w:sz w:val="24"/>
          <w:szCs w:val="24"/>
        </w:rPr>
        <w:t>5 069,40</w:t>
      </w:r>
      <w:r w:rsidR="008A303A" w:rsidRPr="0076673A">
        <w:rPr>
          <w:rFonts w:ascii="Times New Roman" w:hAnsi="Times New Roman"/>
          <w:color w:val="000000"/>
          <w:sz w:val="24"/>
          <w:szCs w:val="24"/>
        </w:rPr>
        <w:t xml:space="preserve"> Kč (slovy: </w:t>
      </w:r>
      <w:r w:rsidR="008A303A">
        <w:rPr>
          <w:rFonts w:ascii="Times New Roman" w:hAnsi="Times New Roman"/>
          <w:color w:val="000000"/>
          <w:sz w:val="24"/>
          <w:szCs w:val="24"/>
        </w:rPr>
        <w:t>pět</w:t>
      </w:r>
      <w:r w:rsidR="008A303A" w:rsidRPr="0076673A">
        <w:rPr>
          <w:rFonts w:ascii="Times New Roman" w:hAnsi="Times New Roman"/>
          <w:color w:val="000000"/>
          <w:sz w:val="24"/>
          <w:szCs w:val="24"/>
        </w:rPr>
        <w:t xml:space="preserve"> tisíc </w:t>
      </w:r>
      <w:r w:rsidR="008A303A">
        <w:rPr>
          <w:rFonts w:ascii="Times New Roman" w:hAnsi="Times New Roman"/>
          <w:color w:val="000000"/>
          <w:sz w:val="24"/>
          <w:szCs w:val="24"/>
        </w:rPr>
        <w:t>šedesát</w:t>
      </w:r>
      <w:r w:rsidR="008A303A" w:rsidRPr="007667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303A">
        <w:rPr>
          <w:rFonts w:ascii="Times New Roman" w:hAnsi="Times New Roman"/>
          <w:color w:val="000000"/>
          <w:sz w:val="24"/>
          <w:szCs w:val="24"/>
        </w:rPr>
        <w:t xml:space="preserve">devět </w:t>
      </w:r>
      <w:r w:rsidR="008A303A" w:rsidRPr="0076673A">
        <w:rPr>
          <w:rFonts w:ascii="Times New Roman" w:hAnsi="Times New Roman"/>
          <w:color w:val="000000"/>
          <w:sz w:val="24"/>
          <w:szCs w:val="24"/>
        </w:rPr>
        <w:t>korun česk</w:t>
      </w:r>
      <w:r w:rsidR="008A303A">
        <w:rPr>
          <w:rFonts w:ascii="Times New Roman" w:hAnsi="Times New Roman"/>
          <w:color w:val="000000"/>
          <w:sz w:val="24"/>
          <w:szCs w:val="24"/>
        </w:rPr>
        <w:t>ých a čtyřicet haléřů</w:t>
      </w:r>
      <w:r w:rsidR="008A303A" w:rsidRPr="0076673A">
        <w:rPr>
          <w:rFonts w:ascii="Times New Roman" w:hAnsi="Times New Roman"/>
          <w:color w:val="000000"/>
          <w:sz w:val="24"/>
          <w:szCs w:val="24"/>
        </w:rPr>
        <w:t>)</w:t>
      </w:r>
      <w:r w:rsidRPr="007667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673A">
        <w:rPr>
          <w:rFonts w:ascii="Times New Roman" w:hAnsi="Times New Roman"/>
          <w:b/>
          <w:sz w:val="24"/>
          <w:szCs w:val="24"/>
        </w:rPr>
        <w:t xml:space="preserve">od 1. </w:t>
      </w:r>
      <w:r w:rsidR="008A303A">
        <w:rPr>
          <w:rFonts w:ascii="Times New Roman" w:hAnsi="Times New Roman"/>
          <w:b/>
          <w:sz w:val="24"/>
          <w:szCs w:val="24"/>
        </w:rPr>
        <w:t>10</w:t>
      </w:r>
      <w:r w:rsidRPr="0076673A">
        <w:rPr>
          <w:rFonts w:ascii="Times New Roman" w:hAnsi="Times New Roman"/>
          <w:b/>
          <w:sz w:val="24"/>
          <w:szCs w:val="24"/>
        </w:rPr>
        <w:t>. 202</w:t>
      </w:r>
      <w:r>
        <w:rPr>
          <w:rFonts w:ascii="Times New Roman" w:hAnsi="Times New Roman"/>
          <w:b/>
          <w:sz w:val="24"/>
          <w:szCs w:val="24"/>
        </w:rPr>
        <w:t>3</w:t>
      </w:r>
      <w:r w:rsidRPr="0076673A">
        <w:rPr>
          <w:rFonts w:ascii="Times New Roman" w:hAnsi="Times New Roman"/>
          <w:b/>
          <w:sz w:val="24"/>
          <w:szCs w:val="24"/>
        </w:rPr>
        <w:t>.</w:t>
      </w:r>
    </w:p>
    <w:p w14:paraId="11FC5459" w14:textId="77777777" w:rsidR="001A4537" w:rsidRDefault="001A4537" w:rsidP="00047EED">
      <w:pPr>
        <w:pStyle w:val="Textkomente"/>
      </w:pPr>
    </w:p>
    <w:p w14:paraId="14743506" w14:textId="276DD7F4" w:rsidR="00EE26A1" w:rsidRDefault="00EE26A1" w:rsidP="00EE26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) V Článku </w:t>
      </w:r>
      <w:r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mění bod 3 a nahrazuje textem 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v tomto znění:</w:t>
      </w:r>
    </w:p>
    <w:p w14:paraId="1D9428A0" w14:textId="5FAEFC32" w:rsidR="00EE26A1" w:rsidRDefault="00EE26A1" w:rsidP="00EE26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F465A1D" w14:textId="7E56D3AE" w:rsidR="00EE26A1" w:rsidRPr="00EE26A1" w:rsidRDefault="00EE26A1" w:rsidP="003743D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E26A1">
        <w:t xml:space="preserve">Strany si sjednaly, že služby spočívající v dodávkách vody a elektrické energie budou vyúčtovány na základě skutečné spotřeby. Skutečná spotřeba vody a elektrické energie bude zjištěna odečty z tzv. podružného měření a vyúčtována dle platných a účinných vyhlášek. Náklady za teplo a svoz odpadu budou Pronajímatelem Nájemci rozúčtovány podle pronajaté plochy, kdy na Nájemce připadne </w:t>
      </w:r>
      <w:r w:rsidR="008A303A">
        <w:t>2</w:t>
      </w:r>
      <w:r w:rsidRPr="00EE26A1">
        <w:t xml:space="preserve">,4 % z částky uvedené na faktuře vystavené poskytovatelem příslušné služby, což odpovídá poměru podlahové plochy prostor sloužících podnikání užívaných Nájemcem ve vztahu k celkové podlahové ploše budovy. Při rozúčtování nákladů na úklid společných prostor připadne na Nájemce </w:t>
      </w:r>
      <w:r w:rsidR="008A303A">
        <w:t>2</w:t>
      </w:r>
      <w:r w:rsidRPr="00EE26A1">
        <w:t>,4 % z částky uvedené na faktuře vystavené poskytovatelem služby za úklid, což odpovídá poměru podlahové plochy společných prostor připadajících Nájemci ve vztahu k celkové podlahové ploše budovy.</w:t>
      </w:r>
    </w:p>
    <w:p w14:paraId="570E00ED" w14:textId="77777777" w:rsidR="00EE26A1" w:rsidRDefault="00EE26A1" w:rsidP="00EE26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E23A87B" w14:textId="4A761941" w:rsidR="00EE26A1" w:rsidRPr="006067E0" w:rsidRDefault="00EE26A1" w:rsidP="007C69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5040">
        <w:rPr>
          <w:rFonts w:ascii="Times New Roman" w:hAnsi="Times New Roman"/>
          <w:sz w:val="24"/>
          <w:szCs w:val="24"/>
        </w:rPr>
        <w:t xml:space="preserve"> </w:t>
      </w:r>
    </w:p>
    <w:p w14:paraId="0D415E03" w14:textId="77777777" w:rsidR="00EE26A1" w:rsidRDefault="00EE26A1" w:rsidP="00047EED">
      <w:pPr>
        <w:pStyle w:val="Textkomente"/>
      </w:pPr>
    </w:p>
    <w:p w14:paraId="7307B9F2" w14:textId="77777777" w:rsidR="008A7372" w:rsidRDefault="008A7372" w:rsidP="008A73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569FC" w14:textId="77777777" w:rsidR="008A7372" w:rsidRPr="00C472E0" w:rsidRDefault="008A7372" w:rsidP="003743D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472E0">
        <w:rPr>
          <w:b/>
          <w:bCs/>
          <w:color w:val="000000"/>
        </w:rPr>
        <w:t>Závěrečná ujednání</w:t>
      </w:r>
    </w:p>
    <w:p w14:paraId="556F9FC5" w14:textId="77777777" w:rsidR="008A7372" w:rsidRPr="00C472E0" w:rsidRDefault="008A7372" w:rsidP="008A7372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36511D63" w14:textId="1C80FD94" w:rsidR="008A7372" w:rsidRPr="0020086F" w:rsidRDefault="008A7372" w:rsidP="003743D1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 w:rsidR="007C69B9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 xml:space="preserve">nadále </w:t>
      </w:r>
      <w:r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25733DCA" w14:textId="474B5E5A" w:rsidR="00DC6AFA" w:rsidRDefault="008A7372" w:rsidP="003743D1">
      <w:pPr>
        <w:numPr>
          <w:ilvl w:val="0"/>
          <w:numId w:val="4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 w:rsidR="007C69B9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nabývá platnosti dnem jeho podpisu oběma smluvními stranami a</w:t>
      </w:r>
      <w:r>
        <w:rPr>
          <w:rFonts w:ascii="Times New Roman" w:hAnsi="Times New Roman"/>
          <w:sz w:val="24"/>
          <w:szCs w:val="24"/>
        </w:rPr>
        <w:t> </w:t>
      </w:r>
      <w:r w:rsidRPr="0020086F">
        <w:rPr>
          <w:rFonts w:ascii="Times New Roman" w:hAnsi="Times New Roman"/>
          <w:sz w:val="24"/>
          <w:szCs w:val="24"/>
        </w:rPr>
        <w:t>účinnosti dnem zveřejnění v registru smluv</w:t>
      </w:r>
      <w:r w:rsidR="00DC6AFA">
        <w:rPr>
          <w:rFonts w:ascii="Times New Roman" w:hAnsi="Times New Roman"/>
          <w:sz w:val="24"/>
          <w:szCs w:val="24"/>
        </w:rPr>
        <w:t xml:space="preserve"> dle Čl. XI</w:t>
      </w:r>
      <w:r w:rsidR="008E0048">
        <w:rPr>
          <w:rFonts w:ascii="Times New Roman" w:hAnsi="Times New Roman"/>
          <w:sz w:val="24"/>
          <w:szCs w:val="24"/>
        </w:rPr>
        <w:t xml:space="preserve"> </w:t>
      </w:r>
      <w:r w:rsidR="00DC6AFA">
        <w:rPr>
          <w:rFonts w:ascii="Times New Roman" w:hAnsi="Times New Roman"/>
          <w:sz w:val="24"/>
          <w:szCs w:val="24"/>
        </w:rPr>
        <w:t>Smlouvy, nejdříve však dne 1.</w:t>
      </w:r>
      <w:r w:rsidR="007C69B9">
        <w:rPr>
          <w:rFonts w:ascii="Times New Roman" w:hAnsi="Times New Roman"/>
          <w:sz w:val="24"/>
          <w:szCs w:val="24"/>
        </w:rPr>
        <w:t>10</w:t>
      </w:r>
      <w:r w:rsidR="00DC6AFA">
        <w:rPr>
          <w:rFonts w:ascii="Times New Roman" w:hAnsi="Times New Roman"/>
          <w:sz w:val="24"/>
          <w:szCs w:val="24"/>
        </w:rPr>
        <w:t xml:space="preserve">.2023. Dodatek č. </w:t>
      </w:r>
      <w:r w:rsidR="007C69B9">
        <w:rPr>
          <w:rFonts w:ascii="Times New Roman" w:hAnsi="Times New Roman"/>
          <w:sz w:val="24"/>
          <w:szCs w:val="24"/>
        </w:rPr>
        <w:t>2</w:t>
      </w:r>
      <w:r w:rsidR="00DC6AFA">
        <w:rPr>
          <w:rFonts w:ascii="Times New Roman" w:hAnsi="Times New Roman"/>
          <w:sz w:val="24"/>
          <w:szCs w:val="24"/>
        </w:rPr>
        <w:t xml:space="preserve"> se </w:t>
      </w:r>
      <w:r w:rsidRPr="0020086F">
        <w:rPr>
          <w:rFonts w:ascii="Times New Roman" w:hAnsi="Times New Roman"/>
          <w:sz w:val="24"/>
          <w:szCs w:val="24"/>
        </w:rPr>
        <w:t>stává nedílnou součástí Smlouvy.</w:t>
      </w:r>
    </w:p>
    <w:p w14:paraId="60E12A1E" w14:textId="630E4DF8" w:rsidR="008A7372" w:rsidRPr="0020086F" w:rsidRDefault="00DC6AFA" w:rsidP="003743D1">
      <w:pPr>
        <w:numPr>
          <w:ilvl w:val="0"/>
          <w:numId w:val="4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Dodatek č. </w:t>
      </w:r>
      <w:r w:rsidR="007C69B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aktualizuje Dispoziční plánek, přílohu č.1 Smlouvy.</w:t>
      </w:r>
      <w:r w:rsidR="008A7372" w:rsidRPr="0020086F">
        <w:rPr>
          <w:rFonts w:ascii="Times New Roman" w:hAnsi="Times New Roman"/>
          <w:sz w:val="24"/>
          <w:szCs w:val="24"/>
        </w:rPr>
        <w:t xml:space="preserve"> </w:t>
      </w:r>
    </w:p>
    <w:p w14:paraId="3919A1DB" w14:textId="21E73BAD" w:rsidR="008A7372" w:rsidRPr="0020086F" w:rsidRDefault="008A7372" w:rsidP="003743D1">
      <w:pPr>
        <w:numPr>
          <w:ilvl w:val="0"/>
          <w:numId w:val="4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 w:rsidR="007C69B9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 xml:space="preserve"> a </w:t>
      </w:r>
      <w:r w:rsidR="00DC6AFA">
        <w:rPr>
          <w:rFonts w:ascii="Times New Roman" w:hAnsi="Times New Roman"/>
          <w:sz w:val="24"/>
          <w:szCs w:val="24"/>
        </w:rPr>
        <w:t>N</w:t>
      </w:r>
      <w:r w:rsidRPr="0020086F">
        <w:rPr>
          <w:rFonts w:ascii="Times New Roman" w:hAnsi="Times New Roman"/>
          <w:sz w:val="24"/>
          <w:szCs w:val="24"/>
        </w:rPr>
        <w:t xml:space="preserve">ájemce </w:t>
      </w:r>
      <w:r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stejnopis.</w:t>
      </w:r>
    </w:p>
    <w:p w14:paraId="27632A0C" w14:textId="1202C687" w:rsidR="008A7372" w:rsidRPr="0020086F" w:rsidRDefault="008A7372" w:rsidP="003743D1">
      <w:pPr>
        <w:numPr>
          <w:ilvl w:val="0"/>
          <w:numId w:val="4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 w:rsidR="007C69B9">
        <w:rPr>
          <w:rFonts w:ascii="Times New Roman" w:hAnsi="Times New Roman"/>
          <w:sz w:val="24"/>
          <w:szCs w:val="24"/>
        </w:rPr>
        <w:t>2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28370D7B" w14:textId="7E8561E3" w:rsidR="008A7372" w:rsidRDefault="008A7372" w:rsidP="00047EED">
      <w:pPr>
        <w:pStyle w:val="Textkomente"/>
      </w:pPr>
    </w:p>
    <w:p w14:paraId="5E09335B" w14:textId="2204077F" w:rsidR="008A7372" w:rsidRDefault="008A7372" w:rsidP="00047EED">
      <w:pPr>
        <w:pStyle w:val="Textkomente"/>
      </w:pPr>
    </w:p>
    <w:p w14:paraId="15AA4537" w14:textId="2B30F6CE" w:rsidR="008A7372" w:rsidRPr="00370DD8" w:rsidRDefault="008A7372" w:rsidP="008A737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Ústí nad Labem dne: </w:t>
      </w:r>
      <w:r w:rsidR="005A7AA4">
        <w:rPr>
          <w:rFonts w:ascii="Times New Roman" w:hAnsi="Times New Roman"/>
          <w:sz w:val="24"/>
          <w:szCs w:val="24"/>
        </w:rPr>
        <w:t>25.9.2023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A7AA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V Semilech dne:</w:t>
      </w:r>
      <w:r w:rsidR="005A7AA4">
        <w:rPr>
          <w:rFonts w:ascii="Times New Roman" w:hAnsi="Times New Roman"/>
          <w:sz w:val="24"/>
          <w:szCs w:val="24"/>
        </w:rPr>
        <w:t xml:space="preserve"> 22.9.2023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2E08D3" w14:textId="77777777" w:rsidR="008A7372" w:rsidRPr="00946526" w:rsidRDefault="008A7372" w:rsidP="008A737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115692F" w14:textId="77777777" w:rsidR="008A7372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10471" w14:textId="77777777" w:rsidR="008A7372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Nájemce: </w:t>
      </w:r>
    </w:p>
    <w:p w14:paraId="23C4511F" w14:textId="77777777" w:rsidR="008A7372" w:rsidRPr="00946526" w:rsidRDefault="008A7372" w:rsidP="008A737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D68E5A8" w14:textId="77777777" w:rsidR="008A7372" w:rsidRPr="009E53A6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C3F3E3C" w14:textId="77777777" w:rsidR="008A7372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  <w:t>České republiky</w:t>
      </w:r>
    </w:p>
    <w:p w14:paraId="21438CB1" w14:textId="77777777" w:rsidR="008A7372" w:rsidRDefault="008A7372" w:rsidP="008A73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936BF" w14:textId="77777777" w:rsidR="008A7372" w:rsidRPr="008A303A" w:rsidRDefault="008A7372" w:rsidP="008A7372">
      <w:pPr>
        <w:spacing w:after="0" w:line="240" w:lineRule="auto"/>
        <w:jc w:val="both"/>
        <w:rPr>
          <w:rFonts w:ascii="Times New Roman" w:hAnsi="Times New Roman"/>
        </w:rPr>
      </w:pPr>
    </w:p>
    <w:p w14:paraId="40360C10" w14:textId="2504DC68" w:rsidR="008A7372" w:rsidRPr="008A303A" w:rsidRDefault="008A7372" w:rsidP="008A7372">
      <w:pPr>
        <w:spacing w:after="0" w:line="240" w:lineRule="auto"/>
        <w:jc w:val="both"/>
        <w:rPr>
          <w:rFonts w:ascii="Times New Roman" w:hAnsi="Times New Roman"/>
          <w:b/>
        </w:rPr>
      </w:pPr>
      <w:r w:rsidRPr="008A303A">
        <w:rPr>
          <w:rFonts w:ascii="Times New Roman" w:hAnsi="Times New Roman"/>
          <w:b/>
        </w:rPr>
        <w:t>___________________________</w:t>
      </w:r>
      <w:r w:rsidRPr="008A303A">
        <w:rPr>
          <w:rFonts w:ascii="Times New Roman" w:hAnsi="Times New Roman"/>
          <w:b/>
        </w:rPr>
        <w:tab/>
      </w:r>
      <w:r w:rsidRPr="008A303A">
        <w:rPr>
          <w:rFonts w:ascii="Times New Roman" w:hAnsi="Times New Roman"/>
          <w:b/>
        </w:rPr>
        <w:tab/>
      </w:r>
      <w:r w:rsidRPr="008A303A">
        <w:rPr>
          <w:rFonts w:ascii="Times New Roman" w:hAnsi="Times New Roman"/>
          <w:b/>
        </w:rPr>
        <w:tab/>
      </w:r>
      <w:r w:rsidRPr="008A303A">
        <w:rPr>
          <w:rFonts w:ascii="Times New Roman" w:hAnsi="Times New Roman"/>
          <w:b/>
        </w:rPr>
        <w:tab/>
        <w:t>______________________</w:t>
      </w:r>
    </w:p>
    <w:p w14:paraId="74799102" w14:textId="59949840" w:rsidR="008A7372" w:rsidRPr="008A303A" w:rsidRDefault="008A7372" w:rsidP="008A7372">
      <w:pPr>
        <w:spacing w:after="0" w:line="240" w:lineRule="auto"/>
        <w:jc w:val="both"/>
        <w:rPr>
          <w:rFonts w:ascii="Times New Roman" w:hAnsi="Times New Roman"/>
        </w:rPr>
      </w:pPr>
      <w:r w:rsidRPr="008A303A">
        <w:rPr>
          <w:rFonts w:ascii="Times New Roman" w:hAnsi="Times New Roman"/>
        </w:rPr>
        <w:t xml:space="preserve">MUDr. </w:t>
      </w:r>
      <w:r w:rsidR="008A303A" w:rsidRPr="008A303A">
        <w:rPr>
          <w:rFonts w:ascii="Times New Roman" w:hAnsi="Times New Roman"/>
        </w:rPr>
        <w:t xml:space="preserve">JUDr. Petr </w:t>
      </w:r>
      <w:proofErr w:type="spellStart"/>
      <w:r w:rsidR="008A303A" w:rsidRPr="008A303A">
        <w:rPr>
          <w:rFonts w:ascii="Times New Roman" w:hAnsi="Times New Roman"/>
        </w:rPr>
        <w:t>Honěk</w:t>
      </w:r>
      <w:proofErr w:type="spellEnd"/>
      <w:r w:rsidR="008A303A" w:rsidRPr="008A303A">
        <w:rPr>
          <w:rFonts w:ascii="Times New Roman" w:hAnsi="Times New Roman"/>
        </w:rPr>
        <w:t>, MHA</w:t>
      </w:r>
      <w:r w:rsidRPr="008A303A">
        <w:rPr>
          <w:rFonts w:ascii="Times New Roman" w:hAnsi="Times New Roman"/>
        </w:rPr>
        <w:tab/>
      </w:r>
      <w:r w:rsidRPr="008A303A">
        <w:rPr>
          <w:rFonts w:ascii="Times New Roman" w:hAnsi="Times New Roman"/>
        </w:rPr>
        <w:tab/>
      </w:r>
      <w:r w:rsidRPr="008A303A">
        <w:rPr>
          <w:rFonts w:ascii="Times New Roman" w:hAnsi="Times New Roman"/>
        </w:rPr>
        <w:tab/>
      </w:r>
      <w:r w:rsidRPr="008A303A">
        <w:rPr>
          <w:rFonts w:ascii="Times New Roman" w:hAnsi="Times New Roman"/>
        </w:rPr>
        <w:tab/>
      </w:r>
      <w:r w:rsidR="0066587B">
        <w:rPr>
          <w:rFonts w:ascii="Times New Roman" w:hAnsi="Times New Roman"/>
        </w:rPr>
        <w:t xml:space="preserve">       </w:t>
      </w:r>
      <w:r w:rsidR="0035479A">
        <w:rPr>
          <w:rFonts w:ascii="Times New Roman" w:hAnsi="Times New Roman"/>
        </w:rPr>
        <w:t xml:space="preserve">Ing. Tomáš </w:t>
      </w:r>
      <w:proofErr w:type="spellStart"/>
      <w:r w:rsidR="0035479A">
        <w:rPr>
          <w:rFonts w:ascii="Times New Roman" w:hAnsi="Times New Roman"/>
        </w:rPr>
        <w:t>Tázlar</w:t>
      </w:r>
      <w:proofErr w:type="spellEnd"/>
      <w:r w:rsidRPr="008A303A">
        <w:rPr>
          <w:rFonts w:ascii="Times New Roman" w:hAnsi="Times New Roman"/>
        </w:rPr>
        <w:t xml:space="preserve"> </w:t>
      </w:r>
    </w:p>
    <w:p w14:paraId="6792687F" w14:textId="7288C737" w:rsidR="00E14DED" w:rsidRPr="008A303A" w:rsidRDefault="00260C93" w:rsidP="008A30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ř</w:t>
      </w:r>
      <w:r w:rsidR="008A303A" w:rsidRPr="008A303A">
        <w:rPr>
          <w:rFonts w:ascii="Times New Roman" w:hAnsi="Times New Roman"/>
        </w:rPr>
        <w:t xml:space="preserve">editel </w:t>
      </w:r>
      <w:r w:rsidR="008A7372" w:rsidRPr="008A303A">
        <w:rPr>
          <w:rFonts w:ascii="Times New Roman" w:hAnsi="Times New Roman"/>
        </w:rPr>
        <w:t>Regionální pobočky</w:t>
      </w:r>
      <w:r w:rsidR="008A303A" w:rsidRPr="008A303A">
        <w:rPr>
          <w:rFonts w:ascii="Times New Roman" w:hAnsi="Times New Roman"/>
        </w:rPr>
        <w:t xml:space="preserve"> Ústí nad Labem,</w:t>
      </w:r>
      <w:r w:rsidR="008A7372" w:rsidRPr="008A303A">
        <w:rPr>
          <w:rFonts w:ascii="Times New Roman" w:hAnsi="Times New Roman"/>
        </w:rPr>
        <w:tab/>
      </w:r>
      <w:r w:rsidR="008A7372" w:rsidRPr="008A303A">
        <w:rPr>
          <w:rFonts w:ascii="Times New Roman" w:hAnsi="Times New Roman"/>
        </w:rPr>
        <w:tab/>
      </w:r>
      <w:r w:rsidR="008A7372" w:rsidRPr="008A303A">
        <w:rPr>
          <w:rFonts w:ascii="Times New Roman" w:hAnsi="Times New Roman"/>
        </w:rPr>
        <w:tab/>
        <w:t xml:space="preserve">ředitel </w:t>
      </w:r>
      <w:proofErr w:type="spellStart"/>
      <w:r w:rsidR="008A7372" w:rsidRPr="008A303A">
        <w:rPr>
          <w:rFonts w:ascii="Times New Roman" w:hAnsi="Times New Roman"/>
        </w:rPr>
        <w:t>Arbo</w:t>
      </w:r>
      <w:proofErr w:type="spellEnd"/>
      <w:r w:rsidR="008A7372" w:rsidRPr="008A303A">
        <w:rPr>
          <w:rFonts w:ascii="Times New Roman" w:hAnsi="Times New Roman"/>
        </w:rPr>
        <w:t xml:space="preserve"> de VIVO, zapsaný ústav</w:t>
      </w:r>
    </w:p>
    <w:p w14:paraId="68784124" w14:textId="626F6C16" w:rsidR="008A7372" w:rsidRPr="008A303A" w:rsidRDefault="008A7372" w:rsidP="008A7372">
      <w:pPr>
        <w:spacing w:after="0" w:line="240" w:lineRule="auto"/>
        <w:jc w:val="both"/>
        <w:rPr>
          <w:rFonts w:ascii="Times New Roman" w:hAnsi="Times New Roman"/>
        </w:rPr>
      </w:pPr>
      <w:r w:rsidRPr="008A303A">
        <w:rPr>
          <w:rFonts w:ascii="Times New Roman" w:hAnsi="Times New Roman"/>
        </w:rPr>
        <w:t>pobočky pro Liberecký a Ústecký kraj, VZP ČR</w:t>
      </w:r>
    </w:p>
    <w:p w14:paraId="1FC5F9C2" w14:textId="4F4137AB" w:rsidR="008A7372" w:rsidRDefault="008A7372" w:rsidP="00047EED">
      <w:pPr>
        <w:pStyle w:val="Textkomente"/>
      </w:pPr>
    </w:p>
    <w:p w14:paraId="140170D8" w14:textId="1652BA28" w:rsidR="009F005B" w:rsidRDefault="009F005B" w:rsidP="00047EED">
      <w:pPr>
        <w:pStyle w:val="Textkomente"/>
      </w:pPr>
    </w:p>
    <w:p w14:paraId="7EBC4008" w14:textId="16F17941" w:rsidR="009F005B" w:rsidRDefault="009F005B" w:rsidP="00047EED">
      <w:pPr>
        <w:pStyle w:val="Textkomente"/>
      </w:pPr>
    </w:p>
    <w:p w14:paraId="5BD864C3" w14:textId="77777777" w:rsidR="009F005B" w:rsidRPr="00BA70A1" w:rsidRDefault="009F005B" w:rsidP="009F005B">
      <w:pPr>
        <w:pStyle w:val="Textkomente"/>
        <w:spacing w:after="0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vz</w:t>
      </w:r>
      <w:proofErr w:type="spellEnd"/>
      <w:r>
        <w:rPr>
          <w:rFonts w:ascii="Times New Roman" w:hAnsi="Times New Roman"/>
          <w:i/>
        </w:rPr>
        <w:t>.</w:t>
      </w:r>
      <w:r w:rsidRPr="00BA70A1">
        <w:rPr>
          <w:rFonts w:ascii="Times New Roman" w:hAnsi="Times New Roman"/>
          <w:i/>
        </w:rPr>
        <w:t xml:space="preserve"> Ing. Miloslava Kumstýřová</w:t>
      </w:r>
    </w:p>
    <w:p w14:paraId="179E75AB" w14:textId="77777777" w:rsidR="009F005B" w:rsidRPr="00BA70A1" w:rsidRDefault="009F005B" w:rsidP="009F005B">
      <w:pPr>
        <w:pStyle w:val="Textkomente"/>
        <w:spacing w:after="0"/>
        <w:rPr>
          <w:rFonts w:ascii="Times New Roman" w:hAnsi="Times New Roman"/>
          <w:i/>
        </w:rPr>
      </w:pPr>
      <w:r w:rsidRPr="00BA70A1">
        <w:rPr>
          <w:rFonts w:ascii="Times New Roman" w:hAnsi="Times New Roman"/>
          <w:i/>
        </w:rPr>
        <w:t>Ředitelka EO Regionální pobočky Ústí nad Labem</w:t>
      </w:r>
    </w:p>
    <w:p w14:paraId="48C58050" w14:textId="77777777" w:rsidR="009F005B" w:rsidRDefault="009F005B" w:rsidP="00047EED">
      <w:pPr>
        <w:pStyle w:val="Textkomente"/>
      </w:pPr>
    </w:p>
    <w:sectPr w:rsidR="009F005B" w:rsidSect="009227D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2D9B0" w14:textId="77777777" w:rsidR="007C65DD" w:rsidRDefault="007C65DD" w:rsidP="00951B04">
      <w:pPr>
        <w:spacing w:after="0" w:line="240" w:lineRule="auto"/>
      </w:pPr>
      <w:r>
        <w:separator/>
      </w:r>
    </w:p>
  </w:endnote>
  <w:endnote w:type="continuationSeparator" w:id="0">
    <w:p w14:paraId="15F38620" w14:textId="77777777" w:rsidR="007C65DD" w:rsidRDefault="007C65DD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8344C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7BE5C" w14:textId="77777777" w:rsidR="007C65DD" w:rsidRDefault="007C65DD" w:rsidP="00951B04">
      <w:pPr>
        <w:spacing w:after="0" w:line="240" w:lineRule="auto"/>
      </w:pPr>
      <w:r>
        <w:separator/>
      </w:r>
    </w:p>
  </w:footnote>
  <w:footnote w:type="continuationSeparator" w:id="0">
    <w:p w14:paraId="053AC37D" w14:textId="77777777" w:rsidR="007C65DD" w:rsidRDefault="007C65DD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12" name="Obrázek 12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5CB2"/>
    <w:multiLevelType w:val="hybridMultilevel"/>
    <w:tmpl w:val="94168070"/>
    <w:lvl w:ilvl="0" w:tplc="8196C7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 w15:restartNumberingAfterBreak="0">
    <w:nsid w:val="3E2F41BF"/>
    <w:multiLevelType w:val="hybridMultilevel"/>
    <w:tmpl w:val="568A6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F2FA6"/>
    <w:multiLevelType w:val="hybridMultilevel"/>
    <w:tmpl w:val="FF3AED8E"/>
    <w:lvl w:ilvl="0" w:tplc="F79EF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CB"/>
    <w:rsid w:val="00004F71"/>
    <w:rsid w:val="00005D17"/>
    <w:rsid w:val="00006EEB"/>
    <w:rsid w:val="000103B7"/>
    <w:rsid w:val="000117C9"/>
    <w:rsid w:val="00020BB6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A2637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372"/>
    <w:rsid w:val="001017B5"/>
    <w:rsid w:val="00105FD6"/>
    <w:rsid w:val="00107F17"/>
    <w:rsid w:val="00111E8A"/>
    <w:rsid w:val="0011281A"/>
    <w:rsid w:val="001132F8"/>
    <w:rsid w:val="0011548E"/>
    <w:rsid w:val="0012566E"/>
    <w:rsid w:val="00125D59"/>
    <w:rsid w:val="0013046A"/>
    <w:rsid w:val="00130F9E"/>
    <w:rsid w:val="001408B0"/>
    <w:rsid w:val="00140A10"/>
    <w:rsid w:val="00144873"/>
    <w:rsid w:val="00144BFA"/>
    <w:rsid w:val="0014501A"/>
    <w:rsid w:val="001472CA"/>
    <w:rsid w:val="0015119A"/>
    <w:rsid w:val="0015404A"/>
    <w:rsid w:val="00154DDF"/>
    <w:rsid w:val="00155B22"/>
    <w:rsid w:val="00166C7E"/>
    <w:rsid w:val="00175060"/>
    <w:rsid w:val="001777A1"/>
    <w:rsid w:val="00177E6D"/>
    <w:rsid w:val="0018380C"/>
    <w:rsid w:val="001849FA"/>
    <w:rsid w:val="00186A1A"/>
    <w:rsid w:val="00194B35"/>
    <w:rsid w:val="00195343"/>
    <w:rsid w:val="001A37DF"/>
    <w:rsid w:val="001A393A"/>
    <w:rsid w:val="001A4537"/>
    <w:rsid w:val="001A749A"/>
    <w:rsid w:val="001B1B0B"/>
    <w:rsid w:val="001B2B5C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E80"/>
    <w:rsid w:val="002121E2"/>
    <w:rsid w:val="002173C0"/>
    <w:rsid w:val="00220680"/>
    <w:rsid w:val="0022209E"/>
    <w:rsid w:val="002263CD"/>
    <w:rsid w:val="00232C5E"/>
    <w:rsid w:val="00234964"/>
    <w:rsid w:val="002351BB"/>
    <w:rsid w:val="002468EB"/>
    <w:rsid w:val="002479B6"/>
    <w:rsid w:val="002566BD"/>
    <w:rsid w:val="00260476"/>
    <w:rsid w:val="00260C93"/>
    <w:rsid w:val="00265F29"/>
    <w:rsid w:val="00270A78"/>
    <w:rsid w:val="00271124"/>
    <w:rsid w:val="00271B32"/>
    <w:rsid w:val="00272C88"/>
    <w:rsid w:val="00273046"/>
    <w:rsid w:val="00275576"/>
    <w:rsid w:val="00275A40"/>
    <w:rsid w:val="0027625E"/>
    <w:rsid w:val="00283A4B"/>
    <w:rsid w:val="00287E7E"/>
    <w:rsid w:val="002A1D60"/>
    <w:rsid w:val="002A238A"/>
    <w:rsid w:val="002A2743"/>
    <w:rsid w:val="002A3114"/>
    <w:rsid w:val="002A7E1F"/>
    <w:rsid w:val="002B05C1"/>
    <w:rsid w:val="002C39D6"/>
    <w:rsid w:val="002D7706"/>
    <w:rsid w:val="002E178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5D0"/>
    <w:rsid w:val="00323785"/>
    <w:rsid w:val="00325AEF"/>
    <w:rsid w:val="00336550"/>
    <w:rsid w:val="00343488"/>
    <w:rsid w:val="003436BD"/>
    <w:rsid w:val="00347AEA"/>
    <w:rsid w:val="0035049B"/>
    <w:rsid w:val="00352779"/>
    <w:rsid w:val="00353048"/>
    <w:rsid w:val="00353164"/>
    <w:rsid w:val="0035479A"/>
    <w:rsid w:val="00355136"/>
    <w:rsid w:val="0035517F"/>
    <w:rsid w:val="003610C8"/>
    <w:rsid w:val="003617A4"/>
    <w:rsid w:val="00362A55"/>
    <w:rsid w:val="00365B65"/>
    <w:rsid w:val="00366BDD"/>
    <w:rsid w:val="00370442"/>
    <w:rsid w:val="00370DA4"/>
    <w:rsid w:val="00370DD8"/>
    <w:rsid w:val="00371BB3"/>
    <w:rsid w:val="00373756"/>
    <w:rsid w:val="003743D1"/>
    <w:rsid w:val="0037588E"/>
    <w:rsid w:val="00380EDF"/>
    <w:rsid w:val="00386752"/>
    <w:rsid w:val="00386F0B"/>
    <w:rsid w:val="003902DF"/>
    <w:rsid w:val="00390487"/>
    <w:rsid w:val="00390E55"/>
    <w:rsid w:val="00392C24"/>
    <w:rsid w:val="00396010"/>
    <w:rsid w:val="003A12DC"/>
    <w:rsid w:val="003A182D"/>
    <w:rsid w:val="003A73B9"/>
    <w:rsid w:val="003B0049"/>
    <w:rsid w:val="003B0707"/>
    <w:rsid w:val="003B0A56"/>
    <w:rsid w:val="003B5687"/>
    <w:rsid w:val="003B57D8"/>
    <w:rsid w:val="003B6E7F"/>
    <w:rsid w:val="003C2F44"/>
    <w:rsid w:val="003C4788"/>
    <w:rsid w:val="003C5663"/>
    <w:rsid w:val="003C6430"/>
    <w:rsid w:val="003D2195"/>
    <w:rsid w:val="003D2452"/>
    <w:rsid w:val="003D4E41"/>
    <w:rsid w:val="003E0296"/>
    <w:rsid w:val="003E5DF0"/>
    <w:rsid w:val="003F36D9"/>
    <w:rsid w:val="003F42C3"/>
    <w:rsid w:val="003F6143"/>
    <w:rsid w:val="003F6757"/>
    <w:rsid w:val="0040048E"/>
    <w:rsid w:val="00407641"/>
    <w:rsid w:val="0041236A"/>
    <w:rsid w:val="00417B45"/>
    <w:rsid w:val="004230C4"/>
    <w:rsid w:val="00424160"/>
    <w:rsid w:val="004249A2"/>
    <w:rsid w:val="0042518F"/>
    <w:rsid w:val="004264B2"/>
    <w:rsid w:val="00433287"/>
    <w:rsid w:val="00435364"/>
    <w:rsid w:val="00435513"/>
    <w:rsid w:val="0043577F"/>
    <w:rsid w:val="0043603C"/>
    <w:rsid w:val="0044006D"/>
    <w:rsid w:val="00442F1E"/>
    <w:rsid w:val="00443A01"/>
    <w:rsid w:val="00450E0A"/>
    <w:rsid w:val="00450E25"/>
    <w:rsid w:val="00452733"/>
    <w:rsid w:val="00452B74"/>
    <w:rsid w:val="004535EA"/>
    <w:rsid w:val="004537EC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7F2"/>
    <w:rsid w:val="00491CEC"/>
    <w:rsid w:val="00491F61"/>
    <w:rsid w:val="0049362F"/>
    <w:rsid w:val="0049440D"/>
    <w:rsid w:val="00494860"/>
    <w:rsid w:val="00494943"/>
    <w:rsid w:val="004A1487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216"/>
    <w:rsid w:val="004E193B"/>
    <w:rsid w:val="004E2903"/>
    <w:rsid w:val="004E6739"/>
    <w:rsid w:val="004E6CDE"/>
    <w:rsid w:val="004F1852"/>
    <w:rsid w:val="004F3730"/>
    <w:rsid w:val="004F55ED"/>
    <w:rsid w:val="00500D0F"/>
    <w:rsid w:val="00515811"/>
    <w:rsid w:val="00523C0A"/>
    <w:rsid w:val="00524680"/>
    <w:rsid w:val="00524BE2"/>
    <w:rsid w:val="005250E2"/>
    <w:rsid w:val="005251E2"/>
    <w:rsid w:val="0053075C"/>
    <w:rsid w:val="0053715C"/>
    <w:rsid w:val="0054017E"/>
    <w:rsid w:val="00540EF5"/>
    <w:rsid w:val="00551FD6"/>
    <w:rsid w:val="005552A2"/>
    <w:rsid w:val="00557817"/>
    <w:rsid w:val="00563732"/>
    <w:rsid w:val="005707C1"/>
    <w:rsid w:val="00573961"/>
    <w:rsid w:val="00574553"/>
    <w:rsid w:val="00574E6F"/>
    <w:rsid w:val="005830C4"/>
    <w:rsid w:val="0058344C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A7AA4"/>
    <w:rsid w:val="005B03A0"/>
    <w:rsid w:val="005C1DB5"/>
    <w:rsid w:val="005C20D3"/>
    <w:rsid w:val="005C43E1"/>
    <w:rsid w:val="005C5DD4"/>
    <w:rsid w:val="005C7173"/>
    <w:rsid w:val="005D534D"/>
    <w:rsid w:val="005D748F"/>
    <w:rsid w:val="005E0207"/>
    <w:rsid w:val="005E07C1"/>
    <w:rsid w:val="005E1E64"/>
    <w:rsid w:val="005E1E89"/>
    <w:rsid w:val="005E24FF"/>
    <w:rsid w:val="005E29FF"/>
    <w:rsid w:val="005F0ADC"/>
    <w:rsid w:val="005F3A98"/>
    <w:rsid w:val="005F6935"/>
    <w:rsid w:val="006067E0"/>
    <w:rsid w:val="00610A8E"/>
    <w:rsid w:val="00611DD2"/>
    <w:rsid w:val="006139AA"/>
    <w:rsid w:val="00614EAA"/>
    <w:rsid w:val="00617472"/>
    <w:rsid w:val="00620B76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587B"/>
    <w:rsid w:val="006674A0"/>
    <w:rsid w:val="0067101F"/>
    <w:rsid w:val="00674836"/>
    <w:rsid w:val="00675FA5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C54ED"/>
    <w:rsid w:val="006D0641"/>
    <w:rsid w:val="006D17EF"/>
    <w:rsid w:val="006D24E7"/>
    <w:rsid w:val="006E0181"/>
    <w:rsid w:val="006E0D8F"/>
    <w:rsid w:val="006E1EAC"/>
    <w:rsid w:val="006E3486"/>
    <w:rsid w:val="006E6961"/>
    <w:rsid w:val="006E6A3F"/>
    <w:rsid w:val="006F17B3"/>
    <w:rsid w:val="006F32E3"/>
    <w:rsid w:val="006F3591"/>
    <w:rsid w:val="006F37F0"/>
    <w:rsid w:val="006F5BE3"/>
    <w:rsid w:val="00702307"/>
    <w:rsid w:val="007064BF"/>
    <w:rsid w:val="00707461"/>
    <w:rsid w:val="00724758"/>
    <w:rsid w:val="00733497"/>
    <w:rsid w:val="007374E9"/>
    <w:rsid w:val="00744E01"/>
    <w:rsid w:val="00752471"/>
    <w:rsid w:val="00756083"/>
    <w:rsid w:val="007561CE"/>
    <w:rsid w:val="00756B1C"/>
    <w:rsid w:val="00756E3B"/>
    <w:rsid w:val="0076673A"/>
    <w:rsid w:val="0077313F"/>
    <w:rsid w:val="007735F1"/>
    <w:rsid w:val="007810D1"/>
    <w:rsid w:val="00783C8A"/>
    <w:rsid w:val="00786CF3"/>
    <w:rsid w:val="00790B3D"/>
    <w:rsid w:val="00791FDB"/>
    <w:rsid w:val="007A148C"/>
    <w:rsid w:val="007A3925"/>
    <w:rsid w:val="007A39E0"/>
    <w:rsid w:val="007A6B7A"/>
    <w:rsid w:val="007A744F"/>
    <w:rsid w:val="007A7B10"/>
    <w:rsid w:val="007B5451"/>
    <w:rsid w:val="007B7C73"/>
    <w:rsid w:val="007C2FE4"/>
    <w:rsid w:val="007C65DD"/>
    <w:rsid w:val="007C69B9"/>
    <w:rsid w:val="007D006A"/>
    <w:rsid w:val="007D2E17"/>
    <w:rsid w:val="007D3D5F"/>
    <w:rsid w:val="007D51B9"/>
    <w:rsid w:val="007D606F"/>
    <w:rsid w:val="007D7780"/>
    <w:rsid w:val="007D7987"/>
    <w:rsid w:val="007D7CC6"/>
    <w:rsid w:val="007E02CF"/>
    <w:rsid w:val="007E370D"/>
    <w:rsid w:val="007F18F5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74C5"/>
    <w:rsid w:val="00831392"/>
    <w:rsid w:val="00831E50"/>
    <w:rsid w:val="00832D7F"/>
    <w:rsid w:val="00842F6E"/>
    <w:rsid w:val="00843450"/>
    <w:rsid w:val="00844AAA"/>
    <w:rsid w:val="0084503A"/>
    <w:rsid w:val="008511CA"/>
    <w:rsid w:val="00851D8D"/>
    <w:rsid w:val="0085471A"/>
    <w:rsid w:val="00854AEC"/>
    <w:rsid w:val="008623CB"/>
    <w:rsid w:val="00864593"/>
    <w:rsid w:val="008739BA"/>
    <w:rsid w:val="0088017F"/>
    <w:rsid w:val="00883302"/>
    <w:rsid w:val="00884D48"/>
    <w:rsid w:val="008901C9"/>
    <w:rsid w:val="00896023"/>
    <w:rsid w:val="008A303A"/>
    <w:rsid w:val="008A54F1"/>
    <w:rsid w:val="008A7372"/>
    <w:rsid w:val="008B04B9"/>
    <w:rsid w:val="008B15CA"/>
    <w:rsid w:val="008B34A3"/>
    <w:rsid w:val="008B47C3"/>
    <w:rsid w:val="008B56E3"/>
    <w:rsid w:val="008B7724"/>
    <w:rsid w:val="008C3AF3"/>
    <w:rsid w:val="008C724E"/>
    <w:rsid w:val="008D0A9F"/>
    <w:rsid w:val="008D4344"/>
    <w:rsid w:val="008D69BB"/>
    <w:rsid w:val="008E0048"/>
    <w:rsid w:val="008E3768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0393A"/>
    <w:rsid w:val="00905653"/>
    <w:rsid w:val="009142CE"/>
    <w:rsid w:val="00916054"/>
    <w:rsid w:val="00917730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00AC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84373"/>
    <w:rsid w:val="00996212"/>
    <w:rsid w:val="009A5C81"/>
    <w:rsid w:val="009A762B"/>
    <w:rsid w:val="009B1B34"/>
    <w:rsid w:val="009B226E"/>
    <w:rsid w:val="009B5AFE"/>
    <w:rsid w:val="009C207C"/>
    <w:rsid w:val="009C21C3"/>
    <w:rsid w:val="009C3D2B"/>
    <w:rsid w:val="009C5714"/>
    <w:rsid w:val="009D0433"/>
    <w:rsid w:val="009D0C27"/>
    <w:rsid w:val="009D0DFC"/>
    <w:rsid w:val="009E53A6"/>
    <w:rsid w:val="009E7F54"/>
    <w:rsid w:val="009F005B"/>
    <w:rsid w:val="009F171D"/>
    <w:rsid w:val="009F5B7C"/>
    <w:rsid w:val="009F79F5"/>
    <w:rsid w:val="009F7B55"/>
    <w:rsid w:val="00A133BC"/>
    <w:rsid w:val="00A141B3"/>
    <w:rsid w:val="00A15C57"/>
    <w:rsid w:val="00A16C09"/>
    <w:rsid w:val="00A23B5D"/>
    <w:rsid w:val="00A2478B"/>
    <w:rsid w:val="00A249FC"/>
    <w:rsid w:val="00A26C3F"/>
    <w:rsid w:val="00A35B6F"/>
    <w:rsid w:val="00A37CED"/>
    <w:rsid w:val="00A44515"/>
    <w:rsid w:val="00A460AE"/>
    <w:rsid w:val="00A46E64"/>
    <w:rsid w:val="00A55697"/>
    <w:rsid w:val="00A56B06"/>
    <w:rsid w:val="00A602DD"/>
    <w:rsid w:val="00A63F44"/>
    <w:rsid w:val="00A66217"/>
    <w:rsid w:val="00A67202"/>
    <w:rsid w:val="00A7015F"/>
    <w:rsid w:val="00A70907"/>
    <w:rsid w:val="00A71F81"/>
    <w:rsid w:val="00A81328"/>
    <w:rsid w:val="00A81F24"/>
    <w:rsid w:val="00A82D06"/>
    <w:rsid w:val="00A857CB"/>
    <w:rsid w:val="00A87ADC"/>
    <w:rsid w:val="00A9358F"/>
    <w:rsid w:val="00A93E67"/>
    <w:rsid w:val="00A94F1C"/>
    <w:rsid w:val="00A95CA5"/>
    <w:rsid w:val="00A97856"/>
    <w:rsid w:val="00AA3620"/>
    <w:rsid w:val="00AA370F"/>
    <w:rsid w:val="00AA6E61"/>
    <w:rsid w:val="00AC0DCC"/>
    <w:rsid w:val="00AC190B"/>
    <w:rsid w:val="00AC5778"/>
    <w:rsid w:val="00AD4FB8"/>
    <w:rsid w:val="00AD6B74"/>
    <w:rsid w:val="00AE1D8A"/>
    <w:rsid w:val="00AE2665"/>
    <w:rsid w:val="00AE302C"/>
    <w:rsid w:val="00AE70AD"/>
    <w:rsid w:val="00B00CEB"/>
    <w:rsid w:val="00B12C6A"/>
    <w:rsid w:val="00B130A8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37F25"/>
    <w:rsid w:val="00B46EFB"/>
    <w:rsid w:val="00B50F1A"/>
    <w:rsid w:val="00B538D8"/>
    <w:rsid w:val="00B57144"/>
    <w:rsid w:val="00B6055E"/>
    <w:rsid w:val="00B64CF4"/>
    <w:rsid w:val="00B67384"/>
    <w:rsid w:val="00B70DD8"/>
    <w:rsid w:val="00B75245"/>
    <w:rsid w:val="00B761A6"/>
    <w:rsid w:val="00B76479"/>
    <w:rsid w:val="00B82897"/>
    <w:rsid w:val="00B946EC"/>
    <w:rsid w:val="00B95479"/>
    <w:rsid w:val="00B95BB8"/>
    <w:rsid w:val="00B96723"/>
    <w:rsid w:val="00BA19D5"/>
    <w:rsid w:val="00BA6239"/>
    <w:rsid w:val="00BB169E"/>
    <w:rsid w:val="00BB1CA7"/>
    <w:rsid w:val="00BB2F55"/>
    <w:rsid w:val="00BB4103"/>
    <w:rsid w:val="00BC0DEF"/>
    <w:rsid w:val="00BD0CF6"/>
    <w:rsid w:val="00BD3EAF"/>
    <w:rsid w:val="00BD456A"/>
    <w:rsid w:val="00BD6048"/>
    <w:rsid w:val="00BD6194"/>
    <w:rsid w:val="00BD66AC"/>
    <w:rsid w:val="00BE04F5"/>
    <w:rsid w:val="00BE1A70"/>
    <w:rsid w:val="00BE27CD"/>
    <w:rsid w:val="00BE2A54"/>
    <w:rsid w:val="00BE66EC"/>
    <w:rsid w:val="00BF6342"/>
    <w:rsid w:val="00C03BE7"/>
    <w:rsid w:val="00C04148"/>
    <w:rsid w:val="00C12BCB"/>
    <w:rsid w:val="00C13D37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50B8F"/>
    <w:rsid w:val="00C526AC"/>
    <w:rsid w:val="00C52B03"/>
    <w:rsid w:val="00C56941"/>
    <w:rsid w:val="00C61B52"/>
    <w:rsid w:val="00C65046"/>
    <w:rsid w:val="00C651EB"/>
    <w:rsid w:val="00C6528E"/>
    <w:rsid w:val="00C656B3"/>
    <w:rsid w:val="00C702B0"/>
    <w:rsid w:val="00C70EC3"/>
    <w:rsid w:val="00C7119D"/>
    <w:rsid w:val="00C71551"/>
    <w:rsid w:val="00C80F4C"/>
    <w:rsid w:val="00C847D1"/>
    <w:rsid w:val="00C8483E"/>
    <w:rsid w:val="00C968DE"/>
    <w:rsid w:val="00CA2DAE"/>
    <w:rsid w:val="00CB0CE8"/>
    <w:rsid w:val="00CB6A80"/>
    <w:rsid w:val="00CC1E63"/>
    <w:rsid w:val="00CC624E"/>
    <w:rsid w:val="00CD0176"/>
    <w:rsid w:val="00CE3B3B"/>
    <w:rsid w:val="00CE72A7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25D22"/>
    <w:rsid w:val="00D333A2"/>
    <w:rsid w:val="00D4048A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90D49"/>
    <w:rsid w:val="00D924FC"/>
    <w:rsid w:val="00DA1779"/>
    <w:rsid w:val="00DA51EE"/>
    <w:rsid w:val="00DA5BF9"/>
    <w:rsid w:val="00DA7747"/>
    <w:rsid w:val="00DB0494"/>
    <w:rsid w:val="00DB30E0"/>
    <w:rsid w:val="00DB5022"/>
    <w:rsid w:val="00DC49CD"/>
    <w:rsid w:val="00DC6AFA"/>
    <w:rsid w:val="00DD3395"/>
    <w:rsid w:val="00DD4589"/>
    <w:rsid w:val="00DD5B63"/>
    <w:rsid w:val="00DD5DF9"/>
    <w:rsid w:val="00DE480E"/>
    <w:rsid w:val="00DF19A3"/>
    <w:rsid w:val="00DF3943"/>
    <w:rsid w:val="00DF610D"/>
    <w:rsid w:val="00DF7540"/>
    <w:rsid w:val="00DF7CAD"/>
    <w:rsid w:val="00E02CD9"/>
    <w:rsid w:val="00E067A3"/>
    <w:rsid w:val="00E14DED"/>
    <w:rsid w:val="00E153C5"/>
    <w:rsid w:val="00E166C5"/>
    <w:rsid w:val="00E17D0F"/>
    <w:rsid w:val="00E22F92"/>
    <w:rsid w:val="00E23D64"/>
    <w:rsid w:val="00E23EEA"/>
    <w:rsid w:val="00E3346E"/>
    <w:rsid w:val="00E35270"/>
    <w:rsid w:val="00E37764"/>
    <w:rsid w:val="00E415A9"/>
    <w:rsid w:val="00E43BAB"/>
    <w:rsid w:val="00E45353"/>
    <w:rsid w:val="00E45B27"/>
    <w:rsid w:val="00E5181C"/>
    <w:rsid w:val="00E701EB"/>
    <w:rsid w:val="00E72407"/>
    <w:rsid w:val="00E72DC9"/>
    <w:rsid w:val="00E85568"/>
    <w:rsid w:val="00E91878"/>
    <w:rsid w:val="00E94DAA"/>
    <w:rsid w:val="00E95108"/>
    <w:rsid w:val="00E95441"/>
    <w:rsid w:val="00E95BD6"/>
    <w:rsid w:val="00E96CA0"/>
    <w:rsid w:val="00E96FDE"/>
    <w:rsid w:val="00EA5896"/>
    <w:rsid w:val="00EA7303"/>
    <w:rsid w:val="00EA7409"/>
    <w:rsid w:val="00EB178D"/>
    <w:rsid w:val="00EB1BD6"/>
    <w:rsid w:val="00EB1F26"/>
    <w:rsid w:val="00EB6B49"/>
    <w:rsid w:val="00EB71B0"/>
    <w:rsid w:val="00EC4147"/>
    <w:rsid w:val="00EC5E2B"/>
    <w:rsid w:val="00ED0F0C"/>
    <w:rsid w:val="00ED30D2"/>
    <w:rsid w:val="00EE0DE9"/>
    <w:rsid w:val="00EE1708"/>
    <w:rsid w:val="00EE2438"/>
    <w:rsid w:val="00EE26A1"/>
    <w:rsid w:val="00EF0897"/>
    <w:rsid w:val="00EF3C83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475D0"/>
    <w:rsid w:val="00F51F1C"/>
    <w:rsid w:val="00F52DBC"/>
    <w:rsid w:val="00F57A4C"/>
    <w:rsid w:val="00F67B6F"/>
    <w:rsid w:val="00F76842"/>
    <w:rsid w:val="00F77527"/>
    <w:rsid w:val="00F7792F"/>
    <w:rsid w:val="00F90330"/>
    <w:rsid w:val="00F91CCB"/>
    <w:rsid w:val="00F927EE"/>
    <w:rsid w:val="00FA3F22"/>
    <w:rsid w:val="00FA619F"/>
    <w:rsid w:val="00FA7CE3"/>
    <w:rsid w:val="00FB3CAA"/>
    <w:rsid w:val="00FB4036"/>
    <w:rsid w:val="00FB4AB1"/>
    <w:rsid w:val="00FC1D13"/>
    <w:rsid w:val="00FC23B3"/>
    <w:rsid w:val="00FC3052"/>
    <w:rsid w:val="00FC37E9"/>
    <w:rsid w:val="00FC6388"/>
    <w:rsid w:val="00FD2C76"/>
    <w:rsid w:val="00FD3FE0"/>
    <w:rsid w:val="00FD7DBF"/>
    <w:rsid w:val="00FE3810"/>
    <w:rsid w:val="00FF1A4B"/>
    <w:rsid w:val="00FF1BA6"/>
    <w:rsid w:val="00FF5040"/>
    <w:rsid w:val="00FF6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70DD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A73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A73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CB67E-ED18-4F93-B04A-A3DDA20E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2021-09-15T07:07:00Z</cp:lastPrinted>
  <dcterms:created xsi:type="dcterms:W3CDTF">2023-09-27T08:13:00Z</dcterms:created>
  <dcterms:modified xsi:type="dcterms:W3CDTF">2023-09-27T08:13:00Z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