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25B90" w14:textId="5D6ADF6B" w:rsidR="00634041" w:rsidRPr="005C6F22" w:rsidRDefault="000120CF" w:rsidP="00BF016A">
      <w:pPr>
        <w:keepNext/>
        <w:keepLines/>
        <w:ind w:left="60"/>
        <w:jc w:val="center"/>
        <w:rPr>
          <w:rFonts w:cs="Arial"/>
          <w:b/>
          <w:sz w:val="32"/>
          <w:szCs w:val="32"/>
        </w:rPr>
      </w:pPr>
      <w:bookmarkStart w:id="0" w:name="bookmark0"/>
      <w:r w:rsidRPr="005C6F22">
        <w:rPr>
          <w:rFonts w:cs="Arial"/>
          <w:b/>
          <w:sz w:val="32"/>
          <w:szCs w:val="32"/>
        </w:rPr>
        <w:t xml:space="preserve">SMLOUVA O </w:t>
      </w:r>
      <w:r w:rsidR="00B3645D">
        <w:rPr>
          <w:rFonts w:cs="Arial"/>
          <w:b/>
          <w:sz w:val="32"/>
          <w:szCs w:val="32"/>
        </w:rPr>
        <w:t xml:space="preserve">VÝKONU </w:t>
      </w:r>
      <w:r w:rsidR="0010063C">
        <w:rPr>
          <w:rFonts w:cs="Arial"/>
          <w:b/>
          <w:sz w:val="32"/>
          <w:szCs w:val="32"/>
        </w:rPr>
        <w:t>SPRÁV</w:t>
      </w:r>
      <w:r w:rsidR="00B3645D">
        <w:rPr>
          <w:rFonts w:cs="Arial"/>
          <w:b/>
          <w:sz w:val="32"/>
          <w:szCs w:val="32"/>
        </w:rPr>
        <w:t>Y</w:t>
      </w:r>
      <w:r w:rsidR="00DD5AA8" w:rsidRPr="005C6F22">
        <w:rPr>
          <w:rFonts w:cs="Arial"/>
          <w:b/>
          <w:sz w:val="32"/>
          <w:szCs w:val="32"/>
        </w:rPr>
        <w:t xml:space="preserve"> </w:t>
      </w:r>
      <w:r w:rsidRPr="005C6F22">
        <w:rPr>
          <w:rFonts w:cs="Arial"/>
          <w:b/>
          <w:sz w:val="32"/>
          <w:szCs w:val="32"/>
        </w:rPr>
        <w:t>NEMOVITOST</w:t>
      </w:r>
      <w:bookmarkEnd w:id="0"/>
      <w:r w:rsidR="0010063C">
        <w:rPr>
          <w:rFonts w:cs="Arial"/>
          <w:b/>
          <w:sz w:val="32"/>
          <w:szCs w:val="32"/>
        </w:rPr>
        <w:t>I</w:t>
      </w:r>
      <w:r w:rsidR="00685DC3" w:rsidRPr="005C6F22">
        <w:rPr>
          <w:rFonts w:cs="Arial"/>
          <w:b/>
          <w:sz w:val="32"/>
          <w:szCs w:val="32"/>
        </w:rPr>
        <w:t xml:space="preserve"> </w:t>
      </w:r>
    </w:p>
    <w:p w14:paraId="029B4276" w14:textId="36CDBE4A" w:rsidR="005C6F22" w:rsidRPr="00A07A9A" w:rsidRDefault="005C6F22" w:rsidP="005C6F22">
      <w:pPr>
        <w:tabs>
          <w:tab w:val="left" w:pos="0"/>
        </w:tabs>
        <w:spacing w:before="120" w:after="0" w:line="240" w:lineRule="auto"/>
        <w:ind w:firstLine="1690"/>
        <w:rPr>
          <w:sz w:val="22"/>
        </w:rPr>
      </w:pPr>
      <w:r w:rsidRPr="00A07A9A">
        <w:rPr>
          <w:b/>
          <w:sz w:val="22"/>
        </w:rPr>
        <w:t xml:space="preserve">č. </w:t>
      </w:r>
      <w:r w:rsidR="00790DC2" w:rsidRPr="00411DB5">
        <w:rPr>
          <w:color w:val="000000"/>
          <w:szCs w:val="19"/>
        </w:rPr>
        <w:t>S/ŘVC/</w:t>
      </w:r>
      <w:r w:rsidR="0096330E">
        <w:rPr>
          <w:color w:val="000000"/>
          <w:szCs w:val="19"/>
        </w:rPr>
        <w:t>029</w:t>
      </w:r>
      <w:r w:rsidR="00790DC2" w:rsidRPr="001348EE">
        <w:rPr>
          <w:color w:val="000000"/>
          <w:szCs w:val="19"/>
        </w:rPr>
        <w:t>/OS</w:t>
      </w:r>
      <w:r w:rsidR="0096330E">
        <w:rPr>
          <w:color w:val="000000"/>
          <w:szCs w:val="19"/>
        </w:rPr>
        <w:t>M</w:t>
      </w:r>
      <w:r w:rsidR="00790DC2" w:rsidRPr="001348EE">
        <w:rPr>
          <w:color w:val="000000"/>
          <w:szCs w:val="19"/>
        </w:rPr>
        <w:t>/INOM/</w:t>
      </w:r>
      <w:r w:rsidR="00790DC2">
        <w:rPr>
          <w:color w:val="000000"/>
          <w:szCs w:val="19"/>
        </w:rPr>
        <w:t>202</w:t>
      </w:r>
      <w:r w:rsidR="0096330E">
        <w:rPr>
          <w:color w:val="000000"/>
          <w:szCs w:val="19"/>
        </w:rPr>
        <w:t>3</w:t>
      </w:r>
      <w:r w:rsidRPr="00A07A9A">
        <w:rPr>
          <w:b/>
          <w:sz w:val="22"/>
        </w:rPr>
        <w:tab/>
      </w:r>
      <w:r w:rsidRPr="00A07A9A">
        <w:rPr>
          <w:sz w:val="22"/>
        </w:rPr>
        <w:t>(</w:t>
      </w:r>
      <w:proofErr w:type="spellStart"/>
      <w:r w:rsidRPr="00A07A9A">
        <w:rPr>
          <w:sz w:val="22"/>
        </w:rPr>
        <w:t>evid</w:t>
      </w:r>
      <w:proofErr w:type="spellEnd"/>
      <w:r w:rsidRPr="00A07A9A">
        <w:rPr>
          <w:sz w:val="22"/>
        </w:rPr>
        <w:t xml:space="preserve">. číslo </w:t>
      </w:r>
      <w:r w:rsidRPr="00A07A9A">
        <w:rPr>
          <w:smallCaps/>
          <w:sz w:val="22"/>
        </w:rPr>
        <w:t xml:space="preserve">smlouvy </w:t>
      </w:r>
      <w:r w:rsidR="00CD2001">
        <w:rPr>
          <w:smallCaps/>
          <w:sz w:val="22"/>
        </w:rPr>
        <w:t>objednatele</w:t>
      </w:r>
      <w:r w:rsidRPr="00A07A9A">
        <w:rPr>
          <w:sz w:val="22"/>
        </w:rPr>
        <w:t>)</w:t>
      </w:r>
    </w:p>
    <w:p w14:paraId="19515E5E" w14:textId="1521FBA6" w:rsidR="005C6F22" w:rsidRPr="00A07A9A" w:rsidRDefault="005C6F22" w:rsidP="005C6F22">
      <w:pPr>
        <w:tabs>
          <w:tab w:val="left" w:pos="0"/>
        </w:tabs>
        <w:spacing w:after="0" w:line="240" w:lineRule="auto"/>
        <w:ind w:left="851" w:firstLine="839"/>
        <w:rPr>
          <w:sz w:val="22"/>
        </w:rPr>
      </w:pPr>
      <w:r w:rsidRPr="00A07A9A">
        <w:rPr>
          <w:b/>
          <w:sz w:val="22"/>
        </w:rPr>
        <w:t xml:space="preserve">č. </w:t>
      </w:r>
      <w:r w:rsidR="00C5075F" w:rsidRPr="00C5075F">
        <w:rPr>
          <w:sz w:val="22"/>
        </w:rPr>
        <w:t>ČPL/01/2023</w:t>
      </w:r>
      <w:r w:rsidRPr="00C5075F">
        <w:rPr>
          <w:sz w:val="22"/>
        </w:rPr>
        <w:tab/>
      </w:r>
      <w:r w:rsidR="00C5075F">
        <w:rPr>
          <w:sz w:val="22"/>
        </w:rPr>
        <w:t xml:space="preserve">                    </w:t>
      </w:r>
      <w:proofErr w:type="gramStart"/>
      <w:r w:rsidR="00C5075F">
        <w:rPr>
          <w:sz w:val="22"/>
        </w:rPr>
        <w:t xml:space="preserve">   </w:t>
      </w:r>
      <w:r w:rsidRPr="00C5075F">
        <w:rPr>
          <w:sz w:val="22"/>
        </w:rPr>
        <w:t>(</w:t>
      </w:r>
      <w:proofErr w:type="spellStart"/>
      <w:proofErr w:type="gramEnd"/>
      <w:r w:rsidRPr="00A07A9A">
        <w:rPr>
          <w:sz w:val="22"/>
        </w:rPr>
        <w:t>evid</w:t>
      </w:r>
      <w:proofErr w:type="spellEnd"/>
      <w:r w:rsidRPr="00A07A9A">
        <w:rPr>
          <w:sz w:val="22"/>
        </w:rPr>
        <w:t xml:space="preserve">. číslo </w:t>
      </w:r>
      <w:r w:rsidRPr="00A07A9A">
        <w:rPr>
          <w:smallCaps/>
          <w:sz w:val="22"/>
        </w:rPr>
        <w:t xml:space="preserve">smlouvy </w:t>
      </w:r>
      <w:r w:rsidR="00CD2001">
        <w:rPr>
          <w:smallCaps/>
          <w:sz w:val="22"/>
        </w:rPr>
        <w:t>správce</w:t>
      </w:r>
      <w:r w:rsidRPr="00A07A9A">
        <w:rPr>
          <w:sz w:val="22"/>
        </w:rPr>
        <w:t>)</w:t>
      </w:r>
    </w:p>
    <w:p w14:paraId="66C0842B" w14:textId="77777777" w:rsidR="005C6F22" w:rsidRDefault="005C6F22" w:rsidP="00BF016A">
      <w:pPr>
        <w:keepNext/>
        <w:keepLines/>
        <w:ind w:left="60"/>
        <w:jc w:val="center"/>
        <w:rPr>
          <w:rFonts w:cs="Arial"/>
          <w:b/>
          <w:szCs w:val="21"/>
        </w:rPr>
      </w:pPr>
    </w:p>
    <w:p w14:paraId="4582F5B4" w14:textId="244FB279" w:rsidR="000120CF" w:rsidRPr="007010B7" w:rsidRDefault="00C26D67" w:rsidP="00BF016A">
      <w:pPr>
        <w:ind w:left="60"/>
        <w:rPr>
          <w:rFonts w:cs="Arial"/>
          <w:szCs w:val="21"/>
        </w:rPr>
      </w:pPr>
      <w:r>
        <w:rPr>
          <w:rFonts w:cs="Arial"/>
          <w:szCs w:val="21"/>
        </w:rPr>
        <w:t xml:space="preserve">řídící se </w:t>
      </w:r>
      <w:r w:rsidR="000120CF" w:rsidRPr="007010B7">
        <w:rPr>
          <w:rFonts w:cs="Arial"/>
          <w:szCs w:val="21"/>
        </w:rPr>
        <w:t xml:space="preserve">podle § </w:t>
      </w:r>
      <w:r w:rsidR="0010063C">
        <w:rPr>
          <w:rFonts w:cs="Arial"/>
          <w:szCs w:val="21"/>
        </w:rPr>
        <w:t>1746 odst. 2</w:t>
      </w:r>
      <w:r w:rsidR="0036189D" w:rsidRPr="007010B7">
        <w:rPr>
          <w:rFonts w:cs="Arial"/>
          <w:szCs w:val="21"/>
        </w:rPr>
        <w:t xml:space="preserve"> </w:t>
      </w:r>
      <w:r w:rsidR="000120CF" w:rsidRPr="007010B7">
        <w:rPr>
          <w:rFonts w:cs="Arial"/>
          <w:szCs w:val="21"/>
        </w:rPr>
        <w:t xml:space="preserve">a násl. zákona č. </w:t>
      </w:r>
      <w:r w:rsidR="0057781D">
        <w:rPr>
          <w:rFonts w:cs="Arial"/>
          <w:szCs w:val="21"/>
        </w:rPr>
        <w:t xml:space="preserve">89/2012 </w:t>
      </w:r>
      <w:r w:rsidR="000120CF" w:rsidRPr="007010B7">
        <w:rPr>
          <w:rFonts w:cs="Arial"/>
          <w:szCs w:val="21"/>
        </w:rPr>
        <w:t>Sb</w:t>
      </w:r>
      <w:r w:rsidR="0057781D">
        <w:rPr>
          <w:rFonts w:cs="Arial"/>
          <w:szCs w:val="21"/>
        </w:rPr>
        <w:t>.,</w:t>
      </w:r>
      <w:r w:rsidR="000120CF" w:rsidRPr="007010B7">
        <w:rPr>
          <w:rFonts w:cs="Arial"/>
          <w:szCs w:val="21"/>
        </w:rPr>
        <w:t xml:space="preserve"> občanský zákoník, ve znění pozdějších předpisů</w:t>
      </w:r>
      <w:r w:rsidR="0057781D">
        <w:rPr>
          <w:rFonts w:cs="Arial"/>
          <w:szCs w:val="21"/>
        </w:rPr>
        <w:t xml:space="preserve"> („</w:t>
      </w:r>
      <w:proofErr w:type="spellStart"/>
      <w:r w:rsidR="0057781D" w:rsidRPr="000B619C">
        <w:rPr>
          <w:rFonts w:cs="Arial"/>
          <w:b/>
          <w:szCs w:val="21"/>
        </w:rPr>
        <w:t>ObčZ</w:t>
      </w:r>
      <w:proofErr w:type="spellEnd"/>
      <w:r w:rsidR="0057781D">
        <w:rPr>
          <w:rFonts w:cs="Arial"/>
          <w:szCs w:val="21"/>
        </w:rPr>
        <w:t>“)</w:t>
      </w:r>
      <w:r w:rsidR="000120CF" w:rsidRPr="007010B7">
        <w:rPr>
          <w:rFonts w:cs="Arial"/>
          <w:szCs w:val="21"/>
        </w:rPr>
        <w:t xml:space="preserve"> </w:t>
      </w:r>
    </w:p>
    <w:p w14:paraId="4C18C206" w14:textId="77777777" w:rsidR="000120CF" w:rsidRPr="007010B7" w:rsidRDefault="000120CF" w:rsidP="007010B7">
      <w:pPr>
        <w:ind w:left="20"/>
        <w:rPr>
          <w:rFonts w:cs="Arial"/>
          <w:szCs w:val="21"/>
        </w:rPr>
      </w:pPr>
      <w:r w:rsidRPr="007010B7">
        <w:rPr>
          <w:rFonts w:cs="Arial"/>
          <w:szCs w:val="21"/>
        </w:rPr>
        <w:t>Smluvní strany:</w:t>
      </w:r>
    </w:p>
    <w:p w14:paraId="1F745CA1" w14:textId="77777777" w:rsidR="005C6F22" w:rsidRPr="005C6F22" w:rsidRDefault="005C6F22" w:rsidP="005C6F22">
      <w:pPr>
        <w:pStyle w:val="Normlnbezmezery"/>
        <w:tabs>
          <w:tab w:val="left" w:pos="2127"/>
        </w:tabs>
        <w:rPr>
          <w:b/>
        </w:rPr>
      </w:pPr>
      <w:r w:rsidRPr="005C6F22">
        <w:rPr>
          <w:b/>
        </w:rPr>
        <w:t>Česká republika – Ředitelství vodních cest ČR</w:t>
      </w:r>
    </w:p>
    <w:p w14:paraId="4083D2BF" w14:textId="77777777" w:rsidR="005C6F22" w:rsidRPr="005C6F22" w:rsidRDefault="005C6F22" w:rsidP="005C6F22">
      <w:pPr>
        <w:pStyle w:val="Normlnbezmezery"/>
        <w:tabs>
          <w:tab w:val="left" w:pos="2127"/>
        </w:tabs>
        <w:rPr>
          <w:bCs/>
        </w:rPr>
      </w:pPr>
      <w:r w:rsidRPr="005C6F22">
        <w:rPr>
          <w:bCs/>
        </w:rPr>
        <w:t>Organizační složka státu zřízená Ministerstvem dopravy České republiky, a to Rozhodnutím ministra dopravy a spojů České republiky, č. 849/98-KM ze dne 12. 3. 1998 (Zřizovací listina č. 849/98-KM ze dne 12. 3. 1998, ve znění Dodatků č. 1, 2, 3, 4, 5, 6, 7, 8, 9, 10, 11 a 12).</w:t>
      </w:r>
    </w:p>
    <w:p w14:paraId="3C313AC4" w14:textId="31B32449" w:rsidR="0057781D" w:rsidRPr="007010B7" w:rsidRDefault="0057781D" w:rsidP="005C6F22">
      <w:pPr>
        <w:pStyle w:val="Normlnbezmezery"/>
        <w:tabs>
          <w:tab w:val="left" w:pos="2127"/>
        </w:tabs>
      </w:pPr>
      <w:r w:rsidRPr="007010B7">
        <w:t>se sídlem:</w:t>
      </w:r>
      <w:r w:rsidRPr="007010B7">
        <w:tab/>
        <w:t>nábřeží L</w:t>
      </w:r>
      <w:r>
        <w:t xml:space="preserve">. Svobody 1222/12, </w:t>
      </w:r>
      <w:r w:rsidRPr="007010B7">
        <w:t>Praha 1</w:t>
      </w:r>
      <w:r>
        <w:t xml:space="preserve">, PSČ 110 </w:t>
      </w:r>
      <w:r w:rsidRPr="007010B7">
        <w:t>15</w:t>
      </w:r>
    </w:p>
    <w:p w14:paraId="47A857A1" w14:textId="77777777" w:rsidR="0057781D" w:rsidRPr="007010B7" w:rsidRDefault="0057781D" w:rsidP="0057781D">
      <w:pPr>
        <w:pStyle w:val="Normlnbezmezery"/>
        <w:tabs>
          <w:tab w:val="left" w:pos="2127"/>
        </w:tabs>
      </w:pPr>
      <w:r w:rsidRPr="007010B7">
        <w:t>IČ:</w:t>
      </w:r>
      <w:r w:rsidRPr="007010B7">
        <w:tab/>
      </w:r>
      <w:r w:rsidRPr="0033037D">
        <w:t>679</w:t>
      </w:r>
      <w:r>
        <w:t xml:space="preserve"> </w:t>
      </w:r>
      <w:r w:rsidRPr="0033037D">
        <w:t>81</w:t>
      </w:r>
      <w:r>
        <w:t xml:space="preserve"> </w:t>
      </w:r>
      <w:r w:rsidRPr="0033037D">
        <w:t>801</w:t>
      </w:r>
    </w:p>
    <w:p w14:paraId="2036A0F2" w14:textId="4B9A7FA4" w:rsidR="0057781D" w:rsidRPr="007010B7" w:rsidRDefault="0057781D" w:rsidP="0057781D">
      <w:pPr>
        <w:pStyle w:val="Normlnbezmezery"/>
        <w:tabs>
          <w:tab w:val="left" w:pos="2127"/>
        </w:tabs>
      </w:pPr>
      <w:r w:rsidRPr="007010B7">
        <w:t>bankovní spojení:</w:t>
      </w:r>
      <w:r w:rsidRPr="007010B7">
        <w:tab/>
      </w:r>
      <w:proofErr w:type="spellStart"/>
      <w:r w:rsidR="00C14422">
        <w:t>xxxxxxxxxxxxx</w:t>
      </w:r>
      <w:proofErr w:type="spellEnd"/>
    </w:p>
    <w:p w14:paraId="6AC91524" w14:textId="3845423D" w:rsidR="00634041" w:rsidRDefault="0057781D" w:rsidP="0057781D">
      <w:pPr>
        <w:pStyle w:val="Normlnbezmezery"/>
        <w:tabs>
          <w:tab w:val="left" w:pos="2127"/>
        </w:tabs>
      </w:pPr>
      <w:r w:rsidRPr="007010B7">
        <w:t>číslo účtu:</w:t>
      </w:r>
      <w:r w:rsidRPr="007010B7">
        <w:tab/>
      </w:r>
      <w:proofErr w:type="spellStart"/>
      <w:r w:rsidR="00C14422">
        <w:t>xxxxxxxxxxxxx</w:t>
      </w:r>
      <w:proofErr w:type="spellEnd"/>
    </w:p>
    <w:p w14:paraId="3F3CECE1" w14:textId="77777777" w:rsidR="0057781D" w:rsidRDefault="0057781D" w:rsidP="0057781D">
      <w:pPr>
        <w:pStyle w:val="Normlnbezmezery"/>
        <w:tabs>
          <w:tab w:val="left" w:pos="2127"/>
        </w:tabs>
      </w:pPr>
      <w:r>
        <w:t>zastoupená</w:t>
      </w:r>
      <w:r w:rsidRPr="007010B7">
        <w:t>:</w:t>
      </w:r>
      <w:r w:rsidRPr="007010B7">
        <w:tab/>
        <w:t>Ing</w:t>
      </w:r>
      <w:r>
        <w:t>. Lubomírem Fojtů, ředitelem</w:t>
      </w:r>
    </w:p>
    <w:p w14:paraId="1F5855AC" w14:textId="4B5C242B" w:rsidR="000120CF" w:rsidRPr="007010B7" w:rsidRDefault="0057781D" w:rsidP="007010B7">
      <w:pPr>
        <w:ind w:left="20"/>
        <w:rPr>
          <w:rFonts w:cs="Arial"/>
          <w:szCs w:val="21"/>
        </w:rPr>
      </w:pPr>
      <w:r w:rsidRPr="007010B7">
        <w:rPr>
          <w:rFonts w:cs="Arial"/>
          <w:szCs w:val="21"/>
        </w:rPr>
        <w:t>(dále jen „</w:t>
      </w:r>
      <w:r w:rsidR="0010063C">
        <w:rPr>
          <w:rFonts w:cs="Arial"/>
          <w:b/>
          <w:szCs w:val="21"/>
        </w:rPr>
        <w:t>Objednatel</w:t>
      </w:r>
      <w:r w:rsidRPr="007010B7">
        <w:rPr>
          <w:rFonts w:cs="Arial"/>
          <w:szCs w:val="21"/>
        </w:rPr>
        <w:t>“)</w:t>
      </w:r>
    </w:p>
    <w:p w14:paraId="1ADB6A79" w14:textId="77777777" w:rsidR="0057781D" w:rsidRPr="0057781D" w:rsidRDefault="0057781D" w:rsidP="007010B7">
      <w:pPr>
        <w:ind w:left="20"/>
        <w:rPr>
          <w:rFonts w:cs="Arial"/>
          <w:szCs w:val="21"/>
        </w:rPr>
      </w:pPr>
      <w:r w:rsidRPr="0057781D">
        <w:rPr>
          <w:rFonts w:cs="Arial"/>
          <w:szCs w:val="21"/>
        </w:rPr>
        <w:t>a</w:t>
      </w:r>
    </w:p>
    <w:p w14:paraId="611F6530" w14:textId="50C289BB" w:rsidR="00C5075F" w:rsidRDefault="00C5075F" w:rsidP="0057781D">
      <w:pPr>
        <w:pStyle w:val="Normlnbezmezery"/>
        <w:tabs>
          <w:tab w:val="left" w:pos="2127"/>
        </w:tabs>
      </w:pPr>
      <w:r w:rsidRPr="005C6F22">
        <w:rPr>
          <w:b/>
        </w:rPr>
        <w:t>Čes</w:t>
      </w:r>
      <w:r>
        <w:rPr>
          <w:b/>
        </w:rPr>
        <w:t>koslovenská plavba labská a.s.</w:t>
      </w:r>
    </w:p>
    <w:p w14:paraId="34B03564" w14:textId="3C0FF052" w:rsidR="0057781D" w:rsidRPr="005C6F22" w:rsidRDefault="0057781D" w:rsidP="0057781D">
      <w:pPr>
        <w:pStyle w:val="Normlnbezmezery"/>
        <w:tabs>
          <w:tab w:val="left" w:pos="2127"/>
        </w:tabs>
        <w:rPr>
          <w:b/>
          <w:color w:val="FF0000"/>
        </w:rPr>
      </w:pPr>
      <w:r w:rsidRPr="00957070">
        <w:t>se sídlem:</w:t>
      </w:r>
      <w:r w:rsidRPr="00957070">
        <w:tab/>
      </w:r>
      <w:r w:rsidR="001A34F8">
        <w:t xml:space="preserve">Vodní 450/10, Děčín V – </w:t>
      </w:r>
      <w:proofErr w:type="spellStart"/>
      <w:r w:rsidR="001A34F8">
        <w:t>Rozbělesy</w:t>
      </w:r>
      <w:proofErr w:type="spellEnd"/>
      <w:r w:rsidR="001A34F8">
        <w:t>, 405 02 Děčín</w:t>
      </w:r>
    </w:p>
    <w:p w14:paraId="66FD0C60" w14:textId="367452CD" w:rsidR="0057781D" w:rsidRPr="005C6F22" w:rsidRDefault="0057781D" w:rsidP="0057781D">
      <w:pPr>
        <w:pStyle w:val="Normlnbezmezery"/>
        <w:tabs>
          <w:tab w:val="left" w:pos="2127"/>
        </w:tabs>
        <w:rPr>
          <w:b/>
          <w:color w:val="FF0000"/>
        </w:rPr>
      </w:pPr>
      <w:r w:rsidRPr="00957070">
        <w:t>IČ:</w:t>
      </w:r>
      <w:r w:rsidRPr="00957070">
        <w:tab/>
      </w:r>
      <w:r w:rsidR="001A34F8">
        <w:t>077 54 094</w:t>
      </w:r>
    </w:p>
    <w:p w14:paraId="14D0B0EB" w14:textId="313E888D" w:rsidR="009C6C1F" w:rsidRPr="00957070" w:rsidRDefault="009C6C1F" w:rsidP="009C6C1F">
      <w:pPr>
        <w:pStyle w:val="Normlnbezmezery"/>
        <w:tabs>
          <w:tab w:val="left" w:pos="2127"/>
        </w:tabs>
      </w:pPr>
      <w:r>
        <w:t>b</w:t>
      </w:r>
      <w:r w:rsidRPr="00957070">
        <w:t>ankovní spojení:</w:t>
      </w:r>
      <w:r w:rsidRPr="00957070">
        <w:tab/>
      </w:r>
      <w:proofErr w:type="spellStart"/>
      <w:r w:rsidR="00C14422">
        <w:t>xxxxxxxxx</w:t>
      </w:r>
      <w:proofErr w:type="spellEnd"/>
    </w:p>
    <w:p w14:paraId="251FEC62" w14:textId="53EFAEF3" w:rsidR="009C6C1F" w:rsidRPr="00343FDF" w:rsidRDefault="009C6C1F" w:rsidP="009C6C1F">
      <w:pPr>
        <w:spacing w:after="0" w:line="240" w:lineRule="auto"/>
        <w:rPr>
          <w:rFonts w:cs="Arial"/>
          <w:bCs/>
          <w:szCs w:val="21"/>
        </w:rPr>
      </w:pPr>
      <w:r w:rsidRPr="00343FDF">
        <w:rPr>
          <w:rFonts w:cs="Arial"/>
          <w:szCs w:val="21"/>
        </w:rPr>
        <w:t>Číslo účtu:</w:t>
      </w:r>
      <w:r w:rsidRPr="00343FDF">
        <w:rPr>
          <w:rFonts w:cs="Arial"/>
          <w:szCs w:val="21"/>
        </w:rPr>
        <w:tab/>
      </w:r>
      <w:r w:rsidRPr="00343FDF">
        <w:rPr>
          <w:rFonts w:cs="Arial"/>
          <w:szCs w:val="21"/>
        </w:rPr>
        <w:tab/>
      </w:r>
      <w:r w:rsidRPr="00343FDF">
        <w:rPr>
          <w:rFonts w:cs="Arial"/>
          <w:bCs/>
          <w:szCs w:val="21"/>
        </w:rPr>
        <w:t xml:space="preserve">CZK </w:t>
      </w:r>
      <w:proofErr w:type="spellStart"/>
      <w:r w:rsidR="00C14422">
        <w:rPr>
          <w:rFonts w:cs="Arial"/>
          <w:bCs/>
          <w:szCs w:val="21"/>
        </w:rPr>
        <w:t>xxxxxxxxxxx</w:t>
      </w:r>
      <w:proofErr w:type="spellEnd"/>
    </w:p>
    <w:p w14:paraId="54BC2A3E" w14:textId="6AA19576" w:rsidR="009C6C1F" w:rsidRPr="00343FDF" w:rsidRDefault="009C6C1F" w:rsidP="009C6C1F">
      <w:pPr>
        <w:spacing w:after="0" w:line="240" w:lineRule="auto"/>
        <w:ind w:left="1418" w:firstLine="709"/>
        <w:rPr>
          <w:rFonts w:cs="Arial"/>
          <w:bCs/>
          <w:szCs w:val="21"/>
        </w:rPr>
      </w:pPr>
      <w:r w:rsidRPr="00343FDF">
        <w:rPr>
          <w:rFonts w:cs="Arial"/>
          <w:bCs/>
          <w:szCs w:val="21"/>
        </w:rPr>
        <w:t xml:space="preserve">EUR </w:t>
      </w:r>
      <w:proofErr w:type="spellStart"/>
      <w:r w:rsidR="00C14422">
        <w:rPr>
          <w:rFonts w:cs="Arial"/>
          <w:bCs/>
          <w:szCs w:val="21"/>
        </w:rPr>
        <w:t>xxxxxxxxxxx</w:t>
      </w:r>
      <w:proofErr w:type="spellEnd"/>
    </w:p>
    <w:p w14:paraId="51AD60AB" w14:textId="76385854" w:rsidR="0057781D" w:rsidRPr="00957070" w:rsidRDefault="0057781D" w:rsidP="0057781D">
      <w:pPr>
        <w:pStyle w:val="Normlnbezmezery"/>
        <w:tabs>
          <w:tab w:val="left" w:pos="2127"/>
        </w:tabs>
      </w:pPr>
      <w:r>
        <w:t>zastoupená</w:t>
      </w:r>
      <w:r w:rsidRPr="007010B7">
        <w:t>:</w:t>
      </w:r>
      <w:r w:rsidRPr="007010B7">
        <w:tab/>
      </w:r>
      <w:proofErr w:type="spellStart"/>
      <w:r w:rsidR="00C14422">
        <w:t>xxxxxxxxxxxxxxxx</w:t>
      </w:r>
      <w:proofErr w:type="spellEnd"/>
      <w:r w:rsidR="001A34F8">
        <w:t xml:space="preserve"> – předsedou správní rady</w:t>
      </w:r>
    </w:p>
    <w:p w14:paraId="0362594A" w14:textId="21E696AC" w:rsidR="0057781D" w:rsidRDefault="0057781D" w:rsidP="0057781D">
      <w:pPr>
        <w:ind w:left="20"/>
        <w:rPr>
          <w:rFonts w:cs="Arial"/>
          <w:szCs w:val="21"/>
        </w:rPr>
      </w:pPr>
      <w:r w:rsidRPr="00957070">
        <w:t>(dále jen „</w:t>
      </w:r>
      <w:r w:rsidR="0010063C">
        <w:rPr>
          <w:b/>
        </w:rPr>
        <w:t>Správce</w:t>
      </w:r>
      <w:r w:rsidRPr="00957070">
        <w:t>“)</w:t>
      </w:r>
    </w:p>
    <w:p w14:paraId="6F082533" w14:textId="662B8790" w:rsidR="000120CF" w:rsidRPr="00187223" w:rsidRDefault="0057781D" w:rsidP="007010B7">
      <w:pPr>
        <w:pStyle w:val="Zkladntext51"/>
        <w:shd w:val="clear" w:color="auto" w:fill="auto"/>
        <w:spacing w:after="210" w:line="300" w:lineRule="auto"/>
        <w:ind w:left="40"/>
        <w:rPr>
          <w:rFonts w:ascii="Arial" w:hAnsi="Arial" w:cs="Arial"/>
          <w:sz w:val="21"/>
          <w:szCs w:val="21"/>
        </w:rPr>
      </w:pPr>
      <w:r w:rsidRPr="00B346D7">
        <w:rPr>
          <w:rFonts w:ascii="Arial" w:hAnsi="Arial" w:cs="Arial"/>
          <w:sz w:val="21"/>
          <w:szCs w:val="21"/>
        </w:rPr>
        <w:t>(</w:t>
      </w:r>
      <w:r w:rsidR="0010063C">
        <w:rPr>
          <w:rFonts w:ascii="Arial" w:hAnsi="Arial" w:cs="Arial"/>
          <w:sz w:val="21"/>
          <w:szCs w:val="21"/>
        </w:rPr>
        <w:t>Objednatel a Správce</w:t>
      </w:r>
      <w:r w:rsidRPr="00B346D7">
        <w:rPr>
          <w:rFonts w:ascii="Arial" w:hAnsi="Arial" w:cs="Arial"/>
          <w:sz w:val="21"/>
          <w:szCs w:val="21"/>
        </w:rPr>
        <w:t xml:space="preserve"> dále společně jako „</w:t>
      </w:r>
      <w:r w:rsidRPr="00B346D7">
        <w:rPr>
          <w:rFonts w:ascii="Arial" w:hAnsi="Arial" w:cs="Arial"/>
          <w:b/>
          <w:sz w:val="21"/>
          <w:szCs w:val="21"/>
        </w:rPr>
        <w:t>Smluvní strany</w:t>
      </w:r>
      <w:r w:rsidRPr="00B346D7">
        <w:rPr>
          <w:rFonts w:ascii="Arial" w:hAnsi="Arial" w:cs="Arial"/>
          <w:sz w:val="21"/>
          <w:szCs w:val="21"/>
        </w:rPr>
        <w:t>“ nebo každá jednotlivě jako „</w:t>
      </w:r>
      <w:r w:rsidRPr="00B346D7">
        <w:rPr>
          <w:rFonts w:ascii="Arial" w:hAnsi="Arial" w:cs="Arial"/>
          <w:b/>
          <w:sz w:val="21"/>
          <w:szCs w:val="21"/>
        </w:rPr>
        <w:t>Smluvní strana</w:t>
      </w:r>
      <w:r w:rsidRPr="00B346D7">
        <w:rPr>
          <w:rFonts w:ascii="Arial" w:hAnsi="Arial" w:cs="Arial"/>
          <w:sz w:val="21"/>
          <w:szCs w:val="21"/>
        </w:rPr>
        <w:t>“)</w:t>
      </w:r>
    </w:p>
    <w:p w14:paraId="26881402" w14:textId="77777777" w:rsidR="00A65F99" w:rsidRDefault="000120CF" w:rsidP="00A65F99">
      <w:pPr>
        <w:pStyle w:val="Zkladntext61"/>
        <w:shd w:val="clear" w:color="auto" w:fill="auto"/>
        <w:spacing w:after="0" w:line="300" w:lineRule="auto"/>
        <w:ind w:left="40"/>
        <w:jc w:val="center"/>
        <w:rPr>
          <w:rFonts w:ascii="Arial" w:hAnsi="Arial" w:cs="Arial"/>
          <w:sz w:val="21"/>
          <w:szCs w:val="21"/>
        </w:rPr>
      </w:pPr>
      <w:r w:rsidRPr="007010B7">
        <w:rPr>
          <w:rFonts w:ascii="Arial" w:hAnsi="Arial" w:cs="Arial"/>
          <w:sz w:val="21"/>
          <w:szCs w:val="21"/>
        </w:rPr>
        <w:t xml:space="preserve">Článek </w:t>
      </w:r>
      <w:r w:rsidR="00A65F99">
        <w:rPr>
          <w:rFonts w:ascii="Arial" w:hAnsi="Arial" w:cs="Arial"/>
          <w:sz w:val="21"/>
          <w:szCs w:val="21"/>
        </w:rPr>
        <w:t>I</w:t>
      </w:r>
    </w:p>
    <w:p w14:paraId="4D745B94" w14:textId="6CCCC04A" w:rsidR="000120CF" w:rsidRPr="007010B7" w:rsidRDefault="00A65F99" w:rsidP="00A65F99">
      <w:pPr>
        <w:pStyle w:val="Zkladntext61"/>
        <w:shd w:val="clear" w:color="auto" w:fill="auto"/>
        <w:spacing w:after="210" w:line="300" w:lineRule="auto"/>
        <w:ind w:left="40"/>
        <w:jc w:val="center"/>
        <w:rPr>
          <w:rFonts w:ascii="Arial" w:hAnsi="Arial" w:cs="Arial"/>
          <w:sz w:val="21"/>
          <w:szCs w:val="21"/>
        </w:rPr>
      </w:pPr>
      <w:r>
        <w:rPr>
          <w:rFonts w:ascii="Arial" w:hAnsi="Arial" w:cs="Arial"/>
          <w:sz w:val="21"/>
          <w:szCs w:val="21"/>
        </w:rPr>
        <w:t xml:space="preserve">Předmět </w:t>
      </w:r>
      <w:r w:rsidR="007D3CF4">
        <w:rPr>
          <w:rFonts w:ascii="Arial" w:hAnsi="Arial" w:cs="Arial"/>
          <w:sz w:val="21"/>
          <w:szCs w:val="21"/>
        </w:rPr>
        <w:t>Smlouvy</w:t>
      </w:r>
    </w:p>
    <w:p w14:paraId="03EA2837" w14:textId="400BD663" w:rsidR="00EE743A" w:rsidRDefault="000120CF" w:rsidP="000948FF">
      <w:pPr>
        <w:pStyle w:val="rove3-a"/>
        <w:ind w:left="567" w:hanging="567"/>
        <w:rPr>
          <w:rFonts w:cs="Arial"/>
          <w:szCs w:val="21"/>
        </w:rPr>
      </w:pPr>
      <w:r w:rsidRPr="000948FF">
        <w:rPr>
          <w:rFonts w:cs="Arial"/>
          <w:szCs w:val="21"/>
        </w:rPr>
        <w:t>Česk</w:t>
      </w:r>
      <w:r w:rsidR="00FF4668">
        <w:rPr>
          <w:rFonts w:cs="Arial"/>
          <w:szCs w:val="21"/>
        </w:rPr>
        <w:t>á</w:t>
      </w:r>
      <w:r w:rsidRPr="000948FF">
        <w:rPr>
          <w:rFonts w:cs="Arial"/>
          <w:szCs w:val="21"/>
        </w:rPr>
        <w:t xml:space="preserve"> republik</w:t>
      </w:r>
      <w:r w:rsidR="00FF4668">
        <w:rPr>
          <w:rFonts w:cs="Arial"/>
          <w:szCs w:val="21"/>
        </w:rPr>
        <w:t>a je vlastníkem nemovitého majetku (včetně movitého majetku)</w:t>
      </w:r>
      <w:r w:rsidR="00B346D7">
        <w:rPr>
          <w:rFonts w:cs="Arial"/>
          <w:szCs w:val="21"/>
        </w:rPr>
        <w:t xml:space="preserve"> </w:t>
      </w:r>
      <w:r w:rsidRPr="000948FF">
        <w:rPr>
          <w:rFonts w:cs="Arial"/>
          <w:szCs w:val="21"/>
        </w:rPr>
        <w:t>(„</w:t>
      </w:r>
      <w:r w:rsidR="000948FF">
        <w:rPr>
          <w:rFonts w:cs="Arial"/>
          <w:b/>
          <w:szCs w:val="21"/>
        </w:rPr>
        <w:t>M</w:t>
      </w:r>
      <w:r w:rsidR="000948FF" w:rsidRPr="000948FF">
        <w:rPr>
          <w:rFonts w:cs="Arial"/>
          <w:b/>
          <w:szCs w:val="21"/>
        </w:rPr>
        <w:t>ajetek</w:t>
      </w:r>
      <w:r w:rsidRPr="000948FF">
        <w:rPr>
          <w:rFonts w:cs="Arial"/>
          <w:szCs w:val="21"/>
        </w:rPr>
        <w:t>“),</w:t>
      </w:r>
      <w:r w:rsidR="000948FF">
        <w:rPr>
          <w:rFonts w:cs="Arial"/>
          <w:szCs w:val="21"/>
        </w:rPr>
        <w:t xml:space="preserve"> který se</w:t>
      </w:r>
      <w:r w:rsidRPr="000948FF">
        <w:rPr>
          <w:rFonts w:cs="Arial"/>
          <w:szCs w:val="21"/>
        </w:rPr>
        <w:t xml:space="preserve"> nachází ve Spolkové republice Německo („</w:t>
      </w:r>
      <w:r w:rsidRPr="000948FF">
        <w:rPr>
          <w:rFonts w:cs="Arial"/>
          <w:b/>
          <w:szCs w:val="21"/>
        </w:rPr>
        <w:t>SRN</w:t>
      </w:r>
      <w:r w:rsidRPr="000948FF">
        <w:rPr>
          <w:rFonts w:cs="Arial"/>
          <w:szCs w:val="21"/>
        </w:rPr>
        <w:t>“) v hamburském přístavu na území Svobodného a Hansovního města Hamburk („</w:t>
      </w:r>
      <w:r w:rsidRPr="000948FF">
        <w:rPr>
          <w:rFonts w:cs="Arial"/>
          <w:b/>
          <w:szCs w:val="21"/>
        </w:rPr>
        <w:t>město Hamburk</w:t>
      </w:r>
      <w:r w:rsidRPr="000948FF">
        <w:rPr>
          <w:rFonts w:cs="Arial"/>
          <w:szCs w:val="21"/>
        </w:rPr>
        <w:t>“)</w:t>
      </w:r>
      <w:r w:rsidR="000948FF">
        <w:rPr>
          <w:rFonts w:cs="Arial"/>
          <w:szCs w:val="21"/>
        </w:rPr>
        <w:t>, a to</w:t>
      </w:r>
      <w:r w:rsidRPr="000948FF">
        <w:rPr>
          <w:rFonts w:cs="Arial"/>
          <w:szCs w:val="21"/>
        </w:rPr>
        <w:t xml:space="preserve"> v lokalit</w:t>
      </w:r>
      <w:r w:rsidR="007D3CF4">
        <w:rPr>
          <w:rFonts w:cs="Arial"/>
          <w:szCs w:val="21"/>
        </w:rPr>
        <w:t>ě</w:t>
      </w:r>
      <w:r w:rsidRPr="000948FF">
        <w:rPr>
          <w:rFonts w:cs="Arial"/>
          <w:szCs w:val="21"/>
        </w:rPr>
        <w:t xml:space="preserve"> obvykle nazývan</w:t>
      </w:r>
      <w:r w:rsidR="007D3CF4">
        <w:rPr>
          <w:rFonts w:cs="Arial"/>
          <w:szCs w:val="21"/>
        </w:rPr>
        <w:t>é jako</w:t>
      </w:r>
      <w:r w:rsidRPr="000948FF">
        <w:rPr>
          <w:rFonts w:cs="Arial"/>
          <w:szCs w:val="21"/>
        </w:rPr>
        <w:t xml:space="preserve"> </w:t>
      </w:r>
      <w:proofErr w:type="spellStart"/>
      <w:r w:rsidR="007D3CF4">
        <w:rPr>
          <w:rFonts w:cs="Arial"/>
          <w:szCs w:val="21"/>
        </w:rPr>
        <w:t>Peutehafen</w:t>
      </w:r>
      <w:proofErr w:type="spellEnd"/>
      <w:r w:rsidRPr="000948FF">
        <w:rPr>
          <w:rFonts w:cs="Arial"/>
          <w:szCs w:val="21"/>
        </w:rPr>
        <w:t xml:space="preserve">. </w:t>
      </w:r>
      <w:r w:rsidR="000948FF">
        <w:rPr>
          <w:rFonts w:cs="Arial"/>
          <w:szCs w:val="21"/>
        </w:rPr>
        <w:t>M</w:t>
      </w:r>
      <w:r w:rsidRPr="000948FF">
        <w:rPr>
          <w:rFonts w:cs="Arial"/>
          <w:szCs w:val="21"/>
        </w:rPr>
        <w:t xml:space="preserve">ajetek byl </w:t>
      </w:r>
      <w:r w:rsidR="000948FF">
        <w:rPr>
          <w:rFonts w:cs="Arial"/>
          <w:szCs w:val="21"/>
        </w:rPr>
        <w:t xml:space="preserve">Českou republikou (Československem) </w:t>
      </w:r>
      <w:r w:rsidRPr="000948FF">
        <w:rPr>
          <w:rFonts w:cs="Arial"/>
          <w:szCs w:val="21"/>
        </w:rPr>
        <w:t>nabyt na základě Versailleské mírové smlouvy, kterou bylo uznáno právo států bez mořského pobřeží na námořní vlajku, zejm. jejích článků 363 a 364, když tehdejší ČSR v roce 1929</w:t>
      </w:r>
      <w:r w:rsidR="00652600">
        <w:rPr>
          <w:rFonts w:cs="Arial"/>
          <w:szCs w:val="21"/>
        </w:rPr>
        <w:t xml:space="preserve"> </w:t>
      </w:r>
      <w:r w:rsidR="00652600" w:rsidRPr="000948FF">
        <w:rPr>
          <w:rFonts w:cs="Arial"/>
          <w:szCs w:val="21"/>
        </w:rPr>
        <w:t xml:space="preserve">koupila </w:t>
      </w:r>
      <w:r w:rsidR="00652600">
        <w:rPr>
          <w:rFonts w:cs="Arial"/>
          <w:szCs w:val="21"/>
        </w:rPr>
        <w:t xml:space="preserve">přístavní </w:t>
      </w:r>
      <w:r w:rsidR="00652600" w:rsidRPr="000948FF">
        <w:rPr>
          <w:rFonts w:cs="Arial"/>
          <w:szCs w:val="21"/>
        </w:rPr>
        <w:t>plochy v</w:t>
      </w:r>
      <w:r w:rsidR="00652600">
        <w:rPr>
          <w:rFonts w:cs="Arial"/>
          <w:szCs w:val="21"/>
        </w:rPr>
        <w:t>e městě</w:t>
      </w:r>
      <w:r w:rsidR="00652600" w:rsidRPr="000948FF">
        <w:rPr>
          <w:rFonts w:cs="Arial"/>
          <w:szCs w:val="21"/>
        </w:rPr>
        <w:t xml:space="preserve"> Hamburk v lokalitě </w:t>
      </w:r>
      <w:proofErr w:type="spellStart"/>
      <w:r w:rsidR="00652600" w:rsidRPr="000948FF">
        <w:rPr>
          <w:rFonts w:cs="Arial"/>
          <w:szCs w:val="21"/>
        </w:rPr>
        <w:t>Peutehafen</w:t>
      </w:r>
      <w:proofErr w:type="spellEnd"/>
      <w:r w:rsidR="00652600" w:rsidRPr="000948FF">
        <w:rPr>
          <w:rFonts w:cs="Arial"/>
          <w:szCs w:val="21"/>
        </w:rPr>
        <w:t xml:space="preserve"> o výměře </w:t>
      </w:r>
      <w:r w:rsidR="00652600">
        <w:rPr>
          <w:rFonts w:cs="Arial"/>
          <w:szCs w:val="21"/>
        </w:rPr>
        <w:t xml:space="preserve">cca </w:t>
      </w:r>
      <w:r w:rsidR="00652600" w:rsidRPr="000948FF">
        <w:rPr>
          <w:rFonts w:cs="Arial"/>
          <w:szCs w:val="21"/>
        </w:rPr>
        <w:t>13.600 m2</w:t>
      </w:r>
      <w:r w:rsidR="00652600">
        <w:rPr>
          <w:rFonts w:cs="Arial"/>
          <w:szCs w:val="21"/>
        </w:rPr>
        <w:t xml:space="preserve">, když </w:t>
      </w:r>
      <w:r w:rsidR="00652600">
        <w:rPr>
          <w:rFonts w:cs="Arial"/>
          <w:szCs w:val="21"/>
        </w:rPr>
        <w:lastRenderedPageBreak/>
        <w:t>P</w:t>
      </w:r>
      <w:r w:rsidR="00652600" w:rsidRPr="007010B7">
        <w:rPr>
          <w:rFonts w:cs="Arial"/>
          <w:szCs w:val="21"/>
        </w:rPr>
        <w:t xml:space="preserve">rotokolem II. </w:t>
      </w:r>
      <w:r w:rsidR="00652600">
        <w:rPr>
          <w:rFonts w:cs="Arial"/>
          <w:szCs w:val="21"/>
        </w:rPr>
        <w:t xml:space="preserve">ze dne </w:t>
      </w:r>
      <w:proofErr w:type="spellStart"/>
      <w:r w:rsidR="00652600" w:rsidRPr="007010B7">
        <w:rPr>
          <w:rFonts w:cs="Arial"/>
          <w:szCs w:val="21"/>
        </w:rPr>
        <w:t>dne</w:t>
      </w:r>
      <w:proofErr w:type="spellEnd"/>
      <w:r w:rsidR="00652600" w:rsidRPr="007010B7">
        <w:rPr>
          <w:rFonts w:cs="Arial"/>
          <w:szCs w:val="21"/>
        </w:rPr>
        <w:t xml:space="preserve"> 2. 11. 1929</w:t>
      </w:r>
      <w:r w:rsidR="00652600">
        <w:rPr>
          <w:rFonts w:cs="Arial"/>
          <w:szCs w:val="21"/>
        </w:rPr>
        <w:t xml:space="preserve"> </w:t>
      </w:r>
      <w:r w:rsidR="00652600" w:rsidRPr="007010B7">
        <w:rPr>
          <w:rFonts w:cs="Arial"/>
          <w:szCs w:val="21"/>
        </w:rPr>
        <w:t>o zvláštních ujednáních</w:t>
      </w:r>
      <w:r w:rsidR="00652600">
        <w:rPr>
          <w:rFonts w:cs="Arial"/>
          <w:szCs w:val="21"/>
        </w:rPr>
        <w:t xml:space="preserve">, </w:t>
      </w:r>
      <w:r w:rsidR="00652600" w:rsidRPr="007010B7">
        <w:rPr>
          <w:rFonts w:cs="Arial"/>
          <w:szCs w:val="21"/>
        </w:rPr>
        <w:t>jež byl</w:t>
      </w:r>
      <w:r w:rsidR="00652600">
        <w:rPr>
          <w:rFonts w:cs="Arial"/>
          <w:szCs w:val="21"/>
        </w:rPr>
        <w:t>a</w:t>
      </w:r>
      <w:r w:rsidR="00652600" w:rsidRPr="007010B7">
        <w:rPr>
          <w:rFonts w:cs="Arial"/>
          <w:szCs w:val="21"/>
        </w:rPr>
        <w:t xml:space="preserve"> sjednán</w:t>
      </w:r>
      <w:r w:rsidR="00652600">
        <w:rPr>
          <w:rFonts w:cs="Arial"/>
          <w:szCs w:val="21"/>
        </w:rPr>
        <w:t>a</w:t>
      </w:r>
      <w:r w:rsidR="00652600" w:rsidRPr="007010B7">
        <w:rPr>
          <w:rFonts w:cs="Arial"/>
          <w:szCs w:val="21"/>
        </w:rPr>
        <w:t xml:space="preserve"> mezi Československou a Německou vládou při vydání Rozhodnutí podle čl</w:t>
      </w:r>
      <w:r w:rsidR="00652600">
        <w:rPr>
          <w:rFonts w:cs="Arial"/>
          <w:szCs w:val="21"/>
        </w:rPr>
        <w:t>ánků</w:t>
      </w:r>
      <w:r w:rsidR="00652600" w:rsidRPr="007010B7">
        <w:rPr>
          <w:rFonts w:cs="Arial"/>
          <w:szCs w:val="21"/>
        </w:rPr>
        <w:t xml:space="preserve"> 363 a 364 mírové smlouvy Versailleské, byl sjednán přechod držby a užívaní pozemku ležícího v přístavu hamburském na Československou republiku. V návaznosti na tento Protokol II. byla dne 22. </w:t>
      </w:r>
      <w:r w:rsidR="00652600">
        <w:rPr>
          <w:rFonts w:cs="Arial"/>
          <w:szCs w:val="21"/>
        </w:rPr>
        <w:t>11.</w:t>
      </w:r>
      <w:r w:rsidR="00652600" w:rsidRPr="007010B7">
        <w:rPr>
          <w:rFonts w:cs="Arial"/>
          <w:szCs w:val="21"/>
        </w:rPr>
        <w:t xml:space="preserve"> 1929 uzavřena mezi Československou republikou a městem Hamburk kupní smlouva na území mezi přístavem </w:t>
      </w:r>
      <w:proofErr w:type="spellStart"/>
      <w:r w:rsidR="00652600" w:rsidRPr="007010B7">
        <w:rPr>
          <w:rFonts w:cs="Arial"/>
          <w:szCs w:val="21"/>
        </w:rPr>
        <w:t>Peute</w:t>
      </w:r>
      <w:proofErr w:type="spellEnd"/>
      <w:r w:rsidR="00652600" w:rsidRPr="007010B7">
        <w:rPr>
          <w:rFonts w:cs="Arial"/>
          <w:szCs w:val="21"/>
        </w:rPr>
        <w:t xml:space="preserve"> a kanálem </w:t>
      </w:r>
      <w:proofErr w:type="spellStart"/>
      <w:r w:rsidR="00652600" w:rsidRPr="007010B7">
        <w:rPr>
          <w:rFonts w:cs="Arial"/>
          <w:szCs w:val="21"/>
        </w:rPr>
        <w:t>Peute</w:t>
      </w:r>
      <w:proofErr w:type="spellEnd"/>
      <w:r w:rsidR="00652600" w:rsidRPr="007010B7">
        <w:rPr>
          <w:rFonts w:cs="Arial"/>
          <w:szCs w:val="21"/>
        </w:rPr>
        <w:t xml:space="preserve"> o výměře 13</w:t>
      </w:r>
      <w:r w:rsidR="00652600">
        <w:rPr>
          <w:rFonts w:cs="Arial"/>
          <w:szCs w:val="21"/>
        </w:rPr>
        <w:t>.</w:t>
      </w:r>
      <w:r w:rsidR="00652600" w:rsidRPr="007010B7">
        <w:rPr>
          <w:rFonts w:cs="Arial"/>
          <w:szCs w:val="21"/>
        </w:rPr>
        <w:t>574,2 m</w:t>
      </w:r>
      <w:r w:rsidR="00652600" w:rsidRPr="00AF7F9D">
        <w:rPr>
          <w:rFonts w:cs="Arial"/>
          <w:szCs w:val="21"/>
        </w:rPr>
        <w:t>2</w:t>
      </w:r>
      <w:r w:rsidR="00652600" w:rsidRPr="007010B7">
        <w:rPr>
          <w:rFonts w:cs="Arial"/>
          <w:szCs w:val="21"/>
        </w:rPr>
        <w:t>. Pozemky ve vlastnictví ČR včetně pozemků zastavěných a přilehlých vodních ploch jsou v příslušných registrech města Hambur</w:t>
      </w:r>
      <w:r w:rsidR="00652600">
        <w:rPr>
          <w:rFonts w:cs="Arial"/>
          <w:szCs w:val="21"/>
        </w:rPr>
        <w:t>k</w:t>
      </w:r>
      <w:r w:rsidR="00652600" w:rsidRPr="007010B7">
        <w:rPr>
          <w:rFonts w:cs="Arial"/>
          <w:szCs w:val="21"/>
        </w:rPr>
        <w:t xml:space="preserve"> zapsány jako majetek ČR</w:t>
      </w:r>
      <w:r w:rsidR="00652600">
        <w:rPr>
          <w:rFonts w:cs="Arial"/>
          <w:szCs w:val="21"/>
        </w:rPr>
        <w:t>.</w:t>
      </w:r>
      <w:r w:rsidRPr="000948FF">
        <w:rPr>
          <w:rFonts w:cs="Arial"/>
          <w:szCs w:val="21"/>
        </w:rPr>
        <w:t xml:space="preserve"> </w:t>
      </w:r>
    </w:p>
    <w:p w14:paraId="13E62184" w14:textId="198B9A42" w:rsidR="00FF4668" w:rsidRPr="00652600" w:rsidRDefault="007D3CF4" w:rsidP="00652600">
      <w:pPr>
        <w:pStyle w:val="rove3-a"/>
        <w:ind w:left="567" w:hanging="567"/>
        <w:rPr>
          <w:rFonts w:cs="Arial"/>
          <w:szCs w:val="21"/>
        </w:rPr>
      </w:pPr>
      <w:r w:rsidRPr="00652600">
        <w:rPr>
          <w:rFonts w:cs="Arial"/>
          <w:szCs w:val="21"/>
        </w:rPr>
        <w:t>Objednatel</w:t>
      </w:r>
      <w:r w:rsidR="00FF4668" w:rsidRPr="00652600">
        <w:rPr>
          <w:rFonts w:cs="Arial"/>
          <w:szCs w:val="21"/>
        </w:rPr>
        <w:t xml:space="preserve"> je oprávněn hospodařit s výše uvedeným Majetkem (movitým i nemovitým) od 1.</w:t>
      </w:r>
      <w:r w:rsidR="0013154D" w:rsidRPr="00652600">
        <w:rPr>
          <w:rFonts w:cs="Arial"/>
          <w:szCs w:val="21"/>
        </w:rPr>
        <w:t> </w:t>
      </w:r>
      <w:r w:rsidR="00FF4668" w:rsidRPr="00652600">
        <w:rPr>
          <w:rFonts w:cs="Arial"/>
          <w:szCs w:val="21"/>
        </w:rPr>
        <w:t xml:space="preserve">4. 2014, a to na základě rozhodnutí </w:t>
      </w:r>
      <w:proofErr w:type="gramStart"/>
      <w:r w:rsidR="00FF4668" w:rsidRPr="00652600">
        <w:rPr>
          <w:rFonts w:cs="Arial"/>
          <w:szCs w:val="21"/>
        </w:rPr>
        <w:t>Ministerstva</w:t>
      </w:r>
      <w:proofErr w:type="gramEnd"/>
      <w:r w:rsidR="00FF4668" w:rsidRPr="00652600">
        <w:rPr>
          <w:rFonts w:cs="Arial"/>
          <w:szCs w:val="21"/>
        </w:rPr>
        <w:t xml:space="preserve"> </w:t>
      </w:r>
      <w:r w:rsidR="009B611F" w:rsidRPr="00652600">
        <w:rPr>
          <w:rFonts w:cs="Arial"/>
          <w:szCs w:val="21"/>
        </w:rPr>
        <w:t xml:space="preserve">o vydání dodatku č. 10 Zřizovací listiny Ředitelství vodních cest ČR č.j. 22/2014-410-PRIV/1 </w:t>
      </w:r>
      <w:r w:rsidR="00FF4668" w:rsidRPr="00652600">
        <w:rPr>
          <w:rFonts w:cs="Arial"/>
          <w:szCs w:val="21"/>
        </w:rPr>
        <w:t xml:space="preserve">ze dne </w:t>
      </w:r>
      <w:r w:rsidR="009B611F" w:rsidRPr="00652600">
        <w:rPr>
          <w:rFonts w:cs="Arial"/>
          <w:szCs w:val="21"/>
        </w:rPr>
        <w:t>29.1.2014</w:t>
      </w:r>
      <w:r w:rsidR="00FF4668" w:rsidRPr="00652600">
        <w:rPr>
          <w:rFonts w:cs="Arial"/>
          <w:szCs w:val="21"/>
        </w:rPr>
        <w:t>.</w:t>
      </w:r>
    </w:p>
    <w:p w14:paraId="7951088D" w14:textId="64CFC63E" w:rsidR="00491B55" w:rsidRDefault="00033B98" w:rsidP="007D3CF4">
      <w:pPr>
        <w:pStyle w:val="rove3-a"/>
        <w:ind w:left="567" w:hanging="567"/>
        <w:rPr>
          <w:rFonts w:cs="Arial"/>
          <w:szCs w:val="21"/>
        </w:rPr>
      </w:pPr>
      <w:r>
        <w:rPr>
          <w:rFonts w:cs="Arial"/>
          <w:szCs w:val="21"/>
        </w:rPr>
        <w:t xml:space="preserve">Objednatel je výlučným vlastníkem </w:t>
      </w:r>
      <w:r w:rsidR="00B70BBC">
        <w:rPr>
          <w:rFonts w:cs="Arial"/>
          <w:szCs w:val="21"/>
        </w:rPr>
        <w:t>multifunkční</w:t>
      </w:r>
      <w:r w:rsidR="007D3CF4" w:rsidRPr="002B3394">
        <w:rPr>
          <w:rFonts w:cs="Arial"/>
          <w:szCs w:val="21"/>
        </w:rPr>
        <w:t xml:space="preserve"> budovy </w:t>
      </w:r>
      <w:proofErr w:type="spellStart"/>
      <w:r w:rsidR="007D3CF4" w:rsidRPr="002B3394">
        <w:rPr>
          <w:rFonts w:cs="Arial"/>
          <w:szCs w:val="21"/>
        </w:rPr>
        <w:t>Peutehafen</w:t>
      </w:r>
      <w:proofErr w:type="spellEnd"/>
      <w:r w:rsidR="007D3CF4" w:rsidRPr="002B3394">
        <w:rPr>
          <w:rFonts w:cs="Arial"/>
          <w:szCs w:val="21"/>
        </w:rPr>
        <w:t xml:space="preserve">, na adrese </w:t>
      </w:r>
      <w:proofErr w:type="spellStart"/>
      <w:r w:rsidR="007D3CF4" w:rsidRPr="002B3394">
        <w:rPr>
          <w:rFonts w:cs="Arial"/>
          <w:szCs w:val="21"/>
        </w:rPr>
        <w:t>Peutestraße</w:t>
      </w:r>
      <w:proofErr w:type="spellEnd"/>
      <w:r w:rsidR="007D3CF4" w:rsidRPr="002B3394">
        <w:rPr>
          <w:rFonts w:cs="Arial"/>
          <w:szCs w:val="21"/>
        </w:rPr>
        <w:t xml:space="preserve"> 25, Hamburg, PSČ: 20539, SRN</w:t>
      </w:r>
      <w:r>
        <w:rPr>
          <w:rFonts w:cs="Arial"/>
          <w:szCs w:val="21"/>
        </w:rPr>
        <w:t xml:space="preserve">, </w:t>
      </w:r>
      <w:r w:rsidRPr="009630F9">
        <w:rPr>
          <w:rFonts w:cs="Arial"/>
          <w:szCs w:val="21"/>
        </w:rPr>
        <w:t xml:space="preserve">která je součástí pozemku č. 821, okres </w:t>
      </w:r>
      <w:proofErr w:type="gramStart"/>
      <w:r w:rsidRPr="009630F9">
        <w:rPr>
          <w:rFonts w:cs="Arial"/>
          <w:szCs w:val="21"/>
        </w:rPr>
        <w:t>Hamburk - Mitte</w:t>
      </w:r>
      <w:proofErr w:type="gramEnd"/>
      <w:r w:rsidRPr="009630F9">
        <w:rPr>
          <w:rFonts w:cs="Arial"/>
          <w:szCs w:val="21"/>
        </w:rPr>
        <w:t xml:space="preserve">, </w:t>
      </w:r>
      <w:proofErr w:type="spellStart"/>
      <w:r w:rsidRPr="009630F9">
        <w:rPr>
          <w:rFonts w:cs="Arial"/>
          <w:szCs w:val="21"/>
        </w:rPr>
        <w:t>k.ú</w:t>
      </w:r>
      <w:proofErr w:type="spellEnd"/>
      <w:r w:rsidRPr="009630F9">
        <w:rPr>
          <w:rFonts w:cs="Arial"/>
          <w:szCs w:val="21"/>
        </w:rPr>
        <w:t xml:space="preserve">. </w:t>
      </w:r>
      <w:proofErr w:type="spellStart"/>
      <w:r w:rsidRPr="009630F9">
        <w:rPr>
          <w:rFonts w:cs="Arial"/>
          <w:szCs w:val="21"/>
        </w:rPr>
        <w:t>Veddel</w:t>
      </w:r>
      <w:proofErr w:type="spellEnd"/>
      <w:r w:rsidRPr="009630F9">
        <w:rPr>
          <w:rFonts w:cs="Arial"/>
          <w:szCs w:val="21"/>
        </w:rPr>
        <w:t xml:space="preserve">, zapsaného v pozemkové knize obvodu </w:t>
      </w:r>
      <w:proofErr w:type="spellStart"/>
      <w:r w:rsidRPr="009630F9">
        <w:rPr>
          <w:rFonts w:cs="Arial"/>
          <w:szCs w:val="21"/>
        </w:rPr>
        <w:t>Veddel</w:t>
      </w:r>
      <w:proofErr w:type="spellEnd"/>
      <w:r w:rsidRPr="009630F9">
        <w:rPr>
          <w:rFonts w:cs="Arial"/>
          <w:szCs w:val="21"/>
        </w:rPr>
        <w:t>, díl č. 14, list č. 547 u rejstříkového soudu v Hamburku</w:t>
      </w:r>
      <w:r w:rsidR="007D3CF4" w:rsidRPr="002B3394">
        <w:rPr>
          <w:rFonts w:cs="Arial"/>
          <w:szCs w:val="21"/>
        </w:rPr>
        <w:t xml:space="preserve"> (dále jen „</w:t>
      </w:r>
      <w:r w:rsidR="007D3CF4" w:rsidRPr="002B3394">
        <w:rPr>
          <w:rFonts w:cs="Arial"/>
          <w:b/>
          <w:bCs/>
          <w:szCs w:val="21"/>
        </w:rPr>
        <w:t>Nemovitost</w:t>
      </w:r>
      <w:r w:rsidR="007D3CF4" w:rsidRPr="002B3394">
        <w:rPr>
          <w:rFonts w:cs="Arial"/>
          <w:szCs w:val="21"/>
        </w:rPr>
        <w:t>“)</w:t>
      </w:r>
      <w:r>
        <w:rPr>
          <w:rFonts w:cs="Arial"/>
          <w:szCs w:val="21"/>
        </w:rPr>
        <w:t>.</w:t>
      </w:r>
      <w:r w:rsidR="00CD2001">
        <w:rPr>
          <w:rFonts w:cs="Arial"/>
          <w:szCs w:val="21"/>
        </w:rPr>
        <w:t xml:space="preserve"> </w:t>
      </w:r>
    </w:p>
    <w:p w14:paraId="557585A8" w14:textId="2AC63E1C" w:rsidR="00033B98" w:rsidRDefault="00033B98" w:rsidP="007D3CF4">
      <w:pPr>
        <w:pStyle w:val="rove3-a"/>
        <w:ind w:left="567" w:hanging="567"/>
        <w:rPr>
          <w:rFonts w:cs="Arial"/>
          <w:szCs w:val="21"/>
        </w:rPr>
      </w:pPr>
      <w:r>
        <w:rPr>
          <w:rFonts w:cs="Arial"/>
          <w:szCs w:val="21"/>
        </w:rPr>
        <w:t>Správce se zavazuje na základě této Smlouvy poskytovat Objednateli služby</w:t>
      </w:r>
      <w:r w:rsidRPr="007D3CF4">
        <w:rPr>
          <w:rFonts w:cs="Arial"/>
          <w:szCs w:val="21"/>
        </w:rPr>
        <w:t xml:space="preserve"> </w:t>
      </w:r>
      <w:r w:rsidRPr="002B3394">
        <w:rPr>
          <w:rFonts w:cs="Arial"/>
          <w:szCs w:val="21"/>
        </w:rPr>
        <w:t xml:space="preserve">správy </w:t>
      </w:r>
      <w:r>
        <w:rPr>
          <w:rFonts w:cs="Arial"/>
          <w:szCs w:val="21"/>
        </w:rPr>
        <w:t>N</w:t>
      </w:r>
      <w:r w:rsidRPr="002B3394">
        <w:rPr>
          <w:rFonts w:cs="Arial"/>
          <w:szCs w:val="21"/>
        </w:rPr>
        <w:t>emovitosti („</w:t>
      </w:r>
      <w:r w:rsidRPr="002B3394">
        <w:rPr>
          <w:rFonts w:cs="Arial"/>
          <w:b/>
          <w:szCs w:val="21"/>
        </w:rPr>
        <w:t>Správa</w:t>
      </w:r>
      <w:r w:rsidRPr="002B3394">
        <w:rPr>
          <w:rFonts w:cs="Arial"/>
          <w:szCs w:val="21"/>
        </w:rPr>
        <w:t>“)</w:t>
      </w:r>
      <w:r>
        <w:rPr>
          <w:rFonts w:cs="Arial"/>
          <w:szCs w:val="21"/>
        </w:rPr>
        <w:t xml:space="preserve"> </w:t>
      </w:r>
      <w:r w:rsidRPr="002B3394">
        <w:rPr>
          <w:rFonts w:cs="Arial"/>
          <w:szCs w:val="21"/>
        </w:rPr>
        <w:t xml:space="preserve">a Objednatel se zavazuje uhradit Správci </w:t>
      </w:r>
      <w:r>
        <w:rPr>
          <w:rFonts w:cs="Arial"/>
          <w:szCs w:val="21"/>
        </w:rPr>
        <w:t xml:space="preserve">za jeho činnost </w:t>
      </w:r>
      <w:r w:rsidRPr="002B3394">
        <w:rPr>
          <w:rFonts w:cs="Arial"/>
          <w:szCs w:val="21"/>
        </w:rPr>
        <w:t xml:space="preserve">odměnu. Činnosti Správce jsou podrobně popsány v čl. </w:t>
      </w:r>
      <w:r>
        <w:rPr>
          <w:rFonts w:cs="Arial"/>
          <w:szCs w:val="21"/>
        </w:rPr>
        <w:t>II.</w:t>
      </w:r>
      <w:r w:rsidRPr="002B3394">
        <w:rPr>
          <w:rFonts w:cs="Arial"/>
          <w:szCs w:val="21"/>
        </w:rPr>
        <w:t xml:space="preserve"> této Smlouvy.</w:t>
      </w:r>
    </w:p>
    <w:p w14:paraId="3D5D64A1" w14:textId="732E851B" w:rsidR="00CD2001" w:rsidRPr="00CD2001" w:rsidRDefault="00CD2001" w:rsidP="00CD2001">
      <w:pPr>
        <w:pStyle w:val="rove3-a"/>
        <w:ind w:left="567" w:hanging="567"/>
        <w:rPr>
          <w:rFonts w:cs="Arial"/>
          <w:szCs w:val="21"/>
        </w:rPr>
      </w:pPr>
      <w:r>
        <w:rPr>
          <w:rFonts w:cs="Arial"/>
          <w:szCs w:val="21"/>
        </w:rPr>
        <w:t>Činnost Správy</w:t>
      </w:r>
      <w:r w:rsidRPr="00CD2001">
        <w:rPr>
          <w:rFonts w:cs="Arial"/>
          <w:szCs w:val="21"/>
        </w:rPr>
        <w:t xml:space="preserve"> spočívá buď v právních jednáních jménem </w:t>
      </w:r>
      <w:r>
        <w:rPr>
          <w:rFonts w:cs="Arial"/>
          <w:szCs w:val="21"/>
        </w:rPr>
        <w:t>Objednatele</w:t>
      </w:r>
      <w:r w:rsidRPr="00CD2001">
        <w:rPr>
          <w:rFonts w:cs="Arial"/>
          <w:szCs w:val="21"/>
        </w:rPr>
        <w:t xml:space="preserve"> a na jeho účet na základě plné moci, udělené v této </w:t>
      </w:r>
      <w:r>
        <w:rPr>
          <w:rFonts w:cs="Arial"/>
          <w:szCs w:val="21"/>
        </w:rPr>
        <w:t>S</w:t>
      </w:r>
      <w:r w:rsidRPr="00CD2001">
        <w:rPr>
          <w:rFonts w:cs="Arial"/>
          <w:szCs w:val="21"/>
        </w:rPr>
        <w:t xml:space="preserve">mlouvě či samostatně, nebo v praktických činnostech, k nimž plné moci není třeba. </w:t>
      </w:r>
    </w:p>
    <w:p w14:paraId="6FDEE048" w14:textId="18F35271" w:rsidR="00AF7F9D" w:rsidRDefault="000120CF" w:rsidP="00AF7F9D">
      <w:pPr>
        <w:pStyle w:val="Zkladntext61"/>
        <w:shd w:val="clear" w:color="auto" w:fill="auto"/>
        <w:spacing w:after="0" w:line="300" w:lineRule="auto"/>
        <w:ind w:left="40"/>
        <w:jc w:val="center"/>
        <w:rPr>
          <w:rFonts w:ascii="Arial" w:hAnsi="Arial" w:cs="Arial"/>
          <w:sz w:val="21"/>
          <w:szCs w:val="21"/>
        </w:rPr>
      </w:pPr>
      <w:r w:rsidRPr="007010B7">
        <w:rPr>
          <w:rFonts w:ascii="Arial" w:hAnsi="Arial" w:cs="Arial"/>
          <w:sz w:val="21"/>
          <w:szCs w:val="21"/>
        </w:rPr>
        <w:t xml:space="preserve">Článek II </w:t>
      </w:r>
    </w:p>
    <w:p w14:paraId="45BCFF93" w14:textId="39C3BF6E" w:rsidR="00D02A7E" w:rsidRDefault="00CF01BA" w:rsidP="00D02A7E">
      <w:pPr>
        <w:pStyle w:val="Zkladntext61"/>
        <w:shd w:val="clear" w:color="auto" w:fill="auto"/>
        <w:spacing w:after="210" w:line="300" w:lineRule="auto"/>
        <w:ind w:left="40"/>
        <w:jc w:val="center"/>
        <w:rPr>
          <w:rFonts w:ascii="Arial" w:hAnsi="Arial" w:cs="Arial"/>
          <w:sz w:val="21"/>
          <w:szCs w:val="21"/>
        </w:rPr>
      </w:pPr>
      <w:r>
        <w:rPr>
          <w:rFonts w:ascii="Arial" w:hAnsi="Arial" w:cs="Arial"/>
          <w:sz w:val="21"/>
          <w:szCs w:val="21"/>
        </w:rPr>
        <w:t>Povinnosti</w:t>
      </w:r>
      <w:r w:rsidR="0013154D">
        <w:rPr>
          <w:rFonts w:ascii="Arial" w:hAnsi="Arial" w:cs="Arial"/>
          <w:sz w:val="21"/>
          <w:szCs w:val="21"/>
        </w:rPr>
        <w:t xml:space="preserve"> Správce</w:t>
      </w:r>
    </w:p>
    <w:p w14:paraId="1E8C1910" w14:textId="208D86A3" w:rsidR="00D02A7E" w:rsidRDefault="00D02A7E" w:rsidP="00624F7A">
      <w:pPr>
        <w:pStyle w:val="Odstavecseseznamem"/>
        <w:numPr>
          <w:ilvl w:val="0"/>
          <w:numId w:val="28"/>
        </w:numPr>
        <w:tabs>
          <w:tab w:val="left" w:pos="3170"/>
        </w:tabs>
        <w:ind w:left="567" w:hanging="567"/>
        <w:contextualSpacing w:val="0"/>
        <w:rPr>
          <w:rFonts w:cs="Arial"/>
          <w:szCs w:val="21"/>
        </w:rPr>
      </w:pPr>
      <w:r w:rsidRPr="00CD2001">
        <w:rPr>
          <w:rFonts w:cs="Arial"/>
          <w:szCs w:val="21"/>
        </w:rPr>
        <w:t>Při provádění Správy Nemovitosti se Správce zavazuje provádět zejména následující činnosti:</w:t>
      </w:r>
    </w:p>
    <w:p w14:paraId="67728A38" w14:textId="51E27A6B" w:rsidR="00CD2001" w:rsidRDefault="00D02A7E" w:rsidP="00503065">
      <w:pPr>
        <w:pStyle w:val="Odstavecseseznamem"/>
        <w:numPr>
          <w:ilvl w:val="0"/>
          <w:numId w:val="33"/>
        </w:numPr>
        <w:tabs>
          <w:tab w:val="left" w:pos="2300"/>
        </w:tabs>
        <w:ind w:left="1134" w:hanging="567"/>
        <w:contextualSpacing w:val="0"/>
        <w:rPr>
          <w:rFonts w:cs="Arial"/>
          <w:szCs w:val="21"/>
        </w:rPr>
      </w:pPr>
      <w:r w:rsidRPr="00CD2001">
        <w:rPr>
          <w:rFonts w:cs="Arial"/>
          <w:szCs w:val="21"/>
        </w:rPr>
        <w:t xml:space="preserve">Vedení evidence stavu, počtu a obsazenosti </w:t>
      </w:r>
      <w:r w:rsidR="00B70BBC">
        <w:rPr>
          <w:rFonts w:cs="Arial"/>
          <w:szCs w:val="21"/>
        </w:rPr>
        <w:t>ubytovacích</w:t>
      </w:r>
      <w:r w:rsidRPr="00CD2001">
        <w:rPr>
          <w:rFonts w:cs="Arial"/>
          <w:szCs w:val="21"/>
        </w:rPr>
        <w:t xml:space="preserve"> a </w:t>
      </w:r>
      <w:r w:rsidR="00B70BBC">
        <w:rPr>
          <w:rFonts w:cs="Arial"/>
          <w:szCs w:val="21"/>
        </w:rPr>
        <w:t>ostatních</w:t>
      </w:r>
      <w:r w:rsidRPr="00CD2001">
        <w:rPr>
          <w:rFonts w:cs="Arial"/>
          <w:szCs w:val="21"/>
        </w:rPr>
        <w:t xml:space="preserve"> prostor v Nemovitosti (dále jen „</w:t>
      </w:r>
      <w:r w:rsidRPr="00CD2001">
        <w:rPr>
          <w:rFonts w:cs="Arial"/>
          <w:b/>
          <w:bCs/>
          <w:szCs w:val="21"/>
        </w:rPr>
        <w:t>Jednotky</w:t>
      </w:r>
      <w:r w:rsidRPr="00CD2001">
        <w:rPr>
          <w:rFonts w:cs="Arial"/>
          <w:szCs w:val="21"/>
        </w:rPr>
        <w:t>“) a sledování změn</w:t>
      </w:r>
      <w:r w:rsidR="00CD2001" w:rsidRPr="00CD2001">
        <w:rPr>
          <w:rFonts w:cs="Arial"/>
          <w:szCs w:val="21"/>
        </w:rPr>
        <w:t xml:space="preserve"> v obsazení</w:t>
      </w:r>
      <w:r w:rsidRPr="00CD2001">
        <w:rPr>
          <w:rFonts w:cs="Arial"/>
          <w:szCs w:val="21"/>
        </w:rPr>
        <w:t xml:space="preserve"> těchto </w:t>
      </w:r>
      <w:r w:rsidR="00CD2001" w:rsidRPr="00CD2001">
        <w:rPr>
          <w:rFonts w:cs="Arial"/>
          <w:szCs w:val="21"/>
        </w:rPr>
        <w:t>J</w:t>
      </w:r>
      <w:r w:rsidRPr="00CD2001">
        <w:rPr>
          <w:rFonts w:cs="Arial"/>
          <w:szCs w:val="21"/>
        </w:rPr>
        <w:t>ednot</w:t>
      </w:r>
      <w:r w:rsidR="00CD2001" w:rsidRPr="00CD2001">
        <w:rPr>
          <w:rFonts w:cs="Arial"/>
          <w:szCs w:val="21"/>
        </w:rPr>
        <w:t>ek</w:t>
      </w:r>
      <w:r w:rsidRPr="00CD2001">
        <w:rPr>
          <w:rFonts w:cs="Arial"/>
          <w:szCs w:val="21"/>
        </w:rPr>
        <w:t>;</w:t>
      </w:r>
    </w:p>
    <w:p w14:paraId="6E685AC8" w14:textId="77777777" w:rsidR="00200592" w:rsidRPr="00833572" w:rsidRDefault="00200592" w:rsidP="00503065">
      <w:pPr>
        <w:pStyle w:val="Odstavecseseznamem"/>
        <w:numPr>
          <w:ilvl w:val="0"/>
          <w:numId w:val="33"/>
        </w:numPr>
        <w:tabs>
          <w:tab w:val="left" w:pos="2300"/>
        </w:tabs>
        <w:ind w:left="1134" w:hanging="567"/>
        <w:contextualSpacing w:val="0"/>
        <w:rPr>
          <w:rFonts w:cs="Arial"/>
          <w:szCs w:val="21"/>
        </w:rPr>
      </w:pPr>
      <w:r w:rsidRPr="00833572">
        <w:rPr>
          <w:rFonts w:cs="Arial"/>
          <w:szCs w:val="21"/>
        </w:rPr>
        <w:t>Jednání a vyřizování běžných záležitostí s</w:t>
      </w:r>
      <w:r>
        <w:rPr>
          <w:rFonts w:cs="Arial"/>
          <w:szCs w:val="21"/>
        </w:rPr>
        <w:t> </w:t>
      </w:r>
      <w:r w:rsidRPr="00833572">
        <w:rPr>
          <w:rFonts w:cs="Arial"/>
          <w:szCs w:val="21"/>
        </w:rPr>
        <w:t>nájemci</w:t>
      </w:r>
      <w:r>
        <w:rPr>
          <w:rFonts w:cs="Arial"/>
          <w:szCs w:val="21"/>
        </w:rPr>
        <w:t xml:space="preserve"> Jednotek či ubytovanými</w:t>
      </w:r>
      <w:r w:rsidRPr="00833572">
        <w:rPr>
          <w:rFonts w:cs="Arial"/>
          <w:szCs w:val="21"/>
        </w:rPr>
        <w:t>; v ostatních případech písemné podání nájemců</w:t>
      </w:r>
      <w:r>
        <w:rPr>
          <w:rFonts w:cs="Arial"/>
          <w:szCs w:val="21"/>
        </w:rPr>
        <w:t xml:space="preserve"> a ubytovaných</w:t>
      </w:r>
      <w:r w:rsidRPr="00833572">
        <w:rPr>
          <w:rFonts w:cs="Arial"/>
          <w:szCs w:val="21"/>
        </w:rPr>
        <w:t xml:space="preserve"> předloží </w:t>
      </w:r>
      <w:r>
        <w:rPr>
          <w:rFonts w:cs="Arial"/>
          <w:szCs w:val="21"/>
        </w:rPr>
        <w:t>Objednateli</w:t>
      </w:r>
      <w:r w:rsidRPr="00833572">
        <w:rPr>
          <w:rFonts w:cs="Arial"/>
          <w:szCs w:val="21"/>
        </w:rPr>
        <w:t xml:space="preserve"> se svým vyjádřením</w:t>
      </w:r>
      <w:r>
        <w:rPr>
          <w:rFonts w:cs="Arial"/>
          <w:szCs w:val="21"/>
        </w:rPr>
        <w:t>;</w:t>
      </w:r>
    </w:p>
    <w:p w14:paraId="346FA038" w14:textId="77777777" w:rsidR="00200592" w:rsidRDefault="00200592" w:rsidP="00503065">
      <w:pPr>
        <w:pStyle w:val="Odstavecseseznamem"/>
        <w:numPr>
          <w:ilvl w:val="0"/>
          <w:numId w:val="33"/>
        </w:numPr>
        <w:tabs>
          <w:tab w:val="left" w:pos="2300"/>
        </w:tabs>
        <w:ind w:left="1134" w:hanging="567"/>
        <w:contextualSpacing w:val="0"/>
        <w:rPr>
          <w:rFonts w:cs="Arial"/>
          <w:szCs w:val="21"/>
        </w:rPr>
      </w:pPr>
      <w:r w:rsidRPr="00833572">
        <w:rPr>
          <w:rFonts w:cs="Arial"/>
          <w:szCs w:val="21"/>
        </w:rPr>
        <w:t xml:space="preserve">Umožňování prohlídek Jednotek zájemcům o nájem či ubytování na základě pokynů Objednatele, </w:t>
      </w:r>
      <w:r>
        <w:rPr>
          <w:rFonts w:cs="Arial"/>
          <w:szCs w:val="21"/>
        </w:rPr>
        <w:t>p</w:t>
      </w:r>
      <w:r w:rsidRPr="00833572">
        <w:rPr>
          <w:rFonts w:cs="Arial"/>
          <w:szCs w:val="21"/>
        </w:rPr>
        <w:t xml:space="preserve">ředávání </w:t>
      </w:r>
      <w:r>
        <w:rPr>
          <w:rFonts w:cs="Arial"/>
          <w:szCs w:val="21"/>
        </w:rPr>
        <w:t>J</w:t>
      </w:r>
      <w:r w:rsidRPr="00833572">
        <w:rPr>
          <w:rFonts w:cs="Arial"/>
          <w:szCs w:val="21"/>
        </w:rPr>
        <w:t xml:space="preserve">ednotek a přebírání </w:t>
      </w:r>
      <w:r>
        <w:rPr>
          <w:rFonts w:cs="Arial"/>
          <w:szCs w:val="21"/>
        </w:rPr>
        <w:t>J</w:t>
      </w:r>
      <w:r w:rsidRPr="00833572">
        <w:rPr>
          <w:rFonts w:cs="Arial"/>
          <w:szCs w:val="21"/>
        </w:rPr>
        <w:t>ednotek od nájemců</w:t>
      </w:r>
      <w:r>
        <w:rPr>
          <w:rFonts w:cs="Arial"/>
          <w:szCs w:val="21"/>
        </w:rPr>
        <w:t xml:space="preserve"> a ubytovaných</w:t>
      </w:r>
      <w:r w:rsidRPr="00833572">
        <w:rPr>
          <w:rFonts w:cs="Arial"/>
          <w:szCs w:val="21"/>
        </w:rPr>
        <w:t>, včetně sepisování protokolů a předání a převzetí</w:t>
      </w:r>
      <w:r>
        <w:rPr>
          <w:rFonts w:cs="Arial"/>
          <w:szCs w:val="21"/>
        </w:rPr>
        <w:t>;</w:t>
      </w:r>
    </w:p>
    <w:p w14:paraId="33C01C2F" w14:textId="787F4BA3" w:rsidR="00D02A7E" w:rsidRDefault="00200592" w:rsidP="00503065">
      <w:pPr>
        <w:pStyle w:val="Odstavecseseznamem"/>
        <w:numPr>
          <w:ilvl w:val="0"/>
          <w:numId w:val="33"/>
        </w:numPr>
        <w:tabs>
          <w:tab w:val="left" w:pos="2300"/>
        </w:tabs>
        <w:ind w:left="1134" w:hanging="567"/>
        <w:contextualSpacing w:val="0"/>
        <w:rPr>
          <w:rFonts w:cs="Arial"/>
          <w:szCs w:val="21"/>
        </w:rPr>
      </w:pPr>
      <w:r w:rsidRPr="00833572">
        <w:rPr>
          <w:rFonts w:cs="Arial"/>
          <w:szCs w:val="21"/>
        </w:rPr>
        <w:t>Zajišťování</w:t>
      </w:r>
      <w:r w:rsidR="00D02A7E" w:rsidRPr="00CD2001">
        <w:rPr>
          <w:rFonts w:cs="Arial"/>
          <w:szCs w:val="21"/>
        </w:rPr>
        <w:t xml:space="preserve"> </w:t>
      </w:r>
      <w:r>
        <w:rPr>
          <w:rFonts w:cs="Arial"/>
          <w:szCs w:val="21"/>
        </w:rPr>
        <w:t xml:space="preserve">pravidelného </w:t>
      </w:r>
      <w:r w:rsidR="00D02A7E" w:rsidRPr="00CD2001">
        <w:rPr>
          <w:rFonts w:cs="Arial"/>
          <w:szCs w:val="21"/>
        </w:rPr>
        <w:t xml:space="preserve">úklidu společných prostor </w:t>
      </w:r>
      <w:r>
        <w:rPr>
          <w:rFonts w:cs="Arial"/>
          <w:szCs w:val="21"/>
        </w:rPr>
        <w:t xml:space="preserve">a Jednotek v </w:t>
      </w:r>
      <w:r w:rsidR="00CD2001" w:rsidRPr="00CD2001">
        <w:rPr>
          <w:rFonts w:cs="Arial"/>
          <w:szCs w:val="21"/>
        </w:rPr>
        <w:t>Nemovitosti</w:t>
      </w:r>
      <w:r w:rsidR="00D02A7E" w:rsidRPr="00CD2001">
        <w:rPr>
          <w:rFonts w:cs="Arial"/>
          <w:szCs w:val="21"/>
        </w:rPr>
        <w:t>, přiléhajících komunikací a zelených ploch, včetně zajištění schůdnosti těchto komunikací v zimním období</w:t>
      </w:r>
      <w:r>
        <w:rPr>
          <w:rFonts w:cs="Arial"/>
          <w:szCs w:val="21"/>
        </w:rPr>
        <w:t>,</w:t>
      </w:r>
      <w:r w:rsidR="00DD5BCC" w:rsidRPr="00DD5BCC">
        <w:rPr>
          <w:rFonts w:cs="Arial"/>
          <w:szCs w:val="21"/>
        </w:rPr>
        <w:t xml:space="preserve"> </w:t>
      </w:r>
      <w:r>
        <w:rPr>
          <w:rFonts w:cs="Arial"/>
          <w:szCs w:val="21"/>
        </w:rPr>
        <w:t xml:space="preserve">a to na </w:t>
      </w:r>
      <w:r w:rsidR="00102A20">
        <w:rPr>
          <w:rFonts w:cs="Arial"/>
          <w:szCs w:val="21"/>
        </w:rPr>
        <w:t>svoji</w:t>
      </w:r>
      <w:r>
        <w:rPr>
          <w:rFonts w:cs="Arial"/>
          <w:szCs w:val="21"/>
        </w:rPr>
        <w:t xml:space="preserve"> odpovědnost</w:t>
      </w:r>
      <w:r w:rsidR="00D02A7E" w:rsidRPr="00CD2001">
        <w:rPr>
          <w:rFonts w:cs="Arial"/>
          <w:szCs w:val="21"/>
        </w:rPr>
        <w:t>;</w:t>
      </w:r>
    </w:p>
    <w:p w14:paraId="1DF30341" w14:textId="7A8D498E" w:rsidR="00200592" w:rsidRDefault="00200592" w:rsidP="00503065">
      <w:pPr>
        <w:pStyle w:val="Odstavecseseznamem"/>
        <w:numPr>
          <w:ilvl w:val="0"/>
          <w:numId w:val="33"/>
        </w:numPr>
        <w:tabs>
          <w:tab w:val="left" w:pos="2300"/>
        </w:tabs>
        <w:ind w:left="1134" w:hanging="567"/>
        <w:contextualSpacing w:val="0"/>
        <w:rPr>
          <w:rFonts w:cs="Arial"/>
          <w:szCs w:val="21"/>
        </w:rPr>
      </w:pPr>
      <w:r>
        <w:rPr>
          <w:rFonts w:cs="Arial"/>
          <w:szCs w:val="21"/>
        </w:rPr>
        <w:t>Zajištění mimořádného úklidu Nemovitosti dle pokynů Objednatele;</w:t>
      </w:r>
    </w:p>
    <w:p w14:paraId="194BCFA3" w14:textId="70341C87" w:rsidR="00200592" w:rsidRPr="00CD2001" w:rsidRDefault="00200592" w:rsidP="00503065">
      <w:pPr>
        <w:pStyle w:val="Odstavecseseznamem"/>
        <w:numPr>
          <w:ilvl w:val="0"/>
          <w:numId w:val="33"/>
        </w:numPr>
        <w:tabs>
          <w:tab w:val="left" w:pos="2300"/>
        </w:tabs>
        <w:ind w:left="1134" w:hanging="567"/>
        <w:contextualSpacing w:val="0"/>
        <w:rPr>
          <w:rFonts w:cs="Arial"/>
          <w:szCs w:val="21"/>
        </w:rPr>
      </w:pPr>
      <w:r>
        <w:rPr>
          <w:rFonts w:cs="Arial"/>
          <w:szCs w:val="21"/>
        </w:rPr>
        <w:lastRenderedPageBreak/>
        <w:t>Zajišťování pravidelné výměny, praní a žehlení ložního prádla z Jednotek</w:t>
      </w:r>
      <w:r w:rsidR="002A13D1" w:rsidRPr="002A13D1">
        <w:rPr>
          <w:rFonts w:cs="Arial"/>
          <w:szCs w:val="21"/>
        </w:rPr>
        <w:t xml:space="preserve"> </w:t>
      </w:r>
      <w:r w:rsidR="002A13D1">
        <w:rPr>
          <w:rFonts w:cs="Arial"/>
          <w:szCs w:val="21"/>
        </w:rPr>
        <w:t>dle pokynů Objednatele</w:t>
      </w:r>
      <w:r w:rsidR="00E443AC" w:rsidRPr="00E443AC">
        <w:rPr>
          <w:rFonts w:cs="Arial"/>
          <w:szCs w:val="21"/>
        </w:rPr>
        <w:t xml:space="preserve"> </w:t>
      </w:r>
      <w:r w:rsidR="00E443AC">
        <w:rPr>
          <w:rFonts w:cs="Arial"/>
          <w:szCs w:val="21"/>
        </w:rPr>
        <w:t>a na účet objednatele za provedení praní a žehlení externím dodavatelem</w:t>
      </w:r>
      <w:r>
        <w:rPr>
          <w:rFonts w:cs="Arial"/>
          <w:szCs w:val="21"/>
        </w:rPr>
        <w:t>;</w:t>
      </w:r>
    </w:p>
    <w:p w14:paraId="36487165" w14:textId="139E8563" w:rsidR="00FC7001" w:rsidRDefault="00200592" w:rsidP="00503065">
      <w:pPr>
        <w:pStyle w:val="Odstavecseseznamem"/>
        <w:numPr>
          <w:ilvl w:val="0"/>
          <w:numId w:val="33"/>
        </w:numPr>
        <w:tabs>
          <w:tab w:val="left" w:pos="2300"/>
        </w:tabs>
        <w:ind w:left="1134" w:hanging="567"/>
        <w:contextualSpacing w:val="0"/>
        <w:rPr>
          <w:rFonts w:cs="Arial"/>
          <w:szCs w:val="21"/>
        </w:rPr>
      </w:pPr>
      <w:r w:rsidRPr="00833572">
        <w:rPr>
          <w:rFonts w:cs="Arial"/>
          <w:szCs w:val="21"/>
        </w:rPr>
        <w:t>Zajišťování</w:t>
      </w:r>
      <w:r w:rsidR="00FC7001" w:rsidRPr="00833572">
        <w:rPr>
          <w:rFonts w:cs="Arial"/>
          <w:szCs w:val="21"/>
        </w:rPr>
        <w:t xml:space="preserve"> periodických revizí technických zařízení </w:t>
      </w:r>
      <w:r w:rsidR="00833572" w:rsidRPr="00833572">
        <w:rPr>
          <w:rFonts w:cs="Arial"/>
          <w:szCs w:val="21"/>
        </w:rPr>
        <w:t>v Nemovitosti</w:t>
      </w:r>
      <w:r w:rsidR="00FC7001" w:rsidRPr="00833572">
        <w:rPr>
          <w:rFonts w:cs="Arial"/>
          <w:szCs w:val="21"/>
        </w:rPr>
        <w:t xml:space="preserve"> a odstraňování zjištěných závad</w:t>
      </w:r>
      <w:r w:rsidR="00833572" w:rsidRPr="00833572">
        <w:rPr>
          <w:rFonts w:cs="Arial"/>
          <w:szCs w:val="21"/>
        </w:rPr>
        <w:t xml:space="preserve">, </w:t>
      </w:r>
      <w:r w:rsidR="00833572">
        <w:rPr>
          <w:rFonts w:cs="Arial"/>
          <w:szCs w:val="21"/>
        </w:rPr>
        <w:t>z</w:t>
      </w:r>
      <w:r w:rsidR="00FC7001" w:rsidRPr="00833572">
        <w:rPr>
          <w:rFonts w:cs="Arial"/>
          <w:szCs w:val="21"/>
        </w:rPr>
        <w:t xml:space="preserve">ajišťování havarijních oprav, drobné údržby a oprav </w:t>
      </w:r>
      <w:r w:rsidR="00833572">
        <w:rPr>
          <w:rFonts w:cs="Arial"/>
          <w:szCs w:val="21"/>
        </w:rPr>
        <w:t>Nemovitosti</w:t>
      </w:r>
      <w:r>
        <w:rPr>
          <w:rFonts w:cs="Arial"/>
          <w:szCs w:val="21"/>
        </w:rPr>
        <w:t xml:space="preserve">, </w:t>
      </w:r>
      <w:r w:rsidR="002A13D1">
        <w:rPr>
          <w:rFonts w:cs="Arial"/>
          <w:szCs w:val="21"/>
        </w:rPr>
        <w:t>dle pokynů Objednatele</w:t>
      </w:r>
      <w:r w:rsidR="00B773B7">
        <w:rPr>
          <w:rFonts w:cs="Arial"/>
          <w:szCs w:val="21"/>
        </w:rPr>
        <w:t xml:space="preserve"> a na účet objednatele</w:t>
      </w:r>
      <w:r w:rsidR="00CF01BA">
        <w:rPr>
          <w:rFonts w:cs="Arial"/>
          <w:szCs w:val="21"/>
        </w:rPr>
        <w:t>;</w:t>
      </w:r>
    </w:p>
    <w:p w14:paraId="0C1FDD7F" w14:textId="76F1B6B3" w:rsidR="00200592" w:rsidRDefault="00200592" w:rsidP="00503065">
      <w:pPr>
        <w:pStyle w:val="Odstavecseseznamem"/>
        <w:numPr>
          <w:ilvl w:val="0"/>
          <w:numId w:val="33"/>
        </w:numPr>
        <w:tabs>
          <w:tab w:val="left" w:pos="2300"/>
        </w:tabs>
        <w:ind w:left="1134" w:hanging="567"/>
        <w:contextualSpacing w:val="0"/>
        <w:rPr>
          <w:rFonts w:cs="Arial"/>
          <w:szCs w:val="21"/>
        </w:rPr>
      </w:pPr>
      <w:r w:rsidRPr="00CD2001">
        <w:rPr>
          <w:rFonts w:cs="Arial"/>
          <w:szCs w:val="21"/>
        </w:rPr>
        <w:t>Zajištění dodávek příslušných médií, zejména elektrické energie</w:t>
      </w:r>
      <w:r w:rsidR="00652600">
        <w:rPr>
          <w:rFonts w:cs="Arial"/>
          <w:szCs w:val="21"/>
        </w:rPr>
        <w:t xml:space="preserve"> a </w:t>
      </w:r>
      <w:r w:rsidRPr="00CD2001">
        <w:rPr>
          <w:rFonts w:cs="Arial"/>
          <w:szCs w:val="21"/>
        </w:rPr>
        <w:t>vody</w:t>
      </w:r>
      <w:r w:rsidR="00652600">
        <w:rPr>
          <w:rFonts w:cs="Arial"/>
          <w:szCs w:val="21"/>
        </w:rPr>
        <w:t>,</w:t>
      </w:r>
      <w:r w:rsidRPr="00CD2001">
        <w:rPr>
          <w:rFonts w:cs="Arial"/>
          <w:szCs w:val="21"/>
        </w:rPr>
        <w:t xml:space="preserve"> odvod</w:t>
      </w:r>
      <w:r w:rsidR="00652600">
        <w:rPr>
          <w:rFonts w:cs="Arial"/>
          <w:szCs w:val="21"/>
        </w:rPr>
        <w:t>u</w:t>
      </w:r>
      <w:r w:rsidRPr="00CD2001">
        <w:rPr>
          <w:rFonts w:cs="Arial"/>
          <w:szCs w:val="21"/>
        </w:rPr>
        <w:t xml:space="preserve"> odpadních vod</w:t>
      </w:r>
      <w:r>
        <w:rPr>
          <w:rFonts w:cs="Arial"/>
          <w:szCs w:val="21"/>
        </w:rPr>
        <w:t xml:space="preserve">, </w:t>
      </w:r>
      <w:r w:rsidRPr="00CD2001">
        <w:rPr>
          <w:rFonts w:cs="Arial"/>
          <w:szCs w:val="21"/>
        </w:rPr>
        <w:t>odvoz</w:t>
      </w:r>
      <w:r>
        <w:rPr>
          <w:rFonts w:cs="Arial"/>
          <w:szCs w:val="21"/>
        </w:rPr>
        <w:t>u a likvidace</w:t>
      </w:r>
      <w:r w:rsidRPr="00CD2001">
        <w:rPr>
          <w:rFonts w:cs="Arial"/>
          <w:szCs w:val="21"/>
        </w:rPr>
        <w:t xml:space="preserve"> domovního odpadu a další</w:t>
      </w:r>
      <w:r w:rsidR="00652600">
        <w:rPr>
          <w:rFonts w:cs="Arial"/>
          <w:szCs w:val="21"/>
        </w:rPr>
        <w:t xml:space="preserve">ch </w:t>
      </w:r>
      <w:proofErr w:type="spellStart"/>
      <w:r w:rsidR="00652600">
        <w:rPr>
          <w:rFonts w:cs="Arial"/>
          <w:szCs w:val="21"/>
        </w:rPr>
        <w:t>souvisejícíh</w:t>
      </w:r>
      <w:proofErr w:type="spellEnd"/>
      <w:r w:rsidRPr="00CD2001">
        <w:rPr>
          <w:rFonts w:cs="Arial"/>
          <w:szCs w:val="21"/>
        </w:rPr>
        <w:t xml:space="preserve"> služ</w:t>
      </w:r>
      <w:r w:rsidR="00652600">
        <w:rPr>
          <w:rFonts w:cs="Arial"/>
          <w:szCs w:val="21"/>
        </w:rPr>
        <w:t>e</w:t>
      </w:r>
      <w:r w:rsidRPr="00CD2001">
        <w:rPr>
          <w:rFonts w:cs="Arial"/>
          <w:szCs w:val="21"/>
        </w:rPr>
        <w:t>b</w:t>
      </w:r>
      <w:r>
        <w:rPr>
          <w:rFonts w:cs="Arial"/>
          <w:szCs w:val="21"/>
        </w:rPr>
        <w:t xml:space="preserve"> a dohlížet na jejich plnění</w:t>
      </w:r>
      <w:r w:rsidR="00B773B7">
        <w:rPr>
          <w:rFonts w:cs="Arial"/>
          <w:szCs w:val="21"/>
        </w:rPr>
        <w:t>, na účet objednatele</w:t>
      </w:r>
      <w:r w:rsidRPr="00CD2001">
        <w:rPr>
          <w:rFonts w:cs="Arial"/>
          <w:szCs w:val="21"/>
        </w:rPr>
        <w:t>;</w:t>
      </w:r>
    </w:p>
    <w:p w14:paraId="0DBE4302" w14:textId="488806A8" w:rsidR="00200592" w:rsidRDefault="00200592" w:rsidP="00503065">
      <w:pPr>
        <w:pStyle w:val="Odstavecseseznamem"/>
        <w:numPr>
          <w:ilvl w:val="0"/>
          <w:numId w:val="33"/>
        </w:numPr>
        <w:tabs>
          <w:tab w:val="left" w:pos="2300"/>
        </w:tabs>
        <w:ind w:left="1134" w:hanging="567"/>
        <w:contextualSpacing w:val="0"/>
        <w:rPr>
          <w:rFonts w:cs="Arial"/>
          <w:szCs w:val="21"/>
        </w:rPr>
      </w:pPr>
      <w:r w:rsidRPr="00CF01BA">
        <w:rPr>
          <w:rFonts w:cs="Arial"/>
          <w:szCs w:val="21"/>
        </w:rPr>
        <w:t>Pravidelná kontrola stavu a funkčnosti měřidel spotřeby energií a vody</w:t>
      </w:r>
      <w:r>
        <w:rPr>
          <w:rFonts w:cs="Arial"/>
          <w:szCs w:val="21"/>
        </w:rPr>
        <w:t>;</w:t>
      </w:r>
    </w:p>
    <w:p w14:paraId="257442F5" w14:textId="1D36D53A" w:rsidR="00BA0AB9" w:rsidRDefault="00BA0AB9" w:rsidP="00503065">
      <w:pPr>
        <w:pStyle w:val="Odstavecseseznamem"/>
        <w:numPr>
          <w:ilvl w:val="0"/>
          <w:numId w:val="33"/>
        </w:numPr>
        <w:tabs>
          <w:tab w:val="left" w:pos="2300"/>
        </w:tabs>
        <w:ind w:left="1134" w:hanging="567"/>
        <w:contextualSpacing w:val="0"/>
        <w:rPr>
          <w:rFonts w:cs="Arial"/>
          <w:szCs w:val="21"/>
        </w:rPr>
      </w:pPr>
      <w:r>
        <w:rPr>
          <w:rFonts w:cs="Arial"/>
          <w:szCs w:val="21"/>
        </w:rPr>
        <w:t>Jednání s příslušnými úřady a orgány státní správy dle pokynů Objednatele, k čemuž Objednatel vystaví Správci zvláštní plnou moc;</w:t>
      </w:r>
    </w:p>
    <w:p w14:paraId="5B9EC0C0" w14:textId="2C582B98" w:rsidR="00102A20" w:rsidRPr="008242F4" w:rsidRDefault="00102A20" w:rsidP="00503065">
      <w:pPr>
        <w:pStyle w:val="Odstavecseseznamem"/>
        <w:numPr>
          <w:ilvl w:val="0"/>
          <w:numId w:val="33"/>
        </w:numPr>
        <w:tabs>
          <w:tab w:val="left" w:pos="2300"/>
        </w:tabs>
        <w:ind w:left="1134" w:hanging="567"/>
        <w:contextualSpacing w:val="0"/>
        <w:rPr>
          <w:rFonts w:cs="Arial"/>
          <w:szCs w:val="21"/>
        </w:rPr>
      </w:pPr>
      <w:r>
        <w:rPr>
          <w:rFonts w:cs="Arial"/>
          <w:szCs w:val="21"/>
        </w:rPr>
        <w:t>Vyb</w:t>
      </w:r>
      <w:r w:rsidR="008073B9">
        <w:rPr>
          <w:rFonts w:cs="Arial"/>
          <w:szCs w:val="21"/>
        </w:rPr>
        <w:t>í</w:t>
      </w:r>
      <w:r>
        <w:rPr>
          <w:rFonts w:cs="Arial"/>
          <w:szCs w:val="21"/>
        </w:rPr>
        <w:t>rání nájemného a poplatků za stání plavidel</w:t>
      </w:r>
      <w:r w:rsidRPr="0096330E">
        <w:rPr>
          <w:rFonts w:cs="Arial"/>
          <w:szCs w:val="21"/>
        </w:rPr>
        <w:t>:</w:t>
      </w:r>
    </w:p>
    <w:p w14:paraId="48121CE5" w14:textId="6E1DB7E2" w:rsidR="008A3408" w:rsidRPr="00CF01BA" w:rsidRDefault="008A3408" w:rsidP="00503065">
      <w:pPr>
        <w:pStyle w:val="Odstavecseseznamem"/>
        <w:numPr>
          <w:ilvl w:val="0"/>
          <w:numId w:val="33"/>
        </w:numPr>
        <w:tabs>
          <w:tab w:val="left" w:pos="2300"/>
        </w:tabs>
        <w:ind w:left="1134" w:hanging="567"/>
        <w:contextualSpacing w:val="0"/>
        <w:rPr>
          <w:rFonts w:cs="Arial"/>
          <w:szCs w:val="21"/>
        </w:rPr>
      </w:pPr>
      <w:r w:rsidRPr="0096330E">
        <w:rPr>
          <w:rFonts w:cs="Arial"/>
          <w:szCs w:val="21"/>
        </w:rPr>
        <w:t>M</w:t>
      </w:r>
      <w:r>
        <w:rPr>
          <w:rFonts w:cs="Arial"/>
          <w:szCs w:val="21"/>
        </w:rPr>
        <w:t>ěsíční vyúčtování materiálu a služeb</w:t>
      </w:r>
      <w:r w:rsidRPr="0096330E">
        <w:rPr>
          <w:rFonts w:cs="Arial"/>
          <w:szCs w:val="21"/>
        </w:rPr>
        <w:t>;</w:t>
      </w:r>
    </w:p>
    <w:p w14:paraId="4CCC6B0B" w14:textId="445908EF" w:rsidR="00D02A7E" w:rsidRPr="00833572" w:rsidRDefault="00D02A7E" w:rsidP="00503065">
      <w:pPr>
        <w:pStyle w:val="Odstavecseseznamem"/>
        <w:numPr>
          <w:ilvl w:val="0"/>
          <w:numId w:val="33"/>
        </w:numPr>
        <w:tabs>
          <w:tab w:val="left" w:pos="2300"/>
        </w:tabs>
        <w:ind w:left="1134" w:hanging="567"/>
        <w:contextualSpacing w:val="0"/>
        <w:rPr>
          <w:rFonts w:cs="Arial"/>
          <w:szCs w:val="21"/>
        </w:rPr>
      </w:pPr>
      <w:r>
        <w:rPr>
          <w:rFonts w:cs="Arial"/>
          <w:szCs w:val="21"/>
        </w:rPr>
        <w:t xml:space="preserve">Veškeré další činnosti </w:t>
      </w:r>
      <w:r w:rsidR="00CD2001">
        <w:rPr>
          <w:rFonts w:cs="Arial"/>
          <w:szCs w:val="21"/>
        </w:rPr>
        <w:t xml:space="preserve">vedoucí k </w:t>
      </w:r>
      <w:r>
        <w:rPr>
          <w:rFonts w:cs="Arial"/>
          <w:szCs w:val="21"/>
        </w:rPr>
        <w:t>údržbě, provozuschopnosti a správě Nemovitosti, kterými jej Objednatel pověří.</w:t>
      </w:r>
    </w:p>
    <w:p w14:paraId="0A274549" w14:textId="32DB5342" w:rsidR="00DD5BCC" w:rsidRDefault="00DD5BCC" w:rsidP="00503065">
      <w:pPr>
        <w:pStyle w:val="Odstavecseseznamem"/>
        <w:numPr>
          <w:ilvl w:val="0"/>
          <w:numId w:val="28"/>
        </w:numPr>
        <w:tabs>
          <w:tab w:val="left" w:pos="3170"/>
        </w:tabs>
        <w:ind w:left="567" w:hanging="567"/>
        <w:contextualSpacing w:val="0"/>
        <w:rPr>
          <w:rFonts w:cs="Arial"/>
          <w:szCs w:val="21"/>
        </w:rPr>
      </w:pPr>
      <w:r>
        <w:rPr>
          <w:rFonts w:cs="Arial"/>
          <w:szCs w:val="21"/>
        </w:rPr>
        <w:t>Správce je povinen nejpozději do 31. ledna následujícího roku předložit Objednateli zprávu o své činnosti, ve které bude popsáno, jaké činnosti a úkony byly v rámci Správy provedeny v předchozím roce. V případě ukončení této Smlouvy je Správce povinen tuto povinnost splnit nejpozději v den skončení této Smlouvy.</w:t>
      </w:r>
    </w:p>
    <w:p w14:paraId="7DC48ED1" w14:textId="0CF0BA49" w:rsidR="00CD2001" w:rsidRPr="00CD2001" w:rsidRDefault="00A652E3" w:rsidP="00503065">
      <w:pPr>
        <w:pStyle w:val="Odstavecseseznamem"/>
        <w:numPr>
          <w:ilvl w:val="0"/>
          <w:numId w:val="28"/>
        </w:numPr>
        <w:tabs>
          <w:tab w:val="left" w:pos="3170"/>
        </w:tabs>
        <w:ind w:left="567" w:hanging="567"/>
        <w:contextualSpacing w:val="0"/>
        <w:rPr>
          <w:rFonts w:cs="Arial"/>
          <w:szCs w:val="21"/>
        </w:rPr>
      </w:pPr>
      <w:r w:rsidRPr="00CD2001">
        <w:rPr>
          <w:rFonts w:cs="Arial"/>
          <w:szCs w:val="21"/>
        </w:rPr>
        <w:t>Správce je povinen postupovat při výkonu Správy</w:t>
      </w:r>
      <w:r w:rsidR="00CD2001" w:rsidRPr="00CD2001">
        <w:rPr>
          <w:rFonts w:cs="Arial"/>
          <w:szCs w:val="21"/>
        </w:rPr>
        <w:t xml:space="preserve"> s odbornou péčí, v souladu se zájmy Objednatele</w:t>
      </w:r>
      <w:r w:rsidR="00CD2001">
        <w:rPr>
          <w:rFonts w:cs="Arial"/>
          <w:szCs w:val="21"/>
        </w:rPr>
        <w:t xml:space="preserve"> a </w:t>
      </w:r>
      <w:r w:rsidR="00CD2001" w:rsidRPr="00CD2001">
        <w:rPr>
          <w:rFonts w:cs="Arial"/>
          <w:szCs w:val="21"/>
        </w:rPr>
        <w:t xml:space="preserve">podle </w:t>
      </w:r>
      <w:r w:rsidR="00CD2001">
        <w:rPr>
          <w:rFonts w:cs="Arial"/>
          <w:szCs w:val="21"/>
        </w:rPr>
        <w:t xml:space="preserve">jeho </w:t>
      </w:r>
      <w:r w:rsidR="00CD2001" w:rsidRPr="00CD2001">
        <w:rPr>
          <w:rFonts w:cs="Arial"/>
          <w:szCs w:val="21"/>
        </w:rPr>
        <w:t xml:space="preserve">pokynů. Postup </w:t>
      </w:r>
      <w:r w:rsidR="00CD2001">
        <w:rPr>
          <w:rFonts w:cs="Arial"/>
          <w:szCs w:val="21"/>
        </w:rPr>
        <w:t>S</w:t>
      </w:r>
      <w:r w:rsidR="00CD2001" w:rsidRPr="00CD2001">
        <w:rPr>
          <w:rFonts w:cs="Arial"/>
          <w:szCs w:val="21"/>
        </w:rPr>
        <w:t>právce musí být rovněž v souladu s obecně závaznými předpisy</w:t>
      </w:r>
      <w:r w:rsidR="00EA6FC2">
        <w:rPr>
          <w:rFonts w:cs="Arial"/>
          <w:szCs w:val="21"/>
        </w:rPr>
        <w:t xml:space="preserve"> SRN, města Hamburk a České republiky</w:t>
      </w:r>
      <w:r w:rsidR="00CD2001" w:rsidRPr="00CD2001">
        <w:rPr>
          <w:rFonts w:cs="Arial"/>
          <w:szCs w:val="21"/>
        </w:rPr>
        <w:t xml:space="preserve">. </w:t>
      </w:r>
    </w:p>
    <w:p w14:paraId="1A5CE04E" w14:textId="00C1D877" w:rsidR="00CD2001" w:rsidRPr="00CD2001" w:rsidRDefault="00CD2001" w:rsidP="00503065">
      <w:pPr>
        <w:pStyle w:val="Odstavecseseznamem"/>
        <w:numPr>
          <w:ilvl w:val="0"/>
          <w:numId w:val="28"/>
        </w:numPr>
        <w:tabs>
          <w:tab w:val="left" w:pos="3170"/>
        </w:tabs>
        <w:ind w:left="567" w:hanging="567"/>
        <w:contextualSpacing w:val="0"/>
        <w:rPr>
          <w:rFonts w:cs="Arial"/>
          <w:szCs w:val="21"/>
        </w:rPr>
      </w:pPr>
      <w:r w:rsidRPr="00CD2001">
        <w:rPr>
          <w:rFonts w:cs="Arial"/>
          <w:szCs w:val="21"/>
        </w:rPr>
        <w:t xml:space="preserve">V případě pochybností o obsahu pokynu je </w:t>
      </w:r>
      <w:r>
        <w:rPr>
          <w:rFonts w:cs="Arial"/>
          <w:szCs w:val="21"/>
        </w:rPr>
        <w:t>S</w:t>
      </w:r>
      <w:r w:rsidRPr="00CD2001">
        <w:rPr>
          <w:rFonts w:cs="Arial"/>
          <w:szCs w:val="21"/>
        </w:rPr>
        <w:t xml:space="preserve">právce povinen vyžádat si stanovisko </w:t>
      </w:r>
      <w:r>
        <w:rPr>
          <w:rFonts w:cs="Arial"/>
          <w:szCs w:val="21"/>
        </w:rPr>
        <w:t>Objednatele</w:t>
      </w:r>
      <w:r w:rsidRPr="00CD2001">
        <w:rPr>
          <w:rFonts w:cs="Arial"/>
          <w:szCs w:val="21"/>
        </w:rPr>
        <w:t xml:space="preserve">. Od pokynů </w:t>
      </w:r>
      <w:r>
        <w:rPr>
          <w:rFonts w:cs="Arial"/>
          <w:szCs w:val="21"/>
        </w:rPr>
        <w:t>Objednatele</w:t>
      </w:r>
      <w:r w:rsidRPr="00CD2001">
        <w:rPr>
          <w:rFonts w:cs="Arial"/>
          <w:szCs w:val="21"/>
        </w:rPr>
        <w:t xml:space="preserve"> se může odchýlit jen tehdy, je-li to nezbytné v jeho zájmu a nemůže-li včas obdržet jeho souhlas, ačkoliv jej vyžádal. Jinak odpovídá za škodu. </w:t>
      </w:r>
    </w:p>
    <w:p w14:paraId="7AC2DDA8" w14:textId="66C31F40" w:rsidR="00CD2001" w:rsidRPr="00CD2001" w:rsidRDefault="00CD2001" w:rsidP="00503065">
      <w:pPr>
        <w:pStyle w:val="Odstavecseseznamem"/>
        <w:numPr>
          <w:ilvl w:val="0"/>
          <w:numId w:val="28"/>
        </w:numPr>
        <w:tabs>
          <w:tab w:val="left" w:pos="3170"/>
        </w:tabs>
        <w:ind w:left="567" w:hanging="567"/>
        <w:contextualSpacing w:val="0"/>
        <w:rPr>
          <w:rFonts w:cs="Arial"/>
          <w:szCs w:val="21"/>
        </w:rPr>
      </w:pPr>
      <w:r w:rsidRPr="00CD2001">
        <w:rPr>
          <w:rFonts w:cs="Arial"/>
          <w:szCs w:val="21"/>
        </w:rPr>
        <w:t xml:space="preserve">Pokud ze </w:t>
      </w:r>
      <w:r w:rsidR="00200592">
        <w:rPr>
          <w:rFonts w:cs="Arial"/>
          <w:szCs w:val="21"/>
        </w:rPr>
        <w:t>S</w:t>
      </w:r>
      <w:r w:rsidRPr="00CD2001">
        <w:rPr>
          <w:rFonts w:cs="Arial"/>
          <w:szCs w:val="21"/>
        </w:rPr>
        <w:t xml:space="preserve">mlouvy nebo z pokynů </w:t>
      </w:r>
      <w:r>
        <w:rPr>
          <w:rFonts w:cs="Arial"/>
          <w:szCs w:val="21"/>
        </w:rPr>
        <w:t>Objednatele</w:t>
      </w:r>
      <w:r w:rsidRPr="00CD2001">
        <w:rPr>
          <w:rFonts w:cs="Arial"/>
          <w:szCs w:val="21"/>
        </w:rPr>
        <w:t xml:space="preserve">, týkajících se obstarání konkrétních záležitostí </w:t>
      </w:r>
      <w:r>
        <w:rPr>
          <w:rFonts w:cs="Arial"/>
          <w:szCs w:val="21"/>
        </w:rPr>
        <w:t>S</w:t>
      </w:r>
      <w:r w:rsidRPr="00CD2001">
        <w:rPr>
          <w:rFonts w:cs="Arial"/>
          <w:szCs w:val="21"/>
        </w:rPr>
        <w:t xml:space="preserve">právy, nevyplývá něco jiného, může </w:t>
      </w:r>
      <w:r>
        <w:rPr>
          <w:rFonts w:cs="Arial"/>
          <w:szCs w:val="21"/>
        </w:rPr>
        <w:t>S</w:t>
      </w:r>
      <w:r w:rsidRPr="00CD2001">
        <w:rPr>
          <w:rFonts w:cs="Arial"/>
          <w:szCs w:val="21"/>
        </w:rPr>
        <w:t xml:space="preserve">právce ke splnění této </w:t>
      </w:r>
      <w:r>
        <w:rPr>
          <w:rFonts w:cs="Arial"/>
          <w:szCs w:val="21"/>
        </w:rPr>
        <w:t>S</w:t>
      </w:r>
      <w:r w:rsidRPr="00CD2001">
        <w:rPr>
          <w:rFonts w:cs="Arial"/>
          <w:szCs w:val="21"/>
        </w:rPr>
        <w:t>mlouvy použít jiné osoby. Učiní-li tak, odpovídá</w:t>
      </w:r>
      <w:r>
        <w:rPr>
          <w:rFonts w:cs="Arial"/>
          <w:szCs w:val="21"/>
        </w:rPr>
        <w:t xml:space="preserve"> za splnění</w:t>
      </w:r>
      <w:r w:rsidR="00652600">
        <w:rPr>
          <w:rFonts w:cs="Arial"/>
          <w:szCs w:val="21"/>
        </w:rPr>
        <w:t xml:space="preserve"> </w:t>
      </w:r>
      <w:proofErr w:type="spellStart"/>
      <w:r w:rsidR="00652600" w:rsidRPr="00CD2001">
        <w:rPr>
          <w:rFonts w:cs="Arial"/>
          <w:szCs w:val="21"/>
        </w:rPr>
        <w:t>záležitost</w:t>
      </w:r>
      <w:r w:rsidR="00652600">
        <w:rPr>
          <w:rFonts w:cs="Arial"/>
          <w:szCs w:val="21"/>
        </w:rPr>
        <w:t>I</w:t>
      </w:r>
      <w:proofErr w:type="spellEnd"/>
      <w:r w:rsidR="00652600">
        <w:rPr>
          <w:rFonts w:cs="Arial"/>
          <w:szCs w:val="21"/>
        </w:rPr>
        <w:t xml:space="preserve"> Správy</w:t>
      </w:r>
      <w:r w:rsidRPr="00CD2001">
        <w:rPr>
          <w:rFonts w:cs="Arial"/>
          <w:szCs w:val="21"/>
        </w:rPr>
        <w:t xml:space="preserve">, jako by </w:t>
      </w:r>
      <w:r w:rsidR="00652600">
        <w:rPr>
          <w:rFonts w:cs="Arial"/>
          <w:szCs w:val="21"/>
        </w:rPr>
        <w:t>ji</w:t>
      </w:r>
      <w:r w:rsidRPr="00CD2001">
        <w:rPr>
          <w:rFonts w:cs="Arial"/>
          <w:szCs w:val="21"/>
        </w:rPr>
        <w:t xml:space="preserve"> obstarával sám. </w:t>
      </w:r>
    </w:p>
    <w:p w14:paraId="43D0C44E" w14:textId="7169A407" w:rsidR="00CD2001" w:rsidRPr="00CD2001" w:rsidRDefault="00CD2001" w:rsidP="00503065">
      <w:pPr>
        <w:pStyle w:val="Odstavecseseznamem"/>
        <w:numPr>
          <w:ilvl w:val="0"/>
          <w:numId w:val="28"/>
        </w:numPr>
        <w:tabs>
          <w:tab w:val="left" w:pos="3170"/>
        </w:tabs>
        <w:ind w:left="567" w:hanging="567"/>
        <w:contextualSpacing w:val="0"/>
        <w:rPr>
          <w:rFonts w:cs="Arial"/>
          <w:szCs w:val="21"/>
        </w:rPr>
      </w:pPr>
      <w:r w:rsidRPr="00CD2001">
        <w:rPr>
          <w:rFonts w:cs="Arial"/>
          <w:szCs w:val="21"/>
        </w:rPr>
        <w:t xml:space="preserve">Věci pořízené </w:t>
      </w:r>
      <w:r>
        <w:rPr>
          <w:rFonts w:cs="Arial"/>
          <w:szCs w:val="21"/>
        </w:rPr>
        <w:t>S</w:t>
      </w:r>
      <w:r w:rsidRPr="00CD2001">
        <w:rPr>
          <w:rFonts w:cs="Arial"/>
          <w:szCs w:val="21"/>
        </w:rPr>
        <w:t xml:space="preserve">právcem, které se stávají součástí nebo příslušenstvím </w:t>
      </w:r>
      <w:r>
        <w:rPr>
          <w:rFonts w:cs="Arial"/>
          <w:szCs w:val="21"/>
        </w:rPr>
        <w:t>N</w:t>
      </w:r>
      <w:r w:rsidRPr="00CD2001">
        <w:rPr>
          <w:rFonts w:cs="Arial"/>
          <w:szCs w:val="21"/>
        </w:rPr>
        <w:t xml:space="preserve">emovitosti, přecházejí do majetku </w:t>
      </w:r>
      <w:r>
        <w:rPr>
          <w:rFonts w:cs="Arial"/>
          <w:szCs w:val="21"/>
        </w:rPr>
        <w:t>Objednatele</w:t>
      </w:r>
      <w:r w:rsidRPr="00CD2001">
        <w:rPr>
          <w:rFonts w:cs="Arial"/>
          <w:szCs w:val="21"/>
        </w:rPr>
        <w:t xml:space="preserve">, pokud se </w:t>
      </w:r>
      <w:r>
        <w:rPr>
          <w:rFonts w:cs="Arial"/>
          <w:szCs w:val="21"/>
        </w:rPr>
        <w:t>S</w:t>
      </w:r>
      <w:r w:rsidRPr="00CD2001">
        <w:rPr>
          <w:rFonts w:cs="Arial"/>
          <w:szCs w:val="21"/>
        </w:rPr>
        <w:t xml:space="preserve">mluvní strany písemnou formou nedohodnou jinak. </w:t>
      </w:r>
    </w:p>
    <w:p w14:paraId="3387B0FA" w14:textId="38899D82" w:rsidR="00CD2001" w:rsidRPr="00CD2001" w:rsidRDefault="00CD2001" w:rsidP="00503065">
      <w:pPr>
        <w:pStyle w:val="Odstavecseseznamem"/>
        <w:numPr>
          <w:ilvl w:val="0"/>
          <w:numId w:val="28"/>
        </w:numPr>
        <w:tabs>
          <w:tab w:val="left" w:pos="3170"/>
        </w:tabs>
        <w:ind w:left="567" w:hanging="567"/>
        <w:contextualSpacing w:val="0"/>
        <w:rPr>
          <w:rFonts w:cs="Arial"/>
          <w:szCs w:val="21"/>
        </w:rPr>
      </w:pPr>
      <w:r w:rsidRPr="00CD2001">
        <w:rPr>
          <w:rFonts w:cs="Arial"/>
          <w:szCs w:val="21"/>
        </w:rPr>
        <w:t xml:space="preserve">Správce je povinen neprodleně informovat </w:t>
      </w:r>
      <w:r>
        <w:rPr>
          <w:rFonts w:cs="Arial"/>
          <w:szCs w:val="21"/>
        </w:rPr>
        <w:t>Objednatele</w:t>
      </w:r>
      <w:r w:rsidRPr="00CD2001">
        <w:rPr>
          <w:rFonts w:cs="Arial"/>
          <w:szCs w:val="21"/>
        </w:rPr>
        <w:t xml:space="preserve"> a vyžádat si jeho pokyn, nejde-li o obstarání záležitostí běžných a obvyklých a případně si vyžádá zvláštní plnou moc, jestliže k zabezpečení zájmů </w:t>
      </w:r>
      <w:r>
        <w:rPr>
          <w:rFonts w:cs="Arial"/>
          <w:szCs w:val="21"/>
        </w:rPr>
        <w:t>Objednatele</w:t>
      </w:r>
      <w:r w:rsidRPr="00CD2001">
        <w:rPr>
          <w:rFonts w:cs="Arial"/>
          <w:szCs w:val="21"/>
        </w:rPr>
        <w:t xml:space="preserve"> je zapotřebí právních jednání jeho jménem. Plnou moc k </w:t>
      </w:r>
      <w:r>
        <w:rPr>
          <w:rFonts w:cs="Arial"/>
          <w:szCs w:val="21"/>
        </w:rPr>
        <w:t>z</w:t>
      </w:r>
      <w:r w:rsidRPr="00CD2001">
        <w:rPr>
          <w:rFonts w:cs="Arial"/>
          <w:szCs w:val="21"/>
        </w:rPr>
        <w:t xml:space="preserve">abezpečení výkonu práv a povinností může </w:t>
      </w:r>
      <w:r>
        <w:rPr>
          <w:rFonts w:cs="Arial"/>
          <w:szCs w:val="21"/>
        </w:rPr>
        <w:t>Objednatel</w:t>
      </w:r>
      <w:r w:rsidRPr="00CD2001">
        <w:rPr>
          <w:rFonts w:cs="Arial"/>
          <w:szCs w:val="21"/>
        </w:rPr>
        <w:t xml:space="preserve"> udělit </w:t>
      </w:r>
      <w:r>
        <w:rPr>
          <w:rFonts w:cs="Arial"/>
          <w:szCs w:val="21"/>
        </w:rPr>
        <w:t>S</w:t>
      </w:r>
      <w:r w:rsidRPr="00CD2001">
        <w:rPr>
          <w:rFonts w:cs="Arial"/>
          <w:szCs w:val="21"/>
        </w:rPr>
        <w:t xml:space="preserve">právci i bez jeho vyžádání. Správce je povinen plnou moc přijmout. </w:t>
      </w:r>
    </w:p>
    <w:p w14:paraId="47531DA6" w14:textId="77777777" w:rsidR="00CF01BA" w:rsidRPr="007010B7" w:rsidRDefault="00CF01BA" w:rsidP="00CF01BA">
      <w:pPr>
        <w:pStyle w:val="Zkladntext61"/>
        <w:keepNext/>
        <w:keepLines/>
        <w:shd w:val="clear" w:color="auto" w:fill="auto"/>
        <w:spacing w:after="0" w:line="300" w:lineRule="auto"/>
        <w:ind w:left="40"/>
        <w:jc w:val="center"/>
        <w:rPr>
          <w:rFonts w:ascii="Arial" w:hAnsi="Arial" w:cs="Arial"/>
          <w:sz w:val="21"/>
          <w:szCs w:val="21"/>
        </w:rPr>
      </w:pPr>
      <w:r w:rsidRPr="007010B7">
        <w:rPr>
          <w:rFonts w:ascii="Arial" w:hAnsi="Arial" w:cs="Arial"/>
          <w:sz w:val="21"/>
          <w:szCs w:val="21"/>
        </w:rPr>
        <w:lastRenderedPageBreak/>
        <w:t>Článek III.</w:t>
      </w:r>
    </w:p>
    <w:p w14:paraId="5AA540BF" w14:textId="299ACBED" w:rsidR="00CF01BA" w:rsidRPr="007010B7" w:rsidRDefault="00CF01BA" w:rsidP="00CF01BA">
      <w:pPr>
        <w:pStyle w:val="Zkladntext61"/>
        <w:keepNext/>
        <w:keepLines/>
        <w:shd w:val="clear" w:color="auto" w:fill="auto"/>
        <w:spacing w:after="210" w:line="300" w:lineRule="auto"/>
        <w:jc w:val="center"/>
        <w:rPr>
          <w:rFonts w:ascii="Arial" w:hAnsi="Arial" w:cs="Arial"/>
          <w:sz w:val="21"/>
          <w:szCs w:val="21"/>
        </w:rPr>
      </w:pPr>
      <w:r>
        <w:rPr>
          <w:rFonts w:ascii="Arial" w:hAnsi="Arial" w:cs="Arial"/>
          <w:sz w:val="21"/>
          <w:szCs w:val="21"/>
        </w:rPr>
        <w:t>Povinnosti Objednatele</w:t>
      </w:r>
    </w:p>
    <w:p w14:paraId="6A514200" w14:textId="2ADC056D" w:rsidR="00CF01BA" w:rsidRPr="00CF01BA" w:rsidRDefault="00CF01BA" w:rsidP="00624F7A">
      <w:pPr>
        <w:pStyle w:val="rove3-a"/>
        <w:keepNext/>
        <w:numPr>
          <w:ilvl w:val="0"/>
          <w:numId w:val="21"/>
        </w:numPr>
        <w:ind w:left="567" w:hanging="567"/>
        <w:rPr>
          <w:rFonts w:cs="Arial"/>
          <w:szCs w:val="21"/>
        </w:rPr>
      </w:pPr>
      <w:r>
        <w:rPr>
          <w:rFonts w:cs="Arial"/>
          <w:szCs w:val="21"/>
        </w:rPr>
        <w:t>Objednatel</w:t>
      </w:r>
      <w:r w:rsidRPr="00CF01BA">
        <w:rPr>
          <w:rFonts w:cs="Arial"/>
          <w:szCs w:val="21"/>
        </w:rPr>
        <w:t xml:space="preserve"> je povinen poskytnout </w:t>
      </w:r>
      <w:r>
        <w:rPr>
          <w:rFonts w:cs="Arial"/>
          <w:szCs w:val="21"/>
        </w:rPr>
        <w:t>S</w:t>
      </w:r>
      <w:r w:rsidRPr="00CF01BA">
        <w:rPr>
          <w:rFonts w:cs="Arial"/>
          <w:szCs w:val="21"/>
        </w:rPr>
        <w:t>právci včasné, pravdivé a úplné informace a předat mu veškeré doklady, včetně technické dokumentace, které má k dispo</w:t>
      </w:r>
      <w:r w:rsidR="00652600">
        <w:rPr>
          <w:rFonts w:cs="Arial"/>
          <w:szCs w:val="21"/>
        </w:rPr>
        <w:t>z</w:t>
      </w:r>
      <w:r w:rsidRPr="00CF01BA">
        <w:rPr>
          <w:rFonts w:cs="Arial"/>
          <w:szCs w:val="21"/>
        </w:rPr>
        <w:t xml:space="preserve">ici, potřebné pro </w:t>
      </w:r>
      <w:r>
        <w:rPr>
          <w:rFonts w:cs="Arial"/>
          <w:szCs w:val="21"/>
        </w:rPr>
        <w:t>S</w:t>
      </w:r>
      <w:r w:rsidRPr="00CF01BA">
        <w:rPr>
          <w:rFonts w:cs="Arial"/>
          <w:szCs w:val="21"/>
        </w:rPr>
        <w:t xml:space="preserve">právu </w:t>
      </w:r>
      <w:r>
        <w:rPr>
          <w:rFonts w:cs="Arial"/>
          <w:szCs w:val="21"/>
        </w:rPr>
        <w:t>Nemovitosti</w:t>
      </w:r>
      <w:r w:rsidR="00503065">
        <w:rPr>
          <w:rFonts w:cs="Arial"/>
          <w:szCs w:val="21"/>
        </w:rPr>
        <w:t xml:space="preserve"> a poskytovat Správci nezbytnou součinnost</w:t>
      </w:r>
      <w:r w:rsidRPr="00CF01BA">
        <w:rPr>
          <w:rFonts w:cs="Arial"/>
          <w:szCs w:val="21"/>
        </w:rPr>
        <w:t xml:space="preserve">. Současně </w:t>
      </w:r>
      <w:r>
        <w:rPr>
          <w:rFonts w:cs="Arial"/>
          <w:szCs w:val="21"/>
        </w:rPr>
        <w:t>Objednatel</w:t>
      </w:r>
      <w:r w:rsidRPr="00CF01BA">
        <w:rPr>
          <w:rFonts w:cs="Arial"/>
          <w:szCs w:val="21"/>
        </w:rPr>
        <w:t xml:space="preserve"> zmocňuje </w:t>
      </w:r>
      <w:r>
        <w:rPr>
          <w:rFonts w:cs="Arial"/>
          <w:szCs w:val="21"/>
        </w:rPr>
        <w:t>S</w:t>
      </w:r>
      <w:r w:rsidRPr="00CF01BA">
        <w:rPr>
          <w:rFonts w:cs="Arial"/>
          <w:szCs w:val="21"/>
        </w:rPr>
        <w:t xml:space="preserve">právce k tomu, aby jeho pověření pracovníci vstupovali do </w:t>
      </w:r>
      <w:r>
        <w:rPr>
          <w:rFonts w:cs="Arial"/>
          <w:szCs w:val="21"/>
        </w:rPr>
        <w:t>Nemovitosti</w:t>
      </w:r>
      <w:r w:rsidRPr="00CF01BA">
        <w:rPr>
          <w:rFonts w:cs="Arial"/>
          <w:szCs w:val="21"/>
        </w:rPr>
        <w:t xml:space="preserve"> a k jednání s</w:t>
      </w:r>
      <w:r>
        <w:rPr>
          <w:rFonts w:cs="Arial"/>
          <w:szCs w:val="21"/>
        </w:rPr>
        <w:t> </w:t>
      </w:r>
      <w:r w:rsidRPr="00CF01BA">
        <w:rPr>
          <w:rFonts w:cs="Arial"/>
          <w:szCs w:val="21"/>
        </w:rPr>
        <w:t>nájemci</w:t>
      </w:r>
      <w:r>
        <w:rPr>
          <w:rFonts w:cs="Arial"/>
          <w:szCs w:val="21"/>
        </w:rPr>
        <w:t xml:space="preserve"> a ubytovanými v rozsahu dle této Smlouvy</w:t>
      </w:r>
      <w:r w:rsidRPr="00CF01BA">
        <w:rPr>
          <w:rFonts w:cs="Arial"/>
          <w:szCs w:val="21"/>
        </w:rPr>
        <w:t xml:space="preserve">. </w:t>
      </w:r>
    </w:p>
    <w:p w14:paraId="54B2189C" w14:textId="29E91B95" w:rsidR="00CF01BA" w:rsidRPr="00CF01BA" w:rsidRDefault="00CF01BA" w:rsidP="00624F7A">
      <w:pPr>
        <w:pStyle w:val="rove3-a"/>
        <w:keepNext/>
        <w:numPr>
          <w:ilvl w:val="0"/>
          <w:numId w:val="21"/>
        </w:numPr>
        <w:ind w:left="567" w:hanging="567"/>
        <w:rPr>
          <w:rFonts w:cs="Arial"/>
          <w:szCs w:val="21"/>
        </w:rPr>
      </w:pPr>
      <w:r>
        <w:rPr>
          <w:rFonts w:cs="Arial"/>
          <w:szCs w:val="21"/>
        </w:rPr>
        <w:t>Objednatel</w:t>
      </w:r>
      <w:r w:rsidRPr="00CF01BA">
        <w:rPr>
          <w:rFonts w:cs="Arial"/>
          <w:szCs w:val="21"/>
        </w:rPr>
        <w:t xml:space="preserve"> je povinen poskytnout </w:t>
      </w:r>
      <w:r>
        <w:rPr>
          <w:rFonts w:cs="Arial"/>
          <w:szCs w:val="21"/>
        </w:rPr>
        <w:t>S</w:t>
      </w:r>
      <w:r w:rsidRPr="00CF01BA">
        <w:rPr>
          <w:rFonts w:cs="Arial"/>
          <w:szCs w:val="21"/>
        </w:rPr>
        <w:t xml:space="preserve">právci odměnu dle čl. </w:t>
      </w:r>
      <w:r>
        <w:rPr>
          <w:rFonts w:cs="Arial"/>
          <w:szCs w:val="21"/>
        </w:rPr>
        <w:t>I</w:t>
      </w:r>
      <w:r w:rsidRPr="00CF01BA">
        <w:rPr>
          <w:rFonts w:cs="Arial"/>
          <w:szCs w:val="21"/>
        </w:rPr>
        <w:t xml:space="preserve">V této </w:t>
      </w:r>
      <w:r>
        <w:rPr>
          <w:rFonts w:cs="Arial"/>
          <w:szCs w:val="21"/>
        </w:rPr>
        <w:t>S</w:t>
      </w:r>
      <w:r w:rsidRPr="00CF01BA">
        <w:rPr>
          <w:rFonts w:cs="Arial"/>
          <w:szCs w:val="21"/>
        </w:rPr>
        <w:t xml:space="preserve">mlouvy. </w:t>
      </w:r>
    </w:p>
    <w:p w14:paraId="3F5210A5" w14:textId="539A05CA" w:rsidR="00CF01BA" w:rsidRDefault="00CF01BA" w:rsidP="00624F7A">
      <w:pPr>
        <w:pStyle w:val="rove3-a"/>
        <w:keepNext/>
        <w:numPr>
          <w:ilvl w:val="0"/>
          <w:numId w:val="21"/>
        </w:numPr>
        <w:ind w:left="567" w:hanging="567"/>
        <w:rPr>
          <w:rFonts w:cs="Arial"/>
          <w:szCs w:val="21"/>
        </w:rPr>
      </w:pPr>
      <w:r w:rsidRPr="00CF01BA">
        <w:rPr>
          <w:rFonts w:cs="Arial"/>
          <w:szCs w:val="21"/>
        </w:rPr>
        <w:t xml:space="preserve">Na výzvu </w:t>
      </w:r>
      <w:r>
        <w:rPr>
          <w:rFonts w:cs="Arial"/>
          <w:szCs w:val="21"/>
        </w:rPr>
        <w:t>S</w:t>
      </w:r>
      <w:r w:rsidRPr="00CF01BA">
        <w:rPr>
          <w:rFonts w:cs="Arial"/>
          <w:szCs w:val="21"/>
        </w:rPr>
        <w:t xml:space="preserve">právce je </w:t>
      </w:r>
      <w:r>
        <w:rPr>
          <w:rFonts w:cs="Arial"/>
          <w:szCs w:val="21"/>
        </w:rPr>
        <w:t xml:space="preserve">Objednatel </w:t>
      </w:r>
      <w:r w:rsidRPr="00CF01BA">
        <w:rPr>
          <w:rFonts w:cs="Arial"/>
          <w:szCs w:val="21"/>
        </w:rPr>
        <w:t xml:space="preserve">povinen předat stanovisko k obstarávané záležitosti nad rámec běžné správy a dát písemný pokyn k dalšímu postupu ve lhůtě, kterou </w:t>
      </w:r>
      <w:r>
        <w:rPr>
          <w:rFonts w:cs="Arial"/>
          <w:szCs w:val="21"/>
        </w:rPr>
        <w:t>S</w:t>
      </w:r>
      <w:r w:rsidRPr="00CF01BA">
        <w:rPr>
          <w:rFonts w:cs="Arial"/>
          <w:szCs w:val="21"/>
        </w:rPr>
        <w:t xml:space="preserve">právce s ohledem na povahu záležitosti určí, nejpozději však do </w:t>
      </w:r>
      <w:r w:rsidRPr="009630F9">
        <w:rPr>
          <w:rFonts w:cs="Arial"/>
          <w:szCs w:val="21"/>
        </w:rPr>
        <w:t>10</w:t>
      </w:r>
      <w:r w:rsidRPr="00CF01BA">
        <w:rPr>
          <w:rFonts w:cs="Arial"/>
          <w:szCs w:val="21"/>
        </w:rPr>
        <w:t xml:space="preserve"> pracovních dnů po doručení výzvy. V případě, že </w:t>
      </w:r>
      <w:proofErr w:type="spellStart"/>
      <w:r>
        <w:rPr>
          <w:rFonts w:cs="Arial"/>
          <w:szCs w:val="21"/>
        </w:rPr>
        <w:t>Objednatel</w:t>
      </w:r>
      <w:r w:rsidRPr="00CF01BA">
        <w:rPr>
          <w:rFonts w:cs="Arial"/>
          <w:szCs w:val="21"/>
        </w:rPr>
        <w:t>k</w:t>
      </w:r>
      <w:proofErr w:type="spellEnd"/>
      <w:r w:rsidRPr="00CF01BA">
        <w:rPr>
          <w:rFonts w:cs="Arial"/>
          <w:szCs w:val="21"/>
        </w:rPr>
        <w:t xml:space="preserve"> své stanovisko </w:t>
      </w:r>
      <w:r>
        <w:rPr>
          <w:rFonts w:cs="Arial"/>
          <w:szCs w:val="21"/>
        </w:rPr>
        <w:t>S</w:t>
      </w:r>
      <w:r w:rsidRPr="00CF01BA">
        <w:rPr>
          <w:rFonts w:cs="Arial"/>
          <w:szCs w:val="21"/>
        </w:rPr>
        <w:t xml:space="preserve">právci ve stanovené lhůtě nepředá, považuje se navržený postup </w:t>
      </w:r>
      <w:r>
        <w:rPr>
          <w:rFonts w:cs="Arial"/>
          <w:szCs w:val="21"/>
        </w:rPr>
        <w:t>S</w:t>
      </w:r>
      <w:r w:rsidRPr="00CF01BA">
        <w:rPr>
          <w:rFonts w:cs="Arial"/>
          <w:szCs w:val="21"/>
        </w:rPr>
        <w:t xml:space="preserve">právce za schválený. </w:t>
      </w:r>
    </w:p>
    <w:p w14:paraId="56DD03DA" w14:textId="1F9D58A0" w:rsidR="00395703" w:rsidRPr="00CF01BA" w:rsidRDefault="00395703" w:rsidP="00624F7A">
      <w:pPr>
        <w:pStyle w:val="rove3-a"/>
        <w:keepNext/>
        <w:numPr>
          <w:ilvl w:val="0"/>
          <w:numId w:val="21"/>
        </w:numPr>
        <w:ind w:left="567" w:hanging="567"/>
        <w:rPr>
          <w:rFonts w:cs="Arial"/>
          <w:szCs w:val="21"/>
        </w:rPr>
      </w:pPr>
      <w:r>
        <w:rPr>
          <w:rFonts w:cs="Arial"/>
          <w:szCs w:val="21"/>
        </w:rPr>
        <w:t>Objednatel dá Správci, po dobu trvání této smlouvy, k </w:t>
      </w:r>
      <w:proofErr w:type="spellStart"/>
      <w:r>
        <w:rPr>
          <w:rFonts w:cs="Arial"/>
          <w:szCs w:val="21"/>
        </w:rPr>
        <w:t>dizpozici</w:t>
      </w:r>
      <w:proofErr w:type="spellEnd"/>
      <w:r>
        <w:rPr>
          <w:rFonts w:cs="Arial"/>
          <w:szCs w:val="21"/>
        </w:rPr>
        <w:t xml:space="preserve"> byt č.12. Správce bude za </w:t>
      </w:r>
      <w:proofErr w:type="spellStart"/>
      <w:r>
        <w:rPr>
          <w:rFonts w:cs="Arial"/>
          <w:szCs w:val="21"/>
        </w:rPr>
        <w:t>úžívání</w:t>
      </w:r>
      <w:proofErr w:type="spellEnd"/>
      <w:r>
        <w:rPr>
          <w:rFonts w:cs="Arial"/>
          <w:szCs w:val="21"/>
        </w:rPr>
        <w:t xml:space="preserve"> bytu platit Objednavateli pouze náklady na skutečně spotřebovanou elektrickou energii.  </w:t>
      </w:r>
    </w:p>
    <w:p w14:paraId="15822CC7" w14:textId="77777777" w:rsidR="00CF01BA" w:rsidRDefault="00CF01BA" w:rsidP="00CF01BA">
      <w:pPr>
        <w:pStyle w:val="Default"/>
        <w:rPr>
          <w:sz w:val="26"/>
          <w:szCs w:val="26"/>
        </w:rPr>
      </w:pPr>
    </w:p>
    <w:p w14:paraId="37863638" w14:textId="028C0C29" w:rsidR="001558AF" w:rsidRPr="007010B7" w:rsidRDefault="001558AF" w:rsidP="001558AF">
      <w:pPr>
        <w:pStyle w:val="Zkladntext61"/>
        <w:keepNext/>
        <w:keepLines/>
        <w:shd w:val="clear" w:color="auto" w:fill="auto"/>
        <w:spacing w:after="0" w:line="300" w:lineRule="auto"/>
        <w:ind w:left="40"/>
        <w:jc w:val="center"/>
        <w:rPr>
          <w:rFonts w:ascii="Arial" w:hAnsi="Arial" w:cs="Arial"/>
          <w:sz w:val="21"/>
          <w:szCs w:val="21"/>
        </w:rPr>
      </w:pPr>
      <w:r w:rsidRPr="007010B7">
        <w:rPr>
          <w:rFonts w:ascii="Arial" w:hAnsi="Arial" w:cs="Arial"/>
          <w:sz w:val="21"/>
          <w:szCs w:val="21"/>
        </w:rPr>
        <w:t>Článek I</w:t>
      </w:r>
      <w:r>
        <w:rPr>
          <w:rFonts w:ascii="Arial" w:hAnsi="Arial" w:cs="Arial"/>
          <w:sz w:val="21"/>
          <w:szCs w:val="21"/>
        </w:rPr>
        <w:t>V</w:t>
      </w:r>
      <w:r w:rsidRPr="007010B7">
        <w:rPr>
          <w:rFonts w:ascii="Arial" w:hAnsi="Arial" w:cs="Arial"/>
          <w:sz w:val="21"/>
          <w:szCs w:val="21"/>
        </w:rPr>
        <w:t>.</w:t>
      </w:r>
    </w:p>
    <w:p w14:paraId="32DAE207" w14:textId="722F855B" w:rsidR="001558AF" w:rsidRDefault="001558AF" w:rsidP="001558AF">
      <w:pPr>
        <w:pStyle w:val="Zkladntext61"/>
        <w:keepNext/>
        <w:keepLines/>
        <w:shd w:val="clear" w:color="auto" w:fill="auto"/>
        <w:spacing w:after="210" w:line="300" w:lineRule="auto"/>
        <w:jc w:val="center"/>
        <w:rPr>
          <w:rFonts w:ascii="Arial" w:hAnsi="Arial" w:cs="Arial"/>
          <w:sz w:val="21"/>
          <w:szCs w:val="21"/>
        </w:rPr>
      </w:pPr>
      <w:r>
        <w:rPr>
          <w:rFonts w:ascii="Arial" w:hAnsi="Arial" w:cs="Arial"/>
          <w:sz w:val="21"/>
          <w:szCs w:val="21"/>
        </w:rPr>
        <w:t>Odměna Správce</w:t>
      </w:r>
    </w:p>
    <w:p w14:paraId="507CB42A" w14:textId="77777777" w:rsidR="001558AF" w:rsidRDefault="001558AF" w:rsidP="001558AF">
      <w:pPr>
        <w:pStyle w:val="Default"/>
      </w:pPr>
    </w:p>
    <w:p w14:paraId="0B7E6C53" w14:textId="2666068F" w:rsidR="001558AF" w:rsidRDefault="001558AF" w:rsidP="00624F7A">
      <w:pPr>
        <w:pStyle w:val="rove3-a"/>
        <w:keepNext/>
        <w:numPr>
          <w:ilvl w:val="0"/>
          <w:numId w:val="29"/>
        </w:numPr>
        <w:ind w:left="567" w:hanging="567"/>
        <w:rPr>
          <w:rFonts w:cs="Arial"/>
          <w:szCs w:val="21"/>
        </w:rPr>
      </w:pPr>
      <w:r w:rsidRPr="001558AF">
        <w:rPr>
          <w:rFonts w:cs="Arial"/>
          <w:szCs w:val="21"/>
        </w:rPr>
        <w:t xml:space="preserve">Celková odměna Správce za Správu Nemovitosti činí </w:t>
      </w:r>
      <w:r w:rsidR="00BC25BF" w:rsidRPr="00BC25BF">
        <w:rPr>
          <w:rFonts w:cs="Arial"/>
          <w:b/>
          <w:szCs w:val="21"/>
        </w:rPr>
        <w:t>276</w:t>
      </w:r>
      <w:r w:rsidR="00BC25BF">
        <w:rPr>
          <w:rFonts w:cs="Arial"/>
          <w:b/>
          <w:szCs w:val="21"/>
        </w:rPr>
        <w:t> 000,00 Kč</w:t>
      </w:r>
      <w:r w:rsidRPr="00BC25BF">
        <w:rPr>
          <w:rFonts w:cs="Arial"/>
          <w:b/>
          <w:szCs w:val="21"/>
        </w:rPr>
        <w:t xml:space="preserve"> bez DPH </w:t>
      </w:r>
      <w:r w:rsidR="00503065" w:rsidRPr="00BC25BF">
        <w:rPr>
          <w:rFonts w:cs="Arial"/>
          <w:b/>
          <w:szCs w:val="21"/>
        </w:rPr>
        <w:t>měsíčně</w:t>
      </w:r>
      <w:r w:rsidR="00BC25BF">
        <w:rPr>
          <w:rFonts w:cs="Arial"/>
          <w:b/>
          <w:szCs w:val="21"/>
        </w:rPr>
        <w:t xml:space="preserve">, </w:t>
      </w:r>
      <w:r>
        <w:rPr>
          <w:rFonts w:cs="Arial"/>
          <w:szCs w:val="21"/>
        </w:rPr>
        <w:t>(dále jen „</w:t>
      </w:r>
      <w:r w:rsidRPr="001558AF">
        <w:rPr>
          <w:rFonts w:cs="Arial"/>
          <w:b/>
          <w:bCs/>
          <w:szCs w:val="21"/>
        </w:rPr>
        <w:t>Odměna</w:t>
      </w:r>
      <w:r>
        <w:rPr>
          <w:rFonts w:cs="Arial"/>
          <w:szCs w:val="21"/>
        </w:rPr>
        <w:t>“)</w:t>
      </w:r>
      <w:r w:rsidRPr="001558AF">
        <w:rPr>
          <w:rFonts w:cs="Arial"/>
          <w:szCs w:val="21"/>
        </w:rPr>
        <w:t xml:space="preserve">. </w:t>
      </w:r>
    </w:p>
    <w:p w14:paraId="68C2E7B5" w14:textId="540AEDBC" w:rsidR="001558AF" w:rsidRDefault="001558AF" w:rsidP="00624F7A">
      <w:pPr>
        <w:pStyle w:val="rove3-a"/>
        <w:keepNext/>
        <w:numPr>
          <w:ilvl w:val="0"/>
          <w:numId w:val="29"/>
        </w:numPr>
        <w:ind w:left="567" w:hanging="567"/>
        <w:rPr>
          <w:rFonts w:cs="Arial"/>
          <w:szCs w:val="21"/>
        </w:rPr>
      </w:pPr>
      <w:r w:rsidRPr="001558AF">
        <w:rPr>
          <w:rFonts w:cs="Arial"/>
          <w:szCs w:val="21"/>
        </w:rPr>
        <w:t xml:space="preserve">V </w:t>
      </w:r>
      <w:r w:rsidR="002A13D1">
        <w:rPr>
          <w:rFonts w:cs="Arial"/>
          <w:szCs w:val="21"/>
        </w:rPr>
        <w:t>O</w:t>
      </w:r>
      <w:r w:rsidRPr="001558AF">
        <w:rPr>
          <w:rFonts w:cs="Arial"/>
          <w:szCs w:val="21"/>
        </w:rPr>
        <w:t xml:space="preserve">dměně je zahrnuta náhrada nákladů, které byly </w:t>
      </w:r>
      <w:r>
        <w:rPr>
          <w:rFonts w:cs="Arial"/>
          <w:szCs w:val="21"/>
        </w:rPr>
        <w:t>S</w:t>
      </w:r>
      <w:r w:rsidRPr="001558AF">
        <w:rPr>
          <w:rFonts w:cs="Arial"/>
          <w:szCs w:val="21"/>
        </w:rPr>
        <w:t xml:space="preserve">právcem vynaloženy při plnění závazků z této </w:t>
      </w:r>
      <w:r>
        <w:rPr>
          <w:rFonts w:cs="Arial"/>
          <w:szCs w:val="21"/>
        </w:rPr>
        <w:t>S</w:t>
      </w:r>
      <w:r w:rsidRPr="001558AF">
        <w:rPr>
          <w:rFonts w:cs="Arial"/>
          <w:szCs w:val="21"/>
        </w:rPr>
        <w:t>mlouvy</w:t>
      </w:r>
      <w:r w:rsidR="004C6388">
        <w:rPr>
          <w:rFonts w:cs="Arial"/>
          <w:szCs w:val="21"/>
        </w:rPr>
        <w:t xml:space="preserve"> a za zajištění </w:t>
      </w:r>
      <w:r w:rsidR="00B70BBC">
        <w:rPr>
          <w:rFonts w:cs="Arial"/>
          <w:szCs w:val="21"/>
        </w:rPr>
        <w:t xml:space="preserve">výkonu </w:t>
      </w:r>
      <w:r w:rsidR="004C6388">
        <w:rPr>
          <w:rFonts w:cs="Arial"/>
          <w:szCs w:val="21"/>
        </w:rPr>
        <w:t xml:space="preserve">služeb a činností podle čl. II. </w:t>
      </w:r>
      <w:r w:rsidR="00B70BBC">
        <w:rPr>
          <w:rFonts w:cs="Arial"/>
          <w:szCs w:val="21"/>
        </w:rPr>
        <w:t xml:space="preserve">odst. 1, písm. a), b), c), d), </w:t>
      </w:r>
      <w:r w:rsidR="006C0971">
        <w:rPr>
          <w:rFonts w:cs="Arial"/>
          <w:szCs w:val="21"/>
        </w:rPr>
        <w:t xml:space="preserve">e), </w:t>
      </w:r>
      <w:r w:rsidR="00B70BBC">
        <w:rPr>
          <w:rFonts w:cs="Arial"/>
          <w:szCs w:val="21"/>
        </w:rPr>
        <w:t>i), j), k), l)</w:t>
      </w:r>
      <w:r w:rsidR="0044414A">
        <w:rPr>
          <w:rFonts w:cs="Arial"/>
          <w:szCs w:val="21"/>
        </w:rPr>
        <w:t xml:space="preserve"> </w:t>
      </w:r>
      <w:r w:rsidR="004C6388">
        <w:rPr>
          <w:rFonts w:cs="Arial"/>
          <w:szCs w:val="21"/>
        </w:rPr>
        <w:t>této Smlouvy</w:t>
      </w:r>
      <w:r w:rsidR="0044414A">
        <w:rPr>
          <w:rFonts w:cs="Arial"/>
          <w:szCs w:val="21"/>
        </w:rPr>
        <w:t xml:space="preserve"> a za zprostředkování provedení činností podle čl. II. odst. 1, písm. f), g)</w:t>
      </w:r>
      <w:r w:rsidR="006C0971">
        <w:rPr>
          <w:rFonts w:cs="Arial"/>
          <w:szCs w:val="21"/>
        </w:rPr>
        <w:t>,</w:t>
      </w:r>
      <w:r w:rsidR="0044414A">
        <w:rPr>
          <w:rFonts w:cs="Arial"/>
          <w:szCs w:val="21"/>
        </w:rPr>
        <w:t xml:space="preserve"> h)</w:t>
      </w:r>
      <w:r w:rsidR="006C0971">
        <w:rPr>
          <w:rFonts w:cs="Arial"/>
          <w:szCs w:val="21"/>
        </w:rPr>
        <w:t xml:space="preserve"> a m)</w:t>
      </w:r>
      <w:r w:rsidR="0044414A">
        <w:rPr>
          <w:rFonts w:cs="Arial"/>
          <w:szCs w:val="21"/>
        </w:rPr>
        <w:t xml:space="preserve"> této Smlouvy</w:t>
      </w:r>
      <w:r w:rsidR="00503065">
        <w:rPr>
          <w:rFonts w:cs="Arial"/>
          <w:szCs w:val="21"/>
        </w:rPr>
        <w:t>.</w:t>
      </w:r>
    </w:p>
    <w:p w14:paraId="6D2C43B7" w14:textId="331AB1A0" w:rsidR="008A3408" w:rsidRDefault="008A3408" w:rsidP="00624F7A">
      <w:pPr>
        <w:pStyle w:val="rove3-a"/>
        <w:keepNext/>
        <w:numPr>
          <w:ilvl w:val="0"/>
          <w:numId w:val="29"/>
        </w:numPr>
        <w:ind w:left="567" w:hanging="567"/>
        <w:rPr>
          <w:rFonts w:cs="Arial"/>
          <w:szCs w:val="21"/>
        </w:rPr>
      </w:pPr>
      <w:r>
        <w:rPr>
          <w:rFonts w:cs="Arial"/>
          <w:szCs w:val="21"/>
        </w:rPr>
        <w:t>V odměně nejsou zahrnuty náklady</w:t>
      </w:r>
      <w:r w:rsidR="00DB0EB9">
        <w:rPr>
          <w:rFonts w:cs="Arial"/>
          <w:szCs w:val="21"/>
        </w:rPr>
        <w:t xml:space="preserve"> na tzv. dodatečné služby</w:t>
      </w:r>
      <w:r w:rsidR="00E0283B">
        <w:rPr>
          <w:rFonts w:cs="Arial"/>
          <w:szCs w:val="21"/>
        </w:rPr>
        <w:t xml:space="preserve"> jako je </w:t>
      </w:r>
      <w:r>
        <w:rPr>
          <w:rFonts w:cs="Arial"/>
          <w:szCs w:val="21"/>
        </w:rPr>
        <w:t>nákup materiálu, čist</w:t>
      </w:r>
      <w:r w:rsidR="00143146">
        <w:rPr>
          <w:rFonts w:cs="Arial"/>
          <w:szCs w:val="21"/>
        </w:rPr>
        <w:t>í</w:t>
      </w:r>
      <w:r>
        <w:rPr>
          <w:rFonts w:cs="Arial"/>
          <w:szCs w:val="21"/>
        </w:rPr>
        <w:t xml:space="preserve">cích prostředků, </w:t>
      </w:r>
      <w:r w:rsidR="00DB0EB9">
        <w:rPr>
          <w:rFonts w:cs="Arial"/>
          <w:szCs w:val="21"/>
        </w:rPr>
        <w:t>revize, nářadí, platby</w:t>
      </w:r>
      <w:r w:rsidR="00E0283B">
        <w:rPr>
          <w:rFonts w:cs="Arial"/>
          <w:szCs w:val="21"/>
        </w:rPr>
        <w:t xml:space="preserve"> třetím stranám</w:t>
      </w:r>
      <w:r w:rsidR="00DB0EB9">
        <w:rPr>
          <w:rFonts w:cs="Arial"/>
          <w:szCs w:val="21"/>
        </w:rPr>
        <w:t xml:space="preserve"> </w:t>
      </w:r>
      <w:r w:rsidR="00E0283B">
        <w:rPr>
          <w:rFonts w:cs="Arial"/>
          <w:szCs w:val="21"/>
        </w:rPr>
        <w:t xml:space="preserve">za </w:t>
      </w:r>
      <w:r w:rsidR="00DB0EB9">
        <w:rPr>
          <w:rFonts w:cs="Arial"/>
          <w:szCs w:val="21"/>
        </w:rPr>
        <w:t>zprostředkovan</w:t>
      </w:r>
      <w:r w:rsidR="00E0283B">
        <w:rPr>
          <w:rFonts w:cs="Arial"/>
          <w:szCs w:val="21"/>
        </w:rPr>
        <w:t>é</w:t>
      </w:r>
      <w:r w:rsidR="00DB0EB9">
        <w:rPr>
          <w:rFonts w:cs="Arial"/>
          <w:szCs w:val="21"/>
        </w:rPr>
        <w:t xml:space="preserve"> služb</w:t>
      </w:r>
      <w:r w:rsidR="00E0283B">
        <w:rPr>
          <w:rFonts w:cs="Arial"/>
          <w:szCs w:val="21"/>
        </w:rPr>
        <w:t>y</w:t>
      </w:r>
      <w:r w:rsidR="00DB0EB9">
        <w:rPr>
          <w:rFonts w:cs="Arial"/>
          <w:szCs w:val="21"/>
        </w:rPr>
        <w:t xml:space="preserve"> (revize, energie, </w:t>
      </w:r>
      <w:proofErr w:type="gramStart"/>
      <w:r w:rsidR="00DB0EB9">
        <w:rPr>
          <w:rFonts w:cs="Arial"/>
          <w:szCs w:val="21"/>
        </w:rPr>
        <w:t>prádelna,</w:t>
      </w:r>
      <w:proofErr w:type="gramEnd"/>
      <w:r w:rsidR="00DB0EB9">
        <w:rPr>
          <w:rFonts w:cs="Arial"/>
          <w:szCs w:val="21"/>
        </w:rPr>
        <w:t xml:space="preserve"> apod.</w:t>
      </w:r>
      <w:r w:rsidR="0044414A">
        <w:rPr>
          <w:rFonts w:cs="Arial"/>
          <w:szCs w:val="21"/>
        </w:rPr>
        <w:t xml:space="preserve"> v rámci čl. II. odst. 1, písm. f), g) a h) této Smlouvy</w:t>
      </w:r>
      <w:r w:rsidR="00DB0EB9">
        <w:rPr>
          <w:rFonts w:cs="Arial"/>
          <w:szCs w:val="21"/>
        </w:rPr>
        <w:t>). Tyto náklady hradí Objednatel, a to buď přímo</w:t>
      </w:r>
      <w:r w:rsidR="00143146">
        <w:rPr>
          <w:rFonts w:cs="Arial"/>
          <w:szCs w:val="21"/>
        </w:rPr>
        <w:t>,</w:t>
      </w:r>
      <w:r w:rsidR="00DB0EB9">
        <w:rPr>
          <w:rFonts w:cs="Arial"/>
          <w:szCs w:val="21"/>
        </w:rPr>
        <w:t xml:space="preserve"> nebo na základě měsíčního vyúčtování Správcem. Veškeré tyto náklady musí být předem jednoznačně odsouhlaseny Objednatelem.</w:t>
      </w:r>
    </w:p>
    <w:p w14:paraId="680ED21F" w14:textId="616748EE" w:rsidR="00C46713" w:rsidRDefault="001558AF" w:rsidP="00624F7A">
      <w:pPr>
        <w:pStyle w:val="rove3-a"/>
        <w:numPr>
          <w:ilvl w:val="0"/>
          <w:numId w:val="29"/>
        </w:numPr>
        <w:ind w:left="567" w:hanging="567"/>
        <w:rPr>
          <w:rFonts w:cs="Arial"/>
          <w:szCs w:val="21"/>
        </w:rPr>
      </w:pPr>
      <w:r>
        <w:rPr>
          <w:rFonts w:cs="Arial"/>
          <w:szCs w:val="21"/>
        </w:rPr>
        <w:t>Odměna je splatná</w:t>
      </w:r>
      <w:r w:rsidR="000120CF" w:rsidRPr="007010B7">
        <w:rPr>
          <w:rFonts w:cs="Arial"/>
          <w:szCs w:val="21"/>
        </w:rPr>
        <w:t xml:space="preserve"> </w:t>
      </w:r>
      <w:r w:rsidR="00503065">
        <w:rPr>
          <w:rFonts w:cs="Arial"/>
          <w:szCs w:val="21"/>
        </w:rPr>
        <w:t xml:space="preserve">měsíčně </w:t>
      </w:r>
      <w:r>
        <w:rPr>
          <w:rFonts w:cs="Arial"/>
          <w:szCs w:val="21"/>
        </w:rPr>
        <w:t>zpětně</w:t>
      </w:r>
      <w:r w:rsidR="00721012">
        <w:rPr>
          <w:rFonts w:cs="Arial"/>
          <w:szCs w:val="21"/>
        </w:rPr>
        <w:t>, a to</w:t>
      </w:r>
      <w:r w:rsidR="000120CF" w:rsidRPr="007010B7">
        <w:rPr>
          <w:rFonts w:cs="Arial"/>
          <w:szCs w:val="21"/>
        </w:rPr>
        <w:t xml:space="preserve"> vždy k</w:t>
      </w:r>
      <w:r w:rsidR="00747967">
        <w:rPr>
          <w:rFonts w:cs="Arial"/>
          <w:szCs w:val="21"/>
        </w:rPr>
        <w:t> 20.</w:t>
      </w:r>
      <w:r w:rsidR="00503065">
        <w:rPr>
          <w:rFonts w:cs="Arial"/>
          <w:szCs w:val="21"/>
        </w:rPr>
        <w:t xml:space="preserve"> </w:t>
      </w:r>
      <w:r w:rsidR="000120CF" w:rsidRPr="007010B7">
        <w:rPr>
          <w:rFonts w:cs="Arial"/>
          <w:szCs w:val="21"/>
        </w:rPr>
        <w:t xml:space="preserve">dni </w:t>
      </w:r>
      <w:r>
        <w:rPr>
          <w:rFonts w:cs="Arial"/>
          <w:szCs w:val="21"/>
        </w:rPr>
        <w:t>následujícího</w:t>
      </w:r>
      <w:r w:rsidR="00503065">
        <w:rPr>
          <w:rFonts w:cs="Arial"/>
          <w:szCs w:val="21"/>
        </w:rPr>
        <w:t xml:space="preserve"> kalendářního</w:t>
      </w:r>
      <w:r>
        <w:rPr>
          <w:rFonts w:cs="Arial"/>
          <w:szCs w:val="21"/>
        </w:rPr>
        <w:t xml:space="preserve"> </w:t>
      </w:r>
      <w:r w:rsidR="00503065">
        <w:rPr>
          <w:rFonts w:cs="Arial"/>
          <w:szCs w:val="21"/>
        </w:rPr>
        <w:t>měsíce</w:t>
      </w:r>
      <w:r w:rsidR="000120CF" w:rsidRPr="007010B7">
        <w:rPr>
          <w:rFonts w:cs="Arial"/>
          <w:szCs w:val="21"/>
        </w:rPr>
        <w:t xml:space="preserve">. Ke každé </w:t>
      </w:r>
      <w:r w:rsidR="00503065">
        <w:rPr>
          <w:rFonts w:cs="Arial"/>
          <w:szCs w:val="21"/>
        </w:rPr>
        <w:t>měsíční</w:t>
      </w:r>
      <w:r w:rsidR="000120CF" w:rsidRPr="007010B7">
        <w:rPr>
          <w:rFonts w:cs="Arial"/>
          <w:szCs w:val="21"/>
        </w:rPr>
        <w:t xml:space="preserve"> splátce </w:t>
      </w:r>
      <w:r>
        <w:rPr>
          <w:rFonts w:cs="Arial"/>
          <w:szCs w:val="21"/>
        </w:rPr>
        <w:t>Odměny</w:t>
      </w:r>
      <w:r w:rsidR="00721012" w:rsidRPr="007010B7">
        <w:rPr>
          <w:rFonts w:cs="Arial"/>
          <w:szCs w:val="21"/>
        </w:rPr>
        <w:t xml:space="preserve"> </w:t>
      </w:r>
      <w:r w:rsidR="000120CF" w:rsidRPr="007010B7">
        <w:rPr>
          <w:rFonts w:cs="Arial"/>
          <w:szCs w:val="21"/>
        </w:rPr>
        <w:t xml:space="preserve">bude </w:t>
      </w:r>
      <w:r>
        <w:rPr>
          <w:rFonts w:cs="Arial"/>
          <w:szCs w:val="21"/>
        </w:rPr>
        <w:t>Správcem</w:t>
      </w:r>
      <w:r w:rsidR="00721012" w:rsidRPr="007010B7">
        <w:rPr>
          <w:rFonts w:cs="Arial"/>
          <w:szCs w:val="21"/>
        </w:rPr>
        <w:t xml:space="preserve"> </w:t>
      </w:r>
      <w:r w:rsidR="000120CF" w:rsidRPr="007010B7">
        <w:rPr>
          <w:rFonts w:cs="Arial"/>
          <w:szCs w:val="21"/>
        </w:rPr>
        <w:t xml:space="preserve">vystavena </w:t>
      </w:r>
      <w:proofErr w:type="gramStart"/>
      <w:r w:rsidR="000120CF" w:rsidRPr="007010B7">
        <w:rPr>
          <w:rFonts w:cs="Arial"/>
          <w:szCs w:val="21"/>
        </w:rPr>
        <w:t>faktura</w:t>
      </w:r>
      <w:r w:rsidR="00721012">
        <w:rPr>
          <w:rFonts w:cs="Arial"/>
          <w:szCs w:val="21"/>
        </w:rPr>
        <w:t xml:space="preserve"> </w:t>
      </w:r>
      <w:r w:rsidR="000120CF" w:rsidRPr="007010B7">
        <w:rPr>
          <w:rFonts w:cs="Arial"/>
          <w:szCs w:val="21"/>
        </w:rPr>
        <w:t>-</w:t>
      </w:r>
      <w:r w:rsidR="00721012">
        <w:rPr>
          <w:rFonts w:cs="Arial"/>
          <w:szCs w:val="21"/>
        </w:rPr>
        <w:t xml:space="preserve"> </w:t>
      </w:r>
      <w:r w:rsidR="000120CF" w:rsidRPr="007010B7">
        <w:rPr>
          <w:rFonts w:cs="Arial"/>
          <w:szCs w:val="21"/>
        </w:rPr>
        <w:t>daňový</w:t>
      </w:r>
      <w:proofErr w:type="gramEnd"/>
      <w:r w:rsidR="000120CF" w:rsidRPr="007010B7">
        <w:rPr>
          <w:rFonts w:cs="Arial"/>
          <w:szCs w:val="21"/>
        </w:rPr>
        <w:t xml:space="preserve"> doklad. </w:t>
      </w:r>
    </w:p>
    <w:p w14:paraId="47439647" w14:textId="41C289A7" w:rsidR="000120CF" w:rsidRPr="007010B7" w:rsidRDefault="001558AF" w:rsidP="00624F7A">
      <w:pPr>
        <w:pStyle w:val="rove3-a"/>
        <w:numPr>
          <w:ilvl w:val="0"/>
          <w:numId w:val="29"/>
        </w:numPr>
        <w:ind w:left="567" w:hanging="567"/>
        <w:rPr>
          <w:rFonts w:cs="Arial"/>
          <w:szCs w:val="21"/>
        </w:rPr>
      </w:pPr>
      <w:r>
        <w:rPr>
          <w:rFonts w:cs="Arial"/>
          <w:szCs w:val="21"/>
        </w:rPr>
        <w:t>Odměn</w:t>
      </w:r>
      <w:r w:rsidR="00C46713">
        <w:rPr>
          <w:rFonts w:cs="Arial"/>
          <w:szCs w:val="21"/>
        </w:rPr>
        <w:t>a</w:t>
      </w:r>
      <w:r w:rsidR="00721012" w:rsidRPr="007010B7">
        <w:rPr>
          <w:rFonts w:cs="Arial"/>
          <w:szCs w:val="21"/>
        </w:rPr>
        <w:t xml:space="preserve"> </w:t>
      </w:r>
      <w:r w:rsidR="00C46713">
        <w:rPr>
          <w:rFonts w:cs="Arial"/>
          <w:szCs w:val="21"/>
        </w:rPr>
        <w:t xml:space="preserve">a náklady za dodatečné služby </w:t>
      </w:r>
      <w:r w:rsidR="000120CF" w:rsidRPr="007010B7">
        <w:rPr>
          <w:rFonts w:cs="Arial"/>
          <w:szCs w:val="21"/>
        </w:rPr>
        <w:t xml:space="preserve">bude </w:t>
      </w:r>
      <w:r>
        <w:rPr>
          <w:rFonts w:cs="Arial"/>
          <w:szCs w:val="21"/>
        </w:rPr>
        <w:t>Správcem</w:t>
      </w:r>
      <w:r w:rsidR="00721012">
        <w:rPr>
          <w:rFonts w:cs="Arial"/>
          <w:szCs w:val="21"/>
        </w:rPr>
        <w:t xml:space="preserve"> </w:t>
      </w:r>
      <w:r w:rsidR="000120CF" w:rsidRPr="007010B7">
        <w:rPr>
          <w:rFonts w:cs="Arial"/>
          <w:szCs w:val="21"/>
        </w:rPr>
        <w:t>fakturována a</w:t>
      </w:r>
      <w:r w:rsidR="00721012">
        <w:rPr>
          <w:rFonts w:cs="Arial"/>
          <w:szCs w:val="21"/>
        </w:rPr>
        <w:t xml:space="preserve"> ze strany </w:t>
      </w:r>
      <w:r>
        <w:rPr>
          <w:rFonts w:cs="Arial"/>
          <w:szCs w:val="21"/>
        </w:rPr>
        <w:t xml:space="preserve">Objednatele </w:t>
      </w:r>
      <w:r w:rsidR="000120CF" w:rsidRPr="007010B7">
        <w:rPr>
          <w:rFonts w:cs="Arial"/>
          <w:szCs w:val="21"/>
        </w:rPr>
        <w:t>zaplacena v</w:t>
      </w:r>
      <w:r w:rsidR="00747967">
        <w:rPr>
          <w:rFonts w:cs="Arial"/>
          <w:szCs w:val="21"/>
        </w:rPr>
        <w:t> </w:t>
      </w:r>
      <w:r w:rsidR="00143146">
        <w:rPr>
          <w:rFonts w:cs="Arial"/>
          <w:szCs w:val="21"/>
        </w:rPr>
        <w:t>CZK</w:t>
      </w:r>
      <w:r w:rsidR="00721012">
        <w:rPr>
          <w:rFonts w:cs="Arial"/>
          <w:szCs w:val="21"/>
        </w:rPr>
        <w:t>.</w:t>
      </w:r>
      <w:r w:rsidR="00252E0D" w:rsidRPr="00252E0D">
        <w:rPr>
          <w:rFonts w:cs="Arial"/>
          <w:szCs w:val="21"/>
        </w:rPr>
        <w:t xml:space="preserve"> </w:t>
      </w:r>
      <w:r>
        <w:rPr>
          <w:rFonts w:cs="Arial"/>
          <w:szCs w:val="21"/>
        </w:rPr>
        <w:t>Správce bude</w:t>
      </w:r>
      <w:r w:rsidR="00252E0D" w:rsidRPr="00252E0D">
        <w:rPr>
          <w:rFonts w:cs="Arial"/>
          <w:szCs w:val="21"/>
        </w:rPr>
        <w:t xml:space="preserve"> vystavova</w:t>
      </w:r>
      <w:r>
        <w:rPr>
          <w:rFonts w:cs="Arial"/>
          <w:szCs w:val="21"/>
        </w:rPr>
        <w:t>t</w:t>
      </w:r>
      <w:r w:rsidR="00252E0D" w:rsidRPr="00252E0D">
        <w:rPr>
          <w:rFonts w:cs="Arial"/>
          <w:szCs w:val="21"/>
        </w:rPr>
        <w:t xml:space="preserve"> a zasíla</w:t>
      </w:r>
      <w:r>
        <w:rPr>
          <w:rFonts w:cs="Arial"/>
          <w:szCs w:val="21"/>
        </w:rPr>
        <w:t>t</w:t>
      </w:r>
      <w:r w:rsidR="00252E0D" w:rsidRPr="00252E0D">
        <w:rPr>
          <w:rFonts w:cs="Arial"/>
          <w:szCs w:val="21"/>
        </w:rPr>
        <w:t xml:space="preserve"> daňové doklady (faktury)</w:t>
      </w:r>
      <w:r>
        <w:rPr>
          <w:rFonts w:cs="Arial"/>
          <w:szCs w:val="21"/>
        </w:rPr>
        <w:t xml:space="preserve"> Objednateli</w:t>
      </w:r>
      <w:r w:rsidR="00252E0D" w:rsidRPr="00252E0D">
        <w:rPr>
          <w:rFonts w:cs="Arial"/>
          <w:szCs w:val="21"/>
        </w:rPr>
        <w:t xml:space="preserve"> dle této Smlouvy </w:t>
      </w:r>
      <w:r w:rsidR="006A4071">
        <w:rPr>
          <w:rFonts w:cs="Arial"/>
          <w:szCs w:val="21"/>
        </w:rPr>
        <w:t>elektronicky s</w:t>
      </w:r>
      <w:r w:rsidR="001D6C02">
        <w:rPr>
          <w:rFonts w:cs="Arial"/>
          <w:szCs w:val="21"/>
        </w:rPr>
        <w:t> kvalifikovaným elektronickým</w:t>
      </w:r>
      <w:r w:rsidR="006A4071">
        <w:rPr>
          <w:rFonts w:cs="Arial"/>
          <w:szCs w:val="21"/>
        </w:rPr>
        <w:t xml:space="preserve"> podpisem</w:t>
      </w:r>
      <w:r w:rsidR="00252E0D" w:rsidRPr="00252E0D">
        <w:rPr>
          <w:rFonts w:cs="Arial"/>
          <w:szCs w:val="21"/>
        </w:rPr>
        <w:t xml:space="preserve">, a to </w:t>
      </w:r>
      <w:proofErr w:type="gramStart"/>
      <w:r w:rsidR="00747919">
        <w:rPr>
          <w:rFonts w:cs="Arial"/>
          <w:szCs w:val="21"/>
        </w:rPr>
        <w:t>v</w:t>
      </w:r>
      <w:proofErr w:type="gramEnd"/>
      <w:r w:rsidR="00747919">
        <w:rPr>
          <w:rFonts w:cs="Arial"/>
          <w:szCs w:val="21"/>
        </w:rPr>
        <w:t> dvoujazyčném provedení (české</w:t>
      </w:r>
      <w:r w:rsidR="00B376B9">
        <w:rPr>
          <w:rFonts w:cs="Arial"/>
          <w:szCs w:val="21"/>
        </w:rPr>
        <w:t xml:space="preserve"> a německé provedení</w:t>
      </w:r>
      <w:r w:rsidR="00747919">
        <w:rPr>
          <w:rFonts w:cs="Arial"/>
          <w:szCs w:val="21"/>
        </w:rPr>
        <w:t>)</w:t>
      </w:r>
      <w:r w:rsidR="00252E0D">
        <w:rPr>
          <w:rFonts w:cs="Arial"/>
          <w:szCs w:val="21"/>
        </w:rPr>
        <w:t>.</w:t>
      </w:r>
    </w:p>
    <w:p w14:paraId="424C84CC" w14:textId="36BD41CB" w:rsidR="000120CF" w:rsidRDefault="000120CF" w:rsidP="00624F7A">
      <w:pPr>
        <w:pStyle w:val="rove3-a"/>
        <w:numPr>
          <w:ilvl w:val="0"/>
          <w:numId w:val="29"/>
        </w:numPr>
        <w:ind w:left="567" w:hanging="567"/>
        <w:rPr>
          <w:rFonts w:cs="Arial"/>
          <w:szCs w:val="21"/>
        </w:rPr>
      </w:pPr>
      <w:r w:rsidRPr="007010B7">
        <w:rPr>
          <w:rFonts w:cs="Arial"/>
          <w:szCs w:val="21"/>
        </w:rPr>
        <w:t xml:space="preserve">Skončí-li nebo </w:t>
      </w:r>
      <w:r w:rsidR="00381F5C">
        <w:rPr>
          <w:rFonts w:cs="Arial"/>
          <w:szCs w:val="21"/>
        </w:rPr>
        <w:t>za</w:t>
      </w:r>
      <w:r w:rsidR="00381F5C" w:rsidRPr="007010B7">
        <w:rPr>
          <w:rFonts w:cs="Arial"/>
          <w:szCs w:val="21"/>
        </w:rPr>
        <w:t>čne</w:t>
      </w:r>
      <w:r w:rsidRPr="007010B7">
        <w:rPr>
          <w:rFonts w:cs="Arial"/>
          <w:szCs w:val="21"/>
        </w:rPr>
        <w:t>-</w:t>
      </w:r>
      <w:proofErr w:type="spellStart"/>
      <w:r w:rsidRPr="007010B7">
        <w:rPr>
          <w:rFonts w:cs="Arial"/>
          <w:szCs w:val="21"/>
        </w:rPr>
        <w:t>Ii</w:t>
      </w:r>
      <w:proofErr w:type="spellEnd"/>
      <w:r w:rsidRPr="007010B7">
        <w:rPr>
          <w:rFonts w:cs="Arial"/>
          <w:szCs w:val="21"/>
        </w:rPr>
        <w:t xml:space="preserve"> </w:t>
      </w:r>
      <w:r w:rsidR="001558AF">
        <w:rPr>
          <w:rFonts w:cs="Arial"/>
          <w:szCs w:val="21"/>
        </w:rPr>
        <w:t>tato Smlouva</w:t>
      </w:r>
      <w:r w:rsidR="00381F5C">
        <w:rPr>
          <w:rFonts w:cs="Arial"/>
          <w:szCs w:val="21"/>
        </w:rPr>
        <w:t xml:space="preserve"> </w:t>
      </w:r>
      <w:r w:rsidRPr="007010B7">
        <w:rPr>
          <w:rFonts w:cs="Arial"/>
          <w:szCs w:val="21"/>
        </w:rPr>
        <w:t>v průběhu kalendářníh</w:t>
      </w:r>
      <w:r w:rsidR="00381F5C">
        <w:rPr>
          <w:rFonts w:cs="Arial"/>
          <w:szCs w:val="21"/>
        </w:rPr>
        <w:t>o</w:t>
      </w:r>
      <w:r w:rsidRPr="007010B7">
        <w:rPr>
          <w:rFonts w:cs="Arial"/>
          <w:szCs w:val="21"/>
        </w:rPr>
        <w:t xml:space="preserve"> </w:t>
      </w:r>
      <w:r w:rsidR="00BA0AB9">
        <w:rPr>
          <w:rFonts w:cs="Arial"/>
          <w:szCs w:val="21"/>
        </w:rPr>
        <w:t>měsíce</w:t>
      </w:r>
      <w:r w:rsidRPr="007010B7">
        <w:rPr>
          <w:rFonts w:cs="Arial"/>
          <w:szCs w:val="21"/>
        </w:rPr>
        <w:t xml:space="preserve">, náleží </w:t>
      </w:r>
      <w:r w:rsidR="001558AF">
        <w:rPr>
          <w:rFonts w:cs="Arial"/>
          <w:szCs w:val="21"/>
        </w:rPr>
        <w:t xml:space="preserve">Správci </w:t>
      </w:r>
      <w:r w:rsidRPr="007010B7">
        <w:rPr>
          <w:rFonts w:cs="Arial"/>
          <w:szCs w:val="21"/>
        </w:rPr>
        <w:t xml:space="preserve">pouze poměrná část </w:t>
      </w:r>
      <w:r w:rsidR="001558AF">
        <w:rPr>
          <w:rFonts w:cs="Arial"/>
          <w:szCs w:val="21"/>
        </w:rPr>
        <w:t>Odměny</w:t>
      </w:r>
      <w:r w:rsidR="00BA0AB9">
        <w:rPr>
          <w:rFonts w:cs="Arial"/>
          <w:szCs w:val="21"/>
        </w:rPr>
        <w:t xml:space="preserve"> za daný měsíc</w:t>
      </w:r>
      <w:r w:rsidR="001558AF">
        <w:rPr>
          <w:rFonts w:cs="Arial"/>
          <w:szCs w:val="21"/>
        </w:rPr>
        <w:t>.</w:t>
      </w:r>
    </w:p>
    <w:p w14:paraId="0C8F5DDB" w14:textId="77777777" w:rsidR="00381F5C" w:rsidRDefault="00381F5C" w:rsidP="00C657F1">
      <w:pPr>
        <w:pStyle w:val="Zkladntext61"/>
        <w:shd w:val="clear" w:color="auto" w:fill="auto"/>
        <w:spacing w:after="0" w:line="300" w:lineRule="auto"/>
        <w:ind w:left="40"/>
        <w:jc w:val="center"/>
        <w:rPr>
          <w:rFonts w:ascii="Arial" w:hAnsi="Arial" w:cs="Arial"/>
          <w:sz w:val="21"/>
          <w:szCs w:val="21"/>
        </w:rPr>
      </w:pPr>
    </w:p>
    <w:p w14:paraId="73104291" w14:textId="44C2B030" w:rsidR="000120CF" w:rsidRPr="007010B7" w:rsidRDefault="000120CF" w:rsidP="00404326">
      <w:pPr>
        <w:pStyle w:val="Zkladntext61"/>
        <w:keepNext/>
        <w:keepLines/>
        <w:shd w:val="clear" w:color="auto" w:fill="auto"/>
        <w:spacing w:after="0" w:line="300" w:lineRule="auto"/>
        <w:ind w:left="40"/>
        <w:jc w:val="center"/>
        <w:rPr>
          <w:rFonts w:ascii="Arial" w:hAnsi="Arial" w:cs="Arial"/>
          <w:sz w:val="21"/>
          <w:szCs w:val="21"/>
        </w:rPr>
      </w:pPr>
      <w:r w:rsidRPr="007010B7">
        <w:rPr>
          <w:rFonts w:ascii="Arial" w:hAnsi="Arial" w:cs="Arial"/>
          <w:sz w:val="21"/>
          <w:szCs w:val="21"/>
        </w:rPr>
        <w:t xml:space="preserve">Článek </w:t>
      </w:r>
      <w:r w:rsidR="001558AF">
        <w:rPr>
          <w:rFonts w:ascii="Arial" w:hAnsi="Arial" w:cs="Arial"/>
          <w:sz w:val="21"/>
          <w:szCs w:val="21"/>
        </w:rPr>
        <w:t>V</w:t>
      </w:r>
      <w:r w:rsidRPr="007010B7">
        <w:rPr>
          <w:rFonts w:ascii="Arial" w:hAnsi="Arial" w:cs="Arial"/>
          <w:sz w:val="21"/>
          <w:szCs w:val="21"/>
        </w:rPr>
        <w:t>.</w:t>
      </w:r>
    </w:p>
    <w:p w14:paraId="51D6B4BA" w14:textId="0509A1B7" w:rsidR="000120CF" w:rsidRPr="007010B7" w:rsidRDefault="001558AF" w:rsidP="00404326">
      <w:pPr>
        <w:pStyle w:val="Zkladntext61"/>
        <w:keepNext/>
        <w:keepLines/>
        <w:shd w:val="clear" w:color="auto" w:fill="auto"/>
        <w:spacing w:after="210" w:line="300" w:lineRule="auto"/>
        <w:jc w:val="center"/>
        <w:rPr>
          <w:rFonts w:ascii="Arial" w:hAnsi="Arial" w:cs="Arial"/>
          <w:sz w:val="21"/>
          <w:szCs w:val="21"/>
        </w:rPr>
      </w:pPr>
      <w:r>
        <w:rPr>
          <w:rFonts w:ascii="Arial" w:hAnsi="Arial" w:cs="Arial"/>
          <w:sz w:val="21"/>
          <w:szCs w:val="21"/>
        </w:rPr>
        <w:t>Odpovědnost</w:t>
      </w:r>
    </w:p>
    <w:p w14:paraId="2A492529" w14:textId="5FF1670E" w:rsidR="001558AF" w:rsidRPr="001558AF" w:rsidRDefault="001558AF" w:rsidP="00624F7A">
      <w:pPr>
        <w:pStyle w:val="rove3-a"/>
        <w:numPr>
          <w:ilvl w:val="0"/>
          <w:numId w:val="30"/>
        </w:numPr>
        <w:ind w:left="567" w:hanging="567"/>
        <w:rPr>
          <w:rFonts w:cs="Arial"/>
          <w:szCs w:val="21"/>
        </w:rPr>
      </w:pPr>
      <w:r w:rsidRPr="001558AF">
        <w:rPr>
          <w:rFonts w:cs="Arial"/>
          <w:szCs w:val="21"/>
        </w:rPr>
        <w:t>Správce je povinen sjednat na své náklady pojištění své odpovědnosti za škodu, která by mohla vzniknout Objednateli nebo třetí</w:t>
      </w:r>
      <w:r w:rsidR="00BA0AB9">
        <w:rPr>
          <w:rFonts w:cs="Arial"/>
          <w:szCs w:val="21"/>
        </w:rPr>
        <w:t>m</w:t>
      </w:r>
      <w:r w:rsidRPr="001558AF">
        <w:rPr>
          <w:rFonts w:cs="Arial"/>
          <w:szCs w:val="21"/>
        </w:rPr>
        <w:t xml:space="preserve"> osob</w:t>
      </w:r>
      <w:r w:rsidR="00BA0AB9">
        <w:rPr>
          <w:rFonts w:cs="Arial"/>
          <w:szCs w:val="21"/>
        </w:rPr>
        <w:t>ám</w:t>
      </w:r>
      <w:r w:rsidRPr="001558AF">
        <w:rPr>
          <w:rFonts w:cs="Arial"/>
          <w:szCs w:val="21"/>
        </w:rPr>
        <w:t xml:space="preserve"> v souvislosti s výkonem Správy podle této Smlouvy. </w:t>
      </w:r>
    </w:p>
    <w:p w14:paraId="441ED835" w14:textId="779DB250" w:rsidR="001558AF" w:rsidRPr="001558AF" w:rsidRDefault="001558AF" w:rsidP="00624F7A">
      <w:pPr>
        <w:pStyle w:val="rove3-a"/>
        <w:numPr>
          <w:ilvl w:val="0"/>
          <w:numId w:val="30"/>
        </w:numPr>
        <w:ind w:left="567" w:hanging="567"/>
        <w:rPr>
          <w:rFonts w:cs="Arial"/>
          <w:szCs w:val="21"/>
        </w:rPr>
      </w:pPr>
      <w:r w:rsidRPr="001558AF">
        <w:rPr>
          <w:rFonts w:cs="Arial"/>
          <w:szCs w:val="21"/>
        </w:rPr>
        <w:t xml:space="preserve">Správce je povinen nahradit Objednateli škodu, která by mu vznikla tím, že </w:t>
      </w:r>
      <w:r>
        <w:rPr>
          <w:rFonts w:cs="Arial"/>
          <w:szCs w:val="21"/>
        </w:rPr>
        <w:t>S</w:t>
      </w:r>
      <w:r w:rsidRPr="001558AF">
        <w:rPr>
          <w:rFonts w:cs="Arial"/>
          <w:szCs w:val="21"/>
        </w:rPr>
        <w:t xml:space="preserve">právce zanedbal povinnosti dle této </w:t>
      </w:r>
      <w:r>
        <w:rPr>
          <w:rFonts w:cs="Arial"/>
          <w:szCs w:val="21"/>
        </w:rPr>
        <w:t>S</w:t>
      </w:r>
      <w:r w:rsidRPr="001558AF">
        <w:rPr>
          <w:rFonts w:cs="Arial"/>
          <w:szCs w:val="21"/>
        </w:rPr>
        <w:t xml:space="preserve">mlouvy. Správce však za škodu neodpovídá, zavinil-li porušení povinnosti prokazatelně sám Objednatel. </w:t>
      </w:r>
    </w:p>
    <w:p w14:paraId="6E0F22DA" w14:textId="0ECF80E5" w:rsidR="000120CF" w:rsidRPr="00C657F1" w:rsidRDefault="000120CF" w:rsidP="00C657F1">
      <w:pPr>
        <w:pStyle w:val="Zkladntext61"/>
        <w:shd w:val="clear" w:color="auto" w:fill="auto"/>
        <w:spacing w:after="0" w:line="300" w:lineRule="auto"/>
        <w:ind w:left="40"/>
        <w:jc w:val="center"/>
        <w:rPr>
          <w:rFonts w:ascii="Arial" w:hAnsi="Arial" w:cs="Arial"/>
          <w:sz w:val="21"/>
          <w:szCs w:val="21"/>
        </w:rPr>
      </w:pPr>
      <w:r w:rsidRPr="00C657F1">
        <w:rPr>
          <w:rFonts w:ascii="Arial" w:hAnsi="Arial" w:cs="Arial"/>
          <w:sz w:val="21"/>
          <w:szCs w:val="21"/>
        </w:rPr>
        <w:t>Článek V</w:t>
      </w:r>
      <w:r w:rsidR="001558AF">
        <w:rPr>
          <w:rFonts w:ascii="Arial" w:hAnsi="Arial" w:cs="Arial"/>
          <w:sz w:val="21"/>
          <w:szCs w:val="21"/>
        </w:rPr>
        <w:t>I</w:t>
      </w:r>
      <w:r w:rsidRPr="00C657F1">
        <w:rPr>
          <w:rFonts w:ascii="Arial" w:hAnsi="Arial" w:cs="Arial"/>
          <w:sz w:val="21"/>
          <w:szCs w:val="21"/>
        </w:rPr>
        <w:t>.</w:t>
      </w:r>
    </w:p>
    <w:p w14:paraId="55B8F6DC" w14:textId="790DB0C7" w:rsidR="000120CF" w:rsidRPr="00C657F1" w:rsidRDefault="001558AF" w:rsidP="00C657F1">
      <w:pPr>
        <w:pStyle w:val="Zkladntext61"/>
        <w:shd w:val="clear" w:color="auto" w:fill="auto"/>
        <w:spacing w:after="210" w:line="300" w:lineRule="auto"/>
        <w:jc w:val="center"/>
        <w:rPr>
          <w:rFonts w:ascii="Arial" w:hAnsi="Arial" w:cs="Arial"/>
          <w:sz w:val="21"/>
          <w:szCs w:val="21"/>
        </w:rPr>
      </w:pPr>
      <w:r>
        <w:rPr>
          <w:rFonts w:ascii="Arial" w:hAnsi="Arial" w:cs="Arial"/>
          <w:sz w:val="21"/>
          <w:szCs w:val="21"/>
        </w:rPr>
        <w:t>Doba trvání</w:t>
      </w:r>
      <w:r w:rsidR="00314DC9">
        <w:rPr>
          <w:rFonts w:ascii="Arial" w:hAnsi="Arial" w:cs="Arial"/>
          <w:sz w:val="21"/>
          <w:szCs w:val="21"/>
        </w:rPr>
        <w:t xml:space="preserve"> a ukončení</w:t>
      </w:r>
    </w:p>
    <w:p w14:paraId="52684C62" w14:textId="77777777" w:rsidR="001558AF" w:rsidRDefault="001558AF" w:rsidP="001558AF">
      <w:pPr>
        <w:pStyle w:val="Default"/>
      </w:pPr>
    </w:p>
    <w:p w14:paraId="06473D32" w14:textId="44D37903" w:rsidR="001558AF" w:rsidRDefault="001558AF" w:rsidP="00624F7A">
      <w:pPr>
        <w:pStyle w:val="rove3-a"/>
        <w:numPr>
          <w:ilvl w:val="0"/>
          <w:numId w:val="31"/>
        </w:numPr>
        <w:ind w:left="567" w:hanging="567"/>
        <w:rPr>
          <w:rFonts w:cs="Arial"/>
          <w:szCs w:val="21"/>
        </w:rPr>
      </w:pPr>
      <w:r w:rsidRPr="001558AF">
        <w:rPr>
          <w:rFonts w:cs="Arial"/>
          <w:szCs w:val="21"/>
        </w:rPr>
        <w:t xml:space="preserve">Tato </w:t>
      </w:r>
      <w:r>
        <w:rPr>
          <w:rFonts w:cs="Arial"/>
          <w:szCs w:val="21"/>
        </w:rPr>
        <w:t>S</w:t>
      </w:r>
      <w:r w:rsidRPr="001558AF">
        <w:rPr>
          <w:rFonts w:cs="Arial"/>
          <w:szCs w:val="21"/>
        </w:rPr>
        <w:t xml:space="preserve">mlouva </w:t>
      </w:r>
      <w:r w:rsidR="005C4C77">
        <w:rPr>
          <w:rFonts w:cs="Arial"/>
          <w:szCs w:val="21"/>
        </w:rPr>
        <w:t xml:space="preserve">se uzavírá </w:t>
      </w:r>
      <w:r w:rsidR="005C4C77" w:rsidRPr="001558AF">
        <w:rPr>
          <w:rFonts w:cs="Arial"/>
          <w:szCs w:val="21"/>
        </w:rPr>
        <w:t xml:space="preserve">na dobu </w:t>
      </w:r>
      <w:r w:rsidR="005C4C77">
        <w:rPr>
          <w:rFonts w:cs="Arial"/>
          <w:szCs w:val="21"/>
        </w:rPr>
        <w:t xml:space="preserve">určitou, a to na období </w:t>
      </w:r>
      <w:r w:rsidRPr="001558AF">
        <w:rPr>
          <w:rFonts w:cs="Arial"/>
          <w:szCs w:val="21"/>
        </w:rPr>
        <w:t xml:space="preserve">od </w:t>
      </w:r>
      <w:r w:rsidR="00DA3D8E">
        <w:rPr>
          <w:rFonts w:cs="Arial"/>
          <w:szCs w:val="21"/>
        </w:rPr>
        <w:t>1.</w:t>
      </w:r>
      <w:r w:rsidR="009D3E04">
        <w:rPr>
          <w:rFonts w:cs="Arial"/>
          <w:szCs w:val="21"/>
        </w:rPr>
        <w:t>1</w:t>
      </w:r>
      <w:r w:rsidR="004656FF">
        <w:rPr>
          <w:rFonts w:cs="Arial"/>
          <w:szCs w:val="21"/>
        </w:rPr>
        <w:t>0</w:t>
      </w:r>
      <w:r w:rsidR="00DA3D8E">
        <w:rPr>
          <w:rFonts w:cs="Arial"/>
          <w:szCs w:val="21"/>
        </w:rPr>
        <w:t>.202</w:t>
      </w:r>
      <w:r w:rsidR="004656FF">
        <w:rPr>
          <w:rFonts w:cs="Arial"/>
          <w:szCs w:val="21"/>
        </w:rPr>
        <w:t>3</w:t>
      </w:r>
      <w:r w:rsidR="005C4C77">
        <w:rPr>
          <w:rFonts w:cs="Arial"/>
          <w:szCs w:val="21"/>
        </w:rPr>
        <w:t xml:space="preserve"> do </w:t>
      </w:r>
      <w:r w:rsidR="006C0971">
        <w:rPr>
          <w:rFonts w:cs="Arial"/>
          <w:szCs w:val="21"/>
        </w:rPr>
        <w:t>3</w:t>
      </w:r>
      <w:r w:rsidR="009D3E04">
        <w:rPr>
          <w:rFonts w:cs="Arial"/>
          <w:szCs w:val="21"/>
        </w:rPr>
        <w:t>0</w:t>
      </w:r>
      <w:r w:rsidR="00DA3D8E">
        <w:rPr>
          <w:rFonts w:cs="Arial"/>
          <w:szCs w:val="21"/>
        </w:rPr>
        <w:t>.</w:t>
      </w:r>
      <w:r w:rsidR="004656FF">
        <w:rPr>
          <w:rFonts w:cs="Arial"/>
          <w:szCs w:val="21"/>
        </w:rPr>
        <w:t>0</w:t>
      </w:r>
      <w:r w:rsidR="009D3E04">
        <w:rPr>
          <w:rFonts w:cs="Arial"/>
          <w:szCs w:val="21"/>
        </w:rPr>
        <w:t>9</w:t>
      </w:r>
      <w:r w:rsidR="00DA3D8E">
        <w:rPr>
          <w:rFonts w:cs="Arial"/>
          <w:szCs w:val="21"/>
        </w:rPr>
        <w:t>.202</w:t>
      </w:r>
      <w:r w:rsidR="004656FF">
        <w:rPr>
          <w:rFonts w:cs="Arial"/>
          <w:szCs w:val="21"/>
        </w:rPr>
        <w:t>6</w:t>
      </w:r>
      <w:r w:rsidR="00314DC9">
        <w:rPr>
          <w:rFonts w:cs="Arial"/>
          <w:szCs w:val="21"/>
        </w:rPr>
        <w:t xml:space="preserve"> (dále jen „</w:t>
      </w:r>
      <w:r w:rsidR="00314DC9" w:rsidRPr="00314DC9">
        <w:rPr>
          <w:rFonts w:cs="Arial"/>
          <w:b/>
          <w:bCs/>
          <w:szCs w:val="21"/>
        </w:rPr>
        <w:t>Doba trvání</w:t>
      </w:r>
      <w:r w:rsidR="00314DC9">
        <w:rPr>
          <w:rFonts w:cs="Arial"/>
          <w:szCs w:val="21"/>
        </w:rPr>
        <w:t>“).</w:t>
      </w:r>
    </w:p>
    <w:p w14:paraId="0DF4D46F" w14:textId="54448EFA" w:rsidR="005C4C77" w:rsidRDefault="005C4C77" w:rsidP="00624F7A">
      <w:pPr>
        <w:pStyle w:val="rove3-a"/>
        <w:numPr>
          <w:ilvl w:val="0"/>
          <w:numId w:val="31"/>
        </w:numPr>
        <w:ind w:left="567" w:hanging="567"/>
        <w:rPr>
          <w:rFonts w:cs="Arial"/>
          <w:szCs w:val="21"/>
        </w:rPr>
      </w:pPr>
      <w:r>
        <w:rPr>
          <w:rFonts w:cs="Arial"/>
          <w:szCs w:val="21"/>
        </w:rPr>
        <w:t xml:space="preserve">Tato Smlouva může být ukončena uplynutím </w:t>
      </w:r>
      <w:r w:rsidR="002A13D1">
        <w:rPr>
          <w:rFonts w:cs="Arial"/>
          <w:szCs w:val="21"/>
        </w:rPr>
        <w:t>D</w:t>
      </w:r>
      <w:r>
        <w:rPr>
          <w:rFonts w:cs="Arial"/>
          <w:szCs w:val="21"/>
        </w:rPr>
        <w:t>oby</w:t>
      </w:r>
      <w:r w:rsidR="002A13D1">
        <w:rPr>
          <w:rFonts w:cs="Arial"/>
          <w:szCs w:val="21"/>
        </w:rPr>
        <w:t xml:space="preserve"> trvání</w:t>
      </w:r>
      <w:r>
        <w:rPr>
          <w:rFonts w:cs="Arial"/>
          <w:szCs w:val="21"/>
        </w:rPr>
        <w:t>, písemnou dohodou Smluvních stran nebo výpovědí v souladu s touto Smlouvou.</w:t>
      </w:r>
    </w:p>
    <w:p w14:paraId="7BD57EEF" w14:textId="07A7EA76" w:rsidR="001558AF" w:rsidRPr="00E443AC" w:rsidRDefault="00EA6FC2" w:rsidP="00E443AC">
      <w:pPr>
        <w:pStyle w:val="rove3-a"/>
        <w:numPr>
          <w:ilvl w:val="0"/>
          <w:numId w:val="31"/>
        </w:numPr>
        <w:ind w:left="567" w:hanging="567"/>
        <w:rPr>
          <w:rFonts w:cs="Arial"/>
          <w:szCs w:val="21"/>
        </w:rPr>
      </w:pPr>
      <w:r w:rsidRPr="00E443AC">
        <w:rPr>
          <w:rFonts w:cs="Arial"/>
          <w:szCs w:val="21"/>
        </w:rPr>
        <w:t>Kterákoli Smluvní strana</w:t>
      </w:r>
      <w:r w:rsidR="001558AF" w:rsidRPr="00E443AC">
        <w:rPr>
          <w:rFonts w:cs="Arial"/>
          <w:szCs w:val="21"/>
        </w:rPr>
        <w:t xml:space="preserve"> je oprávněn</w:t>
      </w:r>
      <w:r w:rsidRPr="00E443AC">
        <w:rPr>
          <w:rFonts w:cs="Arial"/>
          <w:szCs w:val="21"/>
        </w:rPr>
        <w:t>a</w:t>
      </w:r>
      <w:r w:rsidR="001558AF" w:rsidRPr="00E443AC">
        <w:rPr>
          <w:rFonts w:cs="Arial"/>
          <w:szCs w:val="21"/>
        </w:rPr>
        <w:t xml:space="preserve"> tuto </w:t>
      </w:r>
      <w:r w:rsidRPr="00E443AC">
        <w:rPr>
          <w:rFonts w:cs="Arial"/>
          <w:szCs w:val="21"/>
        </w:rPr>
        <w:t>S</w:t>
      </w:r>
      <w:r w:rsidR="001558AF" w:rsidRPr="00E443AC">
        <w:rPr>
          <w:rFonts w:cs="Arial"/>
          <w:szCs w:val="21"/>
        </w:rPr>
        <w:t>mlouvu vypovědět písemnou výpovědí</w:t>
      </w:r>
      <w:r w:rsidR="00BA0AB9" w:rsidRPr="00E443AC">
        <w:rPr>
          <w:rFonts w:cs="Arial"/>
          <w:szCs w:val="21"/>
        </w:rPr>
        <w:t xml:space="preserve"> i bez uvedení důvodu. Výpovědní doba v takovém případě činí 6 měsíců a počíná běžet prvním dnem následujícím po doručení písemné výpovědi druhé Smluvní straně.</w:t>
      </w:r>
      <w:r w:rsidR="001558AF" w:rsidRPr="00E443AC">
        <w:rPr>
          <w:rFonts w:cs="Arial"/>
          <w:szCs w:val="21"/>
        </w:rPr>
        <w:t xml:space="preserve"> </w:t>
      </w:r>
    </w:p>
    <w:p w14:paraId="64002B68" w14:textId="07625FFE" w:rsidR="00EA6FC2" w:rsidRDefault="00EA6FC2" w:rsidP="00624F7A">
      <w:pPr>
        <w:pStyle w:val="rove3-a"/>
        <w:numPr>
          <w:ilvl w:val="0"/>
          <w:numId w:val="31"/>
        </w:numPr>
        <w:ind w:left="567" w:hanging="567"/>
        <w:rPr>
          <w:rFonts w:cs="Arial"/>
          <w:szCs w:val="21"/>
        </w:rPr>
      </w:pPr>
      <w:r>
        <w:rPr>
          <w:rFonts w:cs="Arial"/>
          <w:szCs w:val="21"/>
        </w:rPr>
        <w:t>Objednatel</w:t>
      </w:r>
      <w:r w:rsidRPr="003D3A14">
        <w:rPr>
          <w:rFonts w:cs="Arial"/>
          <w:szCs w:val="21"/>
        </w:rPr>
        <w:t xml:space="preserve"> </w:t>
      </w:r>
      <w:r>
        <w:rPr>
          <w:rFonts w:cs="Arial"/>
          <w:szCs w:val="21"/>
        </w:rPr>
        <w:t xml:space="preserve">je </w:t>
      </w:r>
      <w:r w:rsidRPr="003D3A14">
        <w:rPr>
          <w:rFonts w:cs="Arial"/>
          <w:szCs w:val="21"/>
        </w:rPr>
        <w:t xml:space="preserve">oprávněn tuto Smlouvu vypovědět </w:t>
      </w:r>
      <w:r w:rsidR="00BA0AB9" w:rsidRPr="009630F9">
        <w:rPr>
          <w:rFonts w:cs="Arial"/>
          <w:szCs w:val="21"/>
        </w:rPr>
        <w:t xml:space="preserve">s </w:t>
      </w:r>
      <w:r w:rsidR="000D1ED8" w:rsidRPr="009630F9">
        <w:t>třicetidenní výpovědní dobou</w:t>
      </w:r>
      <w:r w:rsidR="000D1ED8">
        <w:t xml:space="preserve"> </w:t>
      </w:r>
      <w:r w:rsidR="000D1ED8" w:rsidRPr="0033037D">
        <w:rPr>
          <w:rStyle w:val="Zkladntext95pt"/>
          <w:rFonts w:ascii="Arial" w:hAnsi="Arial" w:cs="Arial"/>
          <w:sz w:val="21"/>
          <w:szCs w:val="21"/>
          <w:lang w:val="cs-CZ"/>
        </w:rPr>
        <w:t>počínající dnem následujícím po doručení výpovědi</w:t>
      </w:r>
      <w:r w:rsidR="000D1ED8">
        <w:rPr>
          <w:rFonts w:cs="Arial"/>
          <w:szCs w:val="21"/>
        </w:rPr>
        <w:t xml:space="preserve"> Správci</w:t>
      </w:r>
      <w:r>
        <w:rPr>
          <w:rFonts w:cs="Arial"/>
          <w:szCs w:val="21"/>
        </w:rPr>
        <w:t xml:space="preserve">, pokud Správce </w:t>
      </w:r>
      <w:r w:rsidR="000D1ED8">
        <w:rPr>
          <w:rFonts w:cs="Arial"/>
          <w:szCs w:val="21"/>
        </w:rPr>
        <w:t>poruš</w:t>
      </w:r>
      <w:r w:rsidR="006132A6">
        <w:rPr>
          <w:rFonts w:cs="Arial"/>
          <w:szCs w:val="21"/>
        </w:rPr>
        <w:t>í</w:t>
      </w:r>
      <w:r>
        <w:rPr>
          <w:rFonts w:cs="Arial"/>
          <w:szCs w:val="21"/>
        </w:rPr>
        <w:t xml:space="preserve"> jakoukoli svou povinnost dle této Smlouvy </w:t>
      </w:r>
      <w:r w:rsidR="000D1ED8" w:rsidRPr="009C7893">
        <w:rPr>
          <w:rFonts w:cs="Arial"/>
          <w:szCs w:val="21"/>
        </w:rPr>
        <w:t>a ne</w:t>
      </w:r>
      <w:r w:rsidR="000D1ED8">
        <w:rPr>
          <w:rFonts w:cs="Arial"/>
          <w:szCs w:val="21"/>
        </w:rPr>
        <w:t>z</w:t>
      </w:r>
      <w:r w:rsidR="000D1ED8" w:rsidRPr="009C7893">
        <w:rPr>
          <w:rFonts w:cs="Arial"/>
          <w:szCs w:val="21"/>
        </w:rPr>
        <w:t xml:space="preserve">jedná nápravu ani ve lhůtě 10 dní ode dne doručení výzvy </w:t>
      </w:r>
      <w:r w:rsidR="000D1ED8">
        <w:rPr>
          <w:rFonts w:cs="Arial"/>
          <w:szCs w:val="21"/>
        </w:rPr>
        <w:t>Objednatele</w:t>
      </w:r>
      <w:r w:rsidR="000D1ED8" w:rsidRPr="009C7893">
        <w:rPr>
          <w:rFonts w:cs="Arial"/>
          <w:szCs w:val="21"/>
        </w:rPr>
        <w:t>, aby porušení napravil, resp. s porušováním přestal.</w:t>
      </w:r>
    </w:p>
    <w:p w14:paraId="36E193F8" w14:textId="4FADE8AE" w:rsidR="000D1ED8" w:rsidRDefault="000D1ED8" w:rsidP="00624F7A">
      <w:pPr>
        <w:pStyle w:val="rove3-a"/>
        <w:numPr>
          <w:ilvl w:val="0"/>
          <w:numId w:val="31"/>
        </w:numPr>
        <w:ind w:left="567" w:hanging="567"/>
        <w:rPr>
          <w:rFonts w:cs="Arial"/>
          <w:szCs w:val="21"/>
        </w:rPr>
      </w:pPr>
      <w:r>
        <w:rPr>
          <w:rFonts w:cs="Arial"/>
          <w:szCs w:val="21"/>
        </w:rPr>
        <w:t>Objednatel</w:t>
      </w:r>
      <w:r w:rsidRPr="003D3A14">
        <w:rPr>
          <w:rFonts w:cs="Arial"/>
          <w:szCs w:val="21"/>
        </w:rPr>
        <w:t xml:space="preserve"> </w:t>
      </w:r>
      <w:r>
        <w:rPr>
          <w:rFonts w:cs="Arial"/>
          <w:szCs w:val="21"/>
        </w:rPr>
        <w:t xml:space="preserve">je </w:t>
      </w:r>
      <w:r w:rsidR="00747967">
        <w:rPr>
          <w:rFonts w:cs="Arial"/>
          <w:szCs w:val="21"/>
        </w:rPr>
        <w:t xml:space="preserve">dále </w:t>
      </w:r>
      <w:r w:rsidRPr="003D3A14">
        <w:rPr>
          <w:rFonts w:cs="Arial"/>
          <w:szCs w:val="21"/>
        </w:rPr>
        <w:t xml:space="preserve">oprávněn tuto Smlouvu vypovědět </w:t>
      </w:r>
      <w:r>
        <w:rPr>
          <w:rFonts w:cs="Arial"/>
          <w:szCs w:val="21"/>
        </w:rPr>
        <w:t>s</w:t>
      </w:r>
      <w:r w:rsidR="00747967">
        <w:rPr>
          <w:rFonts w:cs="Arial"/>
          <w:szCs w:val="21"/>
        </w:rPr>
        <w:t xml:space="preserve"> okamžitou </w:t>
      </w:r>
      <w:proofErr w:type="spellStart"/>
      <w:r w:rsidR="00747967">
        <w:rPr>
          <w:rFonts w:cs="Arial"/>
          <w:szCs w:val="21"/>
        </w:rPr>
        <w:t>účínností</w:t>
      </w:r>
      <w:proofErr w:type="spellEnd"/>
      <w:r w:rsidR="00747967">
        <w:rPr>
          <w:rFonts w:cs="Arial"/>
          <w:szCs w:val="21"/>
        </w:rPr>
        <w:t xml:space="preserve"> po doručení výpovědi Správci</w:t>
      </w:r>
      <w:r w:rsidRPr="00453BE3">
        <w:rPr>
          <w:rFonts w:cs="Arial"/>
          <w:szCs w:val="21"/>
        </w:rPr>
        <w:t xml:space="preserve"> z těchto důvodů</w:t>
      </w:r>
      <w:r>
        <w:rPr>
          <w:rFonts w:cs="Arial"/>
          <w:szCs w:val="21"/>
        </w:rPr>
        <w:t>:</w:t>
      </w:r>
      <w:r w:rsidRPr="003D3A14">
        <w:rPr>
          <w:rFonts w:cs="Arial"/>
          <w:szCs w:val="21"/>
        </w:rPr>
        <w:t xml:space="preserve"> </w:t>
      </w:r>
    </w:p>
    <w:p w14:paraId="06F65069" w14:textId="5E7E60AD" w:rsidR="000D1ED8" w:rsidRPr="00C00191" w:rsidRDefault="000D1ED8" w:rsidP="00624F7A">
      <w:pPr>
        <w:pStyle w:val="rove3-a0"/>
        <w:numPr>
          <w:ilvl w:val="0"/>
          <w:numId w:val="25"/>
        </w:numPr>
        <w:rPr>
          <w:rFonts w:cs="Arial"/>
          <w:szCs w:val="21"/>
        </w:rPr>
      </w:pPr>
      <w:r>
        <w:rPr>
          <w:rFonts w:cs="Arial"/>
          <w:szCs w:val="21"/>
        </w:rPr>
        <w:t>Správce</w:t>
      </w:r>
      <w:r w:rsidRPr="00C00191">
        <w:rPr>
          <w:rFonts w:cs="Arial"/>
          <w:szCs w:val="21"/>
        </w:rPr>
        <w:t xml:space="preserve"> svým jednáním nebo </w:t>
      </w:r>
      <w:r>
        <w:rPr>
          <w:rFonts w:cs="Arial"/>
          <w:szCs w:val="21"/>
        </w:rPr>
        <w:t>výkonem Správy</w:t>
      </w:r>
      <w:r w:rsidRPr="00C00191">
        <w:rPr>
          <w:rFonts w:cs="Arial"/>
          <w:szCs w:val="21"/>
        </w:rPr>
        <w:t xml:space="preserve"> poškozuje dobré jméno </w:t>
      </w:r>
      <w:r>
        <w:rPr>
          <w:rFonts w:cs="Arial"/>
          <w:szCs w:val="21"/>
        </w:rPr>
        <w:t>Objednatele,</w:t>
      </w:r>
    </w:p>
    <w:p w14:paraId="32779247" w14:textId="5084E119" w:rsidR="000D1ED8" w:rsidRDefault="000D1ED8" w:rsidP="000D1ED8">
      <w:pPr>
        <w:pStyle w:val="rove3-a0"/>
        <w:rPr>
          <w:rFonts w:cs="Arial"/>
          <w:szCs w:val="21"/>
        </w:rPr>
      </w:pPr>
      <w:r>
        <w:rPr>
          <w:rFonts w:cs="Arial"/>
          <w:szCs w:val="21"/>
        </w:rPr>
        <w:t>Správce</w:t>
      </w:r>
      <w:r w:rsidRPr="00252E0D">
        <w:rPr>
          <w:rFonts w:cs="Arial"/>
          <w:szCs w:val="21"/>
        </w:rPr>
        <w:t xml:space="preserve"> pozbude oprávnění </w:t>
      </w:r>
      <w:r>
        <w:rPr>
          <w:rFonts w:cs="Arial"/>
          <w:szCs w:val="21"/>
        </w:rPr>
        <w:t>k</w:t>
      </w:r>
      <w:r w:rsidRPr="00252E0D">
        <w:rPr>
          <w:rFonts w:cs="Arial"/>
          <w:szCs w:val="21"/>
        </w:rPr>
        <w:t xml:space="preserve"> činnosti provozované </w:t>
      </w:r>
      <w:r>
        <w:rPr>
          <w:rFonts w:cs="Arial"/>
          <w:szCs w:val="21"/>
        </w:rPr>
        <w:t>při plnění</w:t>
      </w:r>
      <w:r w:rsidRPr="00252E0D">
        <w:rPr>
          <w:rFonts w:cs="Arial"/>
          <w:szCs w:val="21"/>
        </w:rPr>
        <w:t xml:space="preserve"> této Smlouvy</w:t>
      </w:r>
      <w:r w:rsidR="00BA0AB9">
        <w:rPr>
          <w:rFonts w:cs="Arial"/>
          <w:szCs w:val="21"/>
        </w:rPr>
        <w:t>.</w:t>
      </w:r>
    </w:p>
    <w:p w14:paraId="2076F22E" w14:textId="0A1FE47E" w:rsidR="000D1ED8" w:rsidRPr="00DD5BCC" w:rsidRDefault="000D1ED8" w:rsidP="00624F7A">
      <w:pPr>
        <w:pStyle w:val="rove3-a"/>
        <w:numPr>
          <w:ilvl w:val="0"/>
          <w:numId w:val="31"/>
        </w:numPr>
        <w:ind w:left="567" w:hanging="567"/>
      </w:pPr>
      <w:r>
        <w:t>Správce</w:t>
      </w:r>
      <w:r w:rsidRPr="00907B68">
        <w:t xml:space="preserve"> je oprávněn </w:t>
      </w:r>
      <w:r w:rsidRPr="003D3A14">
        <w:t xml:space="preserve">tuto Smlouvu vypovědět </w:t>
      </w:r>
      <w:r>
        <w:t xml:space="preserve">s </w:t>
      </w:r>
      <w:r w:rsidRPr="007010B7">
        <w:t xml:space="preserve">třicetidenní výpovědní </w:t>
      </w:r>
      <w:r>
        <w:t xml:space="preserve">dobou </w:t>
      </w:r>
      <w:r w:rsidRPr="0033037D">
        <w:rPr>
          <w:rStyle w:val="Zkladntext95pt"/>
          <w:rFonts w:ascii="Arial" w:hAnsi="Arial" w:cs="Arial"/>
          <w:sz w:val="21"/>
          <w:szCs w:val="21"/>
          <w:lang w:val="cs-CZ"/>
        </w:rPr>
        <w:t xml:space="preserve">počínající dnem následujícím po doručení výpovědi </w:t>
      </w:r>
      <w:r>
        <w:rPr>
          <w:rStyle w:val="Zkladntext95pt"/>
          <w:rFonts w:ascii="Arial" w:hAnsi="Arial" w:cs="Arial"/>
          <w:sz w:val="21"/>
          <w:szCs w:val="21"/>
          <w:lang w:val="cs-CZ"/>
        </w:rPr>
        <w:t>Objednateli,</w:t>
      </w:r>
      <w:r>
        <w:t xml:space="preserve"> pokud je </w:t>
      </w:r>
      <w:r>
        <w:rPr>
          <w:rStyle w:val="Zkladntext95pt"/>
          <w:rFonts w:ascii="Arial" w:hAnsi="Arial" w:cs="Arial"/>
          <w:sz w:val="21"/>
          <w:szCs w:val="21"/>
          <w:lang w:val="cs-CZ"/>
        </w:rPr>
        <w:t>Objednatel</w:t>
      </w:r>
      <w:r w:rsidRPr="009C7893">
        <w:rPr>
          <w:rFonts w:cs="Arial"/>
          <w:szCs w:val="21"/>
        </w:rPr>
        <w:t xml:space="preserve"> v prodlení s</w:t>
      </w:r>
      <w:r>
        <w:rPr>
          <w:rFonts w:cs="Arial"/>
          <w:szCs w:val="21"/>
        </w:rPr>
        <w:t> úhradou Odměny dle čl. IV. této Smlouvy</w:t>
      </w:r>
      <w:r w:rsidRPr="009C7893">
        <w:rPr>
          <w:rFonts w:cs="Arial"/>
          <w:szCs w:val="21"/>
        </w:rPr>
        <w:t xml:space="preserve"> </w:t>
      </w:r>
      <w:r w:rsidRPr="007B370E">
        <w:rPr>
          <w:rFonts w:cs="Arial"/>
          <w:szCs w:val="21"/>
        </w:rPr>
        <w:t>o více než jeden měsíc ode dne jej</w:t>
      </w:r>
      <w:r>
        <w:rPr>
          <w:rFonts w:cs="Arial"/>
          <w:szCs w:val="21"/>
        </w:rPr>
        <w:t>í</w:t>
      </w:r>
      <w:r w:rsidRPr="007B370E">
        <w:rPr>
          <w:rFonts w:cs="Arial"/>
          <w:szCs w:val="21"/>
        </w:rPr>
        <w:t xml:space="preserve"> splatnosti,</w:t>
      </w:r>
      <w:r w:rsidRPr="009C7893">
        <w:rPr>
          <w:rFonts w:cs="Arial"/>
          <w:szCs w:val="21"/>
        </w:rPr>
        <w:t xml:space="preserve"> a ne</w:t>
      </w:r>
      <w:r>
        <w:rPr>
          <w:rFonts w:cs="Arial"/>
          <w:szCs w:val="21"/>
        </w:rPr>
        <w:t>z</w:t>
      </w:r>
      <w:r w:rsidRPr="009C7893">
        <w:rPr>
          <w:rFonts w:cs="Arial"/>
          <w:szCs w:val="21"/>
        </w:rPr>
        <w:t xml:space="preserve">jedná nápravu ani ve lhůtě 10 dní ode dne doručení výzvy </w:t>
      </w:r>
      <w:r>
        <w:rPr>
          <w:rFonts w:cs="Arial"/>
          <w:szCs w:val="21"/>
        </w:rPr>
        <w:t>Správce k úhradě dlužné Odměny.</w:t>
      </w:r>
    </w:p>
    <w:p w14:paraId="048D7924" w14:textId="5DC43CFE" w:rsidR="00DD5BCC" w:rsidRPr="00907B68" w:rsidRDefault="00DD5BCC" w:rsidP="00624F7A">
      <w:pPr>
        <w:pStyle w:val="rove3-a"/>
        <w:numPr>
          <w:ilvl w:val="0"/>
          <w:numId w:val="31"/>
        </w:numPr>
        <w:ind w:left="567" w:hanging="567"/>
      </w:pPr>
      <w:r w:rsidRPr="007010B7">
        <w:rPr>
          <w:rFonts w:cs="Arial"/>
          <w:szCs w:val="21"/>
        </w:rPr>
        <w:t xml:space="preserve">Výpověď podle této </w:t>
      </w:r>
      <w:r>
        <w:rPr>
          <w:rFonts w:cs="Arial"/>
          <w:szCs w:val="21"/>
        </w:rPr>
        <w:t>S</w:t>
      </w:r>
      <w:r w:rsidRPr="007010B7">
        <w:rPr>
          <w:rFonts w:cs="Arial"/>
          <w:szCs w:val="21"/>
        </w:rPr>
        <w:t>mlouvy se považuj</w:t>
      </w:r>
      <w:r>
        <w:rPr>
          <w:rFonts w:cs="Arial"/>
          <w:szCs w:val="21"/>
        </w:rPr>
        <w:t>e</w:t>
      </w:r>
      <w:r w:rsidRPr="007010B7">
        <w:rPr>
          <w:rFonts w:cs="Arial"/>
          <w:szCs w:val="21"/>
        </w:rPr>
        <w:t xml:space="preserve"> za doručen</w:t>
      </w:r>
      <w:r>
        <w:rPr>
          <w:rFonts w:cs="Arial"/>
          <w:szCs w:val="21"/>
        </w:rPr>
        <w:t>ou</w:t>
      </w:r>
      <w:r w:rsidRPr="007010B7">
        <w:rPr>
          <w:rFonts w:cs="Arial"/>
          <w:szCs w:val="21"/>
        </w:rPr>
        <w:t xml:space="preserve"> dnem, kdy j</w:t>
      </w:r>
      <w:r>
        <w:rPr>
          <w:rFonts w:cs="Arial"/>
          <w:szCs w:val="21"/>
        </w:rPr>
        <w:t>i</w:t>
      </w:r>
      <w:r w:rsidRPr="007010B7">
        <w:rPr>
          <w:rFonts w:cs="Arial"/>
          <w:szCs w:val="21"/>
        </w:rPr>
        <w:t xml:space="preserve"> </w:t>
      </w:r>
      <w:r>
        <w:rPr>
          <w:rFonts w:cs="Arial"/>
          <w:szCs w:val="21"/>
        </w:rPr>
        <w:t>Správce, popř. Objednatel</w:t>
      </w:r>
      <w:r w:rsidRPr="007010B7">
        <w:rPr>
          <w:rFonts w:cs="Arial"/>
          <w:szCs w:val="21"/>
        </w:rPr>
        <w:t xml:space="preserve"> převezme</w:t>
      </w:r>
      <w:r w:rsidR="00747967">
        <w:rPr>
          <w:rFonts w:cs="Arial"/>
          <w:szCs w:val="21"/>
        </w:rPr>
        <w:t>,</w:t>
      </w:r>
      <w:r w:rsidRPr="007010B7">
        <w:rPr>
          <w:rFonts w:cs="Arial"/>
          <w:szCs w:val="21"/>
        </w:rPr>
        <w:t xml:space="preserve"> </w:t>
      </w:r>
      <w:r>
        <w:rPr>
          <w:rFonts w:cs="Arial"/>
          <w:szCs w:val="21"/>
        </w:rPr>
        <w:t xml:space="preserve">popř. odmítne převzít </w:t>
      </w:r>
      <w:r w:rsidRPr="007010B7">
        <w:rPr>
          <w:rFonts w:cs="Arial"/>
          <w:szCs w:val="21"/>
        </w:rPr>
        <w:t>od poštovního doručovatele</w:t>
      </w:r>
      <w:r>
        <w:rPr>
          <w:rFonts w:cs="Arial"/>
          <w:szCs w:val="21"/>
        </w:rPr>
        <w:t>.</w:t>
      </w:r>
      <w:r w:rsidRPr="007010B7">
        <w:rPr>
          <w:rFonts w:cs="Arial"/>
          <w:szCs w:val="21"/>
        </w:rPr>
        <w:t xml:space="preserve"> </w:t>
      </w:r>
      <w:r>
        <w:rPr>
          <w:rFonts w:cs="Arial"/>
          <w:szCs w:val="21"/>
        </w:rPr>
        <w:t>N</w:t>
      </w:r>
      <w:r w:rsidRPr="007010B7">
        <w:rPr>
          <w:rFonts w:cs="Arial"/>
          <w:szCs w:val="21"/>
        </w:rPr>
        <w:t>eučiní-li tak</w:t>
      </w:r>
      <w:r>
        <w:rPr>
          <w:rFonts w:cs="Arial"/>
          <w:szCs w:val="21"/>
        </w:rPr>
        <w:t xml:space="preserve"> a</w:t>
      </w:r>
      <w:r w:rsidRPr="007010B7">
        <w:rPr>
          <w:rFonts w:cs="Arial"/>
          <w:szCs w:val="21"/>
        </w:rPr>
        <w:t xml:space="preserve"> písemná výzva</w:t>
      </w:r>
      <w:r>
        <w:rPr>
          <w:rFonts w:cs="Arial"/>
          <w:szCs w:val="21"/>
        </w:rPr>
        <w:t xml:space="preserve"> k vyzvednutí zásilky</w:t>
      </w:r>
      <w:r w:rsidRPr="007010B7">
        <w:rPr>
          <w:rFonts w:cs="Arial"/>
          <w:szCs w:val="21"/>
        </w:rPr>
        <w:t xml:space="preserve"> bude uložena na poště a</w:t>
      </w:r>
      <w:r>
        <w:rPr>
          <w:rFonts w:cs="Arial"/>
          <w:szCs w:val="21"/>
        </w:rPr>
        <w:t xml:space="preserve"> Správce, popř. Objednatel</w:t>
      </w:r>
      <w:r w:rsidRPr="00BF016A">
        <w:rPr>
          <w:rFonts w:cs="Arial"/>
          <w:szCs w:val="21"/>
        </w:rPr>
        <w:t xml:space="preserve"> si tuto zásilku uloženou na poště nevyzvedne, pak se považuj</w:t>
      </w:r>
      <w:r>
        <w:rPr>
          <w:rFonts w:cs="Arial"/>
          <w:szCs w:val="21"/>
        </w:rPr>
        <w:t>e výpověď</w:t>
      </w:r>
      <w:r w:rsidRPr="00BF016A">
        <w:rPr>
          <w:rFonts w:cs="Arial"/>
          <w:szCs w:val="21"/>
        </w:rPr>
        <w:t xml:space="preserve"> za doručen</w:t>
      </w:r>
      <w:r>
        <w:rPr>
          <w:rFonts w:cs="Arial"/>
          <w:szCs w:val="21"/>
        </w:rPr>
        <w:t>ou</w:t>
      </w:r>
      <w:r w:rsidRPr="00BF016A">
        <w:rPr>
          <w:rFonts w:cs="Arial"/>
          <w:szCs w:val="21"/>
        </w:rPr>
        <w:t xml:space="preserve"> dnem uplynutí </w:t>
      </w:r>
      <w:r>
        <w:rPr>
          <w:rFonts w:cs="Arial"/>
          <w:szCs w:val="21"/>
        </w:rPr>
        <w:t>desetidenní</w:t>
      </w:r>
      <w:r w:rsidRPr="00BF016A">
        <w:rPr>
          <w:rFonts w:cs="Arial"/>
          <w:szCs w:val="21"/>
        </w:rPr>
        <w:t xml:space="preserve"> lhůty pro uložení zásilky dle příslušných poštovních předpisů.</w:t>
      </w:r>
    </w:p>
    <w:p w14:paraId="144AC6BE" w14:textId="064359E3" w:rsidR="001558AF" w:rsidRPr="001558AF" w:rsidRDefault="001558AF" w:rsidP="00624F7A">
      <w:pPr>
        <w:pStyle w:val="rove3-a"/>
        <w:numPr>
          <w:ilvl w:val="0"/>
          <w:numId w:val="31"/>
        </w:numPr>
        <w:ind w:left="567" w:hanging="567"/>
        <w:rPr>
          <w:rFonts w:cs="Arial"/>
          <w:szCs w:val="21"/>
        </w:rPr>
      </w:pPr>
      <w:r w:rsidRPr="001558AF">
        <w:rPr>
          <w:rFonts w:cs="Arial"/>
          <w:szCs w:val="21"/>
        </w:rPr>
        <w:lastRenderedPageBreak/>
        <w:t xml:space="preserve">Po </w:t>
      </w:r>
      <w:r w:rsidR="00EA6FC2">
        <w:rPr>
          <w:rFonts w:cs="Arial"/>
          <w:szCs w:val="21"/>
        </w:rPr>
        <w:t>skončení této Smlouvy</w:t>
      </w:r>
      <w:r w:rsidRPr="001558AF">
        <w:rPr>
          <w:rFonts w:cs="Arial"/>
          <w:szCs w:val="21"/>
        </w:rPr>
        <w:t xml:space="preserve"> je </w:t>
      </w:r>
      <w:r w:rsidR="00EA6FC2">
        <w:rPr>
          <w:rFonts w:cs="Arial"/>
          <w:szCs w:val="21"/>
        </w:rPr>
        <w:t>S</w:t>
      </w:r>
      <w:r w:rsidRPr="001558AF">
        <w:rPr>
          <w:rFonts w:cs="Arial"/>
          <w:szCs w:val="21"/>
        </w:rPr>
        <w:t xml:space="preserve">právce povinen: </w:t>
      </w:r>
    </w:p>
    <w:p w14:paraId="74777B89" w14:textId="01D5AAB1" w:rsidR="001558AF" w:rsidRPr="00EA6FC2" w:rsidRDefault="001558AF" w:rsidP="00624F7A">
      <w:pPr>
        <w:pStyle w:val="rove3-a0"/>
        <w:numPr>
          <w:ilvl w:val="0"/>
          <w:numId w:val="32"/>
        </w:numPr>
        <w:rPr>
          <w:rFonts w:cs="Arial"/>
          <w:szCs w:val="21"/>
        </w:rPr>
      </w:pPr>
      <w:r w:rsidRPr="00EA6FC2">
        <w:rPr>
          <w:rFonts w:cs="Arial"/>
          <w:szCs w:val="21"/>
        </w:rPr>
        <w:t xml:space="preserve">upozornit </w:t>
      </w:r>
      <w:r w:rsidR="00EA6FC2" w:rsidRPr="00EA6FC2">
        <w:rPr>
          <w:rFonts w:cs="Arial"/>
          <w:szCs w:val="21"/>
        </w:rPr>
        <w:t>Objednatele</w:t>
      </w:r>
      <w:r w:rsidRPr="00EA6FC2">
        <w:rPr>
          <w:rFonts w:cs="Arial"/>
          <w:szCs w:val="21"/>
        </w:rPr>
        <w:t xml:space="preserve"> na opatření, potřebná k tomu, aby se zabránilo vzniku škody</w:t>
      </w:r>
      <w:r w:rsidR="00DD5BCC">
        <w:rPr>
          <w:rFonts w:cs="Arial"/>
          <w:szCs w:val="21"/>
        </w:rPr>
        <w:t>,</w:t>
      </w:r>
    </w:p>
    <w:p w14:paraId="4854AF27" w14:textId="6EBCE645" w:rsidR="00EA6FC2" w:rsidRPr="001558AF" w:rsidRDefault="00EA6FC2" w:rsidP="00624F7A">
      <w:pPr>
        <w:pStyle w:val="rove3-a0"/>
        <w:numPr>
          <w:ilvl w:val="0"/>
          <w:numId w:val="24"/>
        </w:numPr>
        <w:rPr>
          <w:rFonts w:cs="Arial"/>
          <w:szCs w:val="21"/>
        </w:rPr>
      </w:pPr>
      <w:r>
        <w:rPr>
          <w:rFonts w:cs="Arial"/>
          <w:szCs w:val="21"/>
        </w:rPr>
        <w:t>vrátit Objednateli veškeré věci převzaté v souvislosti s touto Smlouvou.</w:t>
      </w:r>
    </w:p>
    <w:p w14:paraId="0B28B5F4" w14:textId="50256C49" w:rsidR="00FA5869" w:rsidRDefault="001558AF" w:rsidP="00DD5BCC">
      <w:pPr>
        <w:pStyle w:val="rove3-a"/>
        <w:numPr>
          <w:ilvl w:val="0"/>
          <w:numId w:val="0"/>
        </w:numPr>
        <w:ind w:left="567"/>
        <w:rPr>
          <w:rFonts w:cs="Arial"/>
          <w:szCs w:val="21"/>
        </w:rPr>
      </w:pPr>
      <w:r w:rsidRPr="001558AF">
        <w:rPr>
          <w:rFonts w:cs="Arial"/>
          <w:szCs w:val="21"/>
        </w:rPr>
        <w:t xml:space="preserve"> </w:t>
      </w:r>
    </w:p>
    <w:p w14:paraId="6B5F69B8" w14:textId="77777777" w:rsidR="000120CF" w:rsidRPr="007010B7" w:rsidRDefault="000120CF" w:rsidP="00BF016A">
      <w:pPr>
        <w:pStyle w:val="Zkladntext61"/>
        <w:shd w:val="clear" w:color="auto" w:fill="auto"/>
        <w:spacing w:after="0" w:line="300" w:lineRule="auto"/>
        <w:jc w:val="center"/>
        <w:rPr>
          <w:rFonts w:ascii="Arial" w:hAnsi="Arial" w:cs="Arial"/>
          <w:sz w:val="21"/>
          <w:szCs w:val="21"/>
        </w:rPr>
      </w:pPr>
      <w:r w:rsidRPr="007010B7">
        <w:rPr>
          <w:rFonts w:ascii="Arial" w:hAnsi="Arial" w:cs="Arial"/>
          <w:sz w:val="21"/>
          <w:szCs w:val="21"/>
        </w:rPr>
        <w:t>Článek X.</w:t>
      </w:r>
    </w:p>
    <w:p w14:paraId="4667B68C" w14:textId="48E8EEDC" w:rsidR="000120CF" w:rsidRDefault="000120CF" w:rsidP="00BF016A">
      <w:pPr>
        <w:pStyle w:val="Zkladntext61"/>
        <w:shd w:val="clear" w:color="auto" w:fill="auto"/>
        <w:spacing w:after="210" w:line="300" w:lineRule="auto"/>
        <w:jc w:val="center"/>
        <w:rPr>
          <w:rFonts w:ascii="Arial" w:hAnsi="Arial" w:cs="Arial"/>
          <w:sz w:val="21"/>
          <w:szCs w:val="21"/>
        </w:rPr>
      </w:pPr>
      <w:r w:rsidRPr="007010B7">
        <w:rPr>
          <w:rFonts w:ascii="Arial" w:hAnsi="Arial" w:cs="Arial"/>
          <w:sz w:val="21"/>
          <w:szCs w:val="21"/>
        </w:rPr>
        <w:t>Závěrečná ustanovení</w:t>
      </w:r>
    </w:p>
    <w:p w14:paraId="13D2F8B2" w14:textId="4045A56B" w:rsidR="00252E0D" w:rsidRPr="00252E0D" w:rsidRDefault="00252E0D" w:rsidP="00624F7A">
      <w:pPr>
        <w:pStyle w:val="rove3-a"/>
        <w:numPr>
          <w:ilvl w:val="0"/>
          <w:numId w:val="23"/>
        </w:numPr>
        <w:ind w:left="567" w:hanging="567"/>
        <w:rPr>
          <w:rFonts w:cs="Arial"/>
          <w:szCs w:val="21"/>
        </w:rPr>
      </w:pPr>
      <w:r w:rsidRPr="00252E0D">
        <w:rPr>
          <w:rFonts w:cs="Arial"/>
          <w:szCs w:val="21"/>
        </w:rPr>
        <w:t>Tato Smlouva byla uzavřena v souladu s českým právem a řídí se platnými právními předpisy České republiky.</w:t>
      </w:r>
      <w:r w:rsidR="0036189D">
        <w:rPr>
          <w:rFonts w:cs="Arial"/>
          <w:szCs w:val="21"/>
        </w:rPr>
        <w:t xml:space="preserve"> </w:t>
      </w:r>
    </w:p>
    <w:p w14:paraId="2C3159AC" w14:textId="68513895" w:rsidR="00252E0D" w:rsidRPr="00252E0D" w:rsidRDefault="005C4C77" w:rsidP="00624F7A">
      <w:pPr>
        <w:pStyle w:val="rove3-a"/>
        <w:numPr>
          <w:ilvl w:val="0"/>
          <w:numId w:val="23"/>
        </w:numPr>
        <w:ind w:left="567" w:hanging="567"/>
        <w:rPr>
          <w:rFonts w:cs="Arial"/>
          <w:szCs w:val="21"/>
        </w:rPr>
      </w:pPr>
      <w:r>
        <w:rPr>
          <w:rFonts w:cs="Arial"/>
          <w:szCs w:val="21"/>
        </w:rPr>
        <w:t>Správce</w:t>
      </w:r>
      <w:r w:rsidR="00252E0D" w:rsidRPr="00252E0D">
        <w:rPr>
          <w:rFonts w:cs="Arial"/>
          <w:szCs w:val="21"/>
        </w:rPr>
        <w:t xml:space="preserve"> </w:t>
      </w:r>
      <w:r w:rsidR="00E91E7F">
        <w:rPr>
          <w:rFonts w:cs="Arial"/>
          <w:szCs w:val="21"/>
        </w:rPr>
        <w:t> bere na vědomí</w:t>
      </w:r>
      <w:r w:rsidR="00252E0D" w:rsidRPr="00252E0D">
        <w:rPr>
          <w:rFonts w:cs="Arial"/>
          <w:szCs w:val="21"/>
        </w:rPr>
        <w:t xml:space="preserve">, </w:t>
      </w:r>
      <w:r w:rsidR="00E91E7F">
        <w:rPr>
          <w:rFonts w:cs="Arial"/>
          <w:szCs w:val="21"/>
        </w:rPr>
        <w:t>že</w:t>
      </w:r>
      <w:r w:rsidR="00E91E7F" w:rsidRPr="00252E0D">
        <w:rPr>
          <w:rFonts w:cs="Arial"/>
          <w:szCs w:val="21"/>
        </w:rPr>
        <w:t xml:space="preserve"> </w:t>
      </w:r>
      <w:r>
        <w:rPr>
          <w:rFonts w:cs="Arial"/>
          <w:szCs w:val="21"/>
        </w:rPr>
        <w:t xml:space="preserve">Objednatel </w:t>
      </w:r>
      <w:r w:rsidR="00E91E7F">
        <w:rPr>
          <w:rFonts w:cs="Arial"/>
          <w:szCs w:val="21"/>
        </w:rPr>
        <w:t xml:space="preserve">je </w:t>
      </w:r>
      <w:r>
        <w:rPr>
          <w:rFonts w:cs="Arial"/>
          <w:szCs w:val="21"/>
        </w:rPr>
        <w:t xml:space="preserve">za </w:t>
      </w:r>
      <w:r w:rsidR="00252E0D" w:rsidRPr="00252E0D">
        <w:rPr>
          <w:rFonts w:cs="Arial"/>
          <w:szCs w:val="21"/>
        </w:rPr>
        <w:t>účelem sjednání a uzavření Smlouvy</w:t>
      </w:r>
      <w:r w:rsidR="00E91E7F">
        <w:rPr>
          <w:rFonts w:cs="Arial"/>
          <w:szCs w:val="21"/>
        </w:rPr>
        <w:t xml:space="preserve"> oprávněn</w:t>
      </w:r>
      <w:r w:rsidR="00252E0D" w:rsidRPr="00252E0D">
        <w:rPr>
          <w:rFonts w:cs="Arial"/>
          <w:szCs w:val="21"/>
        </w:rPr>
        <w:t xml:space="preserve"> zjišťova</w:t>
      </w:r>
      <w:r w:rsidR="00E91E7F">
        <w:rPr>
          <w:rFonts w:cs="Arial"/>
          <w:szCs w:val="21"/>
        </w:rPr>
        <w:t>t</w:t>
      </w:r>
      <w:r w:rsidR="00252E0D" w:rsidRPr="00252E0D">
        <w:rPr>
          <w:rFonts w:cs="Arial"/>
          <w:szCs w:val="21"/>
        </w:rPr>
        <w:t xml:space="preserve">, </w:t>
      </w:r>
      <w:r w:rsidR="00E91E7F" w:rsidRPr="00252E0D">
        <w:rPr>
          <w:rFonts w:cs="Arial"/>
          <w:szCs w:val="21"/>
        </w:rPr>
        <w:t>zpracováva</w:t>
      </w:r>
      <w:r w:rsidR="00E91E7F">
        <w:rPr>
          <w:rFonts w:cs="Arial"/>
          <w:szCs w:val="21"/>
        </w:rPr>
        <w:t>t</w:t>
      </w:r>
      <w:r w:rsidR="00E91E7F" w:rsidRPr="00252E0D">
        <w:rPr>
          <w:rFonts w:cs="Arial"/>
          <w:szCs w:val="21"/>
        </w:rPr>
        <w:t xml:space="preserve"> </w:t>
      </w:r>
      <w:r w:rsidR="00252E0D" w:rsidRPr="00252E0D">
        <w:rPr>
          <w:rFonts w:cs="Arial"/>
          <w:szCs w:val="21"/>
        </w:rPr>
        <w:t xml:space="preserve">a </w:t>
      </w:r>
      <w:r w:rsidR="00E91E7F" w:rsidRPr="00252E0D">
        <w:rPr>
          <w:rFonts w:cs="Arial"/>
          <w:szCs w:val="21"/>
        </w:rPr>
        <w:t>uchováva</w:t>
      </w:r>
      <w:r w:rsidR="00E91E7F">
        <w:rPr>
          <w:rFonts w:cs="Arial"/>
          <w:szCs w:val="21"/>
        </w:rPr>
        <w:t>t</w:t>
      </w:r>
      <w:r w:rsidR="00E91E7F" w:rsidRPr="00252E0D">
        <w:rPr>
          <w:rFonts w:cs="Arial"/>
          <w:szCs w:val="21"/>
        </w:rPr>
        <w:t xml:space="preserve"> </w:t>
      </w:r>
      <w:r w:rsidR="00252E0D" w:rsidRPr="00252E0D">
        <w:rPr>
          <w:rFonts w:cs="Arial"/>
          <w:szCs w:val="21"/>
        </w:rPr>
        <w:t xml:space="preserve">v písemné, listinné a </w:t>
      </w:r>
      <w:r w:rsidR="00252E0D" w:rsidRPr="007D786F">
        <w:rPr>
          <w:rFonts w:cs="Arial"/>
          <w:szCs w:val="21"/>
        </w:rPr>
        <w:t xml:space="preserve">automatizované podobě jeho osobní údaje ve smyslu zákona č. </w:t>
      </w:r>
      <w:r w:rsidR="007D786F" w:rsidRPr="007D786F">
        <w:rPr>
          <w:rFonts w:cs="Arial"/>
          <w:szCs w:val="21"/>
        </w:rPr>
        <w:t>110/2019</w:t>
      </w:r>
      <w:r w:rsidR="00252E0D" w:rsidRPr="007D786F">
        <w:rPr>
          <w:rFonts w:cs="Arial"/>
          <w:szCs w:val="21"/>
        </w:rPr>
        <w:t xml:space="preserve"> Sb., o </w:t>
      </w:r>
      <w:r w:rsidR="007D786F" w:rsidRPr="007D786F">
        <w:rPr>
          <w:rFonts w:cs="Arial"/>
          <w:szCs w:val="21"/>
        </w:rPr>
        <w:t xml:space="preserve">zpracování </w:t>
      </w:r>
      <w:r w:rsidR="00252E0D" w:rsidRPr="007D786F">
        <w:rPr>
          <w:rFonts w:cs="Arial"/>
          <w:szCs w:val="21"/>
        </w:rPr>
        <w:t>osobních údajů</w:t>
      </w:r>
      <w:r w:rsidR="007D786F" w:rsidRPr="007D786F">
        <w:rPr>
          <w:rFonts w:cs="Arial"/>
          <w:szCs w:val="21"/>
        </w:rPr>
        <w:t xml:space="preserve"> a nařízení Evropského parlamentu a Rady </w:t>
      </w:r>
      <w:hyperlink r:id="rId8" w:history="1">
        <w:r w:rsidR="007D786F" w:rsidRPr="007D786F">
          <w:rPr>
            <w:szCs w:val="21"/>
          </w:rPr>
          <w:t>(EU) 2016/679</w:t>
        </w:r>
      </w:hyperlink>
      <w:r w:rsidR="007D786F" w:rsidRPr="007D786F">
        <w:rPr>
          <w:rFonts w:cs="Arial"/>
          <w:szCs w:val="21"/>
        </w:rPr>
        <w:t xml:space="preserve"> o ochraně fyzických osob v souvislosti se zpracováním osobních údajů a o volném pohybu těchto údajů</w:t>
      </w:r>
      <w:r w:rsidR="003D5FEF">
        <w:rPr>
          <w:rFonts w:cs="Arial"/>
          <w:szCs w:val="21"/>
        </w:rPr>
        <w:t xml:space="preserve"> </w:t>
      </w:r>
      <w:r w:rsidR="003D5FEF" w:rsidRPr="003D5FEF">
        <w:rPr>
          <w:rFonts w:cs="Arial"/>
          <w:szCs w:val="21"/>
        </w:rPr>
        <w:t>a o zrušení směrnice 95/46/ES (obecné nařízení o ochraně osobních údajů)</w:t>
      </w:r>
      <w:r w:rsidR="007D786F">
        <w:rPr>
          <w:rFonts w:cs="Arial"/>
          <w:szCs w:val="21"/>
        </w:rPr>
        <w:t>.</w:t>
      </w:r>
    </w:p>
    <w:p w14:paraId="42B55FA5" w14:textId="6FDDAC34" w:rsidR="00682E84" w:rsidRPr="00252E0D" w:rsidRDefault="005C4C77" w:rsidP="00624F7A">
      <w:pPr>
        <w:pStyle w:val="rove3-a"/>
        <w:numPr>
          <w:ilvl w:val="0"/>
          <w:numId w:val="23"/>
        </w:numPr>
        <w:ind w:left="567" w:hanging="567"/>
        <w:rPr>
          <w:rFonts w:cs="Arial"/>
          <w:szCs w:val="21"/>
        </w:rPr>
      </w:pPr>
      <w:r>
        <w:rPr>
          <w:rFonts w:cs="Arial"/>
          <w:szCs w:val="21"/>
        </w:rPr>
        <w:t>Správce</w:t>
      </w:r>
      <w:r w:rsidR="00682E84" w:rsidRPr="00252E0D">
        <w:rPr>
          <w:rFonts w:cs="Arial"/>
          <w:szCs w:val="21"/>
        </w:rPr>
        <w:t xml:space="preserve"> se zavazuje, že nezveřejní ani jinak třetím osobám nezpřístupní obsah této Smlouvy</w:t>
      </w:r>
      <w:r>
        <w:rPr>
          <w:rFonts w:cs="Arial"/>
          <w:szCs w:val="21"/>
        </w:rPr>
        <w:t xml:space="preserve"> ani jakékoli jiné informace, které se dozvěděl v souvislosti s plněním této Smlouvy</w:t>
      </w:r>
      <w:r w:rsidR="00682E84">
        <w:rPr>
          <w:rFonts w:cs="Arial"/>
          <w:szCs w:val="21"/>
        </w:rPr>
        <w:t xml:space="preserve">, vyjma případů, kdy je k tomu povinen dle platných právních předpisů České republiky a/nebo </w:t>
      </w:r>
      <w:r>
        <w:rPr>
          <w:rFonts w:cs="Arial"/>
          <w:szCs w:val="21"/>
        </w:rPr>
        <w:t>SRN</w:t>
      </w:r>
      <w:r w:rsidR="00682E84">
        <w:rPr>
          <w:rFonts w:cs="Arial"/>
          <w:szCs w:val="21"/>
        </w:rPr>
        <w:t>.</w:t>
      </w:r>
    </w:p>
    <w:p w14:paraId="6F40DD92" w14:textId="41D3A4FD" w:rsidR="00621E31" w:rsidRPr="00621E31" w:rsidRDefault="00621E31" w:rsidP="00624F7A">
      <w:pPr>
        <w:pStyle w:val="rove3-a"/>
        <w:numPr>
          <w:ilvl w:val="0"/>
          <w:numId w:val="23"/>
        </w:numPr>
        <w:ind w:left="567" w:hanging="567"/>
        <w:rPr>
          <w:rFonts w:cs="Arial"/>
          <w:szCs w:val="21"/>
        </w:rPr>
      </w:pPr>
      <w:r w:rsidRPr="00621E31">
        <w:rPr>
          <w:rFonts w:cs="Arial"/>
          <w:szCs w:val="21"/>
        </w:rPr>
        <w:t xml:space="preserve">Tato </w:t>
      </w:r>
      <w:r w:rsidR="00682E84" w:rsidRPr="00621E31">
        <w:rPr>
          <w:rFonts w:cs="Arial"/>
          <w:szCs w:val="21"/>
        </w:rPr>
        <w:t>S</w:t>
      </w:r>
      <w:r w:rsidR="00682E84">
        <w:rPr>
          <w:rFonts w:cs="Arial"/>
          <w:szCs w:val="21"/>
        </w:rPr>
        <w:t>mlouva</w:t>
      </w:r>
      <w:r w:rsidR="00682E84" w:rsidRPr="00621E31">
        <w:rPr>
          <w:rFonts w:cs="Arial"/>
          <w:szCs w:val="21"/>
        </w:rPr>
        <w:t xml:space="preserve"> </w:t>
      </w:r>
      <w:r w:rsidRPr="00621E31">
        <w:rPr>
          <w:rFonts w:cs="Arial"/>
          <w:szCs w:val="21"/>
        </w:rPr>
        <w:t xml:space="preserve">nabývá platnosti jejím podpisem </w:t>
      </w:r>
      <w:r w:rsidR="00682E84" w:rsidRPr="00621E31">
        <w:rPr>
          <w:rFonts w:cs="Arial"/>
          <w:szCs w:val="21"/>
        </w:rPr>
        <w:t>S</w:t>
      </w:r>
      <w:r w:rsidR="00682E84">
        <w:rPr>
          <w:rFonts w:cs="Arial"/>
          <w:szCs w:val="21"/>
        </w:rPr>
        <w:t>mluvními stranami</w:t>
      </w:r>
      <w:r w:rsidR="00E35A0F">
        <w:rPr>
          <w:rFonts w:cs="Arial"/>
          <w:szCs w:val="21"/>
        </w:rPr>
        <w:t xml:space="preserve"> a</w:t>
      </w:r>
      <w:r w:rsidR="00682E84" w:rsidRPr="00621E31">
        <w:rPr>
          <w:rFonts w:cs="Arial"/>
          <w:szCs w:val="21"/>
        </w:rPr>
        <w:t xml:space="preserve"> </w:t>
      </w:r>
      <w:r w:rsidRPr="00621E31">
        <w:rPr>
          <w:rFonts w:cs="Arial"/>
          <w:szCs w:val="21"/>
        </w:rPr>
        <w:t>účinnosti uveřejnění</w:t>
      </w:r>
      <w:r w:rsidR="00682E84">
        <w:rPr>
          <w:rFonts w:cs="Arial"/>
          <w:szCs w:val="21"/>
        </w:rPr>
        <w:t>m</w:t>
      </w:r>
      <w:r w:rsidRPr="00621E31">
        <w:rPr>
          <w:rFonts w:cs="Arial"/>
          <w:szCs w:val="21"/>
        </w:rPr>
        <w:t xml:space="preserve"> v souladu se zákonem č. 340/2015 Sb., o zvláštních podmínkách účinnosti některých smluv, uveřejňování těchto smluv a o registru smluv (zákon o registru smluv).</w:t>
      </w:r>
    </w:p>
    <w:p w14:paraId="2681255F" w14:textId="38D165F7" w:rsidR="00621E31" w:rsidRPr="00621E31" w:rsidRDefault="00682E84" w:rsidP="00624F7A">
      <w:pPr>
        <w:pStyle w:val="rove3-a"/>
        <w:numPr>
          <w:ilvl w:val="0"/>
          <w:numId w:val="23"/>
        </w:numPr>
        <w:ind w:left="567" w:hanging="567"/>
        <w:rPr>
          <w:rFonts w:cs="Arial"/>
          <w:szCs w:val="21"/>
        </w:rPr>
      </w:pPr>
      <w:r>
        <w:rPr>
          <w:rFonts w:cs="Arial"/>
          <w:szCs w:val="21"/>
        </w:rPr>
        <w:t>Smluvní strany</w:t>
      </w:r>
      <w:r w:rsidR="00621E31" w:rsidRPr="00621E31">
        <w:rPr>
          <w:rFonts w:cs="Arial"/>
          <w:szCs w:val="21"/>
        </w:rPr>
        <w:t xml:space="preserve"> souhlasí s uveřejněním </w:t>
      </w:r>
      <w:r w:rsidRPr="00621E31">
        <w:rPr>
          <w:rFonts w:cs="Arial"/>
          <w:szCs w:val="21"/>
        </w:rPr>
        <w:t>S</w:t>
      </w:r>
      <w:r>
        <w:rPr>
          <w:rFonts w:cs="Arial"/>
          <w:szCs w:val="21"/>
        </w:rPr>
        <w:t>mlouvy</w:t>
      </w:r>
      <w:r w:rsidR="00621E31" w:rsidRPr="00621E31">
        <w:rPr>
          <w:rFonts w:cs="Arial"/>
          <w:szCs w:val="21"/>
        </w:rPr>
        <w:t>, a výslovně identifikuji takové informace, které nemohou být poskytnuty podle zákona č. 340/2015 Sb. a zákona č. 106/1999 Sb.</w:t>
      </w:r>
    </w:p>
    <w:p w14:paraId="438386C0" w14:textId="0DC62D12" w:rsidR="00621E31" w:rsidRPr="00621E31" w:rsidRDefault="00682E84" w:rsidP="00624F7A">
      <w:pPr>
        <w:pStyle w:val="rove3-a"/>
        <w:numPr>
          <w:ilvl w:val="0"/>
          <w:numId w:val="23"/>
        </w:numPr>
        <w:ind w:left="567" w:hanging="567"/>
        <w:rPr>
          <w:rFonts w:cs="Arial"/>
          <w:szCs w:val="21"/>
        </w:rPr>
      </w:pPr>
      <w:r>
        <w:rPr>
          <w:rFonts w:cs="Arial"/>
          <w:szCs w:val="21"/>
        </w:rPr>
        <w:t>Smluvní strany</w:t>
      </w:r>
      <w:r w:rsidR="00621E31" w:rsidRPr="00621E31">
        <w:rPr>
          <w:rFonts w:cs="Arial"/>
          <w:szCs w:val="21"/>
        </w:rPr>
        <w:t xml:space="preserve"> se dohodly, že </w:t>
      </w:r>
      <w:r w:rsidRPr="00621E31">
        <w:rPr>
          <w:rFonts w:cs="Arial"/>
          <w:szCs w:val="21"/>
        </w:rPr>
        <w:t>S</w:t>
      </w:r>
      <w:r>
        <w:rPr>
          <w:rFonts w:cs="Arial"/>
          <w:szCs w:val="21"/>
        </w:rPr>
        <w:t>mlouvu</w:t>
      </w:r>
      <w:r w:rsidRPr="00621E31">
        <w:rPr>
          <w:rFonts w:cs="Arial"/>
          <w:szCs w:val="21"/>
        </w:rPr>
        <w:t xml:space="preserve"> </w:t>
      </w:r>
      <w:r w:rsidR="00621E31" w:rsidRPr="00621E31">
        <w:rPr>
          <w:rFonts w:cs="Arial"/>
          <w:szCs w:val="21"/>
        </w:rPr>
        <w:t xml:space="preserve">správci registru smluv k uveřejnění prostřednictvím registru smluv bez zbytečného odkladu, nejpozději však do 30 dnů od uzavření </w:t>
      </w:r>
      <w:r w:rsidRPr="00621E31">
        <w:rPr>
          <w:rFonts w:cs="Arial"/>
          <w:szCs w:val="21"/>
        </w:rPr>
        <w:t>S</w:t>
      </w:r>
      <w:r>
        <w:rPr>
          <w:rFonts w:cs="Arial"/>
          <w:szCs w:val="21"/>
        </w:rPr>
        <w:t>mlouvy</w:t>
      </w:r>
      <w:r w:rsidR="00621E31" w:rsidRPr="00621E31">
        <w:rPr>
          <w:rFonts w:cs="Arial"/>
          <w:szCs w:val="21"/>
        </w:rPr>
        <w:t xml:space="preserve">, zašle </w:t>
      </w:r>
      <w:proofErr w:type="spellStart"/>
      <w:r w:rsidR="005C4C77">
        <w:rPr>
          <w:rFonts w:cs="Arial"/>
          <w:szCs w:val="21"/>
        </w:rPr>
        <w:t>Objenatel</w:t>
      </w:r>
      <w:proofErr w:type="spellEnd"/>
      <w:r>
        <w:rPr>
          <w:rFonts w:cs="Arial"/>
          <w:szCs w:val="21"/>
        </w:rPr>
        <w:t>.</w:t>
      </w:r>
      <w:r w:rsidRPr="00621E31">
        <w:rPr>
          <w:rFonts w:cs="Arial"/>
          <w:szCs w:val="21"/>
        </w:rPr>
        <w:t xml:space="preserve"> </w:t>
      </w:r>
      <w:r w:rsidR="005C4C77">
        <w:rPr>
          <w:rFonts w:cs="Arial"/>
          <w:szCs w:val="21"/>
        </w:rPr>
        <w:t xml:space="preserve">Správci </w:t>
      </w:r>
      <w:r w:rsidR="00621E31" w:rsidRPr="00621E31">
        <w:rPr>
          <w:rFonts w:cs="Arial"/>
          <w:szCs w:val="21"/>
        </w:rPr>
        <w:t xml:space="preserve">bude po uveřejnění </w:t>
      </w:r>
      <w:r w:rsidRPr="00621E31">
        <w:rPr>
          <w:rFonts w:cs="Arial"/>
          <w:szCs w:val="21"/>
        </w:rPr>
        <w:t>S</w:t>
      </w:r>
      <w:r>
        <w:rPr>
          <w:rFonts w:cs="Arial"/>
          <w:szCs w:val="21"/>
        </w:rPr>
        <w:t>mlouvy</w:t>
      </w:r>
      <w:r w:rsidRPr="00621E31">
        <w:rPr>
          <w:rFonts w:cs="Arial"/>
          <w:szCs w:val="21"/>
        </w:rPr>
        <w:t xml:space="preserve"> </w:t>
      </w:r>
      <w:r w:rsidR="00621E31" w:rsidRPr="00621E31">
        <w:rPr>
          <w:rFonts w:cs="Arial"/>
          <w:szCs w:val="21"/>
        </w:rPr>
        <w:t>v registru smluv zasláno do jeho datové schránky</w:t>
      </w:r>
      <w:r w:rsidR="0044414A">
        <w:rPr>
          <w:rFonts w:cs="Arial"/>
          <w:szCs w:val="21"/>
        </w:rPr>
        <w:t>, e-mailem</w:t>
      </w:r>
      <w:r w:rsidR="002E01F3">
        <w:rPr>
          <w:rFonts w:cs="Arial"/>
          <w:szCs w:val="21"/>
        </w:rPr>
        <w:t xml:space="preserve"> nebo poštou</w:t>
      </w:r>
      <w:r w:rsidR="00621E31" w:rsidRPr="00621E31">
        <w:rPr>
          <w:rFonts w:cs="Arial"/>
          <w:szCs w:val="21"/>
        </w:rPr>
        <w:t xml:space="preserve"> potvrzení o uveřejnění </w:t>
      </w:r>
      <w:r w:rsidRPr="00621E31">
        <w:rPr>
          <w:rFonts w:cs="Arial"/>
          <w:szCs w:val="21"/>
        </w:rPr>
        <w:t>S</w:t>
      </w:r>
      <w:r>
        <w:rPr>
          <w:rFonts w:cs="Arial"/>
          <w:szCs w:val="21"/>
        </w:rPr>
        <w:t>mlouvy</w:t>
      </w:r>
      <w:r w:rsidR="00621E31" w:rsidRPr="00621E31">
        <w:rPr>
          <w:rFonts w:cs="Arial"/>
          <w:szCs w:val="21"/>
        </w:rPr>
        <w:t>.</w:t>
      </w:r>
    </w:p>
    <w:p w14:paraId="2A810150" w14:textId="1CEF4BA2" w:rsidR="00252E0D" w:rsidRDefault="00252E0D" w:rsidP="00624F7A">
      <w:pPr>
        <w:pStyle w:val="rove3-a"/>
        <w:numPr>
          <w:ilvl w:val="0"/>
          <w:numId w:val="23"/>
        </w:numPr>
        <w:ind w:left="567" w:hanging="567"/>
        <w:rPr>
          <w:rFonts w:cs="Arial"/>
          <w:szCs w:val="21"/>
        </w:rPr>
      </w:pPr>
      <w:r w:rsidRPr="00252E0D">
        <w:rPr>
          <w:rFonts w:cs="Arial"/>
          <w:szCs w:val="21"/>
        </w:rPr>
        <w:t>Tato Smlouva může být měněna pouze písemnými</w:t>
      </w:r>
      <w:r w:rsidR="003275CE">
        <w:rPr>
          <w:rFonts w:cs="Arial"/>
          <w:szCs w:val="21"/>
        </w:rPr>
        <w:t>,</w:t>
      </w:r>
      <w:r w:rsidRPr="00252E0D">
        <w:rPr>
          <w:rFonts w:cs="Arial"/>
          <w:szCs w:val="21"/>
        </w:rPr>
        <w:t xml:space="preserve"> </w:t>
      </w:r>
      <w:r w:rsidR="003275CE" w:rsidRPr="007010B7">
        <w:rPr>
          <w:rFonts w:cs="Arial"/>
          <w:szCs w:val="21"/>
        </w:rPr>
        <w:t>oboustranně dohodnutý</w:t>
      </w:r>
      <w:r w:rsidR="003275CE">
        <w:rPr>
          <w:rFonts w:cs="Arial"/>
          <w:szCs w:val="21"/>
        </w:rPr>
        <w:t>mi a</w:t>
      </w:r>
      <w:r w:rsidR="003275CE" w:rsidRPr="007010B7">
        <w:rPr>
          <w:rFonts w:cs="Arial"/>
          <w:szCs w:val="21"/>
        </w:rPr>
        <w:t xml:space="preserve"> vzestupně číslovaný</w:t>
      </w:r>
      <w:r w:rsidR="003275CE">
        <w:rPr>
          <w:rFonts w:cs="Arial"/>
          <w:szCs w:val="21"/>
        </w:rPr>
        <w:t>mi</w:t>
      </w:r>
      <w:r w:rsidR="003275CE" w:rsidRPr="007010B7">
        <w:rPr>
          <w:rFonts w:cs="Arial"/>
          <w:szCs w:val="21"/>
        </w:rPr>
        <w:t xml:space="preserve"> </w:t>
      </w:r>
      <w:r w:rsidR="003275CE" w:rsidRPr="00252E0D">
        <w:rPr>
          <w:rFonts w:cs="Arial"/>
          <w:szCs w:val="21"/>
        </w:rPr>
        <w:t>dodatky</w:t>
      </w:r>
      <w:r w:rsidR="003275CE" w:rsidRPr="003275CE">
        <w:rPr>
          <w:rFonts w:cs="Arial"/>
          <w:szCs w:val="21"/>
        </w:rPr>
        <w:t xml:space="preserve"> </w:t>
      </w:r>
      <w:r w:rsidR="003275CE" w:rsidRPr="00252E0D">
        <w:rPr>
          <w:rFonts w:cs="Arial"/>
          <w:szCs w:val="21"/>
        </w:rPr>
        <w:t>podepsanými oprávněnými zástupci obou Smluvních stran</w:t>
      </w:r>
      <w:r w:rsidR="003275CE" w:rsidRPr="007010B7">
        <w:rPr>
          <w:rFonts w:cs="Arial"/>
          <w:szCs w:val="21"/>
        </w:rPr>
        <w:t xml:space="preserve">. Takové dodatky se stávají nedílnou součástí této </w:t>
      </w:r>
      <w:r w:rsidR="003275CE">
        <w:rPr>
          <w:rFonts w:cs="Arial"/>
          <w:szCs w:val="21"/>
        </w:rPr>
        <w:t>S</w:t>
      </w:r>
      <w:r w:rsidR="003275CE" w:rsidRPr="007010B7">
        <w:rPr>
          <w:rFonts w:cs="Arial"/>
          <w:szCs w:val="21"/>
        </w:rPr>
        <w:t xml:space="preserve">mlouvy. Bez dodržení těchto podmínek není změna </w:t>
      </w:r>
      <w:r w:rsidR="003275CE">
        <w:rPr>
          <w:rFonts w:cs="Arial"/>
          <w:szCs w:val="21"/>
        </w:rPr>
        <w:t>S</w:t>
      </w:r>
      <w:r w:rsidR="003275CE" w:rsidRPr="007010B7">
        <w:rPr>
          <w:rFonts w:cs="Arial"/>
          <w:szCs w:val="21"/>
        </w:rPr>
        <w:t>mlouvy platná</w:t>
      </w:r>
      <w:r w:rsidRPr="00252E0D">
        <w:rPr>
          <w:rFonts w:cs="Arial"/>
          <w:szCs w:val="21"/>
        </w:rPr>
        <w:t>.</w:t>
      </w:r>
    </w:p>
    <w:p w14:paraId="71E86DF1" w14:textId="1B45644C" w:rsidR="00A93078" w:rsidRDefault="00A93078" w:rsidP="00624F7A">
      <w:pPr>
        <w:pStyle w:val="rove3-a"/>
        <w:numPr>
          <w:ilvl w:val="0"/>
          <w:numId w:val="23"/>
        </w:numPr>
        <w:ind w:left="567" w:hanging="567"/>
        <w:rPr>
          <w:rFonts w:cs="Arial"/>
          <w:szCs w:val="21"/>
        </w:rPr>
      </w:pPr>
      <w:r>
        <w:rPr>
          <w:rFonts w:cs="Arial"/>
          <w:szCs w:val="21"/>
        </w:rPr>
        <w:t xml:space="preserve">Smluvní strany se dohodly, že veškeré písemnosti související s touto Smlouvou budou zasílány na adresy Smluvních stran uvedené v záhlaví této Smlouvy, příp. na takovou adresu, kterou jedna Smluvní strana předem písemně sdělí druhé Straně. V případě zasílání písemností souvisejících s touto Smlouvou emailem, budou písemnosti zasílány na emailovou adresu a) Objednatele: </w:t>
      </w:r>
      <w:proofErr w:type="spellStart"/>
      <w:r w:rsidR="00C14422">
        <w:rPr>
          <w:rFonts w:cs="Arial"/>
          <w:szCs w:val="21"/>
        </w:rPr>
        <w:t>xxxxxxxxxxx</w:t>
      </w:r>
      <w:proofErr w:type="spellEnd"/>
      <w:r w:rsidR="002E01F3">
        <w:rPr>
          <w:rFonts w:cs="Arial"/>
          <w:szCs w:val="21"/>
        </w:rPr>
        <w:t xml:space="preserve"> </w:t>
      </w:r>
      <w:r>
        <w:rPr>
          <w:rFonts w:cs="Arial"/>
          <w:szCs w:val="21"/>
        </w:rPr>
        <w:t>a b) Správce:</w:t>
      </w:r>
      <w:r w:rsidR="004C2FFB">
        <w:rPr>
          <w:rFonts w:cs="Arial"/>
          <w:szCs w:val="21"/>
        </w:rPr>
        <w:t xml:space="preserve"> </w:t>
      </w:r>
      <w:proofErr w:type="spellStart"/>
      <w:r w:rsidR="00C14422">
        <w:rPr>
          <w:rFonts w:cs="Arial"/>
          <w:szCs w:val="21"/>
        </w:rPr>
        <w:t>xxxxxxxxxxxxxx</w:t>
      </w:r>
      <w:proofErr w:type="spellEnd"/>
      <w:r w:rsidR="004C2FFB">
        <w:rPr>
          <w:rFonts w:cs="Arial"/>
          <w:szCs w:val="21"/>
        </w:rPr>
        <w:t>,</w:t>
      </w:r>
      <w:r>
        <w:rPr>
          <w:rFonts w:cs="Arial"/>
          <w:szCs w:val="21"/>
        </w:rPr>
        <w:t xml:space="preserve"> příp. na takovou emailovou adresu, kterou jedna Smluvní strana předem písemně sdělí druhé Straně.</w:t>
      </w:r>
    </w:p>
    <w:p w14:paraId="7ACFC6D3" w14:textId="6398A46A" w:rsidR="00252E0D" w:rsidRPr="00252E0D" w:rsidRDefault="00252E0D" w:rsidP="00624F7A">
      <w:pPr>
        <w:pStyle w:val="rove3-a"/>
        <w:numPr>
          <w:ilvl w:val="0"/>
          <w:numId w:val="23"/>
        </w:numPr>
        <w:ind w:left="567" w:hanging="567"/>
        <w:rPr>
          <w:rFonts w:cs="Arial"/>
          <w:szCs w:val="21"/>
        </w:rPr>
      </w:pPr>
      <w:r w:rsidRPr="00252E0D">
        <w:rPr>
          <w:rFonts w:cs="Arial"/>
          <w:szCs w:val="21"/>
        </w:rPr>
        <w:lastRenderedPageBreak/>
        <w:t xml:space="preserve">Smluvní strany se odchylně od ustanovení § 1765 </w:t>
      </w:r>
      <w:proofErr w:type="spellStart"/>
      <w:r w:rsidR="003275CE">
        <w:rPr>
          <w:rFonts w:cs="Arial"/>
          <w:szCs w:val="21"/>
        </w:rPr>
        <w:t>ObčZ</w:t>
      </w:r>
      <w:proofErr w:type="spellEnd"/>
      <w:r w:rsidR="003275CE" w:rsidRPr="00252E0D">
        <w:rPr>
          <w:rFonts w:cs="Arial"/>
          <w:szCs w:val="21"/>
        </w:rPr>
        <w:t xml:space="preserve"> </w:t>
      </w:r>
      <w:r w:rsidRPr="00252E0D">
        <w:rPr>
          <w:rFonts w:cs="Arial"/>
          <w:szCs w:val="21"/>
        </w:rPr>
        <w:t xml:space="preserve">dohodly, že dojde-li k podstatné změně okolností, která založí v právech a povinnostech Smluvních stran zvlášť hrubý nepoměr, není </w:t>
      </w:r>
      <w:r w:rsidR="005C4C77">
        <w:rPr>
          <w:rFonts w:cs="Arial"/>
          <w:szCs w:val="21"/>
        </w:rPr>
        <w:t xml:space="preserve">Správce </w:t>
      </w:r>
      <w:r w:rsidRPr="00252E0D">
        <w:rPr>
          <w:rFonts w:cs="Arial"/>
          <w:szCs w:val="21"/>
        </w:rPr>
        <w:t xml:space="preserve">oprávněn domáhat se vůči </w:t>
      </w:r>
      <w:r w:rsidR="005C4C77">
        <w:rPr>
          <w:rFonts w:cs="Arial"/>
          <w:szCs w:val="21"/>
        </w:rPr>
        <w:t>Objednateli</w:t>
      </w:r>
      <w:r w:rsidRPr="00252E0D">
        <w:rPr>
          <w:rFonts w:cs="Arial"/>
          <w:szCs w:val="21"/>
        </w:rPr>
        <w:t xml:space="preserve"> obnovení jednání o Smlouvě. </w:t>
      </w:r>
      <w:r w:rsidR="005C4C77">
        <w:rPr>
          <w:rFonts w:cs="Arial"/>
          <w:szCs w:val="21"/>
        </w:rPr>
        <w:t>Správce</w:t>
      </w:r>
      <w:r w:rsidRPr="00252E0D">
        <w:rPr>
          <w:rFonts w:cs="Arial"/>
          <w:szCs w:val="21"/>
        </w:rPr>
        <w:t xml:space="preserve"> na sebe ve smyslu § 1765 odst. 2 </w:t>
      </w:r>
      <w:proofErr w:type="spellStart"/>
      <w:r w:rsidR="003275CE">
        <w:rPr>
          <w:rFonts w:cs="Arial"/>
          <w:szCs w:val="21"/>
        </w:rPr>
        <w:t>ObčZ</w:t>
      </w:r>
      <w:proofErr w:type="spellEnd"/>
      <w:r w:rsidR="003275CE" w:rsidRPr="00252E0D">
        <w:rPr>
          <w:rFonts w:cs="Arial"/>
          <w:szCs w:val="21"/>
        </w:rPr>
        <w:t xml:space="preserve"> </w:t>
      </w:r>
      <w:r w:rsidRPr="00252E0D">
        <w:rPr>
          <w:rFonts w:cs="Arial"/>
          <w:szCs w:val="21"/>
        </w:rPr>
        <w:t>ber</w:t>
      </w:r>
      <w:r w:rsidR="003275CE">
        <w:rPr>
          <w:rFonts w:cs="Arial"/>
          <w:szCs w:val="21"/>
        </w:rPr>
        <w:t>e</w:t>
      </w:r>
      <w:r w:rsidRPr="00252E0D">
        <w:rPr>
          <w:rFonts w:cs="Arial"/>
          <w:szCs w:val="21"/>
        </w:rPr>
        <w:t xml:space="preserve"> nebezpečí změny okolností.</w:t>
      </w:r>
    </w:p>
    <w:p w14:paraId="100B8F08" w14:textId="77777777" w:rsidR="00252E0D" w:rsidRPr="00252E0D" w:rsidRDefault="00252E0D" w:rsidP="00624F7A">
      <w:pPr>
        <w:pStyle w:val="rove3-a"/>
        <w:numPr>
          <w:ilvl w:val="0"/>
          <w:numId w:val="23"/>
        </w:numPr>
        <w:ind w:left="567" w:hanging="567"/>
        <w:rPr>
          <w:rFonts w:cs="Arial"/>
          <w:szCs w:val="21"/>
        </w:rPr>
      </w:pPr>
      <w:r w:rsidRPr="00252E0D">
        <w:rPr>
          <w:rFonts w:cs="Arial"/>
          <w:szCs w:val="21"/>
        </w:rPr>
        <w:t xml:space="preserve">Smluvní strany se dohodly, že při výkladu ustanovení této Smlouvy nebudou přihlížet k praxi mezi nimi zavedené, k obchodním zvyklostem, ani k jednání, která předcházela uzavření této Smlouvy. Smluvní strany jsou vázány ve svých právech a povinnostech pouze obsahem této Smlouvy. </w:t>
      </w:r>
    </w:p>
    <w:p w14:paraId="267ADB7B" w14:textId="77777777" w:rsidR="00252E0D" w:rsidRPr="00252E0D" w:rsidRDefault="00252E0D" w:rsidP="00624F7A">
      <w:pPr>
        <w:pStyle w:val="rove3-a"/>
        <w:numPr>
          <w:ilvl w:val="0"/>
          <w:numId w:val="23"/>
        </w:numPr>
        <w:ind w:left="567" w:hanging="567"/>
        <w:rPr>
          <w:rFonts w:cs="Arial"/>
          <w:szCs w:val="21"/>
        </w:rPr>
      </w:pPr>
      <w:r w:rsidRPr="00252E0D">
        <w:rPr>
          <w:rFonts w:cs="Arial"/>
          <w:szCs w:val="21"/>
        </w:rPr>
        <w:t xml:space="preserve">Smluvní strany souhlasí s tím, že jednání nebo postupy kterékoli Smluvní strany souvislosti s touto Smlouvou, nezakládají žádná práva ani povinnosti, či nároky kterékoli Smluvní strany pro obdobné případy v budoucnu. </w:t>
      </w:r>
    </w:p>
    <w:p w14:paraId="5242D2A7" w14:textId="487557AC" w:rsidR="00252E0D" w:rsidRPr="00252E0D" w:rsidRDefault="00252E0D" w:rsidP="00624F7A">
      <w:pPr>
        <w:pStyle w:val="rove3-a"/>
        <w:numPr>
          <w:ilvl w:val="0"/>
          <w:numId w:val="23"/>
        </w:numPr>
        <w:ind w:left="567" w:hanging="567"/>
        <w:rPr>
          <w:rFonts w:cs="Arial"/>
          <w:szCs w:val="21"/>
        </w:rPr>
      </w:pPr>
      <w:r w:rsidRPr="00252E0D">
        <w:rPr>
          <w:rFonts w:cs="Arial"/>
          <w:szCs w:val="21"/>
        </w:rPr>
        <w:t>V případě, že se jakékoli ustanovení této Smlouvy stane zcela či z části neplatným, zdánlivým, neúčinným nebo nevymahatelným, ale bylo by platné, účinné a vymahatelné</w:t>
      </w:r>
      <w:r w:rsidR="00463C5D">
        <w:rPr>
          <w:rFonts w:cs="Arial"/>
          <w:szCs w:val="21"/>
        </w:rPr>
        <w:t>,</w:t>
      </w:r>
      <w:r w:rsidRPr="00252E0D">
        <w:rPr>
          <w:rFonts w:cs="Arial"/>
          <w:szCs w:val="21"/>
        </w:rPr>
        <w:t xml:space="preserve"> kdyby byla jeho část vymazána, bude toto ustanovení nebo jeho část, považováno za vymazané v rozsahu, který je potřebný pro platnost, účinnost a vymahatelnost této Smlouvy jako celku, při zachování co možná největšího původního ekonomického významu daného ustanovení. V takovém případě Smluvní strany nahradí do patnácti dnů od výzvy kterékoliv ze Smluvních stran takovéto neplatné, zdánlivé, neúčinné nebo nevymahatelné ustanovení ustanovením, které bude nejlépe splňovat smysl takového neplatného, zdánlivého, neúčinného nebo nevymahatelného ustanovení.</w:t>
      </w:r>
    </w:p>
    <w:p w14:paraId="69D0B9DB" w14:textId="6AF5E410" w:rsidR="007D786F" w:rsidRDefault="00624F7A" w:rsidP="00624F7A">
      <w:pPr>
        <w:pStyle w:val="rove3-a"/>
        <w:numPr>
          <w:ilvl w:val="0"/>
          <w:numId w:val="23"/>
        </w:numPr>
        <w:ind w:left="567" w:hanging="567"/>
        <w:rPr>
          <w:rFonts w:cs="Arial"/>
          <w:szCs w:val="21"/>
        </w:rPr>
      </w:pPr>
      <w:r>
        <w:rPr>
          <w:rFonts w:cs="Arial"/>
          <w:szCs w:val="21"/>
        </w:rPr>
        <w:t>Smluvní strany výslovně souhlasí, že s</w:t>
      </w:r>
      <w:r w:rsidR="00252E0D" w:rsidRPr="00252E0D">
        <w:rPr>
          <w:rFonts w:cs="Arial"/>
          <w:szCs w:val="21"/>
        </w:rPr>
        <w:t>pory vznikající z této Smlouvy</w:t>
      </w:r>
      <w:r w:rsidR="007D786F">
        <w:rPr>
          <w:rFonts w:cs="Arial"/>
          <w:szCs w:val="21"/>
        </w:rPr>
        <w:t xml:space="preserve"> </w:t>
      </w:r>
      <w:r>
        <w:rPr>
          <w:rFonts w:cs="Arial"/>
          <w:szCs w:val="21"/>
        </w:rPr>
        <w:t xml:space="preserve">nebo </w:t>
      </w:r>
      <w:r w:rsidR="007D786F">
        <w:rPr>
          <w:rFonts w:cs="Arial"/>
          <w:szCs w:val="21"/>
        </w:rPr>
        <w:t xml:space="preserve">s touto Smlouvou </w:t>
      </w:r>
      <w:r>
        <w:rPr>
          <w:rFonts w:cs="Arial"/>
          <w:szCs w:val="21"/>
        </w:rPr>
        <w:t>související</w:t>
      </w:r>
      <w:r w:rsidR="00252E0D" w:rsidRPr="00252E0D">
        <w:rPr>
          <w:rFonts w:cs="Arial"/>
          <w:szCs w:val="21"/>
        </w:rPr>
        <w:t xml:space="preserve"> budou rozhodovány</w:t>
      </w:r>
      <w:r w:rsidR="003275CE">
        <w:rPr>
          <w:rFonts w:cs="Arial"/>
          <w:szCs w:val="21"/>
        </w:rPr>
        <w:t xml:space="preserve"> </w:t>
      </w:r>
      <w:r w:rsidR="003275CE" w:rsidRPr="007010B7">
        <w:rPr>
          <w:rFonts w:cs="Arial"/>
          <w:szCs w:val="21"/>
        </w:rPr>
        <w:t>příslušn</w:t>
      </w:r>
      <w:r w:rsidR="003275CE">
        <w:rPr>
          <w:rFonts w:cs="Arial"/>
          <w:szCs w:val="21"/>
        </w:rPr>
        <w:t>ými obecnými</w:t>
      </w:r>
      <w:r w:rsidR="003275CE" w:rsidRPr="007010B7">
        <w:rPr>
          <w:rFonts w:cs="Arial"/>
          <w:szCs w:val="21"/>
        </w:rPr>
        <w:t xml:space="preserve"> soud</w:t>
      </w:r>
      <w:r w:rsidR="003275CE">
        <w:rPr>
          <w:rFonts w:cs="Arial"/>
          <w:szCs w:val="21"/>
        </w:rPr>
        <w:t>y</w:t>
      </w:r>
      <w:r w:rsidR="003275CE" w:rsidRPr="007010B7">
        <w:rPr>
          <w:rFonts w:cs="Arial"/>
          <w:szCs w:val="21"/>
        </w:rPr>
        <w:t xml:space="preserve"> </w:t>
      </w:r>
      <w:r>
        <w:rPr>
          <w:rFonts w:cs="Arial"/>
          <w:szCs w:val="21"/>
        </w:rPr>
        <w:t>České republiky</w:t>
      </w:r>
      <w:r w:rsidR="007D786F">
        <w:rPr>
          <w:rFonts w:cs="Arial"/>
          <w:szCs w:val="21"/>
        </w:rPr>
        <w:t xml:space="preserve"> </w:t>
      </w:r>
      <w:r w:rsidR="00E35A0F">
        <w:rPr>
          <w:rFonts w:cs="Arial"/>
          <w:szCs w:val="21"/>
        </w:rPr>
        <w:t>v souladu s čl.</w:t>
      </w:r>
      <w:r>
        <w:rPr>
          <w:rFonts w:cs="Arial"/>
          <w:szCs w:val="21"/>
        </w:rPr>
        <w:t> </w:t>
      </w:r>
      <w:r w:rsidR="00E35A0F">
        <w:rPr>
          <w:rFonts w:cs="Arial"/>
          <w:szCs w:val="21"/>
        </w:rPr>
        <w:t>2</w:t>
      </w:r>
      <w:r>
        <w:rPr>
          <w:rFonts w:cs="Arial"/>
          <w:szCs w:val="21"/>
        </w:rPr>
        <w:t>5</w:t>
      </w:r>
      <w:r w:rsidR="00E35A0F">
        <w:rPr>
          <w:rFonts w:cs="Arial"/>
          <w:szCs w:val="21"/>
        </w:rPr>
        <w:t xml:space="preserve"> odst. 1 </w:t>
      </w:r>
      <w:r w:rsidR="00E35A0F">
        <w:t>Nařízení evropského parlamentu a rady (</w:t>
      </w:r>
      <w:proofErr w:type="spellStart"/>
      <w:r w:rsidR="00E35A0F">
        <w:t>eu</w:t>
      </w:r>
      <w:proofErr w:type="spellEnd"/>
      <w:r w:rsidR="00E35A0F">
        <w:t>) č. 1215/2012</w:t>
      </w:r>
      <w:r w:rsidR="00E35A0F">
        <w:rPr>
          <w:rFonts w:cs="Arial"/>
          <w:szCs w:val="21"/>
        </w:rPr>
        <w:t xml:space="preserve"> </w:t>
      </w:r>
      <w:r w:rsidR="00E35A0F">
        <w:t>o příslušnosti a uznávání a výkonu soudních rozhodnutí v občanských a obchodních věcech.</w:t>
      </w:r>
    </w:p>
    <w:p w14:paraId="3086D031" w14:textId="58D519AC" w:rsidR="000120CF" w:rsidRDefault="000120CF" w:rsidP="00624F7A">
      <w:pPr>
        <w:pStyle w:val="rove3-a"/>
        <w:numPr>
          <w:ilvl w:val="0"/>
          <w:numId w:val="23"/>
        </w:numPr>
        <w:ind w:left="567" w:hanging="567"/>
        <w:rPr>
          <w:rFonts w:cs="Arial"/>
          <w:szCs w:val="21"/>
        </w:rPr>
      </w:pPr>
      <w:r w:rsidRPr="007010B7">
        <w:rPr>
          <w:rFonts w:cs="Arial"/>
          <w:szCs w:val="21"/>
        </w:rPr>
        <w:t xml:space="preserve">Tato smlouva je vyhotovena v 5 stejnopisech, z nich každý má platnost originálu. </w:t>
      </w:r>
      <w:r w:rsidR="00624F7A">
        <w:rPr>
          <w:rFonts w:cs="Arial"/>
          <w:szCs w:val="21"/>
        </w:rPr>
        <w:t>Objednatel</w:t>
      </w:r>
      <w:r w:rsidRPr="007010B7">
        <w:rPr>
          <w:rFonts w:cs="Arial"/>
          <w:szCs w:val="21"/>
        </w:rPr>
        <w:t xml:space="preserve"> obdrží 3 vyhotovení </w:t>
      </w:r>
      <w:r w:rsidR="003275CE">
        <w:rPr>
          <w:rFonts w:cs="Arial"/>
          <w:szCs w:val="21"/>
        </w:rPr>
        <w:t>S</w:t>
      </w:r>
      <w:r w:rsidR="003275CE" w:rsidRPr="007010B7">
        <w:rPr>
          <w:rFonts w:cs="Arial"/>
          <w:szCs w:val="21"/>
        </w:rPr>
        <w:t>mlouvy</w:t>
      </w:r>
      <w:r w:rsidRPr="007010B7">
        <w:rPr>
          <w:rFonts w:cs="Arial"/>
          <w:szCs w:val="21"/>
        </w:rPr>
        <w:t xml:space="preserve">, </w:t>
      </w:r>
      <w:r w:rsidR="00624F7A">
        <w:rPr>
          <w:rFonts w:cs="Arial"/>
          <w:szCs w:val="21"/>
        </w:rPr>
        <w:t>Správce</w:t>
      </w:r>
      <w:r w:rsidR="003275CE" w:rsidRPr="007010B7">
        <w:rPr>
          <w:rFonts w:cs="Arial"/>
          <w:szCs w:val="21"/>
        </w:rPr>
        <w:t xml:space="preserve"> </w:t>
      </w:r>
      <w:r w:rsidRPr="007010B7">
        <w:rPr>
          <w:rFonts w:cs="Arial"/>
          <w:szCs w:val="21"/>
        </w:rPr>
        <w:t xml:space="preserve">2 vyhotovení </w:t>
      </w:r>
      <w:r w:rsidR="003275CE">
        <w:rPr>
          <w:rFonts w:cs="Arial"/>
          <w:szCs w:val="21"/>
        </w:rPr>
        <w:t>S</w:t>
      </w:r>
      <w:r w:rsidR="003275CE" w:rsidRPr="007010B7">
        <w:rPr>
          <w:rFonts w:cs="Arial"/>
          <w:szCs w:val="21"/>
        </w:rPr>
        <w:t>mlouvy</w:t>
      </w:r>
      <w:r w:rsidRPr="007010B7">
        <w:rPr>
          <w:rFonts w:cs="Arial"/>
          <w:szCs w:val="21"/>
        </w:rPr>
        <w:t>.</w:t>
      </w:r>
    </w:p>
    <w:p w14:paraId="0246BD45" w14:textId="1B157D67" w:rsidR="00332D6B" w:rsidRDefault="00332D6B" w:rsidP="00624F7A">
      <w:pPr>
        <w:pStyle w:val="rove3-a"/>
        <w:numPr>
          <w:ilvl w:val="0"/>
          <w:numId w:val="23"/>
        </w:numPr>
        <w:ind w:left="567" w:hanging="567"/>
        <w:rPr>
          <w:rFonts w:cs="Arial"/>
          <w:szCs w:val="21"/>
        </w:rPr>
      </w:pPr>
      <w:r>
        <w:rPr>
          <w:rFonts w:cs="Arial"/>
          <w:szCs w:val="21"/>
        </w:rPr>
        <w:t>T</w:t>
      </w:r>
      <w:r w:rsidRPr="00332D6B">
        <w:rPr>
          <w:rFonts w:cs="Arial"/>
          <w:szCs w:val="21"/>
        </w:rPr>
        <w:t xml:space="preserve">ato smlouva </w:t>
      </w:r>
      <w:r>
        <w:rPr>
          <w:rFonts w:cs="Arial"/>
          <w:szCs w:val="21"/>
        </w:rPr>
        <w:t xml:space="preserve">může být </w:t>
      </w:r>
      <w:r w:rsidRPr="00332D6B">
        <w:rPr>
          <w:rFonts w:cs="Arial"/>
          <w:szCs w:val="21"/>
        </w:rPr>
        <w:t xml:space="preserve">vyhotovena a podepsána </w:t>
      </w:r>
      <w:r>
        <w:rPr>
          <w:rFonts w:cs="Arial"/>
          <w:szCs w:val="21"/>
        </w:rPr>
        <w:t xml:space="preserve">i </w:t>
      </w:r>
      <w:r w:rsidRPr="00332D6B">
        <w:rPr>
          <w:rFonts w:cs="Arial"/>
          <w:szCs w:val="21"/>
        </w:rPr>
        <w:t>v elektronickém formátu.</w:t>
      </w:r>
    </w:p>
    <w:p w14:paraId="3EEDC40A" w14:textId="47F31FFC" w:rsidR="003275CE" w:rsidRDefault="003275CE" w:rsidP="00624F7A">
      <w:pPr>
        <w:pStyle w:val="rove3-a"/>
        <w:numPr>
          <w:ilvl w:val="0"/>
          <w:numId w:val="23"/>
        </w:numPr>
        <w:ind w:left="567" w:hanging="567"/>
        <w:rPr>
          <w:rFonts w:cs="Arial"/>
          <w:szCs w:val="21"/>
        </w:rPr>
      </w:pPr>
      <w:r w:rsidRPr="00252E0D">
        <w:rPr>
          <w:rFonts w:cs="Arial"/>
          <w:szCs w:val="21"/>
        </w:rPr>
        <w:t>Poté, co si tuto Smlouvu pozorně přečetly, Smluvní strany prohlašují, že s jejím obsahem souhlasí, že tato Smlouva byla sepsána na základě pravdivých informací, že vyjadřuje jejich opravdovou a svobodnou vůli, že měly dostatek času se s obsahem této Smlouvy seznámit a uzavření této Smlouvy pečlivě zvážit a rozmyslet, že základní podmínky této Smlouvy nebyly určeny ani jednou ze Smluvních stran nebo podle pokynů některé Smluvní strany, ale naopak vzájemným projednáním, a že všem ustanovením této Smlouvy zcela rozumí, chápou jejich obsah a nepožadují jejich další vysvětlení, a že tato Smlouva nebyla uzavřena v tísni ani za jednostranně nevýhodných podmínek. Na důkaz toho Smluvní strany připojují níže své podpisy.</w:t>
      </w:r>
    </w:p>
    <w:p w14:paraId="551ED84B" w14:textId="77777777" w:rsidR="00A93078" w:rsidRDefault="00A93078" w:rsidP="00A93078">
      <w:pPr>
        <w:pStyle w:val="rove3-a"/>
        <w:numPr>
          <w:ilvl w:val="0"/>
          <w:numId w:val="0"/>
        </w:numPr>
        <w:ind w:left="567"/>
        <w:rPr>
          <w:rFonts w:cs="Arial"/>
          <w:szCs w:val="21"/>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68"/>
      </w:tblGrid>
      <w:tr w:rsidR="009F3F9D" w14:paraId="674A52CC" w14:textId="77777777" w:rsidTr="00624F7A">
        <w:tc>
          <w:tcPr>
            <w:tcW w:w="4504" w:type="dxa"/>
          </w:tcPr>
          <w:p w14:paraId="5694A618" w14:textId="77777777" w:rsidR="009F3F9D" w:rsidRDefault="009F3F9D" w:rsidP="00587E91">
            <w:pPr>
              <w:spacing w:before="120" w:after="120"/>
              <w:rPr>
                <w:rFonts w:cs="Arial"/>
                <w:szCs w:val="21"/>
              </w:rPr>
            </w:pPr>
          </w:p>
          <w:p w14:paraId="1FB4D0F8" w14:textId="4529076A" w:rsidR="009F3F9D" w:rsidRDefault="009F3F9D" w:rsidP="00FA5869">
            <w:pPr>
              <w:spacing w:before="120" w:after="120"/>
              <w:rPr>
                <w:rFonts w:cs="Arial"/>
                <w:szCs w:val="21"/>
              </w:rPr>
            </w:pPr>
            <w:r>
              <w:rPr>
                <w:rFonts w:cs="Arial"/>
                <w:szCs w:val="21"/>
              </w:rPr>
              <w:lastRenderedPageBreak/>
              <w:t>V</w:t>
            </w:r>
            <w:r w:rsidR="00FA5869">
              <w:rPr>
                <w:rFonts w:cs="Arial"/>
                <w:szCs w:val="21"/>
              </w:rPr>
              <w:t xml:space="preserve"> Praze, </w:t>
            </w:r>
            <w:r w:rsidR="00001E21">
              <w:rPr>
                <w:rFonts w:cs="Arial"/>
                <w:szCs w:val="21"/>
              </w:rPr>
              <w:t>dne_</w:t>
            </w:r>
            <w:r w:rsidR="00FA5869">
              <w:rPr>
                <w:rFonts w:cs="Arial"/>
                <w:szCs w:val="21"/>
              </w:rPr>
              <w:t>___</w:t>
            </w:r>
            <w:r w:rsidR="00001E21">
              <w:rPr>
                <w:rFonts w:cs="Arial"/>
                <w:szCs w:val="21"/>
              </w:rPr>
              <w:t>____________</w:t>
            </w:r>
            <w:r w:rsidR="00FA5869">
              <w:rPr>
                <w:rFonts w:cs="Arial"/>
                <w:szCs w:val="21"/>
              </w:rPr>
              <w:t>___</w:t>
            </w:r>
            <w:r w:rsidR="00001E21">
              <w:rPr>
                <w:rFonts w:cs="Arial"/>
                <w:szCs w:val="21"/>
              </w:rPr>
              <w:t>__</w:t>
            </w:r>
          </w:p>
        </w:tc>
        <w:tc>
          <w:tcPr>
            <w:tcW w:w="4568" w:type="dxa"/>
          </w:tcPr>
          <w:p w14:paraId="76C1834C" w14:textId="77777777" w:rsidR="009F3F9D" w:rsidRDefault="009F3F9D" w:rsidP="00587E91">
            <w:pPr>
              <w:spacing w:before="120" w:after="120"/>
              <w:rPr>
                <w:rFonts w:cs="Arial"/>
                <w:szCs w:val="21"/>
              </w:rPr>
            </w:pPr>
          </w:p>
          <w:p w14:paraId="6398C523" w14:textId="77777777" w:rsidR="009F3F9D" w:rsidRDefault="009F3F9D" w:rsidP="00FA5869">
            <w:pPr>
              <w:spacing w:before="120" w:after="120"/>
              <w:rPr>
                <w:rFonts w:cs="Arial"/>
                <w:szCs w:val="21"/>
              </w:rPr>
            </w:pPr>
            <w:r>
              <w:rPr>
                <w:rFonts w:cs="Arial"/>
                <w:szCs w:val="21"/>
              </w:rPr>
              <w:lastRenderedPageBreak/>
              <w:t>V</w:t>
            </w:r>
            <w:r w:rsidR="00FA5869">
              <w:rPr>
                <w:rFonts w:cs="Arial"/>
                <w:szCs w:val="21"/>
              </w:rPr>
              <w:t xml:space="preserve"> Praze, </w:t>
            </w:r>
            <w:r w:rsidR="00001E21">
              <w:rPr>
                <w:rFonts w:cs="Arial"/>
                <w:szCs w:val="21"/>
              </w:rPr>
              <w:t>dne</w:t>
            </w:r>
            <w:r w:rsidR="00FA5869">
              <w:rPr>
                <w:rFonts w:cs="Arial"/>
                <w:szCs w:val="21"/>
              </w:rPr>
              <w:t xml:space="preserve"> __________________________</w:t>
            </w:r>
          </w:p>
          <w:p w14:paraId="332B6175" w14:textId="77777777" w:rsidR="00FA5869" w:rsidRDefault="00FA5869" w:rsidP="00FA5869">
            <w:pPr>
              <w:spacing w:before="120" w:after="120"/>
              <w:rPr>
                <w:rFonts w:cs="Arial"/>
                <w:szCs w:val="21"/>
              </w:rPr>
            </w:pPr>
          </w:p>
          <w:p w14:paraId="78D6E634" w14:textId="65A4524C" w:rsidR="00FA5869" w:rsidRDefault="00FA5869" w:rsidP="00FA5869">
            <w:pPr>
              <w:spacing w:before="120" w:after="120"/>
              <w:rPr>
                <w:rFonts w:cs="Arial"/>
                <w:szCs w:val="21"/>
              </w:rPr>
            </w:pPr>
          </w:p>
        </w:tc>
      </w:tr>
      <w:tr w:rsidR="009F3F9D" w14:paraId="583FD1ED" w14:textId="77777777" w:rsidTr="00624F7A">
        <w:tc>
          <w:tcPr>
            <w:tcW w:w="4504" w:type="dxa"/>
          </w:tcPr>
          <w:p w14:paraId="29574A55" w14:textId="0E091773" w:rsidR="009F3F9D" w:rsidRDefault="009F3F9D" w:rsidP="00587E91">
            <w:pPr>
              <w:spacing w:before="1080" w:after="0"/>
              <w:rPr>
                <w:rFonts w:cs="Arial"/>
                <w:szCs w:val="21"/>
              </w:rPr>
            </w:pPr>
            <w:r>
              <w:rPr>
                <w:rFonts w:cs="Arial"/>
                <w:szCs w:val="21"/>
              </w:rPr>
              <w:lastRenderedPageBreak/>
              <w:t>_____</w:t>
            </w:r>
            <w:r w:rsidR="00001E21">
              <w:rPr>
                <w:rFonts w:cs="Arial"/>
                <w:szCs w:val="21"/>
              </w:rPr>
              <w:t>_______________________________</w:t>
            </w:r>
          </w:p>
        </w:tc>
        <w:tc>
          <w:tcPr>
            <w:tcW w:w="4568" w:type="dxa"/>
          </w:tcPr>
          <w:p w14:paraId="14CB59C7" w14:textId="77777777" w:rsidR="009F3F9D" w:rsidRDefault="009F3F9D" w:rsidP="00587E91">
            <w:pPr>
              <w:spacing w:before="1080" w:after="0"/>
              <w:rPr>
                <w:rFonts w:cs="Arial"/>
                <w:szCs w:val="21"/>
              </w:rPr>
            </w:pPr>
            <w:r>
              <w:rPr>
                <w:rFonts w:cs="Arial"/>
                <w:szCs w:val="21"/>
              </w:rPr>
              <w:t>_____________________________________</w:t>
            </w:r>
          </w:p>
        </w:tc>
      </w:tr>
      <w:tr w:rsidR="009F3F9D" w:rsidRPr="00BF016A" w14:paraId="79887185" w14:textId="77777777" w:rsidTr="00624F7A">
        <w:tc>
          <w:tcPr>
            <w:tcW w:w="4504" w:type="dxa"/>
          </w:tcPr>
          <w:p w14:paraId="23655880" w14:textId="77777777" w:rsidR="009F3F9D" w:rsidRPr="008242F4" w:rsidRDefault="009F3F9D" w:rsidP="009F3F9D">
            <w:pPr>
              <w:spacing w:before="120" w:after="0"/>
              <w:rPr>
                <w:rFonts w:cs="Arial"/>
                <w:b/>
                <w:sz w:val="18"/>
                <w:szCs w:val="18"/>
              </w:rPr>
            </w:pPr>
            <w:r w:rsidRPr="008242F4">
              <w:rPr>
                <w:b/>
                <w:sz w:val="18"/>
                <w:szCs w:val="18"/>
              </w:rPr>
              <w:t>Česká republika – Ředitelství vodních cest ČR</w:t>
            </w:r>
          </w:p>
        </w:tc>
        <w:tc>
          <w:tcPr>
            <w:tcW w:w="4568" w:type="dxa"/>
          </w:tcPr>
          <w:p w14:paraId="0200F375" w14:textId="1801526B" w:rsidR="009F3F9D" w:rsidRPr="008242F4" w:rsidRDefault="002B40D9" w:rsidP="00FA5869">
            <w:pPr>
              <w:spacing w:before="120" w:after="0"/>
              <w:rPr>
                <w:rFonts w:cs="Arial"/>
                <w:b/>
                <w:sz w:val="18"/>
                <w:szCs w:val="18"/>
              </w:rPr>
            </w:pPr>
            <w:r>
              <w:rPr>
                <w:rFonts w:cs="Arial"/>
                <w:b/>
                <w:szCs w:val="21"/>
                <w:lang w:val="es-ES"/>
              </w:rPr>
              <w:tab/>
            </w:r>
            <w:proofErr w:type="spellStart"/>
            <w:r w:rsidR="00FA5869" w:rsidRPr="00FA5869">
              <w:rPr>
                <w:rFonts w:cs="Arial"/>
                <w:b/>
                <w:szCs w:val="21"/>
                <w:lang w:val="es-ES"/>
              </w:rPr>
              <w:t>Česk</w:t>
            </w:r>
            <w:r w:rsidR="00FA5869">
              <w:rPr>
                <w:rFonts w:cs="Arial"/>
                <w:b/>
                <w:szCs w:val="21"/>
                <w:lang w:val="es-ES"/>
              </w:rPr>
              <w:t>oslovenská</w:t>
            </w:r>
            <w:proofErr w:type="spellEnd"/>
            <w:r w:rsidR="00FA5869">
              <w:rPr>
                <w:rFonts w:cs="Arial"/>
                <w:b/>
                <w:szCs w:val="21"/>
                <w:lang w:val="es-ES"/>
              </w:rPr>
              <w:t xml:space="preserve"> </w:t>
            </w:r>
            <w:proofErr w:type="spellStart"/>
            <w:r w:rsidR="00FA5869">
              <w:rPr>
                <w:rFonts w:cs="Arial"/>
                <w:b/>
                <w:szCs w:val="21"/>
                <w:lang w:val="es-ES"/>
              </w:rPr>
              <w:t>plavba</w:t>
            </w:r>
            <w:proofErr w:type="spellEnd"/>
            <w:r w:rsidR="00FA5869">
              <w:rPr>
                <w:rFonts w:cs="Arial"/>
                <w:b/>
                <w:szCs w:val="21"/>
                <w:lang w:val="es-ES"/>
              </w:rPr>
              <w:t xml:space="preserve"> </w:t>
            </w:r>
            <w:proofErr w:type="spellStart"/>
            <w:r w:rsidR="00FA5869">
              <w:rPr>
                <w:rFonts w:cs="Arial"/>
                <w:b/>
                <w:szCs w:val="21"/>
                <w:lang w:val="es-ES"/>
              </w:rPr>
              <w:t>labská</w:t>
            </w:r>
            <w:proofErr w:type="spellEnd"/>
            <w:r w:rsidR="00FA5869">
              <w:rPr>
                <w:rFonts w:cs="Arial"/>
                <w:b/>
                <w:szCs w:val="21"/>
                <w:lang w:val="es-ES"/>
              </w:rPr>
              <w:t xml:space="preserve"> </w:t>
            </w:r>
            <w:proofErr w:type="spellStart"/>
            <w:r w:rsidR="00FA5869">
              <w:rPr>
                <w:rFonts w:cs="Arial"/>
                <w:b/>
                <w:szCs w:val="21"/>
                <w:lang w:val="es-ES"/>
              </w:rPr>
              <w:t>a.s.</w:t>
            </w:r>
            <w:proofErr w:type="spellEnd"/>
            <w:r>
              <w:rPr>
                <w:rFonts w:cs="Arial"/>
                <w:b/>
                <w:szCs w:val="21"/>
                <w:lang w:val="es-ES"/>
              </w:rPr>
              <w:tab/>
            </w:r>
          </w:p>
        </w:tc>
      </w:tr>
      <w:tr w:rsidR="009F3F9D" w14:paraId="60674913" w14:textId="77777777" w:rsidTr="00624F7A">
        <w:tc>
          <w:tcPr>
            <w:tcW w:w="4504" w:type="dxa"/>
          </w:tcPr>
          <w:p w14:paraId="0277E6FF" w14:textId="77777777" w:rsidR="009F3F9D" w:rsidRDefault="009F3F9D" w:rsidP="009F3F9D">
            <w:pPr>
              <w:spacing w:after="0"/>
              <w:jc w:val="center"/>
            </w:pPr>
            <w:r w:rsidRPr="007010B7">
              <w:rPr>
                <w:rFonts w:cs="Arial"/>
                <w:szCs w:val="21"/>
              </w:rPr>
              <w:t xml:space="preserve">Ing. </w:t>
            </w:r>
            <w:r>
              <w:t xml:space="preserve">Lubomír Fojtů </w:t>
            </w:r>
          </w:p>
          <w:p w14:paraId="4CE5696D" w14:textId="77777777" w:rsidR="009F3F9D" w:rsidRDefault="009F3F9D" w:rsidP="009F3F9D">
            <w:pPr>
              <w:spacing w:after="0"/>
              <w:jc w:val="center"/>
              <w:rPr>
                <w:rFonts w:cs="Arial"/>
                <w:szCs w:val="21"/>
              </w:rPr>
            </w:pPr>
            <w:r>
              <w:t>ředitel</w:t>
            </w:r>
          </w:p>
        </w:tc>
        <w:tc>
          <w:tcPr>
            <w:tcW w:w="4568" w:type="dxa"/>
          </w:tcPr>
          <w:p w14:paraId="6F1D2F5D" w14:textId="565A8677" w:rsidR="00FA5869" w:rsidRDefault="00C14422" w:rsidP="00FA5869">
            <w:pPr>
              <w:spacing w:after="0"/>
              <w:jc w:val="center"/>
              <w:rPr>
                <w:rFonts w:cs="Arial"/>
                <w:szCs w:val="21"/>
              </w:rPr>
            </w:pPr>
            <w:proofErr w:type="spellStart"/>
            <w:r>
              <w:rPr>
                <w:rFonts w:cs="Arial"/>
                <w:szCs w:val="21"/>
              </w:rPr>
              <w:t>xxxxxxxxxxxxxx</w:t>
            </w:r>
            <w:proofErr w:type="spellEnd"/>
          </w:p>
          <w:p w14:paraId="180A5B8F" w14:textId="5D0F4C29" w:rsidR="002B40D9" w:rsidRDefault="00FA5869" w:rsidP="00FA5869">
            <w:pPr>
              <w:spacing w:after="0"/>
              <w:jc w:val="center"/>
              <w:rPr>
                <w:rFonts w:cs="Arial"/>
                <w:szCs w:val="21"/>
              </w:rPr>
            </w:pPr>
            <w:r>
              <w:rPr>
                <w:rFonts w:cs="Arial"/>
                <w:szCs w:val="21"/>
              </w:rPr>
              <w:t>předseda správní rady</w:t>
            </w:r>
          </w:p>
        </w:tc>
      </w:tr>
      <w:tr w:rsidR="009F3F9D" w14:paraId="18F06897" w14:textId="77777777" w:rsidTr="00624F7A">
        <w:tc>
          <w:tcPr>
            <w:tcW w:w="4504" w:type="dxa"/>
          </w:tcPr>
          <w:p w14:paraId="756B4CB8" w14:textId="77777777" w:rsidR="009F3F9D" w:rsidRDefault="009F3F9D" w:rsidP="009F3F9D">
            <w:pPr>
              <w:spacing w:after="0"/>
              <w:jc w:val="center"/>
              <w:rPr>
                <w:rFonts w:cs="Arial"/>
                <w:szCs w:val="21"/>
              </w:rPr>
            </w:pPr>
          </w:p>
        </w:tc>
        <w:tc>
          <w:tcPr>
            <w:tcW w:w="4568" w:type="dxa"/>
          </w:tcPr>
          <w:p w14:paraId="306B217C" w14:textId="16CE753F" w:rsidR="009F3F9D" w:rsidRDefault="009F3F9D" w:rsidP="009F3F9D">
            <w:pPr>
              <w:spacing w:after="0"/>
              <w:jc w:val="center"/>
              <w:rPr>
                <w:rFonts w:cs="Arial"/>
                <w:szCs w:val="21"/>
              </w:rPr>
            </w:pPr>
          </w:p>
        </w:tc>
      </w:tr>
      <w:tr w:rsidR="009F3F9D" w14:paraId="4A3FB3C9" w14:textId="77777777" w:rsidTr="00624F7A">
        <w:tc>
          <w:tcPr>
            <w:tcW w:w="4504" w:type="dxa"/>
          </w:tcPr>
          <w:p w14:paraId="59E93AD3" w14:textId="77777777" w:rsidR="009F3F9D" w:rsidRDefault="009F3F9D" w:rsidP="00587E91">
            <w:pPr>
              <w:spacing w:after="0"/>
              <w:jc w:val="center"/>
              <w:rPr>
                <w:rFonts w:cs="Arial"/>
                <w:szCs w:val="21"/>
              </w:rPr>
            </w:pPr>
          </w:p>
          <w:p w14:paraId="6382A5EA" w14:textId="77777777" w:rsidR="009F3F9D" w:rsidRPr="007010B7" w:rsidRDefault="009F3F9D" w:rsidP="00587E91">
            <w:pPr>
              <w:spacing w:after="0"/>
              <w:jc w:val="center"/>
              <w:rPr>
                <w:rFonts w:cs="Arial"/>
                <w:szCs w:val="21"/>
              </w:rPr>
            </w:pPr>
          </w:p>
        </w:tc>
        <w:tc>
          <w:tcPr>
            <w:tcW w:w="4568" w:type="dxa"/>
          </w:tcPr>
          <w:p w14:paraId="2623E61D" w14:textId="77777777" w:rsidR="009F3F9D" w:rsidRDefault="009F3F9D" w:rsidP="00587E91">
            <w:pPr>
              <w:jc w:val="center"/>
              <w:rPr>
                <w:rFonts w:cs="Arial"/>
                <w:szCs w:val="21"/>
              </w:rPr>
            </w:pPr>
          </w:p>
        </w:tc>
      </w:tr>
    </w:tbl>
    <w:p w14:paraId="08E10A47" w14:textId="77777777" w:rsidR="0020672E" w:rsidRPr="007010B7" w:rsidRDefault="0020672E" w:rsidP="00BF016A">
      <w:pPr>
        <w:ind w:right="2180"/>
        <w:rPr>
          <w:rFonts w:cs="Arial"/>
          <w:szCs w:val="21"/>
        </w:rPr>
      </w:pPr>
    </w:p>
    <w:sectPr w:rsidR="0020672E" w:rsidRPr="007010B7" w:rsidSect="005C6F22">
      <w:footerReference w:type="default" r:id="rId9"/>
      <w:headerReference w:type="first" r:id="rId10"/>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33F6C" w14:textId="77777777" w:rsidR="00E10CBC" w:rsidRDefault="00E10CBC" w:rsidP="005F3C49">
      <w:r>
        <w:separator/>
      </w:r>
    </w:p>
  </w:endnote>
  <w:endnote w:type="continuationSeparator" w:id="0">
    <w:p w14:paraId="049A3C1A" w14:textId="77777777" w:rsidR="00E10CBC" w:rsidRDefault="00E10CBC" w:rsidP="005F3C49">
      <w:r>
        <w:continuationSeparator/>
      </w:r>
    </w:p>
  </w:endnote>
  <w:endnote w:type="continuationNotice" w:id="1">
    <w:p w14:paraId="27D5F045" w14:textId="77777777" w:rsidR="00E10CBC" w:rsidRDefault="00E10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Heavy">
    <w:panose1 w:val="020B09030201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ranklin Gothic Demi Cond">
    <w:panose1 w:val="020B0706030402020204"/>
    <w:charset w:val="EE"/>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EE"/>
    <w:family w:val="swiss"/>
    <w:pitch w:val="variable"/>
    <w:sig w:usb0="E5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8151"/>
      <w:docPartObj>
        <w:docPartGallery w:val="Page Numbers (Bottom of Page)"/>
        <w:docPartUnique/>
      </w:docPartObj>
    </w:sdtPr>
    <w:sdtContent>
      <w:p w14:paraId="3C753D3D" w14:textId="24758B67" w:rsidR="00FC7001" w:rsidRDefault="00FC7001">
        <w:pPr>
          <w:pStyle w:val="Zpat"/>
          <w:jc w:val="center"/>
        </w:pPr>
        <w:r>
          <w:fldChar w:fldCharType="begin"/>
        </w:r>
        <w:r>
          <w:instrText>PAGE   \* MERGEFORMAT</w:instrText>
        </w:r>
        <w:r>
          <w:fldChar w:fldCharType="separate"/>
        </w:r>
        <w:r w:rsidR="00143146">
          <w:rPr>
            <w:noProof/>
          </w:rPr>
          <w:t>8</w:t>
        </w:r>
        <w:r>
          <w:rPr>
            <w:noProof/>
          </w:rPr>
          <w:fldChar w:fldCharType="end"/>
        </w:r>
      </w:p>
    </w:sdtContent>
  </w:sdt>
  <w:p w14:paraId="78BB1A2F" w14:textId="77777777" w:rsidR="00FC7001" w:rsidRPr="00411A16" w:rsidRDefault="00FC7001" w:rsidP="005778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D2AEF" w14:textId="77777777" w:rsidR="00E10CBC" w:rsidRDefault="00E10CBC" w:rsidP="003A51E6">
      <w:pPr>
        <w:spacing w:after="0"/>
      </w:pPr>
      <w:r>
        <w:separator/>
      </w:r>
    </w:p>
  </w:footnote>
  <w:footnote w:type="continuationSeparator" w:id="0">
    <w:p w14:paraId="725E64A8" w14:textId="77777777" w:rsidR="00E10CBC" w:rsidRDefault="00E10CBC" w:rsidP="005F3C49">
      <w:r>
        <w:continuationSeparator/>
      </w:r>
    </w:p>
  </w:footnote>
  <w:footnote w:type="continuationNotice" w:id="1">
    <w:p w14:paraId="3659DD2C" w14:textId="77777777" w:rsidR="00E10CBC" w:rsidRDefault="00E10C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895D" w14:textId="169E8C46" w:rsidR="00FC7001" w:rsidRDefault="00FC7001" w:rsidP="005C6F22">
    <w:pPr>
      <w:pStyle w:val="Zhlav"/>
      <w:spacing w:before="240" w:after="240"/>
      <w:ind w:right="-57"/>
      <w:jc w:val="center"/>
    </w:pPr>
    <w:r w:rsidRPr="00494666">
      <w:rPr>
        <w:rFonts w:cs="Arial"/>
      </w:rPr>
      <w:object w:dxaOrig="3039" w:dyaOrig="1214" w14:anchorId="2D97C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pt;height:50.65pt">
          <v:imagedata r:id="rId1" o:title=""/>
        </v:shape>
        <o:OLEObject Type="Embed" ProgID="CorelDraw.Graphic.15" ShapeID="_x0000_i1025" DrawAspect="Content" ObjectID="_1757146160" r:id="rId2"/>
      </w:object>
    </w:r>
    <w:r w:rsidRPr="00A029BD">
      <w:rPr>
        <w:sz w:val="20"/>
      </w:rPr>
      <w:t xml:space="preserve"> </w:t>
    </w:r>
    <w:r>
      <w:rPr>
        <w:sz w:val="20"/>
      </w:rPr>
      <w:tab/>
      <w:t xml:space="preserve">                                                                                        V</w:t>
    </w:r>
    <w:r w:rsidRPr="00C07CC6">
      <w:rPr>
        <w:sz w:val="20"/>
      </w:rPr>
      <w:t>ýtisk č</w:t>
    </w:r>
    <w:r>
      <w:rPr>
        <w:sz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2AA3"/>
    <w:multiLevelType w:val="hybridMultilevel"/>
    <w:tmpl w:val="585E875C"/>
    <w:lvl w:ilvl="0" w:tplc="04050011">
      <w:start w:val="1"/>
      <w:numFmt w:val="decimal"/>
      <w:pStyle w:val="rove3-a"/>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 w15:restartNumberingAfterBreak="0">
    <w:nsid w:val="0CED17E8"/>
    <w:multiLevelType w:val="multilevel"/>
    <w:tmpl w:val="357C4C3A"/>
    <w:lvl w:ilvl="0">
      <w:start w:val="1"/>
      <w:numFmt w:val="decimal"/>
      <w:pStyle w:val="E8ptNumberinglevel1"/>
      <w:lvlText w:val="%1."/>
      <w:lvlJc w:val="left"/>
      <w:pPr>
        <w:ind w:left="454" w:hanging="454"/>
      </w:pPr>
      <w:rPr>
        <w:rFonts w:hint="default"/>
        <w:b w:val="0"/>
        <w:i w:val="0"/>
        <w:sz w:val="16"/>
      </w:rPr>
    </w:lvl>
    <w:lvl w:ilvl="1">
      <w:start w:val="1"/>
      <w:numFmt w:val="decimal"/>
      <w:pStyle w:val="E8ptNumberinglevel2"/>
      <w:lvlText w:val="%1.%2."/>
      <w:lvlJc w:val="left"/>
      <w:pPr>
        <w:ind w:left="907" w:hanging="45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230277"/>
    <w:multiLevelType w:val="multilevel"/>
    <w:tmpl w:val="E8605890"/>
    <w:lvl w:ilvl="0">
      <w:start w:val="1"/>
      <w:numFmt w:val="decimal"/>
      <w:pStyle w:val="rove1-slovantext"/>
      <w:lvlText w:val="%1."/>
      <w:lvlJc w:val="left"/>
      <w:pPr>
        <w:tabs>
          <w:tab w:val="num" w:pos="567"/>
        </w:tabs>
        <w:ind w:left="567" w:hanging="567"/>
      </w:pPr>
      <w:rPr>
        <w:rFonts w:hint="default"/>
        <w:b/>
        <w:i w:val="0"/>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b w:val="0"/>
        <w:i w:val="0"/>
      </w:rPr>
    </w:lvl>
    <w:lvl w:ilvl="3">
      <w:start w:val="1"/>
      <w:numFmt w:val="lowerLetter"/>
      <w:lvlText w:val="(%4)"/>
      <w:lvlJc w:val="left"/>
      <w:pPr>
        <w:tabs>
          <w:tab w:val="num" w:pos="1134"/>
        </w:tabs>
        <w:ind w:left="1134" w:hanging="567"/>
      </w:pPr>
      <w:rPr>
        <w:rFonts w:hint="default"/>
        <w:b w:val="0"/>
        <w:i w:val="0"/>
      </w:rPr>
    </w:lvl>
    <w:lvl w:ilvl="4">
      <w:start w:val="1"/>
      <w:numFmt w:val="lowerRoman"/>
      <w:lvlText w:val="(%5)"/>
      <w:lvlJc w:val="left"/>
      <w:pPr>
        <w:tabs>
          <w:tab w:val="num" w:pos="1701"/>
        </w:tabs>
        <w:ind w:left="1701" w:hanging="567"/>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1CAE7E2A"/>
    <w:multiLevelType w:val="hybridMultilevel"/>
    <w:tmpl w:val="975C237E"/>
    <w:lvl w:ilvl="0" w:tplc="643A608C">
      <w:start w:val="1"/>
      <w:numFmt w:val="bullet"/>
      <w:pStyle w:val="rove2-odrkovtext"/>
      <w:lvlText w:val=""/>
      <w:lvlJc w:val="left"/>
      <w:pPr>
        <w:tabs>
          <w:tab w:val="num" w:pos="1134"/>
        </w:tabs>
        <w:ind w:left="1134" w:hanging="567"/>
      </w:pPr>
      <w:rPr>
        <w:rFonts w:ascii="Symbol" w:hAnsi="Symbol" w:hint="default"/>
        <w:color w:val="auto"/>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15:restartNumberingAfterBreak="0">
    <w:nsid w:val="1EEA2A2C"/>
    <w:multiLevelType w:val="hybridMultilevel"/>
    <w:tmpl w:val="DFCE967E"/>
    <w:lvl w:ilvl="0" w:tplc="30327848">
      <w:start w:val="1"/>
      <w:numFmt w:val="lowerLetter"/>
      <w:pStyle w:val="rove3-a0"/>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0407219"/>
    <w:multiLevelType w:val="multilevel"/>
    <w:tmpl w:val="A72E3292"/>
    <w:lvl w:ilvl="0">
      <w:start w:val="1"/>
      <w:numFmt w:val="decimal"/>
      <w:pStyle w:val="Level1-slovannadpis"/>
      <w:lvlText w:val="%1."/>
      <w:lvlJc w:val="left"/>
      <w:pPr>
        <w:tabs>
          <w:tab w:val="num" w:pos="567"/>
        </w:tabs>
        <w:ind w:left="567" w:hanging="567"/>
      </w:pPr>
      <w:rPr>
        <w:rFonts w:hint="default"/>
        <w:b/>
        <w:i w:val="0"/>
      </w:rPr>
    </w:lvl>
    <w:lvl w:ilvl="1">
      <w:start w:val="1"/>
      <w:numFmt w:val="decimal"/>
      <w:pStyle w:val="Level2-slovantext"/>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lowerLetter"/>
      <w:pStyle w:val="Level3-a"/>
      <w:lvlText w:val="(%4)"/>
      <w:lvlJc w:val="left"/>
      <w:pPr>
        <w:tabs>
          <w:tab w:val="num" w:pos="1134"/>
        </w:tabs>
        <w:ind w:left="1134" w:hanging="567"/>
      </w:pPr>
      <w:rPr>
        <w:rFonts w:hint="default"/>
      </w:rPr>
    </w:lvl>
    <w:lvl w:ilvl="4">
      <w:start w:val="1"/>
      <w:numFmt w:val="lowerRoman"/>
      <w:pStyle w:val="Level3-i"/>
      <w:lvlText w:val="(%5)"/>
      <w:lvlJc w:val="left"/>
      <w:pPr>
        <w:tabs>
          <w:tab w:val="num" w:pos="1701"/>
        </w:tabs>
        <w:ind w:left="1701"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22640A3F"/>
    <w:multiLevelType w:val="hybridMultilevel"/>
    <w:tmpl w:val="564889F4"/>
    <w:lvl w:ilvl="0" w:tplc="C37AC232">
      <w:start w:val="1"/>
      <w:numFmt w:val="bullet"/>
      <w:pStyle w:val="rove1-odrkovtext"/>
      <w:lvlText w:val=""/>
      <w:lvlJc w:val="left"/>
      <w:pPr>
        <w:tabs>
          <w:tab w:val="num" w:pos="567"/>
        </w:tabs>
        <w:ind w:left="567"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41F7EEB"/>
    <w:multiLevelType w:val="hybridMultilevel"/>
    <w:tmpl w:val="6F06D852"/>
    <w:lvl w:ilvl="0" w:tplc="D804AD48">
      <w:start w:val="1"/>
      <w:numFmt w:val="bullet"/>
      <w:pStyle w:val="rove4-odrkovtext"/>
      <w:lvlText w:val="o"/>
      <w:lvlJc w:val="left"/>
      <w:pPr>
        <w:tabs>
          <w:tab w:val="num" w:pos="1134"/>
        </w:tabs>
        <w:ind w:left="1134" w:hanging="567"/>
      </w:pPr>
      <w:rPr>
        <w:rFonts w:ascii="Courier New" w:hAnsi="Courier New"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8" w15:restartNumberingAfterBreak="0">
    <w:nsid w:val="294F7F24"/>
    <w:multiLevelType w:val="hybridMultilevel"/>
    <w:tmpl w:val="585E875C"/>
    <w:lvl w:ilvl="0" w:tplc="04050011">
      <w:start w:val="1"/>
      <w:numFmt w:val="decimal"/>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9" w15:restartNumberingAfterBreak="0">
    <w:nsid w:val="2CCB13CA"/>
    <w:multiLevelType w:val="multilevel"/>
    <w:tmpl w:val="324ABAC2"/>
    <w:lvl w:ilvl="0">
      <w:start w:val="1"/>
      <w:numFmt w:val="bullet"/>
      <w:pStyle w:val="rove1-odrkovnadpis"/>
      <w:lvlText w:val=""/>
      <w:lvlJc w:val="left"/>
      <w:pPr>
        <w:tabs>
          <w:tab w:val="num" w:pos="567"/>
        </w:tabs>
        <w:ind w:left="567" w:hanging="567"/>
      </w:pPr>
      <w:rPr>
        <w:rFonts w:ascii="Symbol" w:hAnsi="Symbol" w:hint="default"/>
        <w:b w:val="0"/>
        <w:i w:val="0"/>
      </w:rPr>
    </w:lvl>
    <w:lvl w:ilvl="1">
      <w:start w:val="1"/>
      <w:numFmt w:val="bullet"/>
      <w:pStyle w:val="rove2-odrkovnadpis"/>
      <w:lvlText w:val=""/>
      <w:lvlJc w:val="left"/>
      <w:pPr>
        <w:tabs>
          <w:tab w:val="num" w:pos="567"/>
        </w:tabs>
        <w:ind w:left="567" w:hanging="567"/>
      </w:pPr>
      <w:rPr>
        <w:rFonts w:ascii="Symbol" w:hAnsi="Symbol" w:hint="default"/>
      </w:rPr>
    </w:lvl>
    <w:lvl w:ilvl="2">
      <w:start w:val="1"/>
      <w:numFmt w:val="bullet"/>
      <w:pStyle w:val="rove3-odrkovnadpis"/>
      <w:lvlText w:val=""/>
      <w:lvlJc w:val="left"/>
      <w:pPr>
        <w:tabs>
          <w:tab w:val="num" w:pos="1134"/>
        </w:tabs>
        <w:ind w:left="1134" w:hanging="567"/>
      </w:pPr>
      <w:rPr>
        <w:rFonts w:ascii="Symbol" w:hAnsi="Symbol" w:hint="default"/>
        <w:b w:val="0"/>
        <w:i w:val="0"/>
        <w:color w:val="auto"/>
      </w:rPr>
    </w:lvl>
    <w:lvl w:ilvl="3">
      <w:start w:val="1"/>
      <w:numFmt w:val="bullet"/>
      <w:pStyle w:val="rove4-odrkovnadpis"/>
      <w:lvlText w:val="o"/>
      <w:lvlJc w:val="left"/>
      <w:pPr>
        <w:tabs>
          <w:tab w:val="num" w:pos="1134"/>
        </w:tabs>
        <w:ind w:left="1134" w:hanging="567"/>
      </w:pPr>
      <w:rPr>
        <w:rFonts w:ascii="Courier New" w:hAnsi="Courier New" w:hint="default"/>
        <w:b w:val="0"/>
        <w:i w:val="0"/>
      </w:rPr>
    </w:lvl>
    <w:lvl w:ilvl="4">
      <w:start w:val="1"/>
      <w:numFmt w:val="bullet"/>
      <w:pStyle w:val="rove5-odrkovnadpis"/>
      <w:lvlText w:val=""/>
      <w:lvlJc w:val="left"/>
      <w:pPr>
        <w:tabs>
          <w:tab w:val="num" w:pos="1701"/>
        </w:tabs>
        <w:ind w:left="1701" w:hanging="567"/>
      </w:pPr>
      <w:rPr>
        <w:rFonts w:ascii="Wingdings" w:hAnsi="Wingding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1121C39"/>
    <w:multiLevelType w:val="multilevel"/>
    <w:tmpl w:val="12C809D4"/>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i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58C43EF"/>
    <w:multiLevelType w:val="multilevel"/>
    <w:tmpl w:val="55C609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5B3203"/>
    <w:multiLevelType w:val="multilevel"/>
    <w:tmpl w:val="6096DEFC"/>
    <w:lvl w:ilvl="0">
      <w:start w:val="1"/>
      <w:numFmt w:val="none"/>
      <w:pStyle w:val="AODocTxt"/>
      <w:suff w:val="nothing"/>
      <w:lvlText w:val=""/>
      <w:lvlJc w:val="left"/>
      <w:rPr>
        <w:rFonts w:cs="Times New Roman"/>
      </w:rPr>
    </w:lvl>
    <w:lvl w:ilvl="1">
      <w:start w:val="1"/>
      <w:numFmt w:val="none"/>
      <w:pStyle w:val="AODocTxtL1"/>
      <w:suff w:val="nothing"/>
      <w:lvlText w:val=""/>
      <w:lvlJc w:val="left"/>
      <w:pPr>
        <w:ind w:left="720"/>
      </w:pPr>
      <w:rPr>
        <w:rFonts w:cs="Times New Roman"/>
      </w:rPr>
    </w:lvl>
    <w:lvl w:ilvl="2">
      <w:start w:val="1"/>
      <w:numFmt w:val="none"/>
      <w:pStyle w:val="AODocTxtL2"/>
      <w:suff w:val="nothing"/>
      <w:lvlText w:val=""/>
      <w:lvlJc w:val="left"/>
      <w:pPr>
        <w:ind w:left="1440"/>
      </w:pPr>
      <w:rPr>
        <w:rFonts w:cs="Times New Roman"/>
      </w:rPr>
    </w:lvl>
    <w:lvl w:ilvl="3">
      <w:start w:val="1"/>
      <w:numFmt w:val="none"/>
      <w:pStyle w:val="AODocTxtL3"/>
      <w:suff w:val="nothing"/>
      <w:lvlText w:val=""/>
      <w:lvlJc w:val="left"/>
      <w:pPr>
        <w:ind w:left="2160"/>
      </w:pPr>
      <w:rPr>
        <w:rFonts w:cs="Times New Roman"/>
      </w:rPr>
    </w:lvl>
    <w:lvl w:ilvl="4">
      <w:start w:val="1"/>
      <w:numFmt w:val="none"/>
      <w:pStyle w:val="AODocTxtL4"/>
      <w:suff w:val="nothing"/>
      <w:lvlText w:val=""/>
      <w:lvlJc w:val="left"/>
      <w:pPr>
        <w:ind w:left="2880"/>
      </w:pPr>
      <w:rPr>
        <w:rFonts w:cs="Times New Roman"/>
      </w:rPr>
    </w:lvl>
    <w:lvl w:ilvl="5">
      <w:start w:val="1"/>
      <w:numFmt w:val="none"/>
      <w:pStyle w:val="AODocTxtL5"/>
      <w:suff w:val="nothing"/>
      <w:lvlText w:val=""/>
      <w:lvlJc w:val="left"/>
      <w:pPr>
        <w:ind w:left="3600"/>
      </w:pPr>
      <w:rPr>
        <w:rFonts w:cs="Times New Roman"/>
      </w:rPr>
    </w:lvl>
    <w:lvl w:ilvl="6">
      <w:start w:val="1"/>
      <w:numFmt w:val="none"/>
      <w:pStyle w:val="AODocTxtL6"/>
      <w:suff w:val="nothing"/>
      <w:lvlText w:val=""/>
      <w:lvlJc w:val="left"/>
      <w:pPr>
        <w:ind w:left="4320"/>
      </w:pPr>
      <w:rPr>
        <w:rFonts w:cs="Times New Roman"/>
      </w:rPr>
    </w:lvl>
    <w:lvl w:ilvl="7">
      <w:start w:val="1"/>
      <w:numFmt w:val="none"/>
      <w:pStyle w:val="AODocTxtL7"/>
      <w:suff w:val="nothing"/>
      <w:lvlText w:val=""/>
      <w:lvlJc w:val="left"/>
      <w:pPr>
        <w:ind w:left="5040"/>
      </w:pPr>
      <w:rPr>
        <w:rFonts w:cs="Times New Roman"/>
      </w:rPr>
    </w:lvl>
    <w:lvl w:ilvl="8">
      <w:start w:val="1"/>
      <w:numFmt w:val="none"/>
      <w:pStyle w:val="AODocTxtL8"/>
      <w:suff w:val="nothing"/>
      <w:lvlText w:val=""/>
      <w:lvlJc w:val="left"/>
      <w:pPr>
        <w:ind w:left="5760"/>
      </w:pPr>
      <w:rPr>
        <w:rFonts w:cs="Times New Roman"/>
      </w:rPr>
    </w:lvl>
  </w:abstractNum>
  <w:abstractNum w:abstractNumId="13" w15:restartNumberingAfterBreak="0">
    <w:nsid w:val="4E5E3C5F"/>
    <w:multiLevelType w:val="hybridMultilevel"/>
    <w:tmpl w:val="585E875C"/>
    <w:lvl w:ilvl="0" w:tplc="04050011">
      <w:start w:val="1"/>
      <w:numFmt w:val="decimal"/>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4" w15:restartNumberingAfterBreak="0">
    <w:nsid w:val="510F6A4F"/>
    <w:multiLevelType w:val="hybridMultilevel"/>
    <w:tmpl w:val="AB0443F4"/>
    <w:lvl w:ilvl="0" w:tplc="027A629E">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5" w15:restartNumberingAfterBreak="0">
    <w:nsid w:val="53B03F62"/>
    <w:multiLevelType w:val="hybridMultilevel"/>
    <w:tmpl w:val="BAE445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3C26DB9"/>
    <w:multiLevelType w:val="multilevel"/>
    <w:tmpl w:val="C93A6A22"/>
    <w:lvl w:ilvl="0">
      <w:start w:val="1"/>
      <w:numFmt w:val="decimal"/>
      <w:pStyle w:val="NadpisVertragDE1"/>
      <w:lvlText w:val="%1."/>
      <w:lvlJc w:val="left"/>
      <w:pPr>
        <w:ind w:left="567" w:hanging="567"/>
      </w:pPr>
      <w:rPr>
        <w:rFonts w:cs="Times New Roman" w:hint="default"/>
      </w:rPr>
    </w:lvl>
    <w:lvl w:ilvl="1">
      <w:start w:val="1"/>
      <w:numFmt w:val="decimal"/>
      <w:pStyle w:val="NadpisVertragDE2"/>
      <w:lvlText w:val="%1.%2."/>
      <w:lvlJc w:val="left"/>
      <w:pPr>
        <w:ind w:left="567" w:hanging="567"/>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pStyle w:val="NadpisVertragDE3"/>
      <w:lvlText w:val="%1.%2.%3."/>
      <w:lvlJc w:val="left"/>
      <w:pPr>
        <w:ind w:left="1134" w:hanging="567"/>
      </w:pPr>
      <w:rPr>
        <w:rFonts w:cs="Times New Roman" w:hint="default"/>
        <w:strike w:val="0"/>
        <w:color w:val="auto"/>
      </w:rPr>
    </w:lvl>
    <w:lvl w:ilvl="3">
      <w:start w:val="1"/>
      <w:numFmt w:val="decimal"/>
      <w:pStyle w:val="NadpisVertragDE4"/>
      <w:lvlText w:val="%1.%2.%3.%4."/>
      <w:lvlJc w:val="left"/>
      <w:pPr>
        <w:ind w:left="1701" w:hanging="56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55EF04A3"/>
    <w:multiLevelType w:val="hybridMultilevel"/>
    <w:tmpl w:val="585E875C"/>
    <w:lvl w:ilvl="0" w:tplc="04050011">
      <w:start w:val="1"/>
      <w:numFmt w:val="decimal"/>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8" w15:restartNumberingAfterBreak="0">
    <w:nsid w:val="568E4403"/>
    <w:multiLevelType w:val="hybridMultilevel"/>
    <w:tmpl w:val="FE8C037A"/>
    <w:lvl w:ilvl="0" w:tplc="C2AE33F8">
      <w:start w:val="1"/>
      <w:numFmt w:val="decimal"/>
      <w:pStyle w:val="EH2withnumbering"/>
      <w:lvlText w:val="%1."/>
      <w:lvlJc w:val="left"/>
      <w:pPr>
        <w:ind w:left="700" w:hanging="360"/>
      </w:pPr>
      <w:rPr>
        <w:rFonts w:ascii="Verdana" w:hAnsi="Verdana" w:hint="default"/>
        <w:b/>
        <w:bCs w:val="0"/>
        <w:i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E34B5B"/>
    <w:multiLevelType w:val="hybridMultilevel"/>
    <w:tmpl w:val="585E875C"/>
    <w:lvl w:ilvl="0" w:tplc="04050011">
      <w:start w:val="1"/>
      <w:numFmt w:val="decimal"/>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0" w15:restartNumberingAfterBreak="0">
    <w:nsid w:val="5E047A24"/>
    <w:multiLevelType w:val="multilevel"/>
    <w:tmpl w:val="1A187116"/>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1701"/>
        </w:tabs>
        <w:ind w:left="1701" w:hanging="850"/>
      </w:pPr>
      <w:rPr>
        <w:rFonts w:hint="default"/>
        <w:caps w:val="0"/>
      </w:rPr>
    </w:lvl>
    <w:lvl w:ilvl="2">
      <w:start w:val="1"/>
      <w:numFmt w:val="decimal"/>
      <w:pStyle w:val="Level3Number"/>
      <w:lvlText w:val="%1.%2.%3"/>
      <w:lvlJc w:val="left"/>
      <w:pPr>
        <w:tabs>
          <w:tab w:val="num" w:pos="1701"/>
        </w:tabs>
        <w:ind w:left="1701" w:hanging="851"/>
      </w:pPr>
      <w:rPr>
        <w:rFonts w:hint="default"/>
        <w:caps w:val="0"/>
      </w:rPr>
    </w:lvl>
    <w:lvl w:ilvl="3">
      <w:start w:val="1"/>
      <w:numFmt w:val="decimal"/>
      <w:pStyle w:val="Level4Number"/>
      <w:lvlText w:val="%1.%2.%3.%4"/>
      <w:lvlJc w:val="left"/>
      <w:pPr>
        <w:tabs>
          <w:tab w:val="num" w:pos="2835"/>
        </w:tabs>
        <w:ind w:left="2835" w:hanging="1134"/>
      </w:pPr>
      <w:rPr>
        <w:rFonts w:hint="default"/>
        <w:caps w:val="0"/>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21" w15:restartNumberingAfterBreak="0">
    <w:nsid w:val="622500B7"/>
    <w:multiLevelType w:val="hybridMultilevel"/>
    <w:tmpl w:val="33BC0678"/>
    <w:lvl w:ilvl="0" w:tplc="5D6664AA">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2" w15:restartNumberingAfterBreak="0">
    <w:nsid w:val="6B3F0DD6"/>
    <w:multiLevelType w:val="multilevel"/>
    <w:tmpl w:val="453EAB6E"/>
    <w:lvl w:ilvl="0">
      <w:start w:val="1"/>
      <w:numFmt w:val="decimal"/>
      <w:pStyle w:val="Nadpis1SmlouvaCZ"/>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134" w:hanging="567"/>
      </w:pPr>
      <w:rPr>
        <w:rFonts w:cs="Times New Roman" w:hint="default"/>
        <w:b w:val="0"/>
      </w:rPr>
    </w:lvl>
    <w:lvl w:ilvl="3">
      <w:start w:val="1"/>
      <w:numFmt w:val="decimal"/>
      <w:pStyle w:val="Nadpis4SmlouvaCZ"/>
      <w:lvlText w:val="%1.%2.%3.%4."/>
      <w:lvlJc w:val="left"/>
      <w:pPr>
        <w:ind w:left="1701" w:hanging="56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6EFB5938"/>
    <w:multiLevelType w:val="hybridMultilevel"/>
    <w:tmpl w:val="585E875C"/>
    <w:lvl w:ilvl="0" w:tplc="04050011">
      <w:start w:val="1"/>
      <w:numFmt w:val="decimal"/>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4" w15:restartNumberingAfterBreak="0">
    <w:nsid w:val="71BB5304"/>
    <w:multiLevelType w:val="hybridMultilevel"/>
    <w:tmpl w:val="EB0826F2"/>
    <w:lvl w:ilvl="0" w:tplc="6DBE88E0">
      <w:start w:val="1"/>
      <w:numFmt w:val="bullet"/>
      <w:pStyle w:val="Odrky"/>
      <w:lvlText w:val=""/>
      <w:lvlJc w:val="left"/>
      <w:pPr>
        <w:tabs>
          <w:tab w:val="num" w:pos="340"/>
        </w:tabs>
        <w:ind w:left="340" w:hanging="34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5EF2053"/>
    <w:multiLevelType w:val="hybridMultilevel"/>
    <w:tmpl w:val="0D7EFFFA"/>
    <w:lvl w:ilvl="0" w:tplc="28B074A2">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15:restartNumberingAfterBreak="0">
    <w:nsid w:val="76903B49"/>
    <w:multiLevelType w:val="hybridMultilevel"/>
    <w:tmpl w:val="0A8045E8"/>
    <w:lvl w:ilvl="0" w:tplc="2B00F4AA">
      <w:start w:val="1"/>
      <w:numFmt w:val="lowerRoman"/>
      <w:pStyle w:val="rove3-i"/>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A4B600E"/>
    <w:multiLevelType w:val="multilevel"/>
    <w:tmpl w:val="2CB8DEFC"/>
    <w:lvl w:ilvl="0">
      <w:start w:val="1"/>
      <w:numFmt w:val="decimal"/>
      <w:pStyle w:val="rove1-slovannadpis"/>
      <w:lvlText w:val="%1."/>
      <w:lvlJc w:val="left"/>
      <w:pPr>
        <w:tabs>
          <w:tab w:val="num" w:pos="567"/>
        </w:tabs>
        <w:ind w:left="567" w:hanging="56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ove2-slovantext"/>
      <w:lvlText w:val="%1.%2"/>
      <w:lvlJc w:val="left"/>
      <w:pPr>
        <w:tabs>
          <w:tab w:val="num" w:pos="567"/>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ove3-slovantext"/>
      <w:lvlText w:val="%1.%2.%3"/>
      <w:lvlJc w:val="left"/>
      <w:pPr>
        <w:tabs>
          <w:tab w:val="num" w:pos="567"/>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lvlText w:val="(%4)"/>
      <w:lvlJc w:val="left"/>
      <w:pPr>
        <w:tabs>
          <w:tab w:val="num" w:pos="1134"/>
        </w:tabs>
        <w:ind w:left="1134" w:hanging="567"/>
      </w:pPr>
      <w:rPr>
        <w:rFonts w:hint="default"/>
        <w:b w:val="0"/>
        <w:i w:val="0"/>
      </w:rPr>
    </w:lvl>
    <w:lvl w:ilvl="4">
      <w:start w:val="1"/>
      <w:numFmt w:val="lowerRoman"/>
      <w:lvlText w:val="(%5)"/>
      <w:lvlJc w:val="left"/>
      <w:pPr>
        <w:tabs>
          <w:tab w:val="num" w:pos="1701"/>
        </w:tabs>
        <w:ind w:left="1701" w:hanging="567"/>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15:restartNumberingAfterBreak="0">
    <w:nsid w:val="7B391D9F"/>
    <w:multiLevelType w:val="hybridMultilevel"/>
    <w:tmpl w:val="69E84F94"/>
    <w:lvl w:ilvl="0" w:tplc="39E0AF1E">
      <w:start w:val="1"/>
      <w:numFmt w:val="decimal"/>
      <w:pStyle w:val="Plohy-slovn"/>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7207F8"/>
    <w:multiLevelType w:val="hybridMultilevel"/>
    <w:tmpl w:val="789A3796"/>
    <w:lvl w:ilvl="0" w:tplc="DA64EBA0">
      <w:start w:val="1"/>
      <w:numFmt w:val="bullet"/>
      <w:pStyle w:val="rove5-odrkovtext"/>
      <w:lvlText w:val=""/>
      <w:lvlJc w:val="left"/>
      <w:pPr>
        <w:tabs>
          <w:tab w:val="num" w:pos="1701"/>
        </w:tabs>
        <w:ind w:left="1701" w:hanging="567"/>
      </w:pPr>
      <w:rPr>
        <w:rFonts w:ascii="Wingdings" w:hAnsi="Wingdings"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num w:numId="1" w16cid:durableId="587541881">
    <w:abstractNumId w:val="28"/>
  </w:num>
  <w:num w:numId="2" w16cid:durableId="512771270">
    <w:abstractNumId w:val="6"/>
  </w:num>
  <w:num w:numId="3" w16cid:durableId="1984700659">
    <w:abstractNumId w:val="3"/>
  </w:num>
  <w:num w:numId="4" w16cid:durableId="1551724123">
    <w:abstractNumId w:val="27"/>
  </w:num>
  <w:num w:numId="5" w16cid:durableId="1084572907">
    <w:abstractNumId w:val="26"/>
  </w:num>
  <w:num w:numId="6" w16cid:durableId="911699637">
    <w:abstractNumId w:val="5"/>
  </w:num>
  <w:num w:numId="7" w16cid:durableId="937755775">
    <w:abstractNumId w:val="11"/>
  </w:num>
  <w:num w:numId="8" w16cid:durableId="1310868961">
    <w:abstractNumId w:val="12"/>
  </w:num>
  <w:num w:numId="9" w16cid:durableId="1571698177">
    <w:abstractNumId w:val="2"/>
  </w:num>
  <w:num w:numId="10" w16cid:durableId="394204630">
    <w:abstractNumId w:val="7"/>
  </w:num>
  <w:num w:numId="11" w16cid:durableId="1176119529">
    <w:abstractNumId w:val="9"/>
  </w:num>
  <w:num w:numId="12" w16cid:durableId="942033765">
    <w:abstractNumId w:val="29"/>
  </w:num>
  <w:num w:numId="13" w16cid:durableId="981084017">
    <w:abstractNumId w:val="20"/>
  </w:num>
  <w:num w:numId="14" w16cid:durableId="2008172773">
    <w:abstractNumId w:val="18"/>
  </w:num>
  <w:num w:numId="15" w16cid:durableId="922029309">
    <w:abstractNumId w:val="1"/>
  </w:num>
  <w:num w:numId="16" w16cid:durableId="607928629">
    <w:abstractNumId w:val="10"/>
  </w:num>
  <w:num w:numId="17" w16cid:durableId="1738627905">
    <w:abstractNumId w:val="24"/>
  </w:num>
  <w:num w:numId="18" w16cid:durableId="861821961">
    <w:abstractNumId w:val="0"/>
  </w:num>
  <w:num w:numId="19" w16cid:durableId="1090154506">
    <w:abstractNumId w:val="22"/>
  </w:num>
  <w:num w:numId="20" w16cid:durableId="1176457544">
    <w:abstractNumId w:val="16"/>
  </w:num>
  <w:num w:numId="21" w16cid:durableId="653413158">
    <w:abstractNumId w:val="23"/>
  </w:num>
  <w:num w:numId="22" w16cid:durableId="1801260702">
    <w:abstractNumId w:val="4"/>
  </w:num>
  <w:num w:numId="23" w16cid:durableId="1789084778">
    <w:abstractNumId w:val="13"/>
  </w:num>
  <w:num w:numId="24" w16cid:durableId="1064639990">
    <w:abstractNumId w:val="4"/>
    <w:lvlOverride w:ilvl="0">
      <w:startOverride w:val="1"/>
    </w:lvlOverride>
  </w:num>
  <w:num w:numId="25" w16cid:durableId="1492601875">
    <w:abstractNumId w:val="4"/>
    <w:lvlOverride w:ilvl="0">
      <w:startOverride w:val="1"/>
    </w:lvlOverride>
  </w:num>
  <w:num w:numId="26" w16cid:durableId="1531141506">
    <w:abstractNumId w:val="21"/>
  </w:num>
  <w:num w:numId="27" w16cid:durableId="186214837">
    <w:abstractNumId w:val="14"/>
  </w:num>
  <w:num w:numId="28" w16cid:durableId="1730152920">
    <w:abstractNumId w:val="15"/>
  </w:num>
  <w:num w:numId="29" w16cid:durableId="261113723">
    <w:abstractNumId w:val="17"/>
  </w:num>
  <w:num w:numId="30" w16cid:durableId="1611431913">
    <w:abstractNumId w:val="19"/>
  </w:num>
  <w:num w:numId="31" w16cid:durableId="1245068968">
    <w:abstractNumId w:val="8"/>
  </w:num>
  <w:num w:numId="32" w16cid:durableId="593511220">
    <w:abstractNumId w:val="4"/>
    <w:lvlOverride w:ilvl="0">
      <w:startOverride w:val="1"/>
    </w:lvlOverride>
  </w:num>
  <w:num w:numId="33" w16cid:durableId="1621719791">
    <w:abstractNumId w:val="25"/>
  </w:num>
  <w:num w:numId="34" w16cid:durableId="98142352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64"/>
    <w:rsid w:val="00001AC7"/>
    <w:rsid w:val="00001E21"/>
    <w:rsid w:val="00005C47"/>
    <w:rsid w:val="00006D32"/>
    <w:rsid w:val="00006F70"/>
    <w:rsid w:val="000070B4"/>
    <w:rsid w:val="00007787"/>
    <w:rsid w:val="000120CF"/>
    <w:rsid w:val="00012570"/>
    <w:rsid w:val="00017A5B"/>
    <w:rsid w:val="000260C1"/>
    <w:rsid w:val="0002615A"/>
    <w:rsid w:val="00027D05"/>
    <w:rsid w:val="00033B98"/>
    <w:rsid w:val="00045975"/>
    <w:rsid w:val="00054398"/>
    <w:rsid w:val="000640B1"/>
    <w:rsid w:val="00074783"/>
    <w:rsid w:val="000766E3"/>
    <w:rsid w:val="000779D1"/>
    <w:rsid w:val="00080AC2"/>
    <w:rsid w:val="000849FC"/>
    <w:rsid w:val="000863FB"/>
    <w:rsid w:val="00091991"/>
    <w:rsid w:val="000919DD"/>
    <w:rsid w:val="00092E1E"/>
    <w:rsid w:val="000948FF"/>
    <w:rsid w:val="000A0A58"/>
    <w:rsid w:val="000A394C"/>
    <w:rsid w:val="000A45F4"/>
    <w:rsid w:val="000B31AE"/>
    <w:rsid w:val="000B619C"/>
    <w:rsid w:val="000B6A52"/>
    <w:rsid w:val="000C176F"/>
    <w:rsid w:val="000C18FD"/>
    <w:rsid w:val="000C1C0B"/>
    <w:rsid w:val="000C2166"/>
    <w:rsid w:val="000C2C3B"/>
    <w:rsid w:val="000C58A7"/>
    <w:rsid w:val="000C731F"/>
    <w:rsid w:val="000D1ED8"/>
    <w:rsid w:val="000D6A13"/>
    <w:rsid w:val="000E2A9C"/>
    <w:rsid w:val="0010063C"/>
    <w:rsid w:val="00102A20"/>
    <w:rsid w:val="00112996"/>
    <w:rsid w:val="00114A7E"/>
    <w:rsid w:val="00116668"/>
    <w:rsid w:val="00120D9D"/>
    <w:rsid w:val="001210E4"/>
    <w:rsid w:val="00124C48"/>
    <w:rsid w:val="00125B3B"/>
    <w:rsid w:val="0013154D"/>
    <w:rsid w:val="00131B6D"/>
    <w:rsid w:val="001361B0"/>
    <w:rsid w:val="00140D87"/>
    <w:rsid w:val="00142E2B"/>
    <w:rsid w:val="00143146"/>
    <w:rsid w:val="001467F9"/>
    <w:rsid w:val="00147691"/>
    <w:rsid w:val="001508B5"/>
    <w:rsid w:val="001558AF"/>
    <w:rsid w:val="00157A9E"/>
    <w:rsid w:val="001601A1"/>
    <w:rsid w:val="00160FC7"/>
    <w:rsid w:val="00162B7D"/>
    <w:rsid w:val="0017396A"/>
    <w:rsid w:val="00174CAE"/>
    <w:rsid w:val="00177BC3"/>
    <w:rsid w:val="00177BD4"/>
    <w:rsid w:val="001812EE"/>
    <w:rsid w:val="00187223"/>
    <w:rsid w:val="00190B0C"/>
    <w:rsid w:val="001912D0"/>
    <w:rsid w:val="001931FE"/>
    <w:rsid w:val="00197242"/>
    <w:rsid w:val="001A1644"/>
    <w:rsid w:val="001A34F8"/>
    <w:rsid w:val="001A39AC"/>
    <w:rsid w:val="001A4084"/>
    <w:rsid w:val="001A5D2E"/>
    <w:rsid w:val="001B0793"/>
    <w:rsid w:val="001B0B13"/>
    <w:rsid w:val="001B2EF4"/>
    <w:rsid w:val="001B4A94"/>
    <w:rsid w:val="001C2F36"/>
    <w:rsid w:val="001D6C02"/>
    <w:rsid w:val="001D7448"/>
    <w:rsid w:val="001E0C5C"/>
    <w:rsid w:val="001E7B07"/>
    <w:rsid w:val="001F0B19"/>
    <w:rsid w:val="001F3355"/>
    <w:rsid w:val="001F35E1"/>
    <w:rsid w:val="001F5875"/>
    <w:rsid w:val="0020011A"/>
    <w:rsid w:val="00200592"/>
    <w:rsid w:val="002013A2"/>
    <w:rsid w:val="0020672E"/>
    <w:rsid w:val="00216046"/>
    <w:rsid w:val="00217343"/>
    <w:rsid w:val="00225DDB"/>
    <w:rsid w:val="00225FBE"/>
    <w:rsid w:val="00227089"/>
    <w:rsid w:val="002302AC"/>
    <w:rsid w:val="00231DC8"/>
    <w:rsid w:val="002332FF"/>
    <w:rsid w:val="00235BD8"/>
    <w:rsid w:val="002362C6"/>
    <w:rsid w:val="00237759"/>
    <w:rsid w:val="00243DD2"/>
    <w:rsid w:val="00244788"/>
    <w:rsid w:val="00246F4B"/>
    <w:rsid w:val="002475D8"/>
    <w:rsid w:val="002477A4"/>
    <w:rsid w:val="00252E0D"/>
    <w:rsid w:val="00254820"/>
    <w:rsid w:val="00254B40"/>
    <w:rsid w:val="00255B41"/>
    <w:rsid w:val="0026685B"/>
    <w:rsid w:val="002717FC"/>
    <w:rsid w:val="002737C7"/>
    <w:rsid w:val="0028503E"/>
    <w:rsid w:val="002915D2"/>
    <w:rsid w:val="002960AF"/>
    <w:rsid w:val="002978F6"/>
    <w:rsid w:val="002A13D1"/>
    <w:rsid w:val="002A1735"/>
    <w:rsid w:val="002A1B6A"/>
    <w:rsid w:val="002A2D67"/>
    <w:rsid w:val="002B023C"/>
    <w:rsid w:val="002B261A"/>
    <w:rsid w:val="002B3394"/>
    <w:rsid w:val="002B40D9"/>
    <w:rsid w:val="002B486D"/>
    <w:rsid w:val="002B6ADD"/>
    <w:rsid w:val="002C2C33"/>
    <w:rsid w:val="002C4013"/>
    <w:rsid w:val="002C604D"/>
    <w:rsid w:val="002C6F9D"/>
    <w:rsid w:val="002D1BAC"/>
    <w:rsid w:val="002E01F3"/>
    <w:rsid w:val="002F04C1"/>
    <w:rsid w:val="002F0AC4"/>
    <w:rsid w:val="002F3F46"/>
    <w:rsid w:val="002F7BF0"/>
    <w:rsid w:val="00300EF0"/>
    <w:rsid w:val="00303455"/>
    <w:rsid w:val="00306555"/>
    <w:rsid w:val="003066EA"/>
    <w:rsid w:val="00306799"/>
    <w:rsid w:val="00314DC9"/>
    <w:rsid w:val="0031517A"/>
    <w:rsid w:val="00315F76"/>
    <w:rsid w:val="0032007B"/>
    <w:rsid w:val="003201B6"/>
    <w:rsid w:val="00321C61"/>
    <w:rsid w:val="00326FD8"/>
    <w:rsid w:val="003275CE"/>
    <w:rsid w:val="0033037D"/>
    <w:rsid w:val="00332D6B"/>
    <w:rsid w:val="003330ED"/>
    <w:rsid w:val="00336229"/>
    <w:rsid w:val="00340E3E"/>
    <w:rsid w:val="00343FDF"/>
    <w:rsid w:val="00344A58"/>
    <w:rsid w:val="00350825"/>
    <w:rsid w:val="003516EA"/>
    <w:rsid w:val="00354574"/>
    <w:rsid w:val="00357115"/>
    <w:rsid w:val="0036036D"/>
    <w:rsid w:val="0036189D"/>
    <w:rsid w:val="003636C2"/>
    <w:rsid w:val="00367C96"/>
    <w:rsid w:val="00381916"/>
    <w:rsid w:val="00381F5C"/>
    <w:rsid w:val="003825CD"/>
    <w:rsid w:val="0039112C"/>
    <w:rsid w:val="0039145D"/>
    <w:rsid w:val="00394E06"/>
    <w:rsid w:val="00395703"/>
    <w:rsid w:val="003A3313"/>
    <w:rsid w:val="003A51E6"/>
    <w:rsid w:val="003A60AD"/>
    <w:rsid w:val="003B4593"/>
    <w:rsid w:val="003C30A0"/>
    <w:rsid w:val="003D3A14"/>
    <w:rsid w:val="003D4B17"/>
    <w:rsid w:val="003D5FEF"/>
    <w:rsid w:val="003E1306"/>
    <w:rsid w:val="003F0C76"/>
    <w:rsid w:val="003F4B19"/>
    <w:rsid w:val="003F5AFE"/>
    <w:rsid w:val="003F6731"/>
    <w:rsid w:val="003F6922"/>
    <w:rsid w:val="0040123C"/>
    <w:rsid w:val="0040136D"/>
    <w:rsid w:val="00404326"/>
    <w:rsid w:val="00404D73"/>
    <w:rsid w:val="00405AF4"/>
    <w:rsid w:val="004069F6"/>
    <w:rsid w:val="00411A16"/>
    <w:rsid w:val="00415C0C"/>
    <w:rsid w:val="0041781D"/>
    <w:rsid w:val="00421A35"/>
    <w:rsid w:val="00421D00"/>
    <w:rsid w:val="00424FF8"/>
    <w:rsid w:val="004258AC"/>
    <w:rsid w:val="00435267"/>
    <w:rsid w:val="004428FD"/>
    <w:rsid w:val="0044414A"/>
    <w:rsid w:val="0044422D"/>
    <w:rsid w:val="004449D2"/>
    <w:rsid w:val="00445514"/>
    <w:rsid w:val="004473C9"/>
    <w:rsid w:val="00453A8B"/>
    <w:rsid w:val="00453BE3"/>
    <w:rsid w:val="00457C71"/>
    <w:rsid w:val="00457D51"/>
    <w:rsid w:val="004611C5"/>
    <w:rsid w:val="00462987"/>
    <w:rsid w:val="00463A43"/>
    <w:rsid w:val="00463C5D"/>
    <w:rsid w:val="004656FF"/>
    <w:rsid w:val="00465C82"/>
    <w:rsid w:val="00467621"/>
    <w:rsid w:val="004732DD"/>
    <w:rsid w:val="0047385C"/>
    <w:rsid w:val="00474BB4"/>
    <w:rsid w:val="00481B7E"/>
    <w:rsid w:val="00487A72"/>
    <w:rsid w:val="00491B55"/>
    <w:rsid w:val="004920D9"/>
    <w:rsid w:val="004934CB"/>
    <w:rsid w:val="004942C5"/>
    <w:rsid w:val="004A5682"/>
    <w:rsid w:val="004A6831"/>
    <w:rsid w:val="004B12A3"/>
    <w:rsid w:val="004B336C"/>
    <w:rsid w:val="004C19AE"/>
    <w:rsid w:val="004C2FFB"/>
    <w:rsid w:val="004C32FD"/>
    <w:rsid w:val="004C4A83"/>
    <w:rsid w:val="004C4D60"/>
    <w:rsid w:val="004C5F8F"/>
    <w:rsid w:val="004C6388"/>
    <w:rsid w:val="004C7438"/>
    <w:rsid w:val="004C7BE2"/>
    <w:rsid w:val="004D14BE"/>
    <w:rsid w:val="004D1B07"/>
    <w:rsid w:val="004D1D56"/>
    <w:rsid w:val="004E6DCF"/>
    <w:rsid w:val="004F04B3"/>
    <w:rsid w:val="004F053E"/>
    <w:rsid w:val="004F3482"/>
    <w:rsid w:val="004F43B5"/>
    <w:rsid w:val="00503065"/>
    <w:rsid w:val="00503CB1"/>
    <w:rsid w:val="00503EED"/>
    <w:rsid w:val="0051487A"/>
    <w:rsid w:val="0051530A"/>
    <w:rsid w:val="005159B6"/>
    <w:rsid w:val="00516838"/>
    <w:rsid w:val="00517414"/>
    <w:rsid w:val="005226AC"/>
    <w:rsid w:val="00523A31"/>
    <w:rsid w:val="00530834"/>
    <w:rsid w:val="00535FA1"/>
    <w:rsid w:val="00537B62"/>
    <w:rsid w:val="0054237C"/>
    <w:rsid w:val="00542615"/>
    <w:rsid w:val="005430A6"/>
    <w:rsid w:val="005465FD"/>
    <w:rsid w:val="00546EDA"/>
    <w:rsid w:val="00551DDF"/>
    <w:rsid w:val="00562AE9"/>
    <w:rsid w:val="005634D1"/>
    <w:rsid w:val="0056743E"/>
    <w:rsid w:val="00570C66"/>
    <w:rsid w:val="005717AE"/>
    <w:rsid w:val="0057781D"/>
    <w:rsid w:val="005822AB"/>
    <w:rsid w:val="00585BC3"/>
    <w:rsid w:val="00587712"/>
    <w:rsid w:val="00587E91"/>
    <w:rsid w:val="005907C3"/>
    <w:rsid w:val="00593DBF"/>
    <w:rsid w:val="00593F3A"/>
    <w:rsid w:val="0059418D"/>
    <w:rsid w:val="005952AA"/>
    <w:rsid w:val="00596DE6"/>
    <w:rsid w:val="005973CA"/>
    <w:rsid w:val="00597DC7"/>
    <w:rsid w:val="005A4D37"/>
    <w:rsid w:val="005A5EC2"/>
    <w:rsid w:val="005A7297"/>
    <w:rsid w:val="005B2193"/>
    <w:rsid w:val="005C2B54"/>
    <w:rsid w:val="005C4C77"/>
    <w:rsid w:val="005C6F22"/>
    <w:rsid w:val="005C743F"/>
    <w:rsid w:val="005D42AF"/>
    <w:rsid w:val="005D46ED"/>
    <w:rsid w:val="005D7804"/>
    <w:rsid w:val="005E132A"/>
    <w:rsid w:val="005E27F1"/>
    <w:rsid w:val="005F3C49"/>
    <w:rsid w:val="005F7B25"/>
    <w:rsid w:val="00600E3C"/>
    <w:rsid w:val="00601128"/>
    <w:rsid w:val="00607BEF"/>
    <w:rsid w:val="006101EB"/>
    <w:rsid w:val="00610357"/>
    <w:rsid w:val="006132A6"/>
    <w:rsid w:val="00613E65"/>
    <w:rsid w:val="00614389"/>
    <w:rsid w:val="006148F2"/>
    <w:rsid w:val="006152FF"/>
    <w:rsid w:val="00615C0F"/>
    <w:rsid w:val="00615D97"/>
    <w:rsid w:val="00620025"/>
    <w:rsid w:val="00621E31"/>
    <w:rsid w:val="00622FC3"/>
    <w:rsid w:val="00623E0B"/>
    <w:rsid w:val="00624F7A"/>
    <w:rsid w:val="0062577F"/>
    <w:rsid w:val="006264CB"/>
    <w:rsid w:val="00627AF2"/>
    <w:rsid w:val="00631B36"/>
    <w:rsid w:val="00632F3E"/>
    <w:rsid w:val="00633018"/>
    <w:rsid w:val="00634041"/>
    <w:rsid w:val="006345F2"/>
    <w:rsid w:val="00636DF1"/>
    <w:rsid w:val="00637AA0"/>
    <w:rsid w:val="00650687"/>
    <w:rsid w:val="00652600"/>
    <w:rsid w:val="00652DDC"/>
    <w:rsid w:val="00657809"/>
    <w:rsid w:val="00661D53"/>
    <w:rsid w:val="00662161"/>
    <w:rsid w:val="00662A5D"/>
    <w:rsid w:val="00662F1C"/>
    <w:rsid w:val="00663A46"/>
    <w:rsid w:val="0066415E"/>
    <w:rsid w:val="00672EDB"/>
    <w:rsid w:val="00682E84"/>
    <w:rsid w:val="006834B1"/>
    <w:rsid w:val="00683858"/>
    <w:rsid w:val="006855F4"/>
    <w:rsid w:val="00685DC3"/>
    <w:rsid w:val="00686B77"/>
    <w:rsid w:val="00693E8D"/>
    <w:rsid w:val="00695084"/>
    <w:rsid w:val="0069661E"/>
    <w:rsid w:val="00696F74"/>
    <w:rsid w:val="00697E02"/>
    <w:rsid w:val="006A3F50"/>
    <w:rsid w:val="006A4071"/>
    <w:rsid w:val="006A7389"/>
    <w:rsid w:val="006B14CD"/>
    <w:rsid w:val="006B2684"/>
    <w:rsid w:val="006B2D50"/>
    <w:rsid w:val="006B40EC"/>
    <w:rsid w:val="006B56A4"/>
    <w:rsid w:val="006B57C2"/>
    <w:rsid w:val="006B6912"/>
    <w:rsid w:val="006C05B9"/>
    <w:rsid w:val="006C0971"/>
    <w:rsid w:val="006D10B1"/>
    <w:rsid w:val="006D57BC"/>
    <w:rsid w:val="006D69E5"/>
    <w:rsid w:val="006D7EE2"/>
    <w:rsid w:val="006E243E"/>
    <w:rsid w:val="006E35BB"/>
    <w:rsid w:val="006E4A0F"/>
    <w:rsid w:val="006E78F5"/>
    <w:rsid w:val="006F139C"/>
    <w:rsid w:val="007004CC"/>
    <w:rsid w:val="007010B7"/>
    <w:rsid w:val="00706535"/>
    <w:rsid w:val="007157B4"/>
    <w:rsid w:val="00716947"/>
    <w:rsid w:val="00717D49"/>
    <w:rsid w:val="00721012"/>
    <w:rsid w:val="00723D97"/>
    <w:rsid w:val="007324E7"/>
    <w:rsid w:val="00741CA5"/>
    <w:rsid w:val="007422D7"/>
    <w:rsid w:val="00743744"/>
    <w:rsid w:val="007439D6"/>
    <w:rsid w:val="00744483"/>
    <w:rsid w:val="007463F1"/>
    <w:rsid w:val="00747919"/>
    <w:rsid w:val="00747967"/>
    <w:rsid w:val="00752A49"/>
    <w:rsid w:val="00755F9D"/>
    <w:rsid w:val="0075610E"/>
    <w:rsid w:val="007565FE"/>
    <w:rsid w:val="00756FEB"/>
    <w:rsid w:val="00760C38"/>
    <w:rsid w:val="00761363"/>
    <w:rsid w:val="0077182D"/>
    <w:rsid w:val="00774A58"/>
    <w:rsid w:val="00775C6A"/>
    <w:rsid w:val="00775FE8"/>
    <w:rsid w:val="00785B0B"/>
    <w:rsid w:val="00790DC2"/>
    <w:rsid w:val="00796644"/>
    <w:rsid w:val="007A0A20"/>
    <w:rsid w:val="007A3615"/>
    <w:rsid w:val="007B0E63"/>
    <w:rsid w:val="007B10CE"/>
    <w:rsid w:val="007B1839"/>
    <w:rsid w:val="007B3128"/>
    <w:rsid w:val="007B370E"/>
    <w:rsid w:val="007B6A67"/>
    <w:rsid w:val="007C0DB9"/>
    <w:rsid w:val="007C290D"/>
    <w:rsid w:val="007C35BA"/>
    <w:rsid w:val="007C6C9D"/>
    <w:rsid w:val="007D132B"/>
    <w:rsid w:val="007D2638"/>
    <w:rsid w:val="007D3CF4"/>
    <w:rsid w:val="007D3E3A"/>
    <w:rsid w:val="007D786F"/>
    <w:rsid w:val="007E1D26"/>
    <w:rsid w:val="007E3440"/>
    <w:rsid w:val="007E34D2"/>
    <w:rsid w:val="007E35E7"/>
    <w:rsid w:val="007F112D"/>
    <w:rsid w:val="007F28AE"/>
    <w:rsid w:val="007F6EC8"/>
    <w:rsid w:val="00801F6F"/>
    <w:rsid w:val="00803784"/>
    <w:rsid w:val="00805531"/>
    <w:rsid w:val="0080558B"/>
    <w:rsid w:val="008073B9"/>
    <w:rsid w:val="00811278"/>
    <w:rsid w:val="00812B83"/>
    <w:rsid w:val="00820E6F"/>
    <w:rsid w:val="00822940"/>
    <w:rsid w:val="008242F4"/>
    <w:rsid w:val="00830657"/>
    <w:rsid w:val="0083266E"/>
    <w:rsid w:val="00833572"/>
    <w:rsid w:val="00833862"/>
    <w:rsid w:val="008360E6"/>
    <w:rsid w:val="00836122"/>
    <w:rsid w:val="00853681"/>
    <w:rsid w:val="00855301"/>
    <w:rsid w:val="00855C7D"/>
    <w:rsid w:val="008573FC"/>
    <w:rsid w:val="00860A59"/>
    <w:rsid w:val="00870BCD"/>
    <w:rsid w:val="00873324"/>
    <w:rsid w:val="00876870"/>
    <w:rsid w:val="00880541"/>
    <w:rsid w:val="00881380"/>
    <w:rsid w:val="008817DC"/>
    <w:rsid w:val="00881C55"/>
    <w:rsid w:val="00887AEA"/>
    <w:rsid w:val="00891466"/>
    <w:rsid w:val="00891CFA"/>
    <w:rsid w:val="00892878"/>
    <w:rsid w:val="00894F18"/>
    <w:rsid w:val="00896D59"/>
    <w:rsid w:val="008A0C82"/>
    <w:rsid w:val="008A2D5E"/>
    <w:rsid w:val="008A3408"/>
    <w:rsid w:val="008A6274"/>
    <w:rsid w:val="008B24ED"/>
    <w:rsid w:val="008B2974"/>
    <w:rsid w:val="008B5E59"/>
    <w:rsid w:val="008B61B8"/>
    <w:rsid w:val="008B7D6B"/>
    <w:rsid w:val="008C0A9E"/>
    <w:rsid w:val="008C4D33"/>
    <w:rsid w:val="008C7176"/>
    <w:rsid w:val="008C71A9"/>
    <w:rsid w:val="008D5F08"/>
    <w:rsid w:val="008D7098"/>
    <w:rsid w:val="008E28EE"/>
    <w:rsid w:val="008E2FB1"/>
    <w:rsid w:val="008E4F2A"/>
    <w:rsid w:val="008E5061"/>
    <w:rsid w:val="008E7167"/>
    <w:rsid w:val="008F1A10"/>
    <w:rsid w:val="008F1DED"/>
    <w:rsid w:val="008F6284"/>
    <w:rsid w:val="009000D7"/>
    <w:rsid w:val="00900D22"/>
    <w:rsid w:val="00901C71"/>
    <w:rsid w:val="00904CE8"/>
    <w:rsid w:val="0090744E"/>
    <w:rsid w:val="00907681"/>
    <w:rsid w:val="00907B68"/>
    <w:rsid w:val="009110F7"/>
    <w:rsid w:val="009116A7"/>
    <w:rsid w:val="009143A7"/>
    <w:rsid w:val="009162EA"/>
    <w:rsid w:val="009201F8"/>
    <w:rsid w:val="00920650"/>
    <w:rsid w:val="00926A7E"/>
    <w:rsid w:val="00940651"/>
    <w:rsid w:val="00944290"/>
    <w:rsid w:val="00944B3D"/>
    <w:rsid w:val="00947AF7"/>
    <w:rsid w:val="00955F1D"/>
    <w:rsid w:val="00957070"/>
    <w:rsid w:val="00960B66"/>
    <w:rsid w:val="00962E3F"/>
    <w:rsid w:val="009630F9"/>
    <w:rsid w:val="0096330E"/>
    <w:rsid w:val="009639C9"/>
    <w:rsid w:val="00966021"/>
    <w:rsid w:val="00976B25"/>
    <w:rsid w:val="009770DB"/>
    <w:rsid w:val="00980164"/>
    <w:rsid w:val="00990631"/>
    <w:rsid w:val="00990BC8"/>
    <w:rsid w:val="0099127F"/>
    <w:rsid w:val="00993166"/>
    <w:rsid w:val="00995F75"/>
    <w:rsid w:val="009A3C2C"/>
    <w:rsid w:val="009B2CA5"/>
    <w:rsid w:val="009B3071"/>
    <w:rsid w:val="009B611F"/>
    <w:rsid w:val="009C0DF1"/>
    <w:rsid w:val="009C13CF"/>
    <w:rsid w:val="009C3000"/>
    <w:rsid w:val="009C6C1F"/>
    <w:rsid w:val="009C6E68"/>
    <w:rsid w:val="009C7893"/>
    <w:rsid w:val="009D22F3"/>
    <w:rsid w:val="009D26D2"/>
    <w:rsid w:val="009D3E04"/>
    <w:rsid w:val="009E251F"/>
    <w:rsid w:val="009F3766"/>
    <w:rsid w:val="009F3F9D"/>
    <w:rsid w:val="009F644C"/>
    <w:rsid w:val="009F66E4"/>
    <w:rsid w:val="00A14EE2"/>
    <w:rsid w:val="00A15717"/>
    <w:rsid w:val="00A16C08"/>
    <w:rsid w:val="00A21150"/>
    <w:rsid w:val="00A33043"/>
    <w:rsid w:val="00A33285"/>
    <w:rsid w:val="00A3696E"/>
    <w:rsid w:val="00A418EA"/>
    <w:rsid w:val="00A447B5"/>
    <w:rsid w:val="00A51C00"/>
    <w:rsid w:val="00A51C4E"/>
    <w:rsid w:val="00A61257"/>
    <w:rsid w:val="00A6375F"/>
    <w:rsid w:val="00A652E3"/>
    <w:rsid w:val="00A6555D"/>
    <w:rsid w:val="00A65F99"/>
    <w:rsid w:val="00A667D4"/>
    <w:rsid w:val="00A74A3A"/>
    <w:rsid w:val="00A74E1C"/>
    <w:rsid w:val="00A7672D"/>
    <w:rsid w:val="00A7684C"/>
    <w:rsid w:val="00A77EC4"/>
    <w:rsid w:val="00A81CA7"/>
    <w:rsid w:val="00A9110B"/>
    <w:rsid w:val="00A93078"/>
    <w:rsid w:val="00A93ADD"/>
    <w:rsid w:val="00A952AA"/>
    <w:rsid w:val="00A96A6D"/>
    <w:rsid w:val="00AA3E1C"/>
    <w:rsid w:val="00AB1B43"/>
    <w:rsid w:val="00AB52A8"/>
    <w:rsid w:val="00AC14B9"/>
    <w:rsid w:val="00AC1B77"/>
    <w:rsid w:val="00AC1CC1"/>
    <w:rsid w:val="00AC24AA"/>
    <w:rsid w:val="00AC7428"/>
    <w:rsid w:val="00AC7D42"/>
    <w:rsid w:val="00AD1C1C"/>
    <w:rsid w:val="00AD3C2B"/>
    <w:rsid w:val="00AD773C"/>
    <w:rsid w:val="00AE2775"/>
    <w:rsid w:val="00AE3682"/>
    <w:rsid w:val="00AE4D4C"/>
    <w:rsid w:val="00AF7F9D"/>
    <w:rsid w:val="00B0288D"/>
    <w:rsid w:val="00B03AFB"/>
    <w:rsid w:val="00B07A7C"/>
    <w:rsid w:val="00B07C46"/>
    <w:rsid w:val="00B12AED"/>
    <w:rsid w:val="00B14160"/>
    <w:rsid w:val="00B14851"/>
    <w:rsid w:val="00B171F8"/>
    <w:rsid w:val="00B210B2"/>
    <w:rsid w:val="00B22D03"/>
    <w:rsid w:val="00B25F8A"/>
    <w:rsid w:val="00B2769D"/>
    <w:rsid w:val="00B343E3"/>
    <w:rsid w:val="00B345EC"/>
    <w:rsid w:val="00B346D7"/>
    <w:rsid w:val="00B34F0A"/>
    <w:rsid w:val="00B3645D"/>
    <w:rsid w:val="00B376B9"/>
    <w:rsid w:val="00B37BB6"/>
    <w:rsid w:val="00B40ECD"/>
    <w:rsid w:val="00B435AF"/>
    <w:rsid w:val="00B53AF5"/>
    <w:rsid w:val="00B54CFB"/>
    <w:rsid w:val="00B55ED1"/>
    <w:rsid w:val="00B60316"/>
    <w:rsid w:val="00B70BBC"/>
    <w:rsid w:val="00B773B7"/>
    <w:rsid w:val="00B82384"/>
    <w:rsid w:val="00B82887"/>
    <w:rsid w:val="00B85DBE"/>
    <w:rsid w:val="00B864EA"/>
    <w:rsid w:val="00B90527"/>
    <w:rsid w:val="00B94AA3"/>
    <w:rsid w:val="00B96E5B"/>
    <w:rsid w:val="00B971D0"/>
    <w:rsid w:val="00BA0AB9"/>
    <w:rsid w:val="00BA3836"/>
    <w:rsid w:val="00BA3D64"/>
    <w:rsid w:val="00BB36AB"/>
    <w:rsid w:val="00BB5B5B"/>
    <w:rsid w:val="00BB5EAA"/>
    <w:rsid w:val="00BB79E6"/>
    <w:rsid w:val="00BC25BF"/>
    <w:rsid w:val="00BC5260"/>
    <w:rsid w:val="00BD05CC"/>
    <w:rsid w:val="00BD1D5B"/>
    <w:rsid w:val="00BD3E7B"/>
    <w:rsid w:val="00BD648D"/>
    <w:rsid w:val="00BE6AAF"/>
    <w:rsid w:val="00BF016A"/>
    <w:rsid w:val="00BF07C2"/>
    <w:rsid w:val="00BF3D0E"/>
    <w:rsid w:val="00BF473C"/>
    <w:rsid w:val="00BF57E4"/>
    <w:rsid w:val="00BF618C"/>
    <w:rsid w:val="00BF694E"/>
    <w:rsid w:val="00BF7962"/>
    <w:rsid w:val="00C00191"/>
    <w:rsid w:val="00C04C27"/>
    <w:rsid w:val="00C11F63"/>
    <w:rsid w:val="00C1396A"/>
    <w:rsid w:val="00C14422"/>
    <w:rsid w:val="00C17D38"/>
    <w:rsid w:val="00C22FB5"/>
    <w:rsid w:val="00C230D7"/>
    <w:rsid w:val="00C23E21"/>
    <w:rsid w:val="00C24390"/>
    <w:rsid w:val="00C26D67"/>
    <w:rsid w:val="00C27E9B"/>
    <w:rsid w:val="00C341BC"/>
    <w:rsid w:val="00C349C9"/>
    <w:rsid w:val="00C34F84"/>
    <w:rsid w:val="00C35CA7"/>
    <w:rsid w:val="00C46713"/>
    <w:rsid w:val="00C5044C"/>
    <w:rsid w:val="00C5075F"/>
    <w:rsid w:val="00C511A4"/>
    <w:rsid w:val="00C60D03"/>
    <w:rsid w:val="00C6369F"/>
    <w:rsid w:val="00C640A8"/>
    <w:rsid w:val="00C657F1"/>
    <w:rsid w:val="00C708E1"/>
    <w:rsid w:val="00C739A2"/>
    <w:rsid w:val="00C746B6"/>
    <w:rsid w:val="00C75E58"/>
    <w:rsid w:val="00C75FF8"/>
    <w:rsid w:val="00C84527"/>
    <w:rsid w:val="00C848BC"/>
    <w:rsid w:val="00C84F23"/>
    <w:rsid w:val="00C85E6D"/>
    <w:rsid w:val="00C924B3"/>
    <w:rsid w:val="00C952ED"/>
    <w:rsid w:val="00CA4213"/>
    <w:rsid w:val="00CA51B0"/>
    <w:rsid w:val="00CA7088"/>
    <w:rsid w:val="00CB10FD"/>
    <w:rsid w:val="00CB7247"/>
    <w:rsid w:val="00CC2852"/>
    <w:rsid w:val="00CC3FE9"/>
    <w:rsid w:val="00CD2001"/>
    <w:rsid w:val="00CD4451"/>
    <w:rsid w:val="00CD4C88"/>
    <w:rsid w:val="00CE0297"/>
    <w:rsid w:val="00CE178B"/>
    <w:rsid w:val="00CE1970"/>
    <w:rsid w:val="00CE2832"/>
    <w:rsid w:val="00CE7654"/>
    <w:rsid w:val="00CF01BA"/>
    <w:rsid w:val="00CF1E33"/>
    <w:rsid w:val="00CF25E0"/>
    <w:rsid w:val="00CF462D"/>
    <w:rsid w:val="00CF4EF6"/>
    <w:rsid w:val="00CF525B"/>
    <w:rsid w:val="00D02A7E"/>
    <w:rsid w:val="00D03A86"/>
    <w:rsid w:val="00D06B5C"/>
    <w:rsid w:val="00D10369"/>
    <w:rsid w:val="00D130A1"/>
    <w:rsid w:val="00D1466D"/>
    <w:rsid w:val="00D156EF"/>
    <w:rsid w:val="00D16D83"/>
    <w:rsid w:val="00D17182"/>
    <w:rsid w:val="00D17E58"/>
    <w:rsid w:val="00D2502F"/>
    <w:rsid w:val="00D3116E"/>
    <w:rsid w:val="00D34506"/>
    <w:rsid w:val="00D34960"/>
    <w:rsid w:val="00D35A29"/>
    <w:rsid w:val="00D44427"/>
    <w:rsid w:val="00D44591"/>
    <w:rsid w:val="00D46FF1"/>
    <w:rsid w:val="00D54AF3"/>
    <w:rsid w:val="00D56683"/>
    <w:rsid w:val="00D61D82"/>
    <w:rsid w:val="00D67464"/>
    <w:rsid w:val="00D755DB"/>
    <w:rsid w:val="00D80C8C"/>
    <w:rsid w:val="00D81A6A"/>
    <w:rsid w:val="00D82195"/>
    <w:rsid w:val="00D8642E"/>
    <w:rsid w:val="00D86CC6"/>
    <w:rsid w:val="00D9070E"/>
    <w:rsid w:val="00D93755"/>
    <w:rsid w:val="00D9540C"/>
    <w:rsid w:val="00D961DF"/>
    <w:rsid w:val="00D96BDA"/>
    <w:rsid w:val="00DA07B3"/>
    <w:rsid w:val="00DA3910"/>
    <w:rsid w:val="00DA3D8E"/>
    <w:rsid w:val="00DA6499"/>
    <w:rsid w:val="00DB0CF6"/>
    <w:rsid w:val="00DB0EB9"/>
    <w:rsid w:val="00DB20FC"/>
    <w:rsid w:val="00DB3BD7"/>
    <w:rsid w:val="00DB6AAF"/>
    <w:rsid w:val="00DB7353"/>
    <w:rsid w:val="00DD1A82"/>
    <w:rsid w:val="00DD5AA8"/>
    <w:rsid w:val="00DD5BCC"/>
    <w:rsid w:val="00DD7824"/>
    <w:rsid w:val="00DF01C8"/>
    <w:rsid w:val="00DF0B70"/>
    <w:rsid w:val="00DF2125"/>
    <w:rsid w:val="00DF2690"/>
    <w:rsid w:val="00DF3262"/>
    <w:rsid w:val="00DF65B1"/>
    <w:rsid w:val="00E012F7"/>
    <w:rsid w:val="00E0283B"/>
    <w:rsid w:val="00E047FA"/>
    <w:rsid w:val="00E07769"/>
    <w:rsid w:val="00E07871"/>
    <w:rsid w:val="00E10CBC"/>
    <w:rsid w:val="00E207D2"/>
    <w:rsid w:val="00E209C9"/>
    <w:rsid w:val="00E21D2E"/>
    <w:rsid w:val="00E24F2F"/>
    <w:rsid w:val="00E27582"/>
    <w:rsid w:val="00E34522"/>
    <w:rsid w:val="00E35A0F"/>
    <w:rsid w:val="00E37EB0"/>
    <w:rsid w:val="00E443AC"/>
    <w:rsid w:val="00E46417"/>
    <w:rsid w:val="00E4673C"/>
    <w:rsid w:val="00E530D3"/>
    <w:rsid w:val="00E60F65"/>
    <w:rsid w:val="00E611F9"/>
    <w:rsid w:val="00E612CD"/>
    <w:rsid w:val="00E63196"/>
    <w:rsid w:val="00E6376B"/>
    <w:rsid w:val="00E6746C"/>
    <w:rsid w:val="00E76DC5"/>
    <w:rsid w:val="00E82974"/>
    <w:rsid w:val="00E84B60"/>
    <w:rsid w:val="00E8652E"/>
    <w:rsid w:val="00E8796C"/>
    <w:rsid w:val="00E909BA"/>
    <w:rsid w:val="00E90DD8"/>
    <w:rsid w:val="00E91C2C"/>
    <w:rsid w:val="00E91E7F"/>
    <w:rsid w:val="00E926C9"/>
    <w:rsid w:val="00E92AD8"/>
    <w:rsid w:val="00EA584D"/>
    <w:rsid w:val="00EA6207"/>
    <w:rsid w:val="00EA6FC2"/>
    <w:rsid w:val="00EB066C"/>
    <w:rsid w:val="00EB0D3F"/>
    <w:rsid w:val="00EB2BFC"/>
    <w:rsid w:val="00EB2E11"/>
    <w:rsid w:val="00EB3C52"/>
    <w:rsid w:val="00EB60FA"/>
    <w:rsid w:val="00EB69EB"/>
    <w:rsid w:val="00EB7300"/>
    <w:rsid w:val="00EC103F"/>
    <w:rsid w:val="00EC1C38"/>
    <w:rsid w:val="00EC2FB5"/>
    <w:rsid w:val="00EC3AC5"/>
    <w:rsid w:val="00EC402B"/>
    <w:rsid w:val="00EC4B0F"/>
    <w:rsid w:val="00EC7B8B"/>
    <w:rsid w:val="00ED148B"/>
    <w:rsid w:val="00ED30EF"/>
    <w:rsid w:val="00ED72EB"/>
    <w:rsid w:val="00EE094E"/>
    <w:rsid w:val="00EE3AEB"/>
    <w:rsid w:val="00EE4925"/>
    <w:rsid w:val="00EE5187"/>
    <w:rsid w:val="00EE5BC3"/>
    <w:rsid w:val="00EE5EB3"/>
    <w:rsid w:val="00EE6647"/>
    <w:rsid w:val="00EE6AAC"/>
    <w:rsid w:val="00EE743A"/>
    <w:rsid w:val="00EF31F4"/>
    <w:rsid w:val="00EF3430"/>
    <w:rsid w:val="00EF690A"/>
    <w:rsid w:val="00EF7D8A"/>
    <w:rsid w:val="00F062D4"/>
    <w:rsid w:val="00F11041"/>
    <w:rsid w:val="00F25DDC"/>
    <w:rsid w:val="00F261AA"/>
    <w:rsid w:val="00F32BB8"/>
    <w:rsid w:val="00F36AD3"/>
    <w:rsid w:val="00F37FD5"/>
    <w:rsid w:val="00F4267F"/>
    <w:rsid w:val="00F4550A"/>
    <w:rsid w:val="00F45A84"/>
    <w:rsid w:val="00F5321E"/>
    <w:rsid w:val="00F55217"/>
    <w:rsid w:val="00F55DBB"/>
    <w:rsid w:val="00F6016D"/>
    <w:rsid w:val="00F6041C"/>
    <w:rsid w:val="00F60A77"/>
    <w:rsid w:val="00F67A6F"/>
    <w:rsid w:val="00F724E7"/>
    <w:rsid w:val="00F7667E"/>
    <w:rsid w:val="00F81A7C"/>
    <w:rsid w:val="00F8284A"/>
    <w:rsid w:val="00F93428"/>
    <w:rsid w:val="00F93DE9"/>
    <w:rsid w:val="00F9726E"/>
    <w:rsid w:val="00FA4530"/>
    <w:rsid w:val="00FA5869"/>
    <w:rsid w:val="00FA6D1B"/>
    <w:rsid w:val="00FA779F"/>
    <w:rsid w:val="00FB365E"/>
    <w:rsid w:val="00FB70C6"/>
    <w:rsid w:val="00FB7174"/>
    <w:rsid w:val="00FB7585"/>
    <w:rsid w:val="00FC328A"/>
    <w:rsid w:val="00FC4249"/>
    <w:rsid w:val="00FC7001"/>
    <w:rsid w:val="00FD047B"/>
    <w:rsid w:val="00FD0F90"/>
    <w:rsid w:val="00FD13E5"/>
    <w:rsid w:val="00FD4C4F"/>
    <w:rsid w:val="00FF4668"/>
    <w:rsid w:val="00FF4ABC"/>
    <w:rsid w:val="00FF4DCC"/>
    <w:rsid w:val="00FF4E55"/>
    <w:rsid w:val="00FF53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C389F"/>
  <w15:docId w15:val="{D67C5AD1-3614-4F89-94D3-9D93C228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Helvetica" w:hAnsi="Helvetic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90DD8"/>
    <w:pPr>
      <w:spacing w:after="210" w:line="300" w:lineRule="auto"/>
      <w:jc w:val="both"/>
    </w:pPr>
    <w:rPr>
      <w:rFonts w:ascii="Arial" w:eastAsia="Times New Roman" w:hAnsi="Arial"/>
      <w:sz w:val="21"/>
      <w:szCs w:val="24"/>
    </w:rPr>
  </w:style>
  <w:style w:type="paragraph" w:styleId="Nadpis1">
    <w:name w:val="heading 1"/>
    <w:basedOn w:val="Normln"/>
    <w:next w:val="Normln"/>
    <w:link w:val="Nadpis1Char"/>
    <w:qFormat/>
    <w:rsid w:val="008A2D5E"/>
    <w:pPr>
      <w:keepNext/>
      <w:spacing w:after="420"/>
      <w:jc w:val="center"/>
      <w:outlineLvl w:val="0"/>
    </w:pPr>
    <w:rPr>
      <w:b/>
      <w:bCs/>
      <w:caps/>
      <w:kern w:val="32"/>
      <w:sz w:val="24"/>
      <w:szCs w:val="32"/>
    </w:rPr>
  </w:style>
  <w:style w:type="paragraph" w:styleId="Nadpis2">
    <w:name w:val="heading 2"/>
    <w:basedOn w:val="Normln"/>
    <w:next w:val="Normln"/>
    <w:link w:val="Nadpis2Char"/>
    <w:qFormat/>
    <w:rsid w:val="008A2D5E"/>
    <w:pPr>
      <w:keepNext/>
      <w:spacing w:after="420"/>
      <w:outlineLvl w:val="1"/>
    </w:pPr>
    <w:rPr>
      <w:b/>
      <w:bCs/>
      <w:iCs/>
      <w:szCs w:val="28"/>
    </w:rPr>
  </w:style>
  <w:style w:type="paragraph" w:styleId="Nadpis3">
    <w:name w:val="heading 3"/>
    <w:basedOn w:val="Normln"/>
    <w:next w:val="Normln"/>
    <w:link w:val="Nadpis3Char"/>
    <w:uiPriority w:val="9"/>
    <w:qFormat/>
    <w:rsid w:val="008A2D5E"/>
    <w:pPr>
      <w:keepNext/>
      <w:spacing w:after="420"/>
      <w:outlineLvl w:val="2"/>
    </w:pPr>
    <w:rPr>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7C6C9D"/>
    <w:rPr>
      <w:rFonts w:ascii="Arial" w:eastAsia="Times New Roman" w:hAnsi="Arial"/>
      <w:b/>
      <w:bCs/>
      <w:caps/>
      <w:kern w:val="32"/>
      <w:sz w:val="24"/>
      <w:szCs w:val="32"/>
    </w:rPr>
  </w:style>
  <w:style w:type="character" w:customStyle="1" w:styleId="Nadpis2Char">
    <w:name w:val="Nadpis 2 Char"/>
    <w:link w:val="Nadpis2"/>
    <w:rsid w:val="007C6C9D"/>
    <w:rPr>
      <w:rFonts w:ascii="Arial" w:eastAsia="Times New Roman" w:hAnsi="Arial"/>
      <w:b/>
      <w:bCs/>
      <w:iCs/>
      <w:sz w:val="21"/>
      <w:szCs w:val="28"/>
    </w:rPr>
  </w:style>
  <w:style w:type="character" w:customStyle="1" w:styleId="Nadpis3Char">
    <w:name w:val="Nadpis 3 Char"/>
    <w:link w:val="Nadpis3"/>
    <w:uiPriority w:val="9"/>
    <w:rsid w:val="008A2D5E"/>
    <w:rPr>
      <w:rFonts w:ascii="Arial" w:eastAsia="Times New Roman" w:hAnsi="Arial" w:cs="Times New Roman"/>
      <w:b/>
      <w:bCs/>
      <w:sz w:val="21"/>
      <w:szCs w:val="26"/>
    </w:rPr>
  </w:style>
  <w:style w:type="paragraph" w:styleId="Odstavecseseznamem">
    <w:name w:val="List Paragraph"/>
    <w:basedOn w:val="Normln"/>
    <w:link w:val="OdstavecseseznamemChar"/>
    <w:uiPriority w:val="34"/>
    <w:qFormat/>
    <w:rsid w:val="005B2193"/>
    <w:pPr>
      <w:ind w:left="720"/>
      <w:contextualSpacing/>
    </w:pPr>
  </w:style>
  <w:style w:type="paragraph" w:styleId="Textbubliny">
    <w:name w:val="Balloon Text"/>
    <w:basedOn w:val="Normln"/>
    <w:link w:val="TextbublinyChar"/>
    <w:uiPriority w:val="99"/>
    <w:semiHidden/>
    <w:unhideWhenUsed/>
    <w:rsid w:val="005F3C49"/>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5F3C49"/>
    <w:rPr>
      <w:rFonts w:ascii="Tahoma" w:hAnsi="Tahoma" w:cs="Tahoma"/>
      <w:sz w:val="16"/>
      <w:szCs w:val="16"/>
    </w:rPr>
  </w:style>
  <w:style w:type="paragraph" w:customStyle="1" w:styleId="rove1-slovannadpis">
    <w:name w:val="Úroveň 1 - číslovaný nadpis"/>
    <w:basedOn w:val="Normln"/>
    <w:next w:val="Normln"/>
    <w:link w:val="rove1-slovannadpisCharChar"/>
    <w:qFormat/>
    <w:rsid w:val="00B0288D"/>
    <w:pPr>
      <w:keepNext/>
      <w:numPr>
        <w:numId w:val="4"/>
      </w:numPr>
    </w:pPr>
    <w:rPr>
      <w:b/>
      <w:caps/>
    </w:rPr>
  </w:style>
  <w:style w:type="character" w:customStyle="1" w:styleId="rove1-slovannadpisCharChar">
    <w:name w:val="Úroveň 1 - číslovaný nadpis Char Char"/>
    <w:link w:val="rove1-slovannadpis"/>
    <w:rsid w:val="000C176F"/>
    <w:rPr>
      <w:rFonts w:ascii="Arial" w:eastAsia="Times New Roman" w:hAnsi="Arial"/>
      <w:b/>
      <w:caps/>
      <w:sz w:val="21"/>
      <w:szCs w:val="24"/>
    </w:rPr>
  </w:style>
  <w:style w:type="paragraph" w:customStyle="1" w:styleId="rove2-text">
    <w:name w:val="Úroveň 2 - text"/>
    <w:basedOn w:val="Normln"/>
    <w:link w:val="rove2-textChar"/>
    <w:qFormat/>
    <w:rsid w:val="000C176F"/>
    <w:pPr>
      <w:ind w:left="567"/>
    </w:pPr>
    <w:rPr>
      <w:szCs w:val="20"/>
    </w:rPr>
  </w:style>
  <w:style w:type="character" w:customStyle="1" w:styleId="rove2-textChar">
    <w:name w:val="Úroveň 2 - text Char"/>
    <w:link w:val="rove2-text"/>
    <w:rsid w:val="000C176F"/>
    <w:rPr>
      <w:rFonts w:ascii="Arial" w:eastAsia="Times New Roman" w:hAnsi="Arial"/>
      <w:sz w:val="21"/>
    </w:rPr>
  </w:style>
  <w:style w:type="paragraph" w:customStyle="1" w:styleId="rove3-text">
    <w:name w:val="Úroveň 3 - text"/>
    <w:basedOn w:val="Normln"/>
    <w:link w:val="rove3-textChar"/>
    <w:qFormat/>
    <w:rsid w:val="00516838"/>
    <w:pPr>
      <w:ind w:left="1134"/>
    </w:pPr>
    <w:rPr>
      <w:szCs w:val="20"/>
    </w:rPr>
  </w:style>
  <w:style w:type="character" w:customStyle="1" w:styleId="rove3-textChar">
    <w:name w:val="Úroveň 3 - text Char"/>
    <w:link w:val="rove3-text"/>
    <w:rsid w:val="00516838"/>
    <w:rPr>
      <w:rFonts w:ascii="Arial" w:eastAsia="Times New Roman" w:hAnsi="Arial"/>
      <w:sz w:val="21"/>
    </w:rPr>
  </w:style>
  <w:style w:type="character" w:styleId="Hypertextovodkaz">
    <w:name w:val="Hyperlink"/>
    <w:uiPriority w:val="99"/>
    <w:unhideWhenUsed/>
    <w:rsid w:val="00463A43"/>
    <w:rPr>
      <w:color w:val="0000FF"/>
      <w:u w:val="single"/>
    </w:rPr>
  </w:style>
  <w:style w:type="paragraph" w:customStyle="1" w:styleId="Plohy-slovn">
    <w:name w:val="Přílohy - číslování"/>
    <w:basedOn w:val="Normln"/>
    <w:link w:val="Plohy-slovnChar"/>
    <w:uiPriority w:val="2"/>
    <w:qFormat/>
    <w:rsid w:val="008A2D5E"/>
    <w:pPr>
      <w:numPr>
        <w:numId w:val="1"/>
      </w:numPr>
      <w:ind w:left="567" w:hanging="567"/>
      <w:contextualSpacing/>
    </w:pPr>
  </w:style>
  <w:style w:type="character" w:customStyle="1" w:styleId="Plohy-slovnChar">
    <w:name w:val="Přílohy - číslování Char"/>
    <w:link w:val="Plohy-slovn"/>
    <w:uiPriority w:val="2"/>
    <w:rsid w:val="00D81A6A"/>
    <w:rPr>
      <w:rFonts w:ascii="Arial" w:eastAsia="Times New Roman" w:hAnsi="Arial"/>
      <w:sz w:val="21"/>
      <w:szCs w:val="24"/>
    </w:rPr>
  </w:style>
  <w:style w:type="paragraph" w:styleId="Textpoznpodarou">
    <w:name w:val="footnote text"/>
    <w:basedOn w:val="Normln"/>
    <w:link w:val="TextpoznpodarouChar"/>
    <w:uiPriority w:val="99"/>
    <w:semiHidden/>
    <w:unhideWhenUsed/>
    <w:rsid w:val="003A51E6"/>
    <w:pPr>
      <w:contextualSpacing/>
    </w:pPr>
    <w:rPr>
      <w:sz w:val="16"/>
      <w:szCs w:val="20"/>
    </w:rPr>
  </w:style>
  <w:style w:type="character" w:customStyle="1" w:styleId="TextpoznpodarouChar">
    <w:name w:val="Text pozn. pod čarou Char"/>
    <w:link w:val="Textpoznpodarou"/>
    <w:uiPriority w:val="99"/>
    <w:semiHidden/>
    <w:rsid w:val="003A51E6"/>
    <w:rPr>
      <w:rFonts w:ascii="Arial" w:eastAsia="Times New Roman" w:hAnsi="Arial"/>
      <w:sz w:val="16"/>
    </w:rPr>
  </w:style>
  <w:style w:type="paragraph" w:customStyle="1" w:styleId="zOfficeAddress">
    <w:name w:val="zOfficeAddress"/>
    <w:basedOn w:val="Normln"/>
    <w:uiPriority w:val="3"/>
    <w:rsid w:val="00A51C4E"/>
    <w:rPr>
      <w:w w:val="95"/>
      <w:sz w:val="16"/>
      <w:lang w:eastAsia="en-US"/>
    </w:rPr>
  </w:style>
  <w:style w:type="character" w:styleId="Znakapoznpodarou">
    <w:name w:val="footnote reference"/>
    <w:uiPriority w:val="99"/>
    <w:semiHidden/>
    <w:unhideWhenUsed/>
    <w:rsid w:val="006E78F5"/>
    <w:rPr>
      <w:vertAlign w:val="superscript"/>
    </w:rPr>
  </w:style>
  <w:style w:type="paragraph" w:customStyle="1" w:styleId="rove2-slovantext">
    <w:name w:val="Úroveň 2 - číslovaný text"/>
    <w:basedOn w:val="Normln"/>
    <w:link w:val="rove2-slovantextChar"/>
    <w:qFormat/>
    <w:rsid w:val="00B0288D"/>
    <w:pPr>
      <w:numPr>
        <w:ilvl w:val="1"/>
        <w:numId w:val="4"/>
      </w:numPr>
    </w:pPr>
  </w:style>
  <w:style w:type="character" w:customStyle="1" w:styleId="rove2-slovantextChar">
    <w:name w:val="Úroveň 2 - číslovaný text Char"/>
    <w:link w:val="rove2-slovantext"/>
    <w:rsid w:val="000C176F"/>
    <w:rPr>
      <w:rFonts w:ascii="Arial" w:eastAsia="Times New Roman" w:hAnsi="Arial"/>
      <w:sz w:val="21"/>
      <w:szCs w:val="24"/>
    </w:rPr>
  </w:style>
  <w:style w:type="paragraph" w:customStyle="1" w:styleId="rove3-slovantext">
    <w:name w:val="Úroveň 3 - číslovaný text"/>
    <w:basedOn w:val="Normln"/>
    <w:link w:val="rove3-slovantextChar"/>
    <w:qFormat/>
    <w:rsid w:val="005B2193"/>
    <w:pPr>
      <w:numPr>
        <w:ilvl w:val="2"/>
        <w:numId w:val="4"/>
      </w:numPr>
    </w:pPr>
  </w:style>
  <w:style w:type="character" w:customStyle="1" w:styleId="rove3-slovantextChar">
    <w:name w:val="Úroveň 3 - číslovaný text Char"/>
    <w:link w:val="rove3-slovantext"/>
    <w:rsid w:val="005B2193"/>
    <w:rPr>
      <w:rFonts w:ascii="Arial" w:eastAsia="Times New Roman" w:hAnsi="Arial"/>
      <w:sz w:val="21"/>
      <w:szCs w:val="24"/>
    </w:rPr>
  </w:style>
  <w:style w:type="paragraph" w:customStyle="1" w:styleId="rove1-odrkovtext">
    <w:name w:val="Úroveň 1 - odrážkový text"/>
    <w:basedOn w:val="Normln"/>
    <w:link w:val="rove1-odrkovtextChar"/>
    <w:uiPriority w:val="2"/>
    <w:qFormat/>
    <w:rsid w:val="00516838"/>
    <w:pPr>
      <w:numPr>
        <w:numId w:val="2"/>
      </w:numPr>
    </w:pPr>
    <w:rPr>
      <w:szCs w:val="20"/>
    </w:rPr>
  </w:style>
  <w:style w:type="character" w:customStyle="1" w:styleId="rove1-odrkovtextChar">
    <w:name w:val="Úroveň 1 - odrážkový text Char"/>
    <w:link w:val="rove1-odrkovtext"/>
    <w:uiPriority w:val="2"/>
    <w:rsid w:val="000C176F"/>
    <w:rPr>
      <w:rFonts w:ascii="Arial" w:eastAsia="Times New Roman" w:hAnsi="Arial"/>
      <w:sz w:val="21"/>
    </w:rPr>
  </w:style>
  <w:style w:type="paragraph" w:customStyle="1" w:styleId="rove2-odrkovtext">
    <w:name w:val="Úroveň 2 - odrážkový text"/>
    <w:basedOn w:val="rove3-text"/>
    <w:link w:val="rove2-odrkovtextChar"/>
    <w:uiPriority w:val="2"/>
    <w:qFormat/>
    <w:rsid w:val="000C176F"/>
    <w:pPr>
      <w:numPr>
        <w:numId w:val="3"/>
      </w:numPr>
    </w:pPr>
  </w:style>
  <w:style w:type="character" w:customStyle="1" w:styleId="rove2-odrkovtextChar">
    <w:name w:val="Úroveň 2 - odrážkový text Char"/>
    <w:link w:val="rove2-odrkovtext"/>
    <w:uiPriority w:val="2"/>
    <w:rsid w:val="000C176F"/>
    <w:rPr>
      <w:rFonts w:ascii="Arial" w:eastAsia="Times New Roman" w:hAnsi="Arial"/>
      <w:sz w:val="21"/>
    </w:rPr>
  </w:style>
  <w:style w:type="paragraph" w:styleId="Textvysvtlivek">
    <w:name w:val="endnote text"/>
    <w:basedOn w:val="Normln"/>
    <w:link w:val="TextvysvtlivekChar"/>
    <w:uiPriority w:val="99"/>
    <w:semiHidden/>
    <w:unhideWhenUsed/>
    <w:rsid w:val="003A51E6"/>
    <w:rPr>
      <w:sz w:val="20"/>
      <w:szCs w:val="20"/>
    </w:rPr>
  </w:style>
  <w:style w:type="character" w:customStyle="1" w:styleId="TextvysvtlivekChar">
    <w:name w:val="Text vysvětlivek Char"/>
    <w:link w:val="Textvysvtlivek"/>
    <w:uiPriority w:val="99"/>
    <w:semiHidden/>
    <w:rsid w:val="003A51E6"/>
    <w:rPr>
      <w:rFonts w:ascii="Arial" w:eastAsia="Times New Roman" w:hAnsi="Arial"/>
    </w:rPr>
  </w:style>
  <w:style w:type="character" w:styleId="Odkaznavysvtlivky">
    <w:name w:val="endnote reference"/>
    <w:uiPriority w:val="99"/>
    <w:semiHidden/>
    <w:unhideWhenUsed/>
    <w:rsid w:val="003A51E6"/>
    <w:rPr>
      <w:vertAlign w:val="superscript"/>
    </w:rPr>
  </w:style>
  <w:style w:type="paragraph" w:customStyle="1" w:styleId="Normlnbezmezery">
    <w:name w:val="Normální bez mezery"/>
    <w:basedOn w:val="Normln"/>
    <w:link w:val="NormlnbezmezeryChar"/>
    <w:qFormat/>
    <w:rsid w:val="00D130A1"/>
    <w:pPr>
      <w:spacing w:after="0"/>
    </w:pPr>
  </w:style>
  <w:style w:type="character" w:customStyle="1" w:styleId="NormlnbezmezeryChar">
    <w:name w:val="Normální bez mezery Char"/>
    <w:link w:val="Normlnbezmezery"/>
    <w:rsid w:val="00D130A1"/>
    <w:rPr>
      <w:rFonts w:ascii="Arial" w:hAnsi="Arial"/>
      <w:sz w:val="21"/>
      <w:szCs w:val="24"/>
      <w:lang w:val="cs-CZ" w:eastAsia="cs-CZ" w:bidi="ar-SA"/>
    </w:rPr>
  </w:style>
  <w:style w:type="paragraph" w:customStyle="1" w:styleId="Ploha">
    <w:name w:val="Příloha"/>
    <w:basedOn w:val="Normln"/>
    <w:link w:val="PlohaChar"/>
    <w:uiPriority w:val="1"/>
    <w:qFormat/>
    <w:rsid w:val="00551DDF"/>
    <w:pPr>
      <w:contextualSpacing/>
      <w:jc w:val="center"/>
    </w:pPr>
    <w:rPr>
      <w:b/>
    </w:rPr>
  </w:style>
  <w:style w:type="character" w:customStyle="1" w:styleId="PlohaChar">
    <w:name w:val="Příloha Char"/>
    <w:link w:val="Ploha"/>
    <w:uiPriority w:val="1"/>
    <w:rsid w:val="00D81A6A"/>
    <w:rPr>
      <w:rFonts w:ascii="Arial" w:eastAsia="Times New Roman" w:hAnsi="Arial"/>
      <w:b/>
      <w:sz w:val="21"/>
      <w:szCs w:val="24"/>
    </w:rPr>
  </w:style>
  <w:style w:type="paragraph" w:customStyle="1" w:styleId="rove3-a">
    <w:name w:val="Úroveň 3 - (a)"/>
    <w:basedOn w:val="Normln"/>
    <w:qFormat/>
    <w:rsid w:val="00B0288D"/>
    <w:pPr>
      <w:numPr>
        <w:numId w:val="18"/>
      </w:numPr>
    </w:pPr>
  </w:style>
  <w:style w:type="paragraph" w:customStyle="1" w:styleId="rove3-i">
    <w:name w:val="Úroveň 3 - (i)"/>
    <w:basedOn w:val="rove3-a"/>
    <w:qFormat/>
    <w:rsid w:val="00E90DD8"/>
    <w:pPr>
      <w:numPr>
        <w:numId w:val="5"/>
      </w:numPr>
    </w:pPr>
  </w:style>
  <w:style w:type="paragraph" w:customStyle="1" w:styleId="Level3-i">
    <w:name w:val="Level 3 - (i)"/>
    <w:basedOn w:val="Normln"/>
    <w:qFormat/>
    <w:rsid w:val="00B0288D"/>
    <w:pPr>
      <w:numPr>
        <w:ilvl w:val="4"/>
        <w:numId w:val="6"/>
      </w:numPr>
      <w:ind w:left="1134"/>
    </w:pPr>
  </w:style>
  <w:style w:type="paragraph" w:customStyle="1" w:styleId="Level3-a">
    <w:name w:val="Level 3 - (a)"/>
    <w:basedOn w:val="Normln"/>
    <w:qFormat/>
    <w:rsid w:val="00B0288D"/>
    <w:pPr>
      <w:numPr>
        <w:ilvl w:val="3"/>
        <w:numId w:val="6"/>
      </w:numPr>
    </w:pPr>
    <w:rPr>
      <w:lang w:val="en-US"/>
    </w:rPr>
  </w:style>
  <w:style w:type="paragraph" w:customStyle="1" w:styleId="Level1-slovannadpis">
    <w:name w:val="Level 1 - číslovaný nadpis"/>
    <w:basedOn w:val="Normln"/>
    <w:next w:val="Level2-slovantext"/>
    <w:qFormat/>
    <w:rsid w:val="00B0288D"/>
    <w:pPr>
      <w:keepNext/>
      <w:numPr>
        <w:numId w:val="6"/>
      </w:numPr>
    </w:pPr>
    <w:rPr>
      <w:b/>
      <w:caps/>
    </w:rPr>
  </w:style>
  <w:style w:type="paragraph" w:customStyle="1" w:styleId="Level2-slovantext">
    <w:name w:val="Level 2 - číslovaný text"/>
    <w:basedOn w:val="Normln"/>
    <w:qFormat/>
    <w:rsid w:val="00B0288D"/>
    <w:pPr>
      <w:numPr>
        <w:ilvl w:val="1"/>
        <w:numId w:val="6"/>
      </w:numPr>
    </w:pPr>
    <w:rPr>
      <w:lang w:val="en-US"/>
    </w:rPr>
  </w:style>
  <w:style w:type="paragraph" w:customStyle="1" w:styleId="Level3">
    <w:name w:val="Level 3"/>
    <w:basedOn w:val="Odstavecseseznamem"/>
    <w:qFormat/>
    <w:rsid w:val="005B2193"/>
    <w:pPr>
      <w:numPr>
        <w:ilvl w:val="2"/>
        <w:numId w:val="7"/>
      </w:numPr>
      <w:ind w:left="1134" w:hanging="567"/>
      <w:contextualSpacing w:val="0"/>
    </w:pPr>
  </w:style>
  <w:style w:type="character" w:customStyle="1" w:styleId="OdstavecseseznamemChar">
    <w:name w:val="Odstavec se seznamem Char"/>
    <w:basedOn w:val="Standardnpsmoodstavce"/>
    <w:link w:val="Odstavecseseznamem"/>
    <w:uiPriority w:val="34"/>
    <w:rsid w:val="00716947"/>
    <w:rPr>
      <w:rFonts w:ascii="Arial" w:eastAsia="Times New Roman" w:hAnsi="Arial"/>
      <w:sz w:val="21"/>
      <w:szCs w:val="24"/>
    </w:rPr>
  </w:style>
  <w:style w:type="table" w:styleId="Mkatabulky">
    <w:name w:val="Table Grid"/>
    <w:basedOn w:val="Normlntabulka"/>
    <w:uiPriority w:val="39"/>
    <w:rsid w:val="007169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Normln"/>
    <w:next w:val="Normln"/>
    <w:rsid w:val="00716947"/>
    <w:pPr>
      <w:spacing w:before="480" w:after="480" w:line="240" w:lineRule="auto"/>
      <w:jc w:val="center"/>
    </w:pPr>
    <w:rPr>
      <w:b/>
      <w:sz w:val="28"/>
      <w:szCs w:val="20"/>
      <w:lang w:val="de-DE" w:eastAsia="en-US"/>
    </w:rPr>
  </w:style>
  <w:style w:type="paragraph" w:customStyle="1" w:styleId="texte1x">
    <w:name w:val="texte 1.x"/>
    <w:basedOn w:val="Normln"/>
    <w:rsid w:val="00716947"/>
    <w:pPr>
      <w:spacing w:before="120" w:after="120" w:line="240" w:lineRule="auto"/>
      <w:ind w:left="567"/>
    </w:pPr>
    <w:rPr>
      <w:sz w:val="22"/>
      <w:szCs w:val="20"/>
      <w:lang w:val="fr-FR" w:eastAsia="en-US"/>
    </w:rPr>
  </w:style>
  <w:style w:type="character" w:customStyle="1" w:styleId="Zkladntext2">
    <w:name w:val="Základní text (2)_"/>
    <w:basedOn w:val="Standardnpsmoodstavce"/>
    <w:link w:val="Zkladntext20"/>
    <w:rsid w:val="00B12AED"/>
    <w:rPr>
      <w:rFonts w:ascii="Arial Unicode MS" w:eastAsia="Arial Unicode MS" w:hAnsi="Arial Unicode MS" w:cs="Arial Unicode MS"/>
      <w:sz w:val="12"/>
      <w:szCs w:val="12"/>
      <w:shd w:val="clear" w:color="auto" w:fill="FFFFFF"/>
    </w:rPr>
  </w:style>
  <w:style w:type="character" w:customStyle="1" w:styleId="Zkladntext3">
    <w:name w:val="Základní text (3)_"/>
    <w:basedOn w:val="Standardnpsmoodstavce"/>
    <w:rsid w:val="00B12AED"/>
    <w:rPr>
      <w:rFonts w:ascii="Arial Unicode MS" w:eastAsia="Arial Unicode MS" w:hAnsi="Arial Unicode MS" w:cs="Arial Unicode MS"/>
      <w:b/>
      <w:bCs/>
      <w:i w:val="0"/>
      <w:iCs w:val="0"/>
      <w:smallCaps w:val="0"/>
      <w:strike w:val="0"/>
      <w:sz w:val="12"/>
      <w:szCs w:val="12"/>
      <w:u w:val="none"/>
    </w:rPr>
  </w:style>
  <w:style w:type="character" w:customStyle="1" w:styleId="Zkladntext30">
    <w:name w:val="Základní text (3)"/>
    <w:basedOn w:val="Zkladntext3"/>
    <w:rsid w:val="00B12AED"/>
    <w:rPr>
      <w:rFonts w:ascii="Arial Unicode MS" w:eastAsia="Arial Unicode MS" w:hAnsi="Arial Unicode MS" w:cs="Arial Unicode MS"/>
      <w:b/>
      <w:bCs/>
      <w:i w:val="0"/>
      <w:iCs w:val="0"/>
      <w:smallCaps w:val="0"/>
      <w:strike w:val="0"/>
      <w:color w:val="000000"/>
      <w:spacing w:val="0"/>
      <w:w w:val="100"/>
      <w:position w:val="0"/>
      <w:sz w:val="12"/>
      <w:szCs w:val="12"/>
      <w:u w:val="single"/>
      <w:lang w:val="es-ES"/>
    </w:rPr>
  </w:style>
  <w:style w:type="character" w:customStyle="1" w:styleId="Zkladntext2Tun">
    <w:name w:val="Základní text (2) + Tučné"/>
    <w:basedOn w:val="Zkladntext2"/>
    <w:rsid w:val="00B12AED"/>
    <w:rPr>
      <w:rFonts w:ascii="Arial Unicode MS" w:eastAsia="Arial Unicode MS" w:hAnsi="Arial Unicode MS" w:cs="Arial Unicode MS"/>
      <w:b/>
      <w:bCs/>
      <w:color w:val="000000"/>
      <w:spacing w:val="0"/>
      <w:w w:val="100"/>
      <w:position w:val="0"/>
      <w:sz w:val="12"/>
      <w:szCs w:val="12"/>
      <w:u w:val="single"/>
      <w:shd w:val="clear" w:color="auto" w:fill="FFFFFF"/>
      <w:lang w:val="es-ES"/>
    </w:rPr>
  </w:style>
  <w:style w:type="character" w:customStyle="1" w:styleId="ZkladntextExact">
    <w:name w:val="Základní text Exact"/>
    <w:basedOn w:val="Standardnpsmoodstavce"/>
    <w:rsid w:val="00B12AED"/>
    <w:rPr>
      <w:rFonts w:ascii="Arial Unicode MS" w:eastAsia="Arial Unicode MS" w:hAnsi="Arial Unicode MS" w:cs="Arial Unicode MS"/>
      <w:b w:val="0"/>
      <w:bCs w:val="0"/>
      <w:i w:val="0"/>
      <w:iCs w:val="0"/>
      <w:smallCaps w:val="0"/>
      <w:strike w:val="0"/>
      <w:spacing w:val="1"/>
      <w:sz w:val="11"/>
      <w:szCs w:val="11"/>
      <w:u w:val="none"/>
    </w:rPr>
  </w:style>
  <w:style w:type="character" w:customStyle="1" w:styleId="Zkladntext">
    <w:name w:val="Základní text_"/>
    <w:basedOn w:val="Standardnpsmoodstavce"/>
    <w:link w:val="Zkladntext7"/>
    <w:rsid w:val="00B12AED"/>
    <w:rPr>
      <w:rFonts w:ascii="Arial Unicode MS" w:eastAsia="Arial Unicode MS" w:hAnsi="Arial Unicode MS" w:cs="Arial Unicode MS"/>
      <w:sz w:val="12"/>
      <w:szCs w:val="12"/>
      <w:shd w:val="clear" w:color="auto" w:fill="FFFFFF"/>
    </w:rPr>
  </w:style>
  <w:style w:type="character" w:customStyle="1" w:styleId="Zkladntext1">
    <w:name w:val="Základní text1"/>
    <w:basedOn w:val="Zkladntext"/>
    <w:link w:val="Bodytext1"/>
    <w:rsid w:val="00B12AED"/>
    <w:rPr>
      <w:rFonts w:ascii="Arial Unicode MS" w:eastAsia="Arial Unicode MS" w:hAnsi="Arial Unicode MS" w:cs="Arial Unicode MS"/>
      <w:color w:val="000000"/>
      <w:spacing w:val="0"/>
      <w:w w:val="100"/>
      <w:position w:val="0"/>
      <w:sz w:val="12"/>
      <w:szCs w:val="12"/>
      <w:shd w:val="clear" w:color="auto" w:fill="FFFFFF"/>
      <w:lang w:val="es-ES"/>
    </w:rPr>
  </w:style>
  <w:style w:type="character" w:customStyle="1" w:styleId="Zkladntext21">
    <w:name w:val="Základní text2"/>
    <w:basedOn w:val="Zkladntext"/>
    <w:rsid w:val="00B12AED"/>
    <w:rPr>
      <w:rFonts w:ascii="Arial Unicode MS" w:eastAsia="Arial Unicode MS" w:hAnsi="Arial Unicode MS" w:cs="Arial Unicode MS"/>
      <w:color w:val="000000"/>
      <w:spacing w:val="0"/>
      <w:w w:val="100"/>
      <w:position w:val="0"/>
      <w:sz w:val="12"/>
      <w:szCs w:val="12"/>
      <w:shd w:val="clear" w:color="auto" w:fill="FFFFFF"/>
      <w:lang w:val="es-ES"/>
    </w:rPr>
  </w:style>
  <w:style w:type="character" w:customStyle="1" w:styleId="ZkladntextTun">
    <w:name w:val="Základní text + Tučné"/>
    <w:basedOn w:val="Zkladntext"/>
    <w:rsid w:val="00B12AED"/>
    <w:rPr>
      <w:rFonts w:ascii="Arial Unicode MS" w:eastAsia="Arial Unicode MS" w:hAnsi="Arial Unicode MS" w:cs="Arial Unicode MS"/>
      <w:b/>
      <w:bCs/>
      <w:color w:val="000000"/>
      <w:spacing w:val="0"/>
      <w:w w:val="100"/>
      <w:position w:val="0"/>
      <w:sz w:val="12"/>
      <w:szCs w:val="12"/>
      <w:shd w:val="clear" w:color="auto" w:fill="FFFFFF"/>
    </w:rPr>
  </w:style>
  <w:style w:type="character" w:customStyle="1" w:styleId="Zkladntext3Netun">
    <w:name w:val="Základní text (3) + Ne tučné"/>
    <w:basedOn w:val="Zkladntext3"/>
    <w:rsid w:val="00B12AED"/>
    <w:rPr>
      <w:rFonts w:ascii="Arial Unicode MS" w:eastAsia="Arial Unicode MS" w:hAnsi="Arial Unicode MS" w:cs="Arial Unicode MS"/>
      <w:b/>
      <w:bCs/>
      <w:i w:val="0"/>
      <w:iCs w:val="0"/>
      <w:smallCaps w:val="0"/>
      <w:strike w:val="0"/>
      <w:color w:val="000000"/>
      <w:spacing w:val="0"/>
      <w:w w:val="100"/>
      <w:position w:val="0"/>
      <w:sz w:val="12"/>
      <w:szCs w:val="12"/>
      <w:u w:val="none"/>
      <w:lang w:val="es-ES"/>
    </w:rPr>
  </w:style>
  <w:style w:type="character" w:customStyle="1" w:styleId="Zkladntext4">
    <w:name w:val="Základní text4"/>
    <w:basedOn w:val="Zkladntext"/>
    <w:rsid w:val="00B12AED"/>
    <w:rPr>
      <w:rFonts w:ascii="Arial Unicode MS" w:eastAsia="Arial Unicode MS" w:hAnsi="Arial Unicode MS" w:cs="Arial Unicode MS"/>
      <w:color w:val="000000"/>
      <w:spacing w:val="0"/>
      <w:w w:val="100"/>
      <w:position w:val="0"/>
      <w:sz w:val="12"/>
      <w:szCs w:val="12"/>
      <w:shd w:val="clear" w:color="auto" w:fill="FFFFFF"/>
      <w:lang w:val="en-US"/>
    </w:rPr>
  </w:style>
  <w:style w:type="character" w:customStyle="1" w:styleId="Zkladntext5">
    <w:name w:val="Základní text5"/>
    <w:basedOn w:val="Zkladntext"/>
    <w:rsid w:val="00B12AED"/>
    <w:rPr>
      <w:rFonts w:ascii="Arial Unicode MS" w:eastAsia="Arial Unicode MS" w:hAnsi="Arial Unicode MS" w:cs="Arial Unicode MS"/>
      <w:color w:val="000000"/>
      <w:spacing w:val="0"/>
      <w:w w:val="100"/>
      <w:position w:val="0"/>
      <w:sz w:val="12"/>
      <w:szCs w:val="12"/>
      <w:shd w:val="clear" w:color="auto" w:fill="FFFFFF"/>
      <w:lang w:val="es-ES"/>
    </w:rPr>
  </w:style>
  <w:style w:type="character" w:customStyle="1" w:styleId="Zkladntext6">
    <w:name w:val="Základní text6"/>
    <w:basedOn w:val="Zkladntext"/>
    <w:rsid w:val="00B12AED"/>
    <w:rPr>
      <w:rFonts w:ascii="Arial Unicode MS" w:eastAsia="Arial Unicode MS" w:hAnsi="Arial Unicode MS" w:cs="Arial Unicode MS"/>
      <w:color w:val="000000"/>
      <w:spacing w:val="0"/>
      <w:w w:val="100"/>
      <w:position w:val="0"/>
      <w:sz w:val="12"/>
      <w:szCs w:val="12"/>
      <w:shd w:val="clear" w:color="auto" w:fill="FFFFFF"/>
    </w:rPr>
  </w:style>
  <w:style w:type="paragraph" w:customStyle="1" w:styleId="Zkladntext20">
    <w:name w:val="Základní text (2)"/>
    <w:basedOn w:val="Normln"/>
    <w:link w:val="Zkladntext2"/>
    <w:rsid w:val="00B12AED"/>
    <w:pPr>
      <w:widowControl w:val="0"/>
      <w:shd w:val="clear" w:color="auto" w:fill="FFFFFF"/>
      <w:spacing w:after="0" w:line="139" w:lineRule="exact"/>
      <w:ind w:hanging="400"/>
    </w:pPr>
    <w:rPr>
      <w:rFonts w:ascii="Arial Unicode MS" w:eastAsia="Arial Unicode MS" w:hAnsi="Arial Unicode MS" w:cs="Arial Unicode MS"/>
      <w:sz w:val="12"/>
      <w:szCs w:val="12"/>
    </w:rPr>
  </w:style>
  <w:style w:type="paragraph" w:customStyle="1" w:styleId="Zkladntext7">
    <w:name w:val="Základní text7"/>
    <w:basedOn w:val="Normln"/>
    <w:link w:val="Zkladntext"/>
    <w:rsid w:val="00B12AED"/>
    <w:pPr>
      <w:widowControl w:val="0"/>
      <w:shd w:val="clear" w:color="auto" w:fill="FFFFFF"/>
      <w:spacing w:after="0" w:line="149" w:lineRule="exact"/>
      <w:ind w:hanging="400"/>
    </w:pPr>
    <w:rPr>
      <w:rFonts w:ascii="Arial Unicode MS" w:eastAsia="Arial Unicode MS" w:hAnsi="Arial Unicode MS" w:cs="Arial Unicode MS"/>
      <w:sz w:val="12"/>
      <w:szCs w:val="12"/>
    </w:rPr>
  </w:style>
  <w:style w:type="character" w:customStyle="1" w:styleId="Poznmkapodarou">
    <w:name w:val="Poznámka pod čarou_"/>
    <w:basedOn w:val="Standardnpsmoodstavce"/>
    <w:link w:val="Poznmkapodarou0"/>
    <w:rsid w:val="000A45F4"/>
    <w:rPr>
      <w:rFonts w:ascii="Times New Roman" w:eastAsia="Times New Roman" w:hAnsi="Times New Roman"/>
      <w:sz w:val="16"/>
      <w:szCs w:val="16"/>
      <w:shd w:val="clear" w:color="auto" w:fill="FFFFFF"/>
    </w:rPr>
  </w:style>
  <w:style w:type="character" w:customStyle="1" w:styleId="Nadpis10">
    <w:name w:val="Nadpis #1_"/>
    <w:basedOn w:val="Standardnpsmoodstavce"/>
    <w:link w:val="Nadpis11"/>
    <w:rsid w:val="000A45F4"/>
    <w:rPr>
      <w:rFonts w:ascii="Times New Roman" w:eastAsia="Times New Roman" w:hAnsi="Times New Roman"/>
      <w:b/>
      <w:bCs/>
      <w:sz w:val="28"/>
      <w:szCs w:val="28"/>
      <w:shd w:val="clear" w:color="auto" w:fill="FFFFFF"/>
      <w:lang w:val="fr-FR"/>
    </w:rPr>
  </w:style>
  <w:style w:type="character" w:customStyle="1" w:styleId="ZhlavneboZpat">
    <w:name w:val="Záhlaví nebo Zápatí_"/>
    <w:basedOn w:val="Standardnpsmoodstavce"/>
    <w:rsid w:val="000A45F4"/>
    <w:rPr>
      <w:rFonts w:ascii="Times New Roman" w:eastAsia="Times New Roman" w:hAnsi="Times New Roman" w:cs="Times New Roman"/>
      <w:b/>
      <w:bCs/>
      <w:i w:val="0"/>
      <w:iCs w:val="0"/>
      <w:smallCaps w:val="0"/>
      <w:strike w:val="0"/>
      <w:sz w:val="20"/>
      <w:szCs w:val="20"/>
      <w:u w:val="none"/>
      <w:lang w:val="fr-FR"/>
    </w:rPr>
  </w:style>
  <w:style w:type="character" w:customStyle="1" w:styleId="ZhlavneboZpatdkovn2pt">
    <w:name w:val="Záhlaví nebo Zápatí + Řádkování 2 pt"/>
    <w:basedOn w:val="ZhlavneboZpat"/>
    <w:rsid w:val="000A45F4"/>
    <w:rPr>
      <w:rFonts w:ascii="Times New Roman" w:eastAsia="Times New Roman" w:hAnsi="Times New Roman" w:cs="Times New Roman"/>
      <w:b/>
      <w:bCs/>
      <w:i w:val="0"/>
      <w:iCs w:val="0"/>
      <w:smallCaps w:val="0"/>
      <w:strike w:val="0"/>
      <w:color w:val="000000"/>
      <w:spacing w:val="40"/>
      <w:w w:val="100"/>
      <w:position w:val="0"/>
      <w:sz w:val="20"/>
      <w:szCs w:val="20"/>
      <w:u w:val="none"/>
      <w:lang w:val="de-DE"/>
    </w:rPr>
  </w:style>
  <w:style w:type="character" w:customStyle="1" w:styleId="ZhlavneboZpat0">
    <w:name w:val="Záhlaví nebo Zápatí"/>
    <w:basedOn w:val="ZhlavneboZpat"/>
    <w:rsid w:val="000A45F4"/>
    <w:rPr>
      <w:rFonts w:ascii="Times New Roman" w:eastAsia="Times New Roman" w:hAnsi="Times New Roman" w:cs="Times New Roman"/>
      <w:b/>
      <w:bCs/>
      <w:i w:val="0"/>
      <w:iCs w:val="0"/>
      <w:smallCaps w:val="0"/>
      <w:strike w:val="0"/>
      <w:color w:val="000000"/>
      <w:spacing w:val="0"/>
      <w:w w:val="100"/>
      <w:position w:val="0"/>
      <w:sz w:val="20"/>
      <w:szCs w:val="20"/>
      <w:u w:val="none"/>
      <w:lang w:val="fr-FR"/>
    </w:rPr>
  </w:style>
  <w:style w:type="character" w:customStyle="1" w:styleId="Nadpis22">
    <w:name w:val="Nadpis #2 (2)_"/>
    <w:basedOn w:val="Standardnpsmoodstavce"/>
    <w:rsid w:val="000A45F4"/>
    <w:rPr>
      <w:rFonts w:ascii="Times New Roman" w:eastAsia="Times New Roman" w:hAnsi="Times New Roman" w:cs="Times New Roman"/>
      <w:b/>
      <w:bCs/>
      <w:i w:val="0"/>
      <w:iCs w:val="0"/>
      <w:smallCaps w:val="0"/>
      <w:strike w:val="0"/>
      <w:sz w:val="28"/>
      <w:szCs w:val="28"/>
      <w:u w:val="none"/>
    </w:rPr>
  </w:style>
  <w:style w:type="character" w:customStyle="1" w:styleId="Nadpis30">
    <w:name w:val="Nadpis #3_"/>
    <w:basedOn w:val="Standardnpsmoodstavce"/>
    <w:rsid w:val="000A45F4"/>
    <w:rPr>
      <w:rFonts w:ascii="Times New Roman" w:eastAsia="Times New Roman" w:hAnsi="Times New Roman" w:cs="Times New Roman"/>
      <w:b/>
      <w:bCs/>
      <w:i w:val="0"/>
      <w:iCs w:val="0"/>
      <w:smallCaps w:val="0"/>
      <w:strike w:val="0"/>
      <w:u w:val="none"/>
    </w:rPr>
  </w:style>
  <w:style w:type="character" w:customStyle="1" w:styleId="Nadpis5">
    <w:name w:val="Nadpis #5_"/>
    <w:basedOn w:val="Standardnpsmoodstavce"/>
    <w:link w:val="Nadpis50"/>
    <w:rsid w:val="000A45F4"/>
    <w:rPr>
      <w:rFonts w:ascii="Times New Roman" w:eastAsia="Times New Roman" w:hAnsi="Times New Roman"/>
      <w:b/>
      <w:bCs/>
      <w:sz w:val="16"/>
      <w:szCs w:val="16"/>
      <w:shd w:val="clear" w:color="auto" w:fill="FFFFFF"/>
    </w:rPr>
  </w:style>
  <w:style w:type="character" w:customStyle="1" w:styleId="Zkladntext12ptTun">
    <w:name w:val="Základní text + 12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rPr>
  </w:style>
  <w:style w:type="character" w:customStyle="1" w:styleId="Zkladntext4Exact">
    <w:name w:val="Základní text (4) Exact"/>
    <w:basedOn w:val="Standardnpsmoodstavce"/>
    <w:rsid w:val="000A45F4"/>
    <w:rPr>
      <w:rFonts w:ascii="Times New Roman" w:eastAsia="Times New Roman" w:hAnsi="Times New Roman" w:cs="Times New Roman"/>
      <w:b/>
      <w:bCs/>
      <w:i w:val="0"/>
      <w:iCs w:val="0"/>
      <w:smallCaps w:val="0"/>
      <w:strike w:val="0"/>
      <w:spacing w:val="3"/>
      <w:sz w:val="20"/>
      <w:szCs w:val="20"/>
      <w:u w:val="none"/>
      <w:lang w:val="fr-FR"/>
    </w:rPr>
  </w:style>
  <w:style w:type="character" w:customStyle="1" w:styleId="Nadpis4">
    <w:name w:val="Nadpis #4_"/>
    <w:basedOn w:val="Standardnpsmoodstavce"/>
    <w:link w:val="Nadpis40"/>
    <w:rsid w:val="000A45F4"/>
    <w:rPr>
      <w:rFonts w:ascii="Times New Roman" w:eastAsia="Times New Roman" w:hAnsi="Times New Roman"/>
      <w:b/>
      <w:bCs/>
      <w:sz w:val="23"/>
      <w:szCs w:val="23"/>
      <w:shd w:val="clear" w:color="auto" w:fill="FFFFFF"/>
    </w:rPr>
  </w:style>
  <w:style w:type="character" w:customStyle="1" w:styleId="Nadpis42">
    <w:name w:val="Nadpis #4 (2)_"/>
    <w:basedOn w:val="Standardnpsmoodstavce"/>
    <w:link w:val="Nadpis420"/>
    <w:rsid w:val="000A45F4"/>
    <w:rPr>
      <w:rFonts w:ascii="Times New Roman" w:eastAsia="Times New Roman" w:hAnsi="Times New Roman"/>
      <w:b/>
      <w:bCs/>
      <w:sz w:val="16"/>
      <w:szCs w:val="16"/>
      <w:shd w:val="clear" w:color="auto" w:fill="FFFFFF"/>
    </w:rPr>
  </w:style>
  <w:style w:type="character" w:customStyle="1" w:styleId="Nadpis20">
    <w:name w:val="Nadpis #2_"/>
    <w:basedOn w:val="Standardnpsmoodstavce"/>
    <w:rsid w:val="000A45F4"/>
    <w:rPr>
      <w:rFonts w:ascii="Times New Roman" w:eastAsia="Times New Roman" w:hAnsi="Times New Roman" w:cs="Times New Roman"/>
      <w:b/>
      <w:bCs/>
      <w:i w:val="0"/>
      <w:iCs w:val="0"/>
      <w:smallCaps w:val="0"/>
      <w:strike w:val="0"/>
      <w:u w:val="none"/>
    </w:rPr>
  </w:style>
  <w:style w:type="character" w:customStyle="1" w:styleId="Zkladntext115ptTun">
    <w:name w:val="Základní text + 11;5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rPr>
  </w:style>
  <w:style w:type="character" w:customStyle="1" w:styleId="Zkladntext40">
    <w:name w:val="Základní text (4)_"/>
    <w:basedOn w:val="Standardnpsmoodstavce"/>
    <w:rsid w:val="000A45F4"/>
    <w:rPr>
      <w:rFonts w:ascii="Times New Roman" w:eastAsia="Times New Roman" w:hAnsi="Times New Roman" w:cs="Times New Roman"/>
      <w:b/>
      <w:bCs/>
      <w:i w:val="0"/>
      <w:iCs w:val="0"/>
      <w:smallCaps w:val="0"/>
      <w:strike w:val="0"/>
      <w:sz w:val="23"/>
      <w:szCs w:val="23"/>
      <w:u w:val="none"/>
    </w:rPr>
  </w:style>
  <w:style w:type="character" w:customStyle="1" w:styleId="Zkladntext48pt">
    <w:name w:val="Základní text (4) + 8 pt"/>
    <w:basedOn w:val="Zkladntext40"/>
    <w:rsid w:val="000A45F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Zkladntext75pt">
    <w:name w:val="Základní text + 7;5 pt"/>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Nadpis4MSGothic11ptKurzva">
    <w:name w:val="Nadpis #4 + MS Gothic;11 pt;Kurzíva"/>
    <w:basedOn w:val="Nadpis4"/>
    <w:rsid w:val="000A45F4"/>
    <w:rPr>
      <w:rFonts w:ascii="MS Gothic" w:eastAsia="MS Gothic" w:hAnsi="MS Gothic" w:cs="MS Gothic"/>
      <w:b/>
      <w:bCs/>
      <w:i/>
      <w:iCs/>
      <w:color w:val="000000"/>
      <w:spacing w:val="0"/>
      <w:w w:val="100"/>
      <w:position w:val="0"/>
      <w:sz w:val="22"/>
      <w:szCs w:val="22"/>
      <w:shd w:val="clear" w:color="auto" w:fill="FFFFFF"/>
      <w:lang w:val="en-US"/>
    </w:rPr>
  </w:style>
  <w:style w:type="character" w:customStyle="1" w:styleId="Zkladntext50">
    <w:name w:val="Základní text (5)_"/>
    <w:basedOn w:val="Standardnpsmoodstavce"/>
    <w:link w:val="Zkladntext51"/>
    <w:rsid w:val="000A45F4"/>
    <w:rPr>
      <w:rFonts w:ascii="Times New Roman" w:eastAsia="Times New Roman" w:hAnsi="Times New Roman"/>
      <w:sz w:val="16"/>
      <w:szCs w:val="16"/>
      <w:shd w:val="clear" w:color="auto" w:fill="FFFFFF"/>
    </w:rPr>
  </w:style>
  <w:style w:type="character" w:customStyle="1" w:styleId="ZkladntextFranklinGothicHeavy75ptKurzva">
    <w:name w:val="Základní text + Franklin Gothic Heavy;7;5 pt;Kurzíva"/>
    <w:basedOn w:val="Zkladntext"/>
    <w:rsid w:val="000A45F4"/>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shd w:val="clear" w:color="auto" w:fill="FFFFFF"/>
      <w:lang w:val="cs-CZ"/>
    </w:rPr>
  </w:style>
  <w:style w:type="character" w:customStyle="1" w:styleId="Zkladntext7ptTun">
    <w:name w:val="Základní text + 7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en-US"/>
    </w:rPr>
  </w:style>
  <w:style w:type="character" w:customStyle="1" w:styleId="ZkladntextMSGothic6ptTun">
    <w:name w:val="Základní text + MS Gothic;6 pt;Tučné"/>
    <w:basedOn w:val="Zkladntext"/>
    <w:rsid w:val="000A45F4"/>
    <w:rPr>
      <w:rFonts w:ascii="MS Gothic" w:eastAsia="MS Gothic" w:hAnsi="MS Gothic" w:cs="MS Gothic"/>
      <w:b/>
      <w:bCs/>
      <w:i w:val="0"/>
      <w:iCs w:val="0"/>
      <w:smallCaps w:val="0"/>
      <w:strike w:val="0"/>
      <w:color w:val="000000"/>
      <w:spacing w:val="0"/>
      <w:w w:val="100"/>
      <w:position w:val="0"/>
      <w:sz w:val="12"/>
      <w:szCs w:val="12"/>
      <w:u w:val="none"/>
      <w:shd w:val="clear" w:color="auto" w:fill="FFFFFF"/>
    </w:rPr>
  </w:style>
  <w:style w:type="character" w:customStyle="1" w:styleId="Nadpis48pt">
    <w:name w:val="Nadpis #4 + 8 pt"/>
    <w:basedOn w:val="Nadpis4"/>
    <w:rsid w:val="000A45F4"/>
    <w:rPr>
      <w:rFonts w:ascii="Times New Roman" w:eastAsia="Times New Roman" w:hAnsi="Times New Roman"/>
      <w:b/>
      <w:bCs/>
      <w:color w:val="000000"/>
      <w:spacing w:val="0"/>
      <w:w w:val="100"/>
      <w:position w:val="0"/>
      <w:sz w:val="16"/>
      <w:szCs w:val="16"/>
      <w:shd w:val="clear" w:color="auto" w:fill="FFFFFF"/>
      <w:lang w:val="en-US"/>
    </w:rPr>
  </w:style>
  <w:style w:type="character" w:customStyle="1" w:styleId="Zkladntext565ptKurzva">
    <w:name w:val="Základní text (5) + 6;5 pt;Kurzíva"/>
    <w:basedOn w:val="Zkladntext50"/>
    <w:rsid w:val="000A45F4"/>
    <w:rPr>
      <w:rFonts w:ascii="Times New Roman" w:eastAsia="Times New Roman" w:hAnsi="Times New Roman"/>
      <w:i/>
      <w:iCs/>
      <w:color w:val="000000"/>
      <w:spacing w:val="0"/>
      <w:w w:val="100"/>
      <w:position w:val="0"/>
      <w:sz w:val="13"/>
      <w:szCs w:val="13"/>
      <w:shd w:val="clear" w:color="auto" w:fill="FFFFFF"/>
    </w:rPr>
  </w:style>
  <w:style w:type="character" w:customStyle="1" w:styleId="Zkladntext5TunKurzva">
    <w:name w:val="Základní text (5) + Tučné;Kurzíva"/>
    <w:basedOn w:val="Zkladntext50"/>
    <w:rsid w:val="000A45F4"/>
    <w:rPr>
      <w:rFonts w:ascii="Times New Roman" w:eastAsia="Times New Roman" w:hAnsi="Times New Roman"/>
      <w:b/>
      <w:bCs/>
      <w:i/>
      <w:iCs/>
      <w:color w:val="000000"/>
      <w:spacing w:val="0"/>
      <w:w w:val="100"/>
      <w:position w:val="0"/>
      <w:sz w:val="16"/>
      <w:szCs w:val="16"/>
      <w:shd w:val="clear" w:color="auto" w:fill="FFFFFF"/>
    </w:rPr>
  </w:style>
  <w:style w:type="character" w:customStyle="1" w:styleId="ZhlavneboZpat11ptKurzva">
    <w:name w:val="Záhlaví nebo Zápatí + 11 pt;Kurzíva"/>
    <w:basedOn w:val="ZhlavneboZpat"/>
    <w:rsid w:val="000A45F4"/>
    <w:rPr>
      <w:rFonts w:ascii="Times New Roman" w:eastAsia="Times New Roman" w:hAnsi="Times New Roman" w:cs="Times New Roman"/>
      <w:b/>
      <w:bCs/>
      <w:i/>
      <w:iCs/>
      <w:smallCaps w:val="0"/>
      <w:strike w:val="0"/>
      <w:color w:val="000000"/>
      <w:spacing w:val="0"/>
      <w:w w:val="100"/>
      <w:position w:val="0"/>
      <w:sz w:val="22"/>
      <w:szCs w:val="22"/>
      <w:u w:val="none"/>
      <w:lang w:val="de-DE"/>
    </w:rPr>
  </w:style>
  <w:style w:type="character" w:customStyle="1" w:styleId="Zkladntext60">
    <w:name w:val="Základní text (6)_"/>
    <w:basedOn w:val="Standardnpsmoodstavce"/>
    <w:link w:val="Zkladntext61"/>
    <w:rsid w:val="000A45F4"/>
    <w:rPr>
      <w:rFonts w:ascii="Times New Roman" w:eastAsia="Times New Roman" w:hAnsi="Times New Roman"/>
      <w:b/>
      <w:bCs/>
      <w:sz w:val="98"/>
      <w:szCs w:val="98"/>
      <w:shd w:val="clear" w:color="auto" w:fill="FFFFFF"/>
    </w:rPr>
  </w:style>
  <w:style w:type="character" w:customStyle="1" w:styleId="ZhlavneboZpatdkovn1pt">
    <w:name w:val="Záhlaví nebo Zápatí + Řádkování 1 pt"/>
    <w:basedOn w:val="ZhlavneboZpat"/>
    <w:rsid w:val="000A45F4"/>
    <w:rPr>
      <w:rFonts w:ascii="Times New Roman" w:eastAsia="Times New Roman" w:hAnsi="Times New Roman" w:cs="Times New Roman"/>
      <w:b/>
      <w:bCs/>
      <w:i w:val="0"/>
      <w:iCs w:val="0"/>
      <w:smallCaps w:val="0"/>
      <w:strike w:val="0"/>
      <w:color w:val="000000"/>
      <w:spacing w:val="20"/>
      <w:w w:val="100"/>
      <w:position w:val="0"/>
      <w:sz w:val="20"/>
      <w:szCs w:val="20"/>
      <w:u w:val="none"/>
      <w:lang w:val="fr-FR"/>
    </w:rPr>
  </w:style>
  <w:style w:type="character" w:customStyle="1" w:styleId="ZhlavneboZpatMSGothic65ptdkovn0pt">
    <w:name w:val="Záhlaví nebo Zápatí + MS Gothic;6;5 pt;Řádkování 0 pt"/>
    <w:basedOn w:val="ZhlavneboZpat"/>
    <w:rsid w:val="000A45F4"/>
    <w:rPr>
      <w:rFonts w:ascii="MS Gothic" w:eastAsia="MS Gothic" w:hAnsi="MS Gothic" w:cs="MS Gothic"/>
      <w:b/>
      <w:bCs/>
      <w:i w:val="0"/>
      <w:iCs w:val="0"/>
      <w:smallCaps w:val="0"/>
      <w:strike w:val="0"/>
      <w:color w:val="000000"/>
      <w:spacing w:val="-10"/>
      <w:w w:val="100"/>
      <w:position w:val="0"/>
      <w:sz w:val="13"/>
      <w:szCs w:val="13"/>
      <w:u w:val="none"/>
      <w:lang w:val="fr-FR"/>
    </w:rPr>
  </w:style>
  <w:style w:type="character" w:customStyle="1" w:styleId="Zkladntext3TrebuchetMS75ptNetun">
    <w:name w:val="Základní text (3) + Trebuchet MS;7;5 pt;Ne tučné"/>
    <w:basedOn w:val="Zkladntext3"/>
    <w:rsid w:val="000A45F4"/>
    <w:rPr>
      <w:rFonts w:ascii="Trebuchet MS" w:eastAsia="Trebuchet MS" w:hAnsi="Trebuchet MS" w:cs="Trebuchet MS"/>
      <w:b/>
      <w:bCs/>
      <w:i w:val="0"/>
      <w:iCs w:val="0"/>
      <w:smallCaps w:val="0"/>
      <w:strike w:val="0"/>
      <w:color w:val="000000"/>
      <w:spacing w:val="0"/>
      <w:w w:val="100"/>
      <w:position w:val="0"/>
      <w:sz w:val="15"/>
      <w:szCs w:val="15"/>
      <w:u w:val="none"/>
      <w:lang w:val="en-US"/>
    </w:rPr>
  </w:style>
  <w:style w:type="character" w:customStyle="1" w:styleId="Zkladntext3Exact">
    <w:name w:val="Základní text (3) Exact"/>
    <w:basedOn w:val="Standardnpsmoodstavce"/>
    <w:rsid w:val="000A45F4"/>
    <w:rPr>
      <w:rFonts w:ascii="Times New Roman" w:eastAsia="Times New Roman" w:hAnsi="Times New Roman" w:cs="Times New Roman"/>
      <w:b/>
      <w:bCs/>
      <w:i w:val="0"/>
      <w:iCs w:val="0"/>
      <w:smallCaps w:val="0"/>
      <w:strike w:val="0"/>
      <w:spacing w:val="5"/>
      <w:sz w:val="15"/>
      <w:szCs w:val="15"/>
      <w:u w:val="none"/>
      <w:lang w:val="fr-FR"/>
    </w:rPr>
  </w:style>
  <w:style w:type="character" w:customStyle="1" w:styleId="Zkladntext7Exact">
    <w:name w:val="Základní text (7) Exact"/>
    <w:basedOn w:val="Standardnpsmoodstavce"/>
    <w:link w:val="Zkladntext70"/>
    <w:rsid w:val="000A45F4"/>
    <w:rPr>
      <w:rFonts w:ascii="Franklin Gothic Heavy" w:eastAsia="Franklin Gothic Heavy" w:hAnsi="Franklin Gothic Heavy" w:cs="Franklin Gothic Heavy"/>
      <w:sz w:val="17"/>
      <w:szCs w:val="17"/>
      <w:shd w:val="clear" w:color="auto" w:fill="FFFFFF"/>
      <w:lang w:val="fr-FR"/>
    </w:rPr>
  </w:style>
  <w:style w:type="character" w:customStyle="1" w:styleId="Zkladntext7TimesNewRoman95ptTundkovn0ptExact">
    <w:name w:val="Základní text (7) + Times New Roman;9;5 pt;Tučné;Řádkování 0 pt Exact"/>
    <w:basedOn w:val="Zkladntext7Exact"/>
    <w:rsid w:val="000A45F4"/>
    <w:rPr>
      <w:rFonts w:ascii="Times New Roman" w:eastAsia="Times New Roman" w:hAnsi="Times New Roman" w:cs="Times New Roman"/>
      <w:b/>
      <w:bCs/>
      <w:color w:val="000000"/>
      <w:spacing w:val="-2"/>
      <w:w w:val="100"/>
      <w:position w:val="0"/>
      <w:sz w:val="19"/>
      <w:szCs w:val="19"/>
      <w:shd w:val="clear" w:color="auto" w:fill="FFFFFF"/>
      <w:lang w:val="fr-FR"/>
    </w:rPr>
  </w:style>
  <w:style w:type="character" w:customStyle="1" w:styleId="Nadpis43">
    <w:name w:val="Nadpis #4 (3)_"/>
    <w:basedOn w:val="Standardnpsmoodstavce"/>
    <w:rsid w:val="000A45F4"/>
    <w:rPr>
      <w:rFonts w:ascii="Times New Roman" w:eastAsia="Times New Roman" w:hAnsi="Times New Roman" w:cs="Times New Roman"/>
      <w:b/>
      <w:bCs/>
      <w:i w:val="0"/>
      <w:iCs w:val="0"/>
      <w:smallCaps w:val="0"/>
      <w:strike w:val="0"/>
      <w:sz w:val="19"/>
      <w:szCs w:val="19"/>
      <w:u w:val="none"/>
      <w:lang w:val="fr-FR"/>
    </w:rPr>
  </w:style>
  <w:style w:type="character" w:customStyle="1" w:styleId="Nadpis430">
    <w:name w:val="Nadpis #4 (3)"/>
    <w:basedOn w:val="Nadpis43"/>
    <w:rsid w:val="000A45F4"/>
    <w:rPr>
      <w:rFonts w:ascii="Times New Roman" w:eastAsia="Times New Roman" w:hAnsi="Times New Roman" w:cs="Times New Roman"/>
      <w:b/>
      <w:bCs/>
      <w:i w:val="0"/>
      <w:iCs w:val="0"/>
      <w:smallCaps w:val="0"/>
      <w:strike w:val="0"/>
      <w:color w:val="000000"/>
      <w:spacing w:val="0"/>
      <w:w w:val="100"/>
      <w:position w:val="0"/>
      <w:sz w:val="19"/>
      <w:szCs w:val="19"/>
      <w:u w:val="none"/>
      <w:lang w:val="fr-FR"/>
    </w:rPr>
  </w:style>
  <w:style w:type="character" w:customStyle="1" w:styleId="Nadpis52">
    <w:name w:val="Nadpis #5 (2)_"/>
    <w:basedOn w:val="Standardnpsmoodstavce"/>
    <w:link w:val="Nadpis520"/>
    <w:rsid w:val="000A45F4"/>
    <w:rPr>
      <w:rFonts w:ascii="Times New Roman" w:eastAsia="Times New Roman" w:hAnsi="Times New Roman"/>
      <w:sz w:val="16"/>
      <w:szCs w:val="16"/>
      <w:shd w:val="clear" w:color="auto" w:fill="FFFFFF"/>
    </w:rPr>
  </w:style>
  <w:style w:type="character" w:customStyle="1" w:styleId="Zkladntext8">
    <w:name w:val="Základní text (8)_"/>
    <w:basedOn w:val="Standardnpsmoodstavce"/>
    <w:link w:val="Zkladntext80"/>
    <w:rsid w:val="000A45F4"/>
    <w:rPr>
      <w:rFonts w:ascii="Franklin Gothic Heavy" w:eastAsia="Franklin Gothic Heavy" w:hAnsi="Franklin Gothic Heavy" w:cs="Franklin Gothic Heavy"/>
      <w:i/>
      <w:iCs/>
      <w:sz w:val="84"/>
      <w:szCs w:val="84"/>
      <w:shd w:val="clear" w:color="auto" w:fill="FFFFFF"/>
    </w:rPr>
  </w:style>
  <w:style w:type="character" w:customStyle="1" w:styleId="Nadpis44">
    <w:name w:val="Nadpis #4 (4)_"/>
    <w:basedOn w:val="Standardnpsmoodstavce"/>
    <w:link w:val="Nadpis440"/>
    <w:rsid w:val="000A45F4"/>
    <w:rPr>
      <w:rFonts w:ascii="Times New Roman" w:eastAsia="Times New Roman" w:hAnsi="Times New Roman"/>
      <w:sz w:val="16"/>
      <w:szCs w:val="16"/>
      <w:shd w:val="clear" w:color="auto" w:fill="FFFFFF"/>
    </w:rPr>
  </w:style>
  <w:style w:type="character" w:customStyle="1" w:styleId="Zkladntext9">
    <w:name w:val="Základní text (9)_"/>
    <w:basedOn w:val="Standardnpsmoodstavce"/>
    <w:link w:val="Zkladntext90"/>
    <w:rsid w:val="000A45F4"/>
    <w:rPr>
      <w:rFonts w:ascii="Times New Roman" w:eastAsia="Times New Roman" w:hAnsi="Times New Roman"/>
      <w:b/>
      <w:bCs/>
      <w:shd w:val="clear" w:color="auto" w:fill="FFFFFF"/>
      <w:lang w:val="fr-FR"/>
    </w:rPr>
  </w:style>
  <w:style w:type="character" w:customStyle="1" w:styleId="ZkladntextTrebuchetMS6ptTun">
    <w:name w:val="Základní text + Trebuchet MS;6 pt;Tučné"/>
    <w:basedOn w:val="Zkladntext"/>
    <w:rsid w:val="000A45F4"/>
    <w:rPr>
      <w:rFonts w:ascii="Trebuchet MS" w:eastAsia="Trebuchet MS" w:hAnsi="Trebuchet MS" w:cs="Trebuchet MS"/>
      <w:b/>
      <w:bCs/>
      <w:i w:val="0"/>
      <w:iCs w:val="0"/>
      <w:smallCaps w:val="0"/>
      <w:strike w:val="0"/>
      <w:color w:val="000000"/>
      <w:spacing w:val="0"/>
      <w:w w:val="100"/>
      <w:position w:val="0"/>
      <w:sz w:val="12"/>
      <w:szCs w:val="12"/>
      <w:u w:val="none"/>
      <w:shd w:val="clear" w:color="auto" w:fill="FFFFFF"/>
      <w:lang w:val="en-US"/>
    </w:rPr>
  </w:style>
  <w:style w:type="character" w:customStyle="1" w:styleId="ZhlavneboZpat3TimesNewRoman10ptTun">
    <w:name w:val="Záhlaví nebo Zápatí (3) + Times New Roman;10 pt;Tučné"/>
    <w:basedOn w:val="Standardnpsmoodstavce"/>
    <w:rsid w:val="000A45F4"/>
    <w:rPr>
      <w:rFonts w:ascii="Times New Roman" w:eastAsia="Times New Roman" w:hAnsi="Times New Roman" w:cs="Times New Roman"/>
      <w:b/>
      <w:bCs/>
      <w:i w:val="0"/>
      <w:iCs w:val="0"/>
      <w:smallCaps w:val="0"/>
      <w:strike w:val="0"/>
      <w:sz w:val="20"/>
      <w:szCs w:val="20"/>
      <w:u w:val="none"/>
      <w:lang w:val="de-DE"/>
    </w:rPr>
  </w:style>
  <w:style w:type="character" w:customStyle="1" w:styleId="ZhlavneboZpat4">
    <w:name w:val="Záhlaví nebo Zápatí (4)"/>
    <w:basedOn w:val="Standardnpsmoodstavce"/>
    <w:rsid w:val="000A45F4"/>
    <w:rPr>
      <w:rFonts w:ascii="Times New Roman" w:eastAsia="Times New Roman" w:hAnsi="Times New Roman" w:cs="Times New Roman"/>
      <w:b/>
      <w:bCs/>
      <w:i w:val="0"/>
      <w:iCs w:val="0"/>
      <w:smallCaps w:val="0"/>
      <w:strike w:val="0"/>
      <w:sz w:val="20"/>
      <w:szCs w:val="20"/>
      <w:u w:val="none"/>
    </w:rPr>
  </w:style>
  <w:style w:type="character" w:customStyle="1" w:styleId="Nadpis62">
    <w:name w:val="Nadpis #6 (2)_"/>
    <w:basedOn w:val="Standardnpsmoodstavce"/>
    <w:link w:val="Nadpis620"/>
    <w:rsid w:val="000A45F4"/>
    <w:rPr>
      <w:rFonts w:ascii="Trebuchet MS" w:eastAsia="Trebuchet MS" w:hAnsi="Trebuchet MS" w:cs="Trebuchet MS"/>
      <w:sz w:val="15"/>
      <w:szCs w:val="15"/>
      <w:shd w:val="clear" w:color="auto" w:fill="FFFFFF"/>
    </w:rPr>
  </w:style>
  <w:style w:type="character" w:customStyle="1" w:styleId="Nadpis62TimesNewRoman8pt">
    <w:name w:val="Nadpis #6 (2) + Times New Roman;8 pt"/>
    <w:basedOn w:val="Nadpis62"/>
    <w:rsid w:val="000A45F4"/>
    <w:rPr>
      <w:rFonts w:ascii="Times New Roman" w:eastAsia="Times New Roman" w:hAnsi="Times New Roman" w:cs="Times New Roman"/>
      <w:color w:val="000000"/>
      <w:spacing w:val="0"/>
      <w:w w:val="100"/>
      <w:position w:val="0"/>
      <w:sz w:val="16"/>
      <w:szCs w:val="16"/>
      <w:shd w:val="clear" w:color="auto" w:fill="FFFFFF"/>
      <w:lang w:val="en-US"/>
    </w:rPr>
  </w:style>
  <w:style w:type="character" w:customStyle="1" w:styleId="ZkladntextTrebuchetMS75pt">
    <w:name w:val="Základní text + Trebuchet MS;7;5 pt"/>
    <w:basedOn w:val="Zkladntext"/>
    <w:rsid w:val="000A45F4"/>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rPr>
  </w:style>
  <w:style w:type="character" w:customStyle="1" w:styleId="Zkladntext10">
    <w:name w:val="Základní text (10)_"/>
    <w:basedOn w:val="Standardnpsmoodstavce"/>
    <w:rsid w:val="000A45F4"/>
    <w:rPr>
      <w:rFonts w:ascii="Trebuchet MS" w:eastAsia="Trebuchet MS" w:hAnsi="Trebuchet MS" w:cs="Trebuchet MS"/>
      <w:b w:val="0"/>
      <w:bCs w:val="0"/>
      <w:i w:val="0"/>
      <w:iCs w:val="0"/>
      <w:smallCaps w:val="0"/>
      <w:strike w:val="0"/>
      <w:sz w:val="15"/>
      <w:szCs w:val="15"/>
      <w:u w:val="none"/>
    </w:rPr>
  </w:style>
  <w:style w:type="character" w:customStyle="1" w:styleId="Nadpis31">
    <w:name w:val="Nadpis #3"/>
    <w:basedOn w:val="Nadpis30"/>
    <w:rsid w:val="000A45F4"/>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Zkladntext95ptKurzvadkovn1pt">
    <w:name w:val="Základní text + 9;5 pt;Kurzíva;Řádkování 1 pt"/>
    <w:basedOn w:val="Zkladntext"/>
    <w:rsid w:val="000A45F4"/>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en-US"/>
    </w:rPr>
  </w:style>
  <w:style w:type="character" w:customStyle="1" w:styleId="Zkladntext31">
    <w:name w:val="Základní text3"/>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Nadpis5295ptKurzvadkovn1pt">
    <w:name w:val="Nadpis #5 (2) + 9;5 pt;Kurzíva;Řádkování 1 pt"/>
    <w:basedOn w:val="Nadpis52"/>
    <w:rsid w:val="000A45F4"/>
    <w:rPr>
      <w:rFonts w:ascii="Times New Roman" w:eastAsia="Times New Roman" w:hAnsi="Times New Roman"/>
      <w:i/>
      <w:iCs/>
      <w:color w:val="000000"/>
      <w:spacing w:val="20"/>
      <w:w w:val="100"/>
      <w:position w:val="0"/>
      <w:sz w:val="19"/>
      <w:szCs w:val="19"/>
      <w:shd w:val="clear" w:color="auto" w:fill="FFFFFF"/>
    </w:rPr>
  </w:style>
  <w:style w:type="character" w:customStyle="1" w:styleId="ZhlavneboZpat95pt">
    <w:name w:val="Záhlaví nebo Zápatí + 9;5 pt"/>
    <w:basedOn w:val="ZhlavneboZpat"/>
    <w:rsid w:val="000A45F4"/>
    <w:rPr>
      <w:rFonts w:ascii="Times New Roman" w:eastAsia="Times New Roman" w:hAnsi="Times New Roman" w:cs="Times New Roman"/>
      <w:b/>
      <w:bCs/>
      <w:i w:val="0"/>
      <w:iCs w:val="0"/>
      <w:smallCaps w:val="0"/>
      <w:strike w:val="0"/>
      <w:color w:val="000000"/>
      <w:spacing w:val="0"/>
      <w:w w:val="100"/>
      <w:position w:val="0"/>
      <w:sz w:val="19"/>
      <w:szCs w:val="19"/>
      <w:u w:val="none"/>
      <w:lang w:val="fr-FR"/>
    </w:rPr>
  </w:style>
  <w:style w:type="character" w:customStyle="1" w:styleId="Zkladntext10TimesNewRoman8pt">
    <w:name w:val="Základní text (10) + Times New Roman;8 pt"/>
    <w:basedOn w:val="Zkladntext10"/>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adpis6">
    <w:name w:val="Nadpis #6_"/>
    <w:basedOn w:val="Standardnpsmoodstavce"/>
    <w:rsid w:val="000A45F4"/>
    <w:rPr>
      <w:rFonts w:ascii="Times New Roman" w:eastAsia="Times New Roman" w:hAnsi="Times New Roman" w:cs="Times New Roman"/>
      <w:b/>
      <w:bCs/>
      <w:i w:val="0"/>
      <w:iCs w:val="0"/>
      <w:smallCaps w:val="0"/>
      <w:strike w:val="0"/>
      <w:sz w:val="16"/>
      <w:szCs w:val="16"/>
      <w:u w:val="none"/>
    </w:rPr>
  </w:style>
  <w:style w:type="character" w:customStyle="1" w:styleId="Zkladntext11">
    <w:name w:val="Základní text (11)_"/>
    <w:basedOn w:val="Standardnpsmoodstavce"/>
    <w:link w:val="Zkladntext110"/>
    <w:rsid w:val="000A45F4"/>
    <w:rPr>
      <w:rFonts w:ascii="Trebuchet MS" w:eastAsia="Trebuchet MS" w:hAnsi="Trebuchet MS" w:cs="Trebuchet MS"/>
      <w:i/>
      <w:iCs/>
      <w:shd w:val="clear" w:color="auto" w:fill="FFFFFF"/>
    </w:rPr>
  </w:style>
  <w:style w:type="character" w:customStyle="1" w:styleId="Zkladntext95ptMtko70">
    <w:name w:val="Základní text + 9;5 pt;Měřítko 70%"/>
    <w:basedOn w:val="Zkladntext"/>
    <w:rsid w:val="000A45F4"/>
    <w:rPr>
      <w:rFonts w:ascii="Times New Roman" w:eastAsia="Times New Roman" w:hAnsi="Times New Roman" w:cs="Times New Roman"/>
      <w:b w:val="0"/>
      <w:bCs w:val="0"/>
      <w:i w:val="0"/>
      <w:iCs w:val="0"/>
      <w:smallCaps w:val="0"/>
      <w:strike w:val="0"/>
      <w:color w:val="000000"/>
      <w:spacing w:val="0"/>
      <w:w w:val="70"/>
      <w:position w:val="0"/>
      <w:sz w:val="19"/>
      <w:szCs w:val="19"/>
      <w:u w:val="none"/>
      <w:shd w:val="clear" w:color="auto" w:fill="FFFFFF"/>
      <w:lang w:val="en-US"/>
    </w:rPr>
  </w:style>
  <w:style w:type="character" w:customStyle="1" w:styleId="Titulektabulky">
    <w:name w:val="Titulek tabulky_"/>
    <w:basedOn w:val="Standardnpsmoodstavce"/>
    <w:link w:val="Titulektabulky0"/>
    <w:rsid w:val="000A45F4"/>
    <w:rPr>
      <w:rFonts w:ascii="Times New Roman" w:eastAsia="Times New Roman" w:hAnsi="Times New Roman"/>
      <w:sz w:val="16"/>
      <w:szCs w:val="16"/>
      <w:shd w:val="clear" w:color="auto" w:fill="FFFFFF"/>
    </w:rPr>
  </w:style>
  <w:style w:type="character" w:customStyle="1" w:styleId="Zkladntext10MSGothic85pt">
    <w:name w:val="Základní text (10) + MS Gothic;8;5 pt"/>
    <w:basedOn w:val="Zkladntext10"/>
    <w:rsid w:val="000A45F4"/>
    <w:rPr>
      <w:rFonts w:ascii="MS Gothic" w:eastAsia="MS Gothic" w:hAnsi="MS Gothic" w:cs="MS Gothic"/>
      <w:b w:val="0"/>
      <w:bCs w:val="0"/>
      <w:i w:val="0"/>
      <w:iCs w:val="0"/>
      <w:smallCaps w:val="0"/>
      <w:strike w:val="0"/>
      <w:color w:val="000000"/>
      <w:spacing w:val="0"/>
      <w:w w:val="100"/>
      <w:position w:val="0"/>
      <w:sz w:val="17"/>
      <w:szCs w:val="17"/>
      <w:u w:val="none"/>
    </w:rPr>
  </w:style>
  <w:style w:type="character" w:customStyle="1" w:styleId="Nadpis53">
    <w:name w:val="Nadpis #5 (3)_"/>
    <w:basedOn w:val="Standardnpsmoodstavce"/>
    <w:rsid w:val="000A45F4"/>
    <w:rPr>
      <w:rFonts w:ascii="Times New Roman" w:eastAsia="Times New Roman" w:hAnsi="Times New Roman" w:cs="Times New Roman"/>
      <w:b/>
      <w:bCs/>
      <w:i w:val="0"/>
      <w:iCs w:val="0"/>
      <w:smallCaps w:val="0"/>
      <w:strike w:val="0"/>
      <w:sz w:val="23"/>
      <w:szCs w:val="23"/>
      <w:u w:val="none"/>
    </w:rPr>
  </w:style>
  <w:style w:type="character" w:customStyle="1" w:styleId="Zkladntextdkovn0pt">
    <w:name w:val="Základní text + Řádkování 0 pt"/>
    <w:basedOn w:val="Zkladntext"/>
    <w:rsid w:val="000A45F4"/>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en-US"/>
    </w:rPr>
  </w:style>
  <w:style w:type="character" w:customStyle="1" w:styleId="Zkladntext12Exact">
    <w:name w:val="Základní text (12) Exact"/>
    <w:basedOn w:val="Standardnpsmoodstavce"/>
    <w:link w:val="Zkladntext12"/>
    <w:rsid w:val="000A45F4"/>
    <w:rPr>
      <w:rFonts w:ascii="Impact" w:eastAsia="Impact" w:hAnsi="Impact" w:cs="Impact"/>
      <w:spacing w:val="26"/>
      <w:sz w:val="16"/>
      <w:szCs w:val="16"/>
      <w:shd w:val="clear" w:color="auto" w:fill="FFFFFF"/>
    </w:rPr>
  </w:style>
  <w:style w:type="character" w:customStyle="1" w:styleId="Zkladntext12TrebuchetMS10ptdkovn0ptExact">
    <w:name w:val="Základní text (12) + Trebuchet MS;10 pt;Řádkování 0 pt Exact"/>
    <w:basedOn w:val="Zkladntext12Exact"/>
    <w:rsid w:val="000A45F4"/>
    <w:rPr>
      <w:rFonts w:ascii="Trebuchet MS" w:eastAsia="Trebuchet MS" w:hAnsi="Trebuchet MS" w:cs="Trebuchet MS"/>
      <w:color w:val="000000"/>
      <w:spacing w:val="0"/>
      <w:w w:val="100"/>
      <w:position w:val="0"/>
      <w:sz w:val="20"/>
      <w:szCs w:val="20"/>
      <w:shd w:val="clear" w:color="auto" w:fill="FFFFFF"/>
      <w:lang w:val="en-US"/>
    </w:rPr>
  </w:style>
  <w:style w:type="character" w:customStyle="1" w:styleId="ZhlavneboZpatFranklinGothicBook83ptNetundkovn-12pt">
    <w:name w:val="Záhlaví nebo Zápatí + Franklin Gothic Book;83 pt;Ne tučné;Řádkování -12 pt"/>
    <w:basedOn w:val="ZhlavneboZpat"/>
    <w:rsid w:val="000A45F4"/>
    <w:rPr>
      <w:rFonts w:ascii="Franklin Gothic Book" w:eastAsia="Franklin Gothic Book" w:hAnsi="Franklin Gothic Book" w:cs="Franklin Gothic Book"/>
      <w:b/>
      <w:bCs/>
      <w:i w:val="0"/>
      <w:iCs w:val="0"/>
      <w:smallCaps w:val="0"/>
      <w:strike w:val="0"/>
      <w:color w:val="000000"/>
      <w:spacing w:val="-250"/>
      <w:w w:val="100"/>
      <w:position w:val="0"/>
      <w:sz w:val="166"/>
      <w:szCs w:val="166"/>
      <w:u w:val="none"/>
      <w:lang w:val="fr-FR"/>
    </w:rPr>
  </w:style>
  <w:style w:type="character" w:customStyle="1" w:styleId="Zkladntext95ptKurzvaMalpsmenadkovn1pt">
    <w:name w:val="Základní text + 9;5 pt;Kurzíva;Malá písmena;Řádkování 1 pt"/>
    <w:basedOn w:val="Zkladntext"/>
    <w:rsid w:val="000A45F4"/>
    <w:rPr>
      <w:rFonts w:ascii="Times New Roman" w:eastAsia="Times New Roman" w:hAnsi="Times New Roman" w:cs="Times New Roman"/>
      <w:b w:val="0"/>
      <w:bCs w:val="0"/>
      <w:i/>
      <w:iCs/>
      <w:smallCaps/>
      <w:strike w:val="0"/>
      <w:color w:val="000000"/>
      <w:spacing w:val="20"/>
      <w:w w:val="100"/>
      <w:position w:val="0"/>
      <w:sz w:val="19"/>
      <w:szCs w:val="19"/>
      <w:u w:val="none"/>
      <w:shd w:val="clear" w:color="auto" w:fill="FFFFFF"/>
      <w:lang w:val="en-US"/>
    </w:rPr>
  </w:style>
  <w:style w:type="character" w:customStyle="1" w:styleId="ZkladntextTrebuchetMS7ptTun">
    <w:name w:val="Základní text + Trebuchet MS;7 pt;Tučné"/>
    <w:basedOn w:val="Zkladntext"/>
    <w:rsid w:val="000A45F4"/>
    <w:rPr>
      <w:rFonts w:ascii="Trebuchet MS" w:eastAsia="Trebuchet MS" w:hAnsi="Trebuchet MS" w:cs="Trebuchet MS"/>
      <w:b/>
      <w:bCs/>
      <w:i w:val="0"/>
      <w:iCs w:val="0"/>
      <w:smallCaps w:val="0"/>
      <w:strike w:val="0"/>
      <w:color w:val="000000"/>
      <w:spacing w:val="0"/>
      <w:w w:val="100"/>
      <w:position w:val="0"/>
      <w:sz w:val="14"/>
      <w:szCs w:val="14"/>
      <w:u w:val="none"/>
      <w:shd w:val="clear" w:color="auto" w:fill="FFFFFF"/>
      <w:lang w:val="en-US"/>
    </w:rPr>
  </w:style>
  <w:style w:type="character" w:customStyle="1" w:styleId="ZhlavneboZpatTrebuchetMS12ptNetun">
    <w:name w:val="Záhlaví nebo Zápatí + Trebuchet MS;12 pt;Ne tučné"/>
    <w:basedOn w:val="ZhlavneboZpat"/>
    <w:rsid w:val="000A45F4"/>
    <w:rPr>
      <w:rFonts w:ascii="Trebuchet MS" w:eastAsia="Trebuchet MS" w:hAnsi="Trebuchet MS" w:cs="Trebuchet MS"/>
      <w:b/>
      <w:bCs/>
      <w:i w:val="0"/>
      <w:iCs w:val="0"/>
      <w:smallCaps w:val="0"/>
      <w:strike w:val="0"/>
      <w:color w:val="000000"/>
      <w:spacing w:val="0"/>
      <w:w w:val="100"/>
      <w:position w:val="0"/>
      <w:sz w:val="24"/>
      <w:szCs w:val="24"/>
      <w:u w:val="none"/>
      <w:lang w:val="fr-FR"/>
    </w:rPr>
  </w:style>
  <w:style w:type="character" w:customStyle="1" w:styleId="ZhlavneboZpat11ptdkovn1pt">
    <w:name w:val="Záhlaví nebo Zápatí + 11 pt;Řádkování 1 pt"/>
    <w:basedOn w:val="ZhlavneboZpat"/>
    <w:rsid w:val="000A45F4"/>
    <w:rPr>
      <w:rFonts w:ascii="Times New Roman" w:eastAsia="Times New Roman" w:hAnsi="Times New Roman" w:cs="Times New Roman"/>
      <w:b/>
      <w:bCs/>
      <w:i w:val="0"/>
      <w:iCs w:val="0"/>
      <w:smallCaps w:val="0"/>
      <w:strike w:val="0"/>
      <w:color w:val="000000"/>
      <w:spacing w:val="20"/>
      <w:w w:val="100"/>
      <w:position w:val="0"/>
      <w:sz w:val="22"/>
      <w:szCs w:val="22"/>
      <w:u w:val="none"/>
      <w:lang w:val="fr-FR"/>
    </w:rPr>
  </w:style>
  <w:style w:type="character" w:customStyle="1" w:styleId="Zkladntext41">
    <w:name w:val="Základní text (4)"/>
    <w:basedOn w:val="Zkladntext40"/>
    <w:rsid w:val="000A45F4"/>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Nadpis54">
    <w:name w:val="Nadpis #5 (4)_"/>
    <w:basedOn w:val="Standardnpsmoodstavce"/>
    <w:link w:val="Nadpis540"/>
    <w:rsid w:val="000A45F4"/>
    <w:rPr>
      <w:rFonts w:ascii="Times New Roman" w:eastAsia="Times New Roman" w:hAnsi="Times New Roman"/>
      <w:b/>
      <w:bCs/>
      <w:shd w:val="clear" w:color="auto" w:fill="FFFFFF"/>
    </w:rPr>
  </w:style>
  <w:style w:type="character" w:customStyle="1" w:styleId="Zkladntext13">
    <w:name w:val="Základní text (13)_"/>
    <w:basedOn w:val="Standardnpsmoodstavce"/>
    <w:link w:val="Zkladntext130"/>
    <w:rsid w:val="000A45F4"/>
    <w:rPr>
      <w:rFonts w:ascii="Times New Roman" w:eastAsia="Times New Roman" w:hAnsi="Times New Roman"/>
      <w:sz w:val="16"/>
      <w:szCs w:val="16"/>
      <w:shd w:val="clear" w:color="auto" w:fill="FFFFFF"/>
    </w:rPr>
  </w:style>
  <w:style w:type="character" w:customStyle="1" w:styleId="Zkladntext3115pt">
    <w:name w:val="Základní text (3) + 11;5 pt"/>
    <w:basedOn w:val="Zkladntext3"/>
    <w:rsid w:val="000A45F4"/>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Zkladntext14">
    <w:name w:val="Základní text (14)_"/>
    <w:basedOn w:val="Standardnpsmoodstavce"/>
    <w:link w:val="Zkladntext140"/>
    <w:rsid w:val="000A45F4"/>
    <w:rPr>
      <w:rFonts w:ascii="Garamond" w:eastAsia="Garamond" w:hAnsi="Garamond" w:cs="Garamond"/>
      <w:b/>
      <w:bCs/>
      <w:sz w:val="87"/>
      <w:szCs w:val="87"/>
      <w:shd w:val="clear" w:color="auto" w:fill="FFFFFF"/>
    </w:rPr>
  </w:style>
  <w:style w:type="character" w:customStyle="1" w:styleId="Nadpis53Impact65ptNetundkovn0pt">
    <w:name w:val="Nadpis #5 (3) + Impact;6;5 pt;Ne tučné;Řádkování 0 pt"/>
    <w:basedOn w:val="Nadpis53"/>
    <w:rsid w:val="000A45F4"/>
    <w:rPr>
      <w:rFonts w:ascii="Impact" w:eastAsia="Impact" w:hAnsi="Impact" w:cs="Impact"/>
      <w:b/>
      <w:bCs/>
      <w:i w:val="0"/>
      <w:iCs w:val="0"/>
      <w:smallCaps w:val="0"/>
      <w:strike w:val="0"/>
      <w:color w:val="000000"/>
      <w:spacing w:val="10"/>
      <w:w w:val="100"/>
      <w:position w:val="0"/>
      <w:sz w:val="13"/>
      <w:szCs w:val="13"/>
      <w:u w:val="none"/>
      <w:lang w:val="fr-FR"/>
    </w:rPr>
  </w:style>
  <w:style w:type="character" w:customStyle="1" w:styleId="ZhlavneboZpatFranklinGothicDemiCondNetundkovn0pt">
    <w:name w:val="Záhlaví nebo Zápatí + Franklin Gothic Demi Cond;Ne tučné;Řádkování 0 pt"/>
    <w:basedOn w:val="ZhlavneboZpat"/>
    <w:rsid w:val="000A45F4"/>
    <w:rPr>
      <w:rFonts w:ascii="Franklin Gothic Demi Cond" w:eastAsia="Franklin Gothic Demi Cond" w:hAnsi="Franklin Gothic Demi Cond" w:cs="Franklin Gothic Demi Cond"/>
      <w:b/>
      <w:bCs/>
      <w:i w:val="0"/>
      <w:iCs w:val="0"/>
      <w:smallCaps w:val="0"/>
      <w:strike w:val="0"/>
      <w:color w:val="000000"/>
      <w:spacing w:val="10"/>
      <w:w w:val="100"/>
      <w:position w:val="0"/>
      <w:sz w:val="20"/>
      <w:szCs w:val="20"/>
      <w:u w:val="none"/>
      <w:lang w:val="de-DE"/>
    </w:rPr>
  </w:style>
  <w:style w:type="character" w:customStyle="1" w:styleId="ZhlavneboZpatTrebuchetMS95ptNetun">
    <w:name w:val="Záhlaví nebo Zápatí + Trebuchet MS;9;5 pt;Ne tučné"/>
    <w:basedOn w:val="ZhlavneboZpat"/>
    <w:rsid w:val="000A45F4"/>
    <w:rPr>
      <w:rFonts w:ascii="Trebuchet MS" w:eastAsia="Trebuchet MS" w:hAnsi="Trebuchet MS" w:cs="Trebuchet MS"/>
      <w:b/>
      <w:bCs/>
      <w:i w:val="0"/>
      <w:iCs w:val="0"/>
      <w:smallCaps w:val="0"/>
      <w:strike w:val="0"/>
      <w:color w:val="000000"/>
      <w:spacing w:val="0"/>
      <w:w w:val="100"/>
      <w:position w:val="0"/>
      <w:sz w:val="19"/>
      <w:szCs w:val="19"/>
      <w:u w:val="none"/>
      <w:lang w:val="de-DE"/>
    </w:rPr>
  </w:style>
  <w:style w:type="character" w:customStyle="1" w:styleId="Zkladntext9dkovn1pt">
    <w:name w:val="Základní text (9) + Řádkování 1 pt"/>
    <w:basedOn w:val="Zkladntext9"/>
    <w:rsid w:val="000A45F4"/>
    <w:rPr>
      <w:rFonts w:ascii="Times New Roman" w:eastAsia="Times New Roman" w:hAnsi="Times New Roman"/>
      <w:b/>
      <w:bCs/>
      <w:color w:val="000000"/>
      <w:spacing w:val="30"/>
      <w:w w:val="100"/>
      <w:position w:val="0"/>
      <w:shd w:val="clear" w:color="auto" w:fill="FFFFFF"/>
      <w:lang w:val="fr-FR"/>
    </w:rPr>
  </w:style>
  <w:style w:type="character" w:customStyle="1" w:styleId="Nadpis220">
    <w:name w:val="Nadpis #2 (2)"/>
    <w:basedOn w:val="Nadpis22"/>
    <w:rsid w:val="000A45F4"/>
    <w:rPr>
      <w:rFonts w:ascii="Times New Roman" w:eastAsia="Times New Roman" w:hAnsi="Times New Roman" w:cs="Times New Roman"/>
      <w:b/>
      <w:bCs/>
      <w:i w:val="0"/>
      <w:iCs w:val="0"/>
      <w:smallCaps w:val="0"/>
      <w:strike w:val="0"/>
      <w:color w:val="000000"/>
      <w:spacing w:val="0"/>
      <w:w w:val="100"/>
      <w:position w:val="0"/>
      <w:sz w:val="28"/>
      <w:szCs w:val="28"/>
      <w:u w:val="none"/>
      <w:lang w:val="fr-FR"/>
    </w:rPr>
  </w:style>
  <w:style w:type="character" w:customStyle="1" w:styleId="Zkladntext65pt">
    <w:name w:val="Základní text + 6;5 pt"/>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ZhlavneboZpatImpact75ptNetun">
    <w:name w:val="Záhlaví nebo Zápatí + Impact;7;5 pt;Ne tučné"/>
    <w:basedOn w:val="ZhlavneboZpat"/>
    <w:rsid w:val="000A45F4"/>
    <w:rPr>
      <w:rFonts w:ascii="Impact" w:eastAsia="Impact" w:hAnsi="Impact" w:cs="Impact"/>
      <w:b/>
      <w:bCs/>
      <w:i w:val="0"/>
      <w:iCs w:val="0"/>
      <w:smallCaps w:val="0"/>
      <w:strike w:val="0"/>
      <w:color w:val="000000"/>
      <w:spacing w:val="0"/>
      <w:w w:val="100"/>
      <w:position w:val="0"/>
      <w:sz w:val="15"/>
      <w:szCs w:val="15"/>
      <w:u w:val="none"/>
      <w:lang w:val="de-DE"/>
    </w:rPr>
  </w:style>
  <w:style w:type="character" w:customStyle="1" w:styleId="ZhlavneboZpat8TimesNewRomanTundkovn1pt">
    <w:name w:val="Záhlaví nebo Zápatí (8) + Times New Roman;Tučné;Řádkování 1 pt"/>
    <w:basedOn w:val="Standardnpsmoodstavce"/>
    <w:rsid w:val="000A45F4"/>
    <w:rPr>
      <w:rFonts w:ascii="Times New Roman" w:eastAsia="Times New Roman" w:hAnsi="Times New Roman" w:cs="Times New Roman"/>
      <w:b/>
      <w:bCs/>
      <w:i w:val="0"/>
      <w:iCs w:val="0"/>
      <w:smallCaps w:val="0"/>
      <w:strike w:val="0"/>
      <w:spacing w:val="20"/>
      <w:sz w:val="20"/>
      <w:szCs w:val="20"/>
      <w:u w:val="none"/>
      <w:lang w:val="de-DE"/>
    </w:rPr>
  </w:style>
  <w:style w:type="character" w:customStyle="1" w:styleId="Nadpis60">
    <w:name w:val="Nadpis #6"/>
    <w:basedOn w:val="Nadpis6"/>
    <w:rsid w:val="000A45F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Nadpis530">
    <w:name w:val="Nadpis #5 (3)"/>
    <w:basedOn w:val="Nadpis53"/>
    <w:rsid w:val="000A45F4"/>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Nadpis538pt">
    <w:name w:val="Nadpis #5 (3) + 8 pt"/>
    <w:basedOn w:val="Nadpis53"/>
    <w:rsid w:val="000A45F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ZhlavneboZpatFranklinGothicDemiCondNetun">
    <w:name w:val="Záhlaví nebo Zápatí + Franklin Gothic Demi Cond;Ne tučné"/>
    <w:basedOn w:val="ZhlavneboZpat"/>
    <w:rsid w:val="000A45F4"/>
    <w:rPr>
      <w:rFonts w:ascii="Franklin Gothic Demi Cond" w:eastAsia="Franklin Gothic Demi Cond" w:hAnsi="Franklin Gothic Demi Cond" w:cs="Franklin Gothic Demi Cond"/>
      <w:b/>
      <w:bCs/>
      <w:i w:val="0"/>
      <w:iCs w:val="0"/>
      <w:smallCaps w:val="0"/>
      <w:strike w:val="0"/>
      <w:color w:val="000000"/>
      <w:spacing w:val="0"/>
      <w:w w:val="100"/>
      <w:position w:val="0"/>
      <w:sz w:val="20"/>
      <w:szCs w:val="20"/>
      <w:u w:val="none"/>
      <w:lang w:val="de-DE"/>
    </w:rPr>
  </w:style>
  <w:style w:type="character" w:customStyle="1" w:styleId="Zkladntext10TimesNewRoman8ptdkovn0pt">
    <w:name w:val="Základní text (10) + Times New Roman;8 pt;Řádkování 0 pt"/>
    <w:basedOn w:val="Zkladntext10"/>
    <w:rsid w:val="000A45F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rPr>
  </w:style>
  <w:style w:type="character" w:customStyle="1" w:styleId="Zkladntext107ptTun">
    <w:name w:val="Základní text (10) + 7 pt;Tučné"/>
    <w:basedOn w:val="Zkladntext10"/>
    <w:rsid w:val="000A45F4"/>
    <w:rPr>
      <w:rFonts w:ascii="Trebuchet MS" w:eastAsia="Trebuchet MS" w:hAnsi="Trebuchet MS" w:cs="Trebuchet MS"/>
      <w:b/>
      <w:bCs/>
      <w:i w:val="0"/>
      <w:iCs w:val="0"/>
      <w:smallCaps w:val="0"/>
      <w:strike w:val="0"/>
      <w:color w:val="000000"/>
      <w:spacing w:val="0"/>
      <w:w w:val="100"/>
      <w:position w:val="0"/>
      <w:sz w:val="14"/>
      <w:szCs w:val="14"/>
      <w:u w:val="none"/>
      <w:lang w:val="en-US"/>
    </w:rPr>
  </w:style>
  <w:style w:type="character" w:customStyle="1" w:styleId="Zkladntext5ptTun">
    <w:name w:val="Základní text + 5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en-US"/>
    </w:rPr>
  </w:style>
  <w:style w:type="character" w:customStyle="1" w:styleId="ZhlavneboZpatdkovn0pt">
    <w:name w:val="Záhlaví nebo Zápatí + Řádkování 0 pt"/>
    <w:basedOn w:val="ZhlavneboZpat"/>
    <w:rsid w:val="000A45F4"/>
    <w:rPr>
      <w:rFonts w:ascii="Times New Roman" w:eastAsia="Times New Roman" w:hAnsi="Times New Roman" w:cs="Times New Roman"/>
      <w:b/>
      <w:bCs/>
      <w:i w:val="0"/>
      <w:iCs w:val="0"/>
      <w:smallCaps w:val="0"/>
      <w:strike w:val="0"/>
      <w:color w:val="000000"/>
      <w:spacing w:val="10"/>
      <w:w w:val="100"/>
      <w:position w:val="0"/>
      <w:sz w:val="20"/>
      <w:szCs w:val="20"/>
      <w:u w:val="none"/>
      <w:lang w:val="fr-FR"/>
    </w:rPr>
  </w:style>
  <w:style w:type="character" w:customStyle="1" w:styleId="Nadpis6Netun">
    <w:name w:val="Nadpis #6 + Ne tučné"/>
    <w:basedOn w:val="Nadpis6"/>
    <w:rsid w:val="000A45F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ZhlavneboZpat9ptdkovn1pt">
    <w:name w:val="Záhlaví nebo Zápatí + 9 pt;Řádkování 1 pt"/>
    <w:basedOn w:val="ZhlavneboZpat"/>
    <w:rsid w:val="000A45F4"/>
    <w:rPr>
      <w:rFonts w:ascii="Times New Roman" w:eastAsia="Times New Roman" w:hAnsi="Times New Roman" w:cs="Times New Roman"/>
      <w:b/>
      <w:bCs/>
      <w:i w:val="0"/>
      <w:iCs w:val="0"/>
      <w:smallCaps w:val="0"/>
      <w:strike w:val="0"/>
      <w:color w:val="000000"/>
      <w:spacing w:val="20"/>
      <w:w w:val="100"/>
      <w:position w:val="0"/>
      <w:sz w:val="18"/>
      <w:szCs w:val="18"/>
      <w:u w:val="none"/>
      <w:lang w:val="fr-FR"/>
    </w:rPr>
  </w:style>
  <w:style w:type="character" w:customStyle="1" w:styleId="Zkladntext15">
    <w:name w:val="Základní text (15)_"/>
    <w:basedOn w:val="Standardnpsmoodstavce"/>
    <w:link w:val="Zkladntext150"/>
    <w:rsid w:val="000A45F4"/>
    <w:rPr>
      <w:rFonts w:ascii="Times New Roman" w:eastAsia="Times New Roman" w:hAnsi="Times New Roman"/>
      <w:b/>
      <w:bCs/>
      <w:shd w:val="clear" w:color="auto" w:fill="FFFFFF"/>
    </w:rPr>
  </w:style>
  <w:style w:type="character" w:customStyle="1" w:styleId="Zkladntext158pt">
    <w:name w:val="Základní text (15) + 8 pt"/>
    <w:basedOn w:val="Zkladntext15"/>
    <w:rsid w:val="000A45F4"/>
    <w:rPr>
      <w:rFonts w:ascii="Times New Roman" w:eastAsia="Times New Roman" w:hAnsi="Times New Roman"/>
      <w:b/>
      <w:bCs/>
      <w:color w:val="000000"/>
      <w:spacing w:val="0"/>
      <w:w w:val="100"/>
      <w:position w:val="0"/>
      <w:sz w:val="16"/>
      <w:szCs w:val="16"/>
      <w:shd w:val="clear" w:color="auto" w:fill="FFFFFF"/>
      <w:lang w:val="en-US"/>
    </w:rPr>
  </w:style>
  <w:style w:type="character" w:customStyle="1" w:styleId="Zkladntext16">
    <w:name w:val="Základní text (16)_"/>
    <w:basedOn w:val="Standardnpsmoodstavce"/>
    <w:link w:val="Zkladntext160"/>
    <w:rsid w:val="000A45F4"/>
    <w:rPr>
      <w:rFonts w:ascii="Times New Roman" w:eastAsia="Times New Roman" w:hAnsi="Times New Roman"/>
      <w:b/>
      <w:bCs/>
      <w:sz w:val="28"/>
      <w:szCs w:val="28"/>
      <w:shd w:val="clear" w:color="auto" w:fill="FFFFFF"/>
    </w:rPr>
  </w:style>
  <w:style w:type="character" w:customStyle="1" w:styleId="Nadpis63">
    <w:name w:val="Nadpis #6 (3)_"/>
    <w:basedOn w:val="Standardnpsmoodstavce"/>
    <w:link w:val="Nadpis630"/>
    <w:rsid w:val="000A45F4"/>
    <w:rPr>
      <w:rFonts w:ascii="Times New Roman" w:eastAsia="Times New Roman" w:hAnsi="Times New Roman"/>
      <w:sz w:val="16"/>
      <w:szCs w:val="16"/>
      <w:shd w:val="clear" w:color="auto" w:fill="FFFFFF"/>
    </w:rPr>
  </w:style>
  <w:style w:type="character" w:customStyle="1" w:styleId="Zkladntext85ptTun">
    <w:name w:val="Základní text + 8;5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ZhlavneboZpat11ptNetundkovn1pt">
    <w:name w:val="Záhlaví nebo Zápatí + 11 pt;Ne tučné;Řádkování 1 pt"/>
    <w:basedOn w:val="ZhlavneboZpat"/>
    <w:rsid w:val="000A45F4"/>
    <w:rPr>
      <w:rFonts w:ascii="Times New Roman" w:eastAsia="Times New Roman" w:hAnsi="Times New Roman" w:cs="Times New Roman"/>
      <w:b/>
      <w:bCs/>
      <w:i w:val="0"/>
      <w:iCs w:val="0"/>
      <w:smallCaps w:val="0"/>
      <w:strike w:val="0"/>
      <w:color w:val="000000"/>
      <w:spacing w:val="20"/>
      <w:w w:val="100"/>
      <w:position w:val="0"/>
      <w:sz w:val="22"/>
      <w:szCs w:val="22"/>
      <w:u w:val="none"/>
      <w:lang w:val="fr-FR"/>
    </w:rPr>
  </w:style>
  <w:style w:type="character" w:customStyle="1" w:styleId="ZhlavneboZpatTrebuchetMS12pt">
    <w:name w:val="Záhlaví nebo Zápatí + Trebuchet MS;12 pt"/>
    <w:basedOn w:val="ZhlavneboZpat"/>
    <w:rsid w:val="000A45F4"/>
    <w:rPr>
      <w:rFonts w:ascii="Trebuchet MS" w:eastAsia="Trebuchet MS" w:hAnsi="Trebuchet MS" w:cs="Trebuchet MS"/>
      <w:b/>
      <w:bCs/>
      <w:i w:val="0"/>
      <w:iCs w:val="0"/>
      <w:smallCaps w:val="0"/>
      <w:strike w:val="0"/>
      <w:color w:val="000000"/>
      <w:spacing w:val="0"/>
      <w:w w:val="100"/>
      <w:position w:val="0"/>
      <w:sz w:val="24"/>
      <w:szCs w:val="24"/>
      <w:u w:val="none"/>
      <w:lang w:val="fr-FR"/>
    </w:rPr>
  </w:style>
  <w:style w:type="character" w:customStyle="1" w:styleId="ZhlavneboZpatImpact9ptNetun">
    <w:name w:val="Záhlaví nebo Zápatí + Impact;9 pt;Ne tučné"/>
    <w:basedOn w:val="ZhlavneboZpat"/>
    <w:rsid w:val="000A45F4"/>
    <w:rPr>
      <w:rFonts w:ascii="Impact" w:eastAsia="Impact" w:hAnsi="Impact" w:cs="Impact"/>
      <w:b/>
      <w:bCs/>
      <w:i w:val="0"/>
      <w:iCs w:val="0"/>
      <w:smallCaps w:val="0"/>
      <w:strike w:val="0"/>
      <w:color w:val="000000"/>
      <w:spacing w:val="0"/>
      <w:w w:val="100"/>
      <w:position w:val="0"/>
      <w:sz w:val="18"/>
      <w:szCs w:val="18"/>
      <w:u w:val="none"/>
      <w:lang w:val="fr-FR"/>
    </w:rPr>
  </w:style>
  <w:style w:type="character" w:customStyle="1" w:styleId="Zkladntext81">
    <w:name w:val="Základní text8"/>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Zkladntext91">
    <w:name w:val="Základní text9"/>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Zkladntext10TimesNewRoman215ptTunKurzva">
    <w:name w:val="Základní text (10) + Times New Roman;21;5 pt;Tučné;Kurzíva"/>
    <w:basedOn w:val="Zkladntext10"/>
    <w:rsid w:val="000A45F4"/>
    <w:rPr>
      <w:rFonts w:ascii="Times New Roman" w:eastAsia="Times New Roman" w:hAnsi="Times New Roman" w:cs="Times New Roman"/>
      <w:b/>
      <w:bCs/>
      <w:i/>
      <w:iCs/>
      <w:smallCaps w:val="0"/>
      <w:strike w:val="0"/>
      <w:color w:val="000000"/>
      <w:spacing w:val="0"/>
      <w:w w:val="100"/>
      <w:position w:val="0"/>
      <w:sz w:val="43"/>
      <w:szCs w:val="43"/>
      <w:u w:val="none"/>
    </w:rPr>
  </w:style>
  <w:style w:type="character" w:customStyle="1" w:styleId="Zkladntext1085ptKurzva">
    <w:name w:val="Základní text (10) + 8;5 pt;Kurzíva"/>
    <w:basedOn w:val="Zkladntext10"/>
    <w:rsid w:val="000A45F4"/>
    <w:rPr>
      <w:rFonts w:ascii="Trebuchet MS" w:eastAsia="Trebuchet MS" w:hAnsi="Trebuchet MS" w:cs="Trebuchet MS"/>
      <w:b w:val="0"/>
      <w:bCs w:val="0"/>
      <w:i/>
      <w:iCs/>
      <w:smallCaps w:val="0"/>
      <w:strike w:val="0"/>
      <w:color w:val="000000"/>
      <w:spacing w:val="0"/>
      <w:w w:val="100"/>
      <w:position w:val="0"/>
      <w:sz w:val="17"/>
      <w:szCs w:val="17"/>
      <w:u w:val="none"/>
    </w:rPr>
  </w:style>
  <w:style w:type="character" w:customStyle="1" w:styleId="Zkladntext100">
    <w:name w:val="Základní text (10)"/>
    <w:basedOn w:val="Zkladntext10"/>
    <w:rsid w:val="000A45F4"/>
    <w:rPr>
      <w:rFonts w:ascii="Trebuchet MS" w:eastAsia="Trebuchet MS" w:hAnsi="Trebuchet MS" w:cs="Trebuchet MS"/>
      <w:b w:val="0"/>
      <w:bCs w:val="0"/>
      <w:i w:val="0"/>
      <w:iCs w:val="0"/>
      <w:smallCaps w:val="0"/>
      <w:strike w:val="0"/>
      <w:color w:val="000000"/>
      <w:spacing w:val="0"/>
      <w:w w:val="100"/>
      <w:position w:val="0"/>
      <w:sz w:val="15"/>
      <w:szCs w:val="15"/>
      <w:u w:val="none"/>
      <w:lang w:val="en-US"/>
    </w:rPr>
  </w:style>
  <w:style w:type="character" w:customStyle="1" w:styleId="ZhlavneboZpat8TimesNewRomanTundkovn0pt">
    <w:name w:val="Záhlaví nebo Zápatí (8) + Times New Roman;Tučné;Řádkování 0 pt"/>
    <w:basedOn w:val="Standardnpsmoodstavce"/>
    <w:rsid w:val="000A45F4"/>
    <w:rPr>
      <w:rFonts w:ascii="Times New Roman" w:eastAsia="Times New Roman" w:hAnsi="Times New Roman" w:cs="Times New Roman"/>
      <w:b/>
      <w:bCs/>
      <w:i w:val="0"/>
      <w:iCs w:val="0"/>
      <w:smallCaps w:val="0"/>
      <w:strike w:val="0"/>
      <w:sz w:val="20"/>
      <w:szCs w:val="20"/>
      <w:u w:val="none"/>
    </w:rPr>
  </w:style>
  <w:style w:type="character" w:customStyle="1" w:styleId="Zkladntext10TimesNewRoman95ptMtko70">
    <w:name w:val="Základní text (10) + Times New Roman;9;5 pt;Měřítko 70%"/>
    <w:basedOn w:val="Zkladntext10"/>
    <w:rsid w:val="000A45F4"/>
    <w:rPr>
      <w:rFonts w:ascii="Times New Roman" w:eastAsia="Times New Roman" w:hAnsi="Times New Roman" w:cs="Times New Roman"/>
      <w:b w:val="0"/>
      <w:bCs w:val="0"/>
      <w:i w:val="0"/>
      <w:iCs w:val="0"/>
      <w:smallCaps w:val="0"/>
      <w:strike w:val="0"/>
      <w:color w:val="000000"/>
      <w:spacing w:val="0"/>
      <w:w w:val="70"/>
      <w:position w:val="0"/>
      <w:sz w:val="19"/>
      <w:szCs w:val="19"/>
      <w:u w:val="none"/>
      <w:lang w:val="en-US"/>
    </w:rPr>
  </w:style>
  <w:style w:type="character" w:customStyle="1" w:styleId="Zkladntext101">
    <w:name w:val="Základní text10"/>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Zkladntext7ptdkovn0pt">
    <w:name w:val="Základní text + 7 pt;Řádkování 0 pt"/>
    <w:basedOn w:val="Zkladntext"/>
    <w:rsid w:val="000A45F4"/>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en-US"/>
    </w:rPr>
  </w:style>
  <w:style w:type="character" w:customStyle="1" w:styleId="Nadpis7">
    <w:name w:val="Nadpis #7_"/>
    <w:basedOn w:val="Standardnpsmoodstavce"/>
    <w:link w:val="Nadpis70"/>
    <w:rsid w:val="000A45F4"/>
    <w:rPr>
      <w:rFonts w:ascii="Times New Roman" w:eastAsia="Times New Roman" w:hAnsi="Times New Roman"/>
      <w:b/>
      <w:bCs/>
      <w:sz w:val="16"/>
      <w:szCs w:val="16"/>
      <w:shd w:val="clear" w:color="auto" w:fill="FFFFFF"/>
    </w:rPr>
  </w:style>
  <w:style w:type="character" w:customStyle="1" w:styleId="Nadpis7Netun">
    <w:name w:val="Nadpis #7 + Ne tučné"/>
    <w:basedOn w:val="Nadpis7"/>
    <w:rsid w:val="000A45F4"/>
    <w:rPr>
      <w:rFonts w:ascii="Times New Roman" w:eastAsia="Times New Roman" w:hAnsi="Times New Roman"/>
      <w:b/>
      <w:bCs/>
      <w:color w:val="000000"/>
      <w:spacing w:val="0"/>
      <w:w w:val="100"/>
      <w:position w:val="0"/>
      <w:sz w:val="16"/>
      <w:szCs w:val="16"/>
      <w:shd w:val="clear" w:color="auto" w:fill="FFFFFF"/>
      <w:lang w:val="en-US"/>
    </w:rPr>
  </w:style>
  <w:style w:type="character" w:customStyle="1" w:styleId="ZhlavneboZpat115pt">
    <w:name w:val="Záhlaví nebo Zápatí + 11;5 pt"/>
    <w:basedOn w:val="ZhlavneboZpat"/>
    <w:rsid w:val="000A45F4"/>
    <w:rPr>
      <w:rFonts w:ascii="Times New Roman" w:eastAsia="Times New Roman" w:hAnsi="Times New Roman" w:cs="Times New Roman"/>
      <w:b/>
      <w:bCs/>
      <w:i w:val="0"/>
      <w:iCs w:val="0"/>
      <w:smallCaps w:val="0"/>
      <w:strike w:val="0"/>
      <w:color w:val="000000"/>
      <w:spacing w:val="0"/>
      <w:w w:val="100"/>
      <w:position w:val="0"/>
      <w:sz w:val="23"/>
      <w:szCs w:val="23"/>
      <w:u w:val="none"/>
      <w:lang w:val="fr-FR"/>
    </w:rPr>
  </w:style>
  <w:style w:type="character" w:customStyle="1" w:styleId="ZhlavneboZpat105pt">
    <w:name w:val="Záhlaví nebo Zápatí + 10;5 pt"/>
    <w:basedOn w:val="ZhlavneboZpat"/>
    <w:rsid w:val="000A45F4"/>
    <w:rPr>
      <w:rFonts w:ascii="Times New Roman" w:eastAsia="Times New Roman" w:hAnsi="Times New Roman" w:cs="Times New Roman"/>
      <w:b/>
      <w:bCs/>
      <w:i w:val="0"/>
      <w:iCs w:val="0"/>
      <w:smallCaps w:val="0"/>
      <w:strike w:val="0"/>
      <w:color w:val="000000"/>
      <w:spacing w:val="0"/>
      <w:w w:val="100"/>
      <w:position w:val="0"/>
      <w:sz w:val="21"/>
      <w:szCs w:val="21"/>
      <w:u w:val="none"/>
      <w:lang w:val="fr-FR"/>
    </w:rPr>
  </w:style>
  <w:style w:type="character" w:customStyle="1" w:styleId="Zkladntext111">
    <w:name w:val="Základní text11"/>
    <w:basedOn w:val="Zkladntext"/>
    <w:rsid w:val="000A45F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ZhlavneboZpatImpact7ptNetun">
    <w:name w:val="Záhlaví nebo Zápatí + Impact;7 pt;Ne tučné"/>
    <w:basedOn w:val="ZhlavneboZpat"/>
    <w:rsid w:val="000A45F4"/>
    <w:rPr>
      <w:rFonts w:ascii="Impact" w:eastAsia="Impact" w:hAnsi="Impact" w:cs="Impact"/>
      <w:b/>
      <w:bCs/>
      <w:i w:val="0"/>
      <w:iCs w:val="0"/>
      <w:smallCaps w:val="0"/>
      <w:strike w:val="0"/>
      <w:color w:val="000000"/>
      <w:spacing w:val="0"/>
      <w:w w:val="100"/>
      <w:position w:val="0"/>
      <w:sz w:val="14"/>
      <w:szCs w:val="14"/>
      <w:u w:val="none"/>
      <w:lang w:val="fr-FR"/>
    </w:rPr>
  </w:style>
  <w:style w:type="character" w:customStyle="1" w:styleId="Zkladntext10TimesNewRoman8ptTun">
    <w:name w:val="Základní text (10) + Times New Roman;8 pt;Tučné"/>
    <w:basedOn w:val="Zkladntext10"/>
    <w:rsid w:val="000A45F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Zkladntext65ptdkovn0pt">
    <w:name w:val="Základní text + 6;5 pt;Řádkování 0 pt"/>
    <w:basedOn w:val="Zkladntext"/>
    <w:rsid w:val="000A45F4"/>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en-US"/>
    </w:rPr>
  </w:style>
  <w:style w:type="character" w:customStyle="1" w:styleId="Zkladntext10TimesNewRoman115ptTun">
    <w:name w:val="Základní text (10) + Times New Roman;11;5 pt;Tučné"/>
    <w:basedOn w:val="Zkladntext10"/>
    <w:rsid w:val="000A45F4"/>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Zkladntext17Exact">
    <w:name w:val="Základní text (17) Exact"/>
    <w:basedOn w:val="Standardnpsmoodstavce"/>
    <w:link w:val="Zkladntext17"/>
    <w:rsid w:val="000A45F4"/>
    <w:rPr>
      <w:rFonts w:ascii="Times New Roman" w:eastAsia="Times New Roman" w:hAnsi="Times New Roman"/>
      <w:b/>
      <w:bCs/>
      <w:sz w:val="119"/>
      <w:szCs w:val="119"/>
      <w:shd w:val="clear" w:color="auto" w:fill="FFFFFF"/>
    </w:rPr>
  </w:style>
  <w:style w:type="character" w:customStyle="1" w:styleId="Nadpis21">
    <w:name w:val="Nadpis #2"/>
    <w:basedOn w:val="Nadpis20"/>
    <w:rsid w:val="000A45F4"/>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Nadpis32">
    <w:name w:val="Nadpis #3 (2)_"/>
    <w:basedOn w:val="Standardnpsmoodstavce"/>
    <w:link w:val="Nadpis320"/>
    <w:rsid w:val="000A45F4"/>
    <w:rPr>
      <w:rFonts w:ascii="Times New Roman" w:eastAsia="Times New Roman" w:hAnsi="Times New Roman"/>
      <w:b/>
      <w:bCs/>
      <w:sz w:val="28"/>
      <w:szCs w:val="28"/>
      <w:shd w:val="clear" w:color="auto" w:fill="FFFFFF"/>
    </w:rPr>
  </w:style>
  <w:style w:type="character" w:customStyle="1" w:styleId="Zkladntext10ptTun">
    <w:name w:val="Základní text + 10 pt;Tučné"/>
    <w:basedOn w:val="Zkladntext"/>
    <w:rsid w:val="000A45F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rPr>
  </w:style>
  <w:style w:type="character" w:customStyle="1" w:styleId="Nadpis64">
    <w:name w:val="Nadpis #6 (4)_"/>
    <w:basedOn w:val="Standardnpsmoodstavce"/>
    <w:link w:val="Nadpis640"/>
    <w:rsid w:val="000A45F4"/>
    <w:rPr>
      <w:rFonts w:ascii="Times New Roman" w:eastAsia="Times New Roman" w:hAnsi="Times New Roman"/>
      <w:b/>
      <w:bCs/>
      <w:sz w:val="23"/>
      <w:szCs w:val="23"/>
      <w:shd w:val="clear" w:color="auto" w:fill="FFFFFF"/>
    </w:rPr>
  </w:style>
  <w:style w:type="character" w:customStyle="1" w:styleId="Nadpis6410pt">
    <w:name w:val="Nadpis #6 (4) + 10 pt"/>
    <w:basedOn w:val="Nadpis64"/>
    <w:rsid w:val="000A45F4"/>
    <w:rPr>
      <w:rFonts w:ascii="Times New Roman" w:eastAsia="Times New Roman" w:hAnsi="Times New Roman"/>
      <w:b/>
      <w:bCs/>
      <w:color w:val="000000"/>
      <w:spacing w:val="0"/>
      <w:w w:val="100"/>
      <w:position w:val="0"/>
      <w:sz w:val="20"/>
      <w:szCs w:val="20"/>
      <w:shd w:val="clear" w:color="auto" w:fill="FFFFFF"/>
      <w:lang w:val="en-US"/>
    </w:rPr>
  </w:style>
  <w:style w:type="character" w:customStyle="1" w:styleId="Nadpis648pt">
    <w:name w:val="Nadpis #6 (4) + 8 pt"/>
    <w:basedOn w:val="Nadpis64"/>
    <w:rsid w:val="000A45F4"/>
    <w:rPr>
      <w:rFonts w:ascii="Times New Roman" w:eastAsia="Times New Roman" w:hAnsi="Times New Roman"/>
      <w:b/>
      <w:bCs/>
      <w:color w:val="000000"/>
      <w:spacing w:val="0"/>
      <w:w w:val="100"/>
      <w:position w:val="0"/>
      <w:sz w:val="16"/>
      <w:szCs w:val="16"/>
      <w:shd w:val="clear" w:color="auto" w:fill="FFFFFF"/>
      <w:lang w:val="en-US"/>
    </w:rPr>
  </w:style>
  <w:style w:type="character" w:customStyle="1" w:styleId="ZhlavneboZpat11ptNetun">
    <w:name w:val="Záhlaví nebo Zápatí + 11 pt;Ne tučné"/>
    <w:basedOn w:val="ZhlavneboZpat"/>
    <w:rsid w:val="000A45F4"/>
    <w:rPr>
      <w:rFonts w:ascii="Times New Roman" w:eastAsia="Times New Roman" w:hAnsi="Times New Roman" w:cs="Times New Roman"/>
      <w:b/>
      <w:bCs/>
      <w:i w:val="0"/>
      <w:iCs w:val="0"/>
      <w:smallCaps w:val="0"/>
      <w:strike w:val="0"/>
      <w:color w:val="000000"/>
      <w:spacing w:val="0"/>
      <w:w w:val="100"/>
      <w:position w:val="0"/>
      <w:sz w:val="22"/>
      <w:szCs w:val="22"/>
      <w:u w:val="none"/>
      <w:lang w:val="de-DE"/>
    </w:rPr>
  </w:style>
  <w:style w:type="character" w:customStyle="1" w:styleId="ZhlavneboZpat11pt">
    <w:name w:val="Záhlaví nebo Zápatí + 11 pt"/>
    <w:basedOn w:val="ZhlavneboZpat"/>
    <w:rsid w:val="000A45F4"/>
    <w:rPr>
      <w:rFonts w:ascii="Times New Roman" w:eastAsia="Times New Roman" w:hAnsi="Times New Roman" w:cs="Times New Roman"/>
      <w:b/>
      <w:bCs/>
      <w:i w:val="0"/>
      <w:iCs w:val="0"/>
      <w:smallCaps w:val="0"/>
      <w:strike w:val="0"/>
      <w:color w:val="000000"/>
      <w:spacing w:val="0"/>
      <w:w w:val="100"/>
      <w:position w:val="0"/>
      <w:sz w:val="22"/>
      <w:szCs w:val="22"/>
      <w:u w:val="none"/>
      <w:lang w:val="fr-FR"/>
    </w:rPr>
  </w:style>
  <w:style w:type="character" w:customStyle="1" w:styleId="Zkladntext18Exact">
    <w:name w:val="Základní text (18) Exact"/>
    <w:basedOn w:val="Standardnpsmoodstavce"/>
    <w:link w:val="Zkladntext18"/>
    <w:rsid w:val="000A45F4"/>
    <w:rPr>
      <w:rFonts w:ascii="David" w:eastAsia="David" w:hAnsi="David" w:cs="David"/>
      <w:b/>
      <w:bCs/>
      <w:spacing w:val="-48"/>
      <w:sz w:val="68"/>
      <w:szCs w:val="68"/>
      <w:shd w:val="clear" w:color="auto" w:fill="FFFFFF"/>
    </w:rPr>
  </w:style>
  <w:style w:type="character" w:customStyle="1" w:styleId="Zkladntext3dkovn0ptExact">
    <w:name w:val="Základní text (3) + Řádkování 0 pt Exact"/>
    <w:basedOn w:val="Zkladntext3"/>
    <w:rsid w:val="000A45F4"/>
    <w:rPr>
      <w:rFonts w:ascii="Times New Roman" w:eastAsia="Times New Roman" w:hAnsi="Times New Roman" w:cs="Times New Roman"/>
      <w:b/>
      <w:bCs/>
      <w:i w:val="0"/>
      <w:iCs w:val="0"/>
      <w:smallCaps w:val="0"/>
      <w:strike w:val="0"/>
      <w:color w:val="000000"/>
      <w:spacing w:val="4"/>
      <w:w w:val="100"/>
      <w:position w:val="0"/>
      <w:sz w:val="15"/>
      <w:szCs w:val="15"/>
      <w:u w:val="none"/>
      <w:lang w:val="en-US"/>
    </w:rPr>
  </w:style>
  <w:style w:type="character" w:customStyle="1" w:styleId="Zkladntextdkovn0ptExact">
    <w:name w:val="Základní text + Řádkování 0 pt Exact"/>
    <w:basedOn w:val="Zkladntext"/>
    <w:rsid w:val="000A45F4"/>
    <w:rPr>
      <w:rFonts w:ascii="Times New Roman" w:eastAsia="Times New Roman" w:hAnsi="Times New Roman" w:cs="Times New Roman"/>
      <w:b w:val="0"/>
      <w:bCs w:val="0"/>
      <w:i w:val="0"/>
      <w:iCs w:val="0"/>
      <w:smallCaps w:val="0"/>
      <w:strike w:val="0"/>
      <w:color w:val="000000"/>
      <w:spacing w:val="8"/>
      <w:w w:val="100"/>
      <w:position w:val="0"/>
      <w:sz w:val="15"/>
      <w:szCs w:val="15"/>
      <w:u w:val="none"/>
      <w:shd w:val="clear" w:color="auto" w:fill="FFFFFF"/>
      <w:lang w:val="fr-FR"/>
    </w:rPr>
  </w:style>
  <w:style w:type="character" w:customStyle="1" w:styleId="Zkladntext19">
    <w:name w:val="Základní text (19)_"/>
    <w:basedOn w:val="Standardnpsmoodstavce"/>
    <w:link w:val="Zkladntext190"/>
    <w:rsid w:val="000A45F4"/>
    <w:rPr>
      <w:rFonts w:ascii="Times New Roman" w:eastAsia="Times New Roman" w:hAnsi="Times New Roman"/>
      <w:sz w:val="16"/>
      <w:szCs w:val="16"/>
      <w:shd w:val="clear" w:color="auto" w:fill="FFFFFF"/>
      <w:lang w:val="fr-FR"/>
    </w:rPr>
  </w:style>
  <w:style w:type="character" w:customStyle="1" w:styleId="ZhlavneboZpat11ptNetundkovn0pt">
    <w:name w:val="Záhlaví nebo Zápatí + 11 pt;Ne tučné;Řádkování 0 pt"/>
    <w:basedOn w:val="ZhlavneboZpat"/>
    <w:rsid w:val="000A45F4"/>
    <w:rPr>
      <w:rFonts w:ascii="Times New Roman" w:eastAsia="Times New Roman" w:hAnsi="Times New Roman" w:cs="Times New Roman"/>
      <w:b/>
      <w:bCs/>
      <w:i w:val="0"/>
      <w:iCs w:val="0"/>
      <w:smallCaps w:val="0"/>
      <w:strike w:val="0"/>
      <w:color w:val="000000"/>
      <w:spacing w:val="-10"/>
      <w:w w:val="100"/>
      <w:position w:val="0"/>
      <w:sz w:val="22"/>
      <w:szCs w:val="22"/>
      <w:u w:val="none"/>
      <w:lang w:val="fr-FR"/>
    </w:rPr>
  </w:style>
  <w:style w:type="character" w:customStyle="1" w:styleId="Zkladntext95ptKurzva">
    <w:name w:val="Základní text + 9;5 pt;Kurzíva"/>
    <w:basedOn w:val="Zkladntext"/>
    <w:rsid w:val="000A45F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paragraph" w:customStyle="1" w:styleId="Poznmkapodarou0">
    <w:name w:val="Poznámka pod čarou"/>
    <w:basedOn w:val="Normln"/>
    <w:link w:val="Poznmkapodarou"/>
    <w:rsid w:val="000A45F4"/>
    <w:pPr>
      <w:widowControl w:val="0"/>
      <w:shd w:val="clear" w:color="auto" w:fill="FFFFFF"/>
      <w:spacing w:after="0" w:line="216" w:lineRule="exact"/>
    </w:pPr>
    <w:rPr>
      <w:rFonts w:ascii="Times New Roman" w:hAnsi="Times New Roman"/>
      <w:sz w:val="16"/>
      <w:szCs w:val="16"/>
    </w:rPr>
  </w:style>
  <w:style w:type="paragraph" w:customStyle="1" w:styleId="Nadpis11">
    <w:name w:val="Nadpis #1"/>
    <w:basedOn w:val="Normln"/>
    <w:link w:val="Nadpis10"/>
    <w:rsid w:val="000A45F4"/>
    <w:pPr>
      <w:widowControl w:val="0"/>
      <w:shd w:val="clear" w:color="auto" w:fill="FFFFFF"/>
      <w:spacing w:after="240" w:line="0" w:lineRule="atLeast"/>
      <w:jc w:val="center"/>
      <w:outlineLvl w:val="0"/>
    </w:pPr>
    <w:rPr>
      <w:rFonts w:ascii="Times New Roman" w:hAnsi="Times New Roman"/>
      <w:b/>
      <w:bCs/>
      <w:sz w:val="28"/>
      <w:szCs w:val="28"/>
      <w:lang w:val="fr-FR"/>
    </w:rPr>
  </w:style>
  <w:style w:type="paragraph" w:customStyle="1" w:styleId="Nadpis50">
    <w:name w:val="Nadpis #5"/>
    <w:basedOn w:val="Normln"/>
    <w:link w:val="Nadpis5"/>
    <w:rsid w:val="000A45F4"/>
    <w:pPr>
      <w:widowControl w:val="0"/>
      <w:shd w:val="clear" w:color="auto" w:fill="FFFFFF"/>
      <w:spacing w:before="120" w:after="120" w:line="0" w:lineRule="atLeast"/>
      <w:jc w:val="center"/>
      <w:outlineLvl w:val="4"/>
    </w:pPr>
    <w:rPr>
      <w:rFonts w:ascii="Times New Roman" w:hAnsi="Times New Roman"/>
      <w:b/>
      <w:bCs/>
      <w:sz w:val="16"/>
      <w:szCs w:val="16"/>
    </w:rPr>
  </w:style>
  <w:style w:type="paragraph" w:customStyle="1" w:styleId="Zkladntext120">
    <w:name w:val="Základní text12"/>
    <w:basedOn w:val="Normln"/>
    <w:rsid w:val="000A45F4"/>
    <w:pPr>
      <w:widowControl w:val="0"/>
      <w:shd w:val="clear" w:color="auto" w:fill="FFFFFF"/>
      <w:spacing w:before="120" w:after="120" w:line="0" w:lineRule="atLeast"/>
      <w:ind w:hanging="440"/>
      <w:jc w:val="left"/>
    </w:pPr>
    <w:rPr>
      <w:rFonts w:ascii="Times New Roman" w:hAnsi="Times New Roman"/>
      <w:color w:val="000000"/>
      <w:sz w:val="16"/>
      <w:szCs w:val="16"/>
      <w:lang w:val="en-US"/>
    </w:rPr>
  </w:style>
  <w:style w:type="paragraph" w:customStyle="1" w:styleId="Nadpis40">
    <w:name w:val="Nadpis #4"/>
    <w:basedOn w:val="Normln"/>
    <w:link w:val="Nadpis4"/>
    <w:rsid w:val="000A45F4"/>
    <w:pPr>
      <w:widowControl w:val="0"/>
      <w:shd w:val="clear" w:color="auto" w:fill="FFFFFF"/>
      <w:spacing w:before="300" w:after="180" w:line="278" w:lineRule="exact"/>
      <w:jc w:val="center"/>
      <w:outlineLvl w:val="3"/>
    </w:pPr>
    <w:rPr>
      <w:rFonts w:ascii="Times New Roman" w:hAnsi="Times New Roman"/>
      <w:b/>
      <w:bCs/>
      <w:sz w:val="23"/>
      <w:szCs w:val="23"/>
    </w:rPr>
  </w:style>
  <w:style w:type="paragraph" w:customStyle="1" w:styleId="Nadpis420">
    <w:name w:val="Nadpis #4 (2)"/>
    <w:basedOn w:val="Normln"/>
    <w:link w:val="Nadpis42"/>
    <w:rsid w:val="000A45F4"/>
    <w:pPr>
      <w:widowControl w:val="0"/>
      <w:shd w:val="clear" w:color="auto" w:fill="FFFFFF"/>
      <w:spacing w:before="300" w:after="180" w:line="0" w:lineRule="atLeast"/>
      <w:jc w:val="center"/>
      <w:outlineLvl w:val="3"/>
    </w:pPr>
    <w:rPr>
      <w:rFonts w:ascii="Times New Roman" w:hAnsi="Times New Roman"/>
      <w:b/>
      <w:bCs/>
      <w:sz w:val="16"/>
      <w:szCs w:val="16"/>
    </w:rPr>
  </w:style>
  <w:style w:type="paragraph" w:customStyle="1" w:styleId="Zkladntext51">
    <w:name w:val="Základní text (5)"/>
    <w:basedOn w:val="Normln"/>
    <w:link w:val="Zkladntext50"/>
    <w:rsid w:val="000A45F4"/>
    <w:pPr>
      <w:widowControl w:val="0"/>
      <w:shd w:val="clear" w:color="auto" w:fill="FFFFFF"/>
      <w:spacing w:after="60" w:line="0" w:lineRule="atLeast"/>
    </w:pPr>
    <w:rPr>
      <w:rFonts w:ascii="Times New Roman" w:hAnsi="Times New Roman"/>
      <w:sz w:val="16"/>
      <w:szCs w:val="16"/>
    </w:rPr>
  </w:style>
  <w:style w:type="paragraph" w:customStyle="1" w:styleId="Zkladntext61">
    <w:name w:val="Základní text (6)"/>
    <w:basedOn w:val="Normln"/>
    <w:link w:val="Zkladntext60"/>
    <w:rsid w:val="000A45F4"/>
    <w:pPr>
      <w:widowControl w:val="0"/>
      <w:shd w:val="clear" w:color="auto" w:fill="FFFFFF"/>
      <w:spacing w:after="240" w:line="0" w:lineRule="atLeast"/>
      <w:jc w:val="right"/>
    </w:pPr>
    <w:rPr>
      <w:rFonts w:ascii="Times New Roman" w:hAnsi="Times New Roman"/>
      <w:b/>
      <w:bCs/>
      <w:sz w:val="98"/>
      <w:szCs w:val="98"/>
    </w:rPr>
  </w:style>
  <w:style w:type="paragraph" w:customStyle="1" w:styleId="Zkladntext70">
    <w:name w:val="Základní text (7)"/>
    <w:basedOn w:val="Normln"/>
    <w:link w:val="Zkladntext7Exact"/>
    <w:rsid w:val="000A45F4"/>
    <w:pPr>
      <w:widowControl w:val="0"/>
      <w:shd w:val="clear" w:color="auto" w:fill="FFFFFF"/>
      <w:spacing w:after="0" w:line="0" w:lineRule="atLeast"/>
      <w:jc w:val="left"/>
    </w:pPr>
    <w:rPr>
      <w:rFonts w:ascii="Franklin Gothic Heavy" w:eastAsia="Franklin Gothic Heavy" w:hAnsi="Franklin Gothic Heavy" w:cs="Franklin Gothic Heavy"/>
      <w:sz w:val="17"/>
      <w:szCs w:val="17"/>
      <w:lang w:val="fr-FR"/>
    </w:rPr>
  </w:style>
  <w:style w:type="paragraph" w:customStyle="1" w:styleId="Nadpis520">
    <w:name w:val="Nadpis #5 (2)"/>
    <w:basedOn w:val="Normln"/>
    <w:link w:val="Nadpis52"/>
    <w:rsid w:val="000A45F4"/>
    <w:pPr>
      <w:widowControl w:val="0"/>
      <w:shd w:val="clear" w:color="auto" w:fill="FFFFFF"/>
      <w:spacing w:before="120" w:after="120" w:line="0" w:lineRule="atLeast"/>
      <w:jc w:val="center"/>
      <w:outlineLvl w:val="4"/>
    </w:pPr>
    <w:rPr>
      <w:rFonts w:ascii="Times New Roman" w:hAnsi="Times New Roman"/>
      <w:sz w:val="16"/>
      <w:szCs w:val="16"/>
    </w:rPr>
  </w:style>
  <w:style w:type="paragraph" w:customStyle="1" w:styleId="Zkladntext80">
    <w:name w:val="Základní text (8)"/>
    <w:basedOn w:val="Normln"/>
    <w:link w:val="Zkladntext8"/>
    <w:rsid w:val="000A45F4"/>
    <w:pPr>
      <w:widowControl w:val="0"/>
      <w:shd w:val="clear" w:color="auto" w:fill="FFFFFF"/>
      <w:spacing w:after="120" w:line="0" w:lineRule="atLeast"/>
      <w:jc w:val="right"/>
    </w:pPr>
    <w:rPr>
      <w:rFonts w:ascii="Franklin Gothic Heavy" w:eastAsia="Franklin Gothic Heavy" w:hAnsi="Franklin Gothic Heavy" w:cs="Franklin Gothic Heavy"/>
      <w:i/>
      <w:iCs/>
      <w:sz w:val="84"/>
      <w:szCs w:val="84"/>
    </w:rPr>
  </w:style>
  <w:style w:type="paragraph" w:customStyle="1" w:styleId="Nadpis440">
    <w:name w:val="Nadpis #4 (4)"/>
    <w:basedOn w:val="Normln"/>
    <w:link w:val="Nadpis44"/>
    <w:rsid w:val="000A45F4"/>
    <w:pPr>
      <w:widowControl w:val="0"/>
      <w:shd w:val="clear" w:color="auto" w:fill="FFFFFF"/>
      <w:spacing w:after="180" w:line="0" w:lineRule="atLeast"/>
      <w:outlineLvl w:val="3"/>
    </w:pPr>
    <w:rPr>
      <w:rFonts w:ascii="Times New Roman" w:hAnsi="Times New Roman"/>
      <w:sz w:val="16"/>
      <w:szCs w:val="16"/>
    </w:rPr>
  </w:style>
  <w:style w:type="paragraph" w:customStyle="1" w:styleId="Zkladntext90">
    <w:name w:val="Základní text (9)"/>
    <w:basedOn w:val="Normln"/>
    <w:link w:val="Zkladntext9"/>
    <w:rsid w:val="000A45F4"/>
    <w:pPr>
      <w:widowControl w:val="0"/>
      <w:shd w:val="clear" w:color="auto" w:fill="FFFFFF"/>
      <w:spacing w:before="60" w:after="240" w:line="0" w:lineRule="atLeast"/>
      <w:jc w:val="right"/>
    </w:pPr>
    <w:rPr>
      <w:rFonts w:ascii="Times New Roman" w:hAnsi="Times New Roman"/>
      <w:b/>
      <w:bCs/>
      <w:sz w:val="20"/>
      <w:szCs w:val="20"/>
      <w:lang w:val="fr-FR"/>
    </w:rPr>
  </w:style>
  <w:style w:type="paragraph" w:customStyle="1" w:styleId="Nadpis620">
    <w:name w:val="Nadpis #6 (2)"/>
    <w:basedOn w:val="Normln"/>
    <w:link w:val="Nadpis62"/>
    <w:rsid w:val="000A45F4"/>
    <w:pPr>
      <w:widowControl w:val="0"/>
      <w:shd w:val="clear" w:color="auto" w:fill="FFFFFF"/>
      <w:spacing w:before="240" w:after="60" w:line="235" w:lineRule="exact"/>
      <w:jc w:val="center"/>
      <w:outlineLvl w:val="5"/>
    </w:pPr>
    <w:rPr>
      <w:rFonts w:ascii="Trebuchet MS" w:eastAsia="Trebuchet MS" w:hAnsi="Trebuchet MS" w:cs="Trebuchet MS"/>
      <w:sz w:val="15"/>
      <w:szCs w:val="15"/>
    </w:rPr>
  </w:style>
  <w:style w:type="paragraph" w:customStyle="1" w:styleId="Zkladntext110">
    <w:name w:val="Základní text (11)"/>
    <w:basedOn w:val="Normln"/>
    <w:link w:val="Zkladntext11"/>
    <w:rsid w:val="000A45F4"/>
    <w:pPr>
      <w:widowControl w:val="0"/>
      <w:shd w:val="clear" w:color="auto" w:fill="FFFFFF"/>
      <w:spacing w:after="480" w:line="0" w:lineRule="atLeast"/>
      <w:jc w:val="right"/>
    </w:pPr>
    <w:rPr>
      <w:rFonts w:ascii="Trebuchet MS" w:eastAsia="Trebuchet MS" w:hAnsi="Trebuchet MS" w:cs="Trebuchet MS"/>
      <w:i/>
      <w:iCs/>
      <w:sz w:val="20"/>
      <w:szCs w:val="20"/>
    </w:rPr>
  </w:style>
  <w:style w:type="paragraph" w:customStyle="1" w:styleId="Titulektabulky0">
    <w:name w:val="Titulek tabulky"/>
    <w:basedOn w:val="Normln"/>
    <w:link w:val="Titulektabulky"/>
    <w:rsid w:val="000A45F4"/>
    <w:pPr>
      <w:widowControl w:val="0"/>
      <w:shd w:val="clear" w:color="auto" w:fill="FFFFFF"/>
      <w:spacing w:after="0" w:line="0" w:lineRule="atLeast"/>
      <w:jc w:val="left"/>
    </w:pPr>
    <w:rPr>
      <w:rFonts w:ascii="Times New Roman" w:hAnsi="Times New Roman"/>
      <w:sz w:val="16"/>
      <w:szCs w:val="16"/>
    </w:rPr>
  </w:style>
  <w:style w:type="paragraph" w:customStyle="1" w:styleId="Zkladntext12">
    <w:name w:val="Základní text (12)"/>
    <w:basedOn w:val="Normln"/>
    <w:link w:val="Zkladntext12Exact"/>
    <w:rsid w:val="000A45F4"/>
    <w:pPr>
      <w:widowControl w:val="0"/>
      <w:shd w:val="clear" w:color="auto" w:fill="FFFFFF"/>
      <w:spacing w:after="0" w:line="0" w:lineRule="atLeast"/>
      <w:jc w:val="left"/>
    </w:pPr>
    <w:rPr>
      <w:rFonts w:ascii="Impact" w:eastAsia="Impact" w:hAnsi="Impact" w:cs="Impact"/>
      <w:spacing w:val="26"/>
      <w:sz w:val="16"/>
      <w:szCs w:val="16"/>
    </w:rPr>
  </w:style>
  <w:style w:type="paragraph" w:customStyle="1" w:styleId="Nadpis540">
    <w:name w:val="Nadpis #5 (4)"/>
    <w:basedOn w:val="Normln"/>
    <w:link w:val="Nadpis54"/>
    <w:rsid w:val="000A45F4"/>
    <w:pPr>
      <w:widowControl w:val="0"/>
      <w:shd w:val="clear" w:color="auto" w:fill="FFFFFF"/>
      <w:spacing w:after="360" w:line="278" w:lineRule="exact"/>
      <w:jc w:val="center"/>
      <w:outlineLvl w:val="4"/>
    </w:pPr>
    <w:rPr>
      <w:rFonts w:ascii="Times New Roman" w:hAnsi="Times New Roman"/>
      <w:b/>
      <w:bCs/>
      <w:sz w:val="20"/>
      <w:szCs w:val="20"/>
    </w:rPr>
  </w:style>
  <w:style w:type="paragraph" w:customStyle="1" w:styleId="Zkladntext130">
    <w:name w:val="Základní text (13)"/>
    <w:basedOn w:val="Normln"/>
    <w:link w:val="Zkladntext13"/>
    <w:rsid w:val="000A45F4"/>
    <w:pPr>
      <w:widowControl w:val="0"/>
      <w:shd w:val="clear" w:color="auto" w:fill="FFFFFF"/>
      <w:spacing w:after="240" w:line="0" w:lineRule="atLeast"/>
      <w:jc w:val="left"/>
    </w:pPr>
    <w:rPr>
      <w:rFonts w:ascii="Times New Roman" w:hAnsi="Times New Roman"/>
      <w:sz w:val="16"/>
      <w:szCs w:val="16"/>
    </w:rPr>
  </w:style>
  <w:style w:type="paragraph" w:customStyle="1" w:styleId="Zkladntext140">
    <w:name w:val="Základní text (14)"/>
    <w:basedOn w:val="Normln"/>
    <w:link w:val="Zkladntext14"/>
    <w:rsid w:val="000A45F4"/>
    <w:pPr>
      <w:widowControl w:val="0"/>
      <w:shd w:val="clear" w:color="auto" w:fill="FFFFFF"/>
      <w:spacing w:after="120" w:line="0" w:lineRule="atLeast"/>
      <w:jc w:val="right"/>
    </w:pPr>
    <w:rPr>
      <w:rFonts w:ascii="Garamond" w:eastAsia="Garamond" w:hAnsi="Garamond" w:cs="Garamond"/>
      <w:b/>
      <w:bCs/>
      <w:sz w:val="87"/>
      <w:szCs w:val="87"/>
    </w:rPr>
  </w:style>
  <w:style w:type="paragraph" w:customStyle="1" w:styleId="Zkladntext150">
    <w:name w:val="Základní text (15)"/>
    <w:basedOn w:val="Normln"/>
    <w:link w:val="Zkladntext15"/>
    <w:rsid w:val="000A45F4"/>
    <w:pPr>
      <w:widowControl w:val="0"/>
      <w:shd w:val="clear" w:color="auto" w:fill="FFFFFF"/>
      <w:spacing w:before="60" w:after="180" w:line="254" w:lineRule="exact"/>
      <w:jc w:val="center"/>
    </w:pPr>
    <w:rPr>
      <w:rFonts w:ascii="Times New Roman" w:hAnsi="Times New Roman"/>
      <w:b/>
      <w:bCs/>
      <w:sz w:val="20"/>
      <w:szCs w:val="20"/>
    </w:rPr>
  </w:style>
  <w:style w:type="paragraph" w:customStyle="1" w:styleId="Zkladntext160">
    <w:name w:val="Základní text (16)"/>
    <w:basedOn w:val="Normln"/>
    <w:link w:val="Zkladntext16"/>
    <w:rsid w:val="000A45F4"/>
    <w:pPr>
      <w:widowControl w:val="0"/>
      <w:shd w:val="clear" w:color="auto" w:fill="FFFFFF"/>
      <w:spacing w:before="420" w:after="120" w:line="298" w:lineRule="exact"/>
      <w:jc w:val="center"/>
    </w:pPr>
    <w:rPr>
      <w:rFonts w:ascii="Times New Roman" w:hAnsi="Times New Roman"/>
      <w:b/>
      <w:bCs/>
      <w:sz w:val="28"/>
      <w:szCs w:val="28"/>
    </w:rPr>
  </w:style>
  <w:style w:type="paragraph" w:customStyle="1" w:styleId="Nadpis630">
    <w:name w:val="Nadpis #6 (3)"/>
    <w:basedOn w:val="Normln"/>
    <w:link w:val="Nadpis63"/>
    <w:rsid w:val="000A45F4"/>
    <w:pPr>
      <w:widowControl w:val="0"/>
      <w:shd w:val="clear" w:color="auto" w:fill="FFFFFF"/>
      <w:spacing w:before="120" w:after="120" w:line="0" w:lineRule="atLeast"/>
      <w:jc w:val="center"/>
      <w:outlineLvl w:val="5"/>
    </w:pPr>
    <w:rPr>
      <w:rFonts w:ascii="Times New Roman" w:hAnsi="Times New Roman"/>
      <w:sz w:val="16"/>
      <w:szCs w:val="16"/>
    </w:rPr>
  </w:style>
  <w:style w:type="paragraph" w:customStyle="1" w:styleId="Nadpis70">
    <w:name w:val="Nadpis #7"/>
    <w:basedOn w:val="Normln"/>
    <w:link w:val="Nadpis7"/>
    <w:rsid w:val="000A45F4"/>
    <w:pPr>
      <w:widowControl w:val="0"/>
      <w:shd w:val="clear" w:color="auto" w:fill="FFFFFF"/>
      <w:spacing w:before="120" w:after="120" w:line="0" w:lineRule="atLeast"/>
      <w:jc w:val="center"/>
      <w:outlineLvl w:val="6"/>
    </w:pPr>
    <w:rPr>
      <w:rFonts w:ascii="Times New Roman" w:hAnsi="Times New Roman"/>
      <w:b/>
      <w:bCs/>
      <w:sz w:val="16"/>
      <w:szCs w:val="16"/>
    </w:rPr>
  </w:style>
  <w:style w:type="paragraph" w:customStyle="1" w:styleId="Zkladntext17">
    <w:name w:val="Základní text (17)"/>
    <w:basedOn w:val="Normln"/>
    <w:link w:val="Zkladntext17Exact"/>
    <w:rsid w:val="000A45F4"/>
    <w:pPr>
      <w:widowControl w:val="0"/>
      <w:shd w:val="clear" w:color="auto" w:fill="FFFFFF"/>
      <w:spacing w:after="0" w:line="0" w:lineRule="atLeast"/>
      <w:jc w:val="left"/>
    </w:pPr>
    <w:rPr>
      <w:rFonts w:ascii="Times New Roman" w:hAnsi="Times New Roman"/>
      <w:b/>
      <w:bCs/>
      <w:sz w:val="119"/>
      <w:szCs w:val="119"/>
    </w:rPr>
  </w:style>
  <w:style w:type="paragraph" w:customStyle="1" w:styleId="Nadpis320">
    <w:name w:val="Nadpis #3 (2)"/>
    <w:basedOn w:val="Normln"/>
    <w:link w:val="Nadpis32"/>
    <w:rsid w:val="000A45F4"/>
    <w:pPr>
      <w:widowControl w:val="0"/>
      <w:shd w:val="clear" w:color="auto" w:fill="FFFFFF"/>
      <w:spacing w:before="540" w:after="360" w:line="293" w:lineRule="exact"/>
      <w:jc w:val="center"/>
      <w:outlineLvl w:val="2"/>
    </w:pPr>
    <w:rPr>
      <w:rFonts w:ascii="Times New Roman" w:hAnsi="Times New Roman"/>
      <w:b/>
      <w:bCs/>
      <w:sz w:val="28"/>
      <w:szCs w:val="28"/>
    </w:rPr>
  </w:style>
  <w:style w:type="paragraph" w:customStyle="1" w:styleId="Nadpis640">
    <w:name w:val="Nadpis #6 (4)"/>
    <w:basedOn w:val="Normln"/>
    <w:link w:val="Nadpis64"/>
    <w:rsid w:val="000A45F4"/>
    <w:pPr>
      <w:widowControl w:val="0"/>
      <w:shd w:val="clear" w:color="auto" w:fill="FFFFFF"/>
      <w:spacing w:before="60" w:after="180" w:line="254" w:lineRule="exact"/>
      <w:jc w:val="center"/>
      <w:outlineLvl w:val="5"/>
    </w:pPr>
    <w:rPr>
      <w:rFonts w:ascii="Times New Roman" w:hAnsi="Times New Roman"/>
      <w:b/>
      <w:bCs/>
      <w:sz w:val="23"/>
      <w:szCs w:val="23"/>
    </w:rPr>
  </w:style>
  <w:style w:type="paragraph" w:customStyle="1" w:styleId="Zkladntext18">
    <w:name w:val="Základní text (18)"/>
    <w:basedOn w:val="Normln"/>
    <w:link w:val="Zkladntext18Exact"/>
    <w:rsid w:val="000A45F4"/>
    <w:pPr>
      <w:widowControl w:val="0"/>
      <w:shd w:val="clear" w:color="auto" w:fill="FFFFFF"/>
      <w:spacing w:after="240" w:line="0" w:lineRule="atLeast"/>
      <w:jc w:val="left"/>
    </w:pPr>
    <w:rPr>
      <w:rFonts w:ascii="David" w:eastAsia="David" w:hAnsi="David" w:cs="David"/>
      <w:b/>
      <w:bCs/>
      <w:spacing w:val="-48"/>
      <w:sz w:val="68"/>
      <w:szCs w:val="68"/>
    </w:rPr>
  </w:style>
  <w:style w:type="paragraph" w:customStyle="1" w:styleId="Zkladntext190">
    <w:name w:val="Základní text (19)"/>
    <w:basedOn w:val="Normln"/>
    <w:link w:val="Zkladntext19"/>
    <w:rsid w:val="000A45F4"/>
    <w:pPr>
      <w:widowControl w:val="0"/>
      <w:shd w:val="clear" w:color="auto" w:fill="FFFFFF"/>
      <w:spacing w:after="120" w:line="0" w:lineRule="atLeast"/>
    </w:pPr>
    <w:rPr>
      <w:rFonts w:ascii="Times New Roman" w:hAnsi="Times New Roman"/>
      <w:sz w:val="16"/>
      <w:szCs w:val="16"/>
      <w:lang w:val="fr-FR"/>
    </w:rPr>
  </w:style>
  <w:style w:type="paragraph" w:styleId="Zhlav">
    <w:name w:val="header"/>
    <w:basedOn w:val="Normln"/>
    <w:link w:val="ZhlavChar"/>
    <w:unhideWhenUsed/>
    <w:rsid w:val="000A45F4"/>
    <w:pPr>
      <w:tabs>
        <w:tab w:val="center" w:pos="4536"/>
        <w:tab w:val="right" w:pos="9072"/>
      </w:tabs>
      <w:spacing w:after="0" w:line="240" w:lineRule="auto"/>
    </w:pPr>
  </w:style>
  <w:style w:type="character" w:customStyle="1" w:styleId="ZhlavChar">
    <w:name w:val="Záhlaví Char"/>
    <w:basedOn w:val="Standardnpsmoodstavce"/>
    <w:link w:val="Zhlav"/>
    <w:rsid w:val="000A45F4"/>
    <w:rPr>
      <w:rFonts w:ascii="Arial" w:eastAsia="Times New Roman" w:hAnsi="Arial"/>
      <w:sz w:val="21"/>
      <w:szCs w:val="24"/>
    </w:rPr>
  </w:style>
  <w:style w:type="paragraph" w:styleId="Zpat">
    <w:name w:val="footer"/>
    <w:basedOn w:val="Normln"/>
    <w:link w:val="ZpatChar"/>
    <w:uiPriority w:val="99"/>
    <w:unhideWhenUsed/>
    <w:rsid w:val="000A45F4"/>
    <w:pPr>
      <w:tabs>
        <w:tab w:val="center" w:pos="4536"/>
        <w:tab w:val="right" w:pos="9072"/>
      </w:tabs>
      <w:spacing w:after="0" w:line="240" w:lineRule="auto"/>
    </w:pPr>
  </w:style>
  <w:style w:type="character" w:customStyle="1" w:styleId="ZpatChar">
    <w:name w:val="Zápatí Char"/>
    <w:basedOn w:val="Standardnpsmoodstavce"/>
    <w:link w:val="Zpat"/>
    <w:uiPriority w:val="99"/>
    <w:rsid w:val="000A45F4"/>
    <w:rPr>
      <w:rFonts w:ascii="Arial" w:eastAsia="Times New Roman" w:hAnsi="Arial"/>
      <w:sz w:val="21"/>
      <w:szCs w:val="24"/>
    </w:rPr>
  </w:style>
  <w:style w:type="paragraph" w:customStyle="1" w:styleId="rove1-text">
    <w:name w:val="Úroveň 1 - text"/>
    <w:basedOn w:val="Normln"/>
    <w:link w:val="rove1-textChar"/>
    <w:qFormat/>
    <w:rsid w:val="00197242"/>
    <w:pPr>
      <w:ind w:left="567"/>
    </w:pPr>
    <w:rPr>
      <w:szCs w:val="20"/>
    </w:rPr>
  </w:style>
  <w:style w:type="character" w:customStyle="1" w:styleId="rove1-textChar">
    <w:name w:val="Úroveň 1 - text Char"/>
    <w:link w:val="rove1-text"/>
    <w:rsid w:val="00197242"/>
    <w:rPr>
      <w:rFonts w:ascii="Arial" w:eastAsia="Times New Roman" w:hAnsi="Arial"/>
      <w:sz w:val="21"/>
    </w:rPr>
  </w:style>
  <w:style w:type="paragraph" w:customStyle="1" w:styleId="rove2-slovannadpis">
    <w:name w:val="Úroveň 2 - číslovaný nadpis"/>
    <w:basedOn w:val="Odstavecseseznamem"/>
    <w:next w:val="rove2-text"/>
    <w:link w:val="rove2-slovannadpisChar"/>
    <w:uiPriority w:val="2"/>
    <w:qFormat/>
    <w:rsid w:val="00197242"/>
    <w:pPr>
      <w:keepNext/>
      <w:ind w:left="0"/>
      <w:contextualSpacing w:val="0"/>
    </w:pPr>
    <w:rPr>
      <w:b/>
    </w:rPr>
  </w:style>
  <w:style w:type="character" w:customStyle="1" w:styleId="rove2-slovannadpisChar">
    <w:name w:val="Úroveň 2 - číslovaný nadpis Char"/>
    <w:link w:val="rove2-slovannadpis"/>
    <w:uiPriority w:val="2"/>
    <w:rsid w:val="00197242"/>
    <w:rPr>
      <w:rFonts w:ascii="Arial" w:eastAsia="Times New Roman" w:hAnsi="Arial"/>
      <w:b/>
      <w:sz w:val="21"/>
      <w:szCs w:val="24"/>
    </w:rPr>
  </w:style>
  <w:style w:type="paragraph" w:customStyle="1" w:styleId="rove3-slovannadpis">
    <w:name w:val="Úroveň 3 - číslovaný nadpis"/>
    <w:basedOn w:val="Odstavecseseznamem"/>
    <w:next w:val="rove3-text"/>
    <w:link w:val="rove3-slovannadpisChar"/>
    <w:uiPriority w:val="2"/>
    <w:qFormat/>
    <w:rsid w:val="00197242"/>
    <w:pPr>
      <w:keepNext/>
      <w:ind w:left="0"/>
      <w:contextualSpacing w:val="0"/>
    </w:pPr>
    <w:rPr>
      <w:b/>
    </w:rPr>
  </w:style>
  <w:style w:type="character" w:customStyle="1" w:styleId="rove3-slovannadpisChar">
    <w:name w:val="Úroveň 3 - číslovaný nadpis Char"/>
    <w:link w:val="rove3-slovannadpis"/>
    <w:uiPriority w:val="2"/>
    <w:rsid w:val="00197242"/>
    <w:rPr>
      <w:rFonts w:ascii="Arial" w:eastAsia="Times New Roman" w:hAnsi="Arial"/>
      <w:b/>
      <w:sz w:val="21"/>
      <w:szCs w:val="24"/>
    </w:rPr>
  </w:style>
  <w:style w:type="paragraph" w:customStyle="1" w:styleId="rove4-slovannadpis">
    <w:name w:val="Úroveň 4 - číslovaný nadpis"/>
    <w:basedOn w:val="Odstavecseseznamem"/>
    <w:next w:val="rove4-text"/>
    <w:link w:val="rove4-slovannadpisChar"/>
    <w:uiPriority w:val="2"/>
    <w:qFormat/>
    <w:rsid w:val="00197242"/>
    <w:pPr>
      <w:keepNext/>
      <w:ind w:left="0"/>
      <w:contextualSpacing w:val="0"/>
    </w:pPr>
    <w:rPr>
      <w:i/>
    </w:rPr>
  </w:style>
  <w:style w:type="paragraph" w:customStyle="1" w:styleId="rove4-text">
    <w:name w:val="Úroveň 4 - text"/>
    <w:basedOn w:val="Normln"/>
    <w:link w:val="rove4-textChar"/>
    <w:qFormat/>
    <w:rsid w:val="00197242"/>
    <w:pPr>
      <w:ind w:left="1134"/>
    </w:pPr>
    <w:rPr>
      <w:szCs w:val="20"/>
    </w:rPr>
  </w:style>
  <w:style w:type="character" w:customStyle="1" w:styleId="rove4-textChar">
    <w:name w:val="Úroveň 4 - text Char"/>
    <w:link w:val="rove4-text"/>
    <w:rsid w:val="00197242"/>
    <w:rPr>
      <w:rFonts w:ascii="Arial" w:eastAsia="Times New Roman" w:hAnsi="Arial"/>
      <w:sz w:val="21"/>
    </w:rPr>
  </w:style>
  <w:style w:type="character" w:customStyle="1" w:styleId="rove4-slovannadpisChar">
    <w:name w:val="Úroveň 4 - číslovaný nadpis Char"/>
    <w:link w:val="rove4-slovannadpis"/>
    <w:uiPriority w:val="2"/>
    <w:rsid w:val="00197242"/>
    <w:rPr>
      <w:rFonts w:ascii="Arial" w:eastAsia="Times New Roman" w:hAnsi="Arial"/>
      <w:i/>
      <w:sz w:val="21"/>
      <w:szCs w:val="24"/>
    </w:rPr>
  </w:style>
  <w:style w:type="paragraph" w:customStyle="1" w:styleId="Zpat-red">
    <w:name w:val="Zápatí-red"/>
    <w:basedOn w:val="Zpat"/>
    <w:link w:val="Zpat-redChar"/>
    <w:uiPriority w:val="2"/>
    <w:qFormat/>
    <w:rsid w:val="00197242"/>
    <w:pPr>
      <w:jc w:val="left"/>
    </w:pPr>
    <w:rPr>
      <w:color w:val="D52B1E"/>
      <w:sz w:val="17"/>
    </w:rPr>
  </w:style>
  <w:style w:type="character" w:customStyle="1" w:styleId="Zpat-redChar">
    <w:name w:val="Zápatí-red Char"/>
    <w:link w:val="Zpat-red"/>
    <w:uiPriority w:val="2"/>
    <w:rsid w:val="00197242"/>
    <w:rPr>
      <w:rFonts w:ascii="Arial" w:eastAsia="Times New Roman" w:hAnsi="Arial"/>
      <w:color w:val="D52B1E"/>
      <w:sz w:val="17"/>
      <w:szCs w:val="24"/>
    </w:rPr>
  </w:style>
  <w:style w:type="paragraph" w:customStyle="1" w:styleId="rove1-slovantext">
    <w:name w:val="Úroveň 1 - číslovaný text"/>
    <w:basedOn w:val="Odstavecseseznamem"/>
    <w:link w:val="rove1-slovantextCharChar"/>
    <w:uiPriority w:val="2"/>
    <w:qFormat/>
    <w:rsid w:val="00197242"/>
    <w:pPr>
      <w:numPr>
        <w:numId w:val="9"/>
      </w:numPr>
      <w:contextualSpacing w:val="0"/>
    </w:pPr>
    <w:rPr>
      <w:szCs w:val="20"/>
    </w:rPr>
  </w:style>
  <w:style w:type="character" w:customStyle="1" w:styleId="rove1-slovantextCharChar">
    <w:name w:val="Úroveň 1 - číslovaný text Char Char"/>
    <w:link w:val="rove1-slovantext"/>
    <w:uiPriority w:val="2"/>
    <w:rsid w:val="00197242"/>
    <w:rPr>
      <w:rFonts w:ascii="Arial" w:eastAsia="Times New Roman" w:hAnsi="Arial"/>
      <w:sz w:val="21"/>
    </w:rPr>
  </w:style>
  <w:style w:type="paragraph" w:customStyle="1" w:styleId="Vc">
    <w:name w:val="Věc"/>
    <w:basedOn w:val="Normln"/>
    <w:next w:val="Normln"/>
    <w:uiPriority w:val="2"/>
    <w:rsid w:val="00197242"/>
    <w:rPr>
      <w:b/>
      <w:bCs/>
      <w:kern w:val="20"/>
      <w:lang w:eastAsia="en-US"/>
    </w:rPr>
  </w:style>
  <w:style w:type="paragraph" w:customStyle="1" w:styleId="rove4-slovantext">
    <w:name w:val="Úroveň 4 - číslovaný text"/>
    <w:basedOn w:val="Odstavecseseznamem"/>
    <w:link w:val="rove4-slovantextChar"/>
    <w:qFormat/>
    <w:rsid w:val="00197242"/>
    <w:pPr>
      <w:tabs>
        <w:tab w:val="num" w:pos="1134"/>
      </w:tabs>
      <w:ind w:left="1134" w:hanging="567"/>
      <w:contextualSpacing w:val="0"/>
    </w:pPr>
  </w:style>
  <w:style w:type="character" w:customStyle="1" w:styleId="rove4-slovantextChar">
    <w:name w:val="Úroveň 4 - číslovaný text Char"/>
    <w:link w:val="rove4-slovantext"/>
    <w:rsid w:val="00197242"/>
    <w:rPr>
      <w:rFonts w:ascii="Arial" w:eastAsia="Times New Roman" w:hAnsi="Arial"/>
      <w:sz w:val="21"/>
      <w:szCs w:val="24"/>
    </w:rPr>
  </w:style>
  <w:style w:type="paragraph" w:customStyle="1" w:styleId="rove1-odrkovnadpis">
    <w:name w:val="Úroveň 1 - odrážkový nadpis"/>
    <w:basedOn w:val="rove1-slovannadpis"/>
    <w:next w:val="rove1-odrkovtext"/>
    <w:link w:val="rove1-odrkovnadpisCharChar"/>
    <w:uiPriority w:val="2"/>
    <w:qFormat/>
    <w:rsid w:val="00197242"/>
    <w:pPr>
      <w:numPr>
        <w:numId w:val="11"/>
      </w:numPr>
    </w:pPr>
    <w:rPr>
      <w:szCs w:val="20"/>
    </w:rPr>
  </w:style>
  <w:style w:type="character" w:customStyle="1" w:styleId="rove1-odrkovnadpisCharChar">
    <w:name w:val="Úroveň 1 - odrážkový nadpis Char Char"/>
    <w:link w:val="rove1-odrkovnadpis"/>
    <w:uiPriority w:val="2"/>
    <w:rsid w:val="00197242"/>
    <w:rPr>
      <w:rFonts w:ascii="Arial" w:eastAsia="Times New Roman" w:hAnsi="Arial"/>
      <w:b/>
      <w:caps/>
      <w:sz w:val="21"/>
    </w:rPr>
  </w:style>
  <w:style w:type="paragraph" w:customStyle="1" w:styleId="rove2-odrkovnadpis">
    <w:name w:val="Úroveň 2 - odrážkový nadpis"/>
    <w:basedOn w:val="rove2-slovannadpis"/>
    <w:next w:val="rove2-odrkovtext"/>
    <w:link w:val="rove2-odrkovnadpisCharChar"/>
    <w:uiPriority w:val="2"/>
    <w:qFormat/>
    <w:rsid w:val="00197242"/>
    <w:pPr>
      <w:numPr>
        <w:ilvl w:val="1"/>
        <w:numId w:val="11"/>
      </w:numPr>
    </w:pPr>
  </w:style>
  <w:style w:type="character" w:customStyle="1" w:styleId="rove2-odrkovnadpisCharChar">
    <w:name w:val="Úroveň 2 - odrážkový nadpis Char Char"/>
    <w:link w:val="rove2-odrkovnadpis"/>
    <w:uiPriority w:val="2"/>
    <w:rsid w:val="00197242"/>
    <w:rPr>
      <w:rFonts w:ascii="Arial" w:eastAsia="Times New Roman" w:hAnsi="Arial"/>
      <w:b/>
      <w:sz w:val="21"/>
      <w:szCs w:val="24"/>
    </w:rPr>
  </w:style>
  <w:style w:type="paragraph" w:customStyle="1" w:styleId="rove3-odrkovnadpis">
    <w:name w:val="Úroveň 3 - odrážkový nadpis"/>
    <w:basedOn w:val="rove3-slovannadpis"/>
    <w:next w:val="rove3-odrkovtext"/>
    <w:link w:val="rove3-odrkovnadpisCharChar"/>
    <w:uiPriority w:val="2"/>
    <w:qFormat/>
    <w:rsid w:val="00197242"/>
    <w:pPr>
      <w:numPr>
        <w:ilvl w:val="2"/>
        <w:numId w:val="11"/>
      </w:numPr>
    </w:pPr>
  </w:style>
  <w:style w:type="paragraph" w:customStyle="1" w:styleId="rove3-odrkovtext">
    <w:name w:val="Úroveň 3 - odrážkový text"/>
    <w:basedOn w:val="rove3-text"/>
    <w:link w:val="rove3-odrkovtextChar"/>
    <w:uiPriority w:val="2"/>
    <w:qFormat/>
    <w:rsid w:val="00197242"/>
    <w:pPr>
      <w:tabs>
        <w:tab w:val="num" w:pos="1134"/>
      </w:tabs>
      <w:ind w:hanging="567"/>
    </w:pPr>
  </w:style>
  <w:style w:type="character" w:customStyle="1" w:styleId="rove3-odrkovtextChar">
    <w:name w:val="Úroveň 3 - odrážkový text Char"/>
    <w:link w:val="rove3-odrkovtext"/>
    <w:uiPriority w:val="2"/>
    <w:rsid w:val="00197242"/>
    <w:rPr>
      <w:rFonts w:ascii="Arial" w:eastAsia="Times New Roman" w:hAnsi="Arial"/>
      <w:sz w:val="21"/>
    </w:rPr>
  </w:style>
  <w:style w:type="character" w:customStyle="1" w:styleId="rove3-odrkovnadpisCharChar">
    <w:name w:val="Úroveň 3 - odrážkový nadpis Char Char"/>
    <w:link w:val="rove3-odrkovnadpis"/>
    <w:uiPriority w:val="2"/>
    <w:rsid w:val="00197242"/>
    <w:rPr>
      <w:rFonts w:ascii="Arial" w:eastAsia="Times New Roman" w:hAnsi="Arial"/>
      <w:b/>
      <w:sz w:val="21"/>
      <w:szCs w:val="24"/>
    </w:rPr>
  </w:style>
  <w:style w:type="paragraph" w:customStyle="1" w:styleId="rove4-odrkovnadpis">
    <w:name w:val="Úroveň 4 - odrážkový nadpis"/>
    <w:basedOn w:val="rove4-slovannadpis"/>
    <w:next w:val="rove4-odrkovtext"/>
    <w:link w:val="rove4-odrkovnadpisCharChar"/>
    <w:uiPriority w:val="2"/>
    <w:qFormat/>
    <w:rsid w:val="00197242"/>
    <w:pPr>
      <w:numPr>
        <w:ilvl w:val="3"/>
        <w:numId w:val="11"/>
      </w:numPr>
    </w:pPr>
  </w:style>
  <w:style w:type="paragraph" w:customStyle="1" w:styleId="rove4-odrkovtext">
    <w:name w:val="Úroveň 4 - odrážkový text"/>
    <w:basedOn w:val="rove4-text"/>
    <w:link w:val="rove4-odrkovtextChar"/>
    <w:uiPriority w:val="2"/>
    <w:qFormat/>
    <w:rsid w:val="00197242"/>
    <w:pPr>
      <w:numPr>
        <w:numId w:val="10"/>
      </w:numPr>
    </w:pPr>
  </w:style>
  <w:style w:type="character" w:customStyle="1" w:styleId="rove4-odrkovtextChar">
    <w:name w:val="Úroveň 4 - odrážkový text Char"/>
    <w:link w:val="rove4-odrkovtext"/>
    <w:uiPriority w:val="2"/>
    <w:rsid w:val="00197242"/>
    <w:rPr>
      <w:rFonts w:ascii="Arial" w:eastAsia="Times New Roman" w:hAnsi="Arial"/>
      <w:sz w:val="21"/>
    </w:rPr>
  </w:style>
  <w:style w:type="character" w:customStyle="1" w:styleId="rove4-odrkovnadpisCharChar">
    <w:name w:val="Úroveň 4 - odrážkový nadpis Char Char"/>
    <w:link w:val="rove4-odrkovnadpis"/>
    <w:uiPriority w:val="2"/>
    <w:rsid w:val="00197242"/>
    <w:rPr>
      <w:rFonts w:ascii="Arial" w:eastAsia="Times New Roman" w:hAnsi="Arial"/>
      <w:i/>
      <w:sz w:val="21"/>
      <w:szCs w:val="24"/>
    </w:rPr>
  </w:style>
  <w:style w:type="character" w:styleId="Zdraznnjemn">
    <w:name w:val="Subtle Emphasis"/>
    <w:uiPriority w:val="19"/>
    <w:qFormat/>
    <w:rsid w:val="00197242"/>
    <w:rPr>
      <w:i/>
      <w:iCs/>
      <w:color w:val="808080"/>
    </w:rPr>
  </w:style>
  <w:style w:type="character" w:customStyle="1" w:styleId="Zvraznn1">
    <w:name w:val="Zvýraznění1"/>
    <w:uiPriority w:val="20"/>
    <w:qFormat/>
    <w:rsid w:val="00197242"/>
    <w:rPr>
      <w:i/>
      <w:iCs/>
    </w:rPr>
  </w:style>
  <w:style w:type="character" w:styleId="Zdraznnintenzivn">
    <w:name w:val="Intense Emphasis"/>
    <w:uiPriority w:val="21"/>
    <w:qFormat/>
    <w:rsid w:val="00197242"/>
    <w:rPr>
      <w:b/>
      <w:bCs/>
      <w:i/>
      <w:iCs/>
      <w:color w:val="4F81BD"/>
    </w:rPr>
  </w:style>
  <w:style w:type="character" w:styleId="Siln">
    <w:name w:val="Strong"/>
    <w:uiPriority w:val="22"/>
    <w:qFormat/>
    <w:rsid w:val="00197242"/>
    <w:rPr>
      <w:b/>
      <w:bCs/>
    </w:rPr>
  </w:style>
  <w:style w:type="paragraph" w:styleId="Citt">
    <w:name w:val="Quote"/>
    <w:basedOn w:val="Normln"/>
    <w:next w:val="Normln"/>
    <w:link w:val="CittChar"/>
    <w:uiPriority w:val="29"/>
    <w:qFormat/>
    <w:rsid w:val="00197242"/>
    <w:rPr>
      <w:i/>
      <w:iCs/>
      <w:color w:val="000000"/>
    </w:rPr>
  </w:style>
  <w:style w:type="character" w:customStyle="1" w:styleId="CittChar">
    <w:name w:val="Citát Char"/>
    <w:basedOn w:val="Standardnpsmoodstavce"/>
    <w:link w:val="Citt"/>
    <w:uiPriority w:val="29"/>
    <w:rsid w:val="00197242"/>
    <w:rPr>
      <w:rFonts w:ascii="Arial" w:eastAsia="Times New Roman" w:hAnsi="Arial"/>
      <w:i/>
      <w:iCs/>
      <w:color w:val="000000"/>
      <w:sz w:val="21"/>
      <w:szCs w:val="24"/>
    </w:rPr>
  </w:style>
  <w:style w:type="paragraph" w:styleId="Vrazncitt">
    <w:name w:val="Intense Quote"/>
    <w:basedOn w:val="Normln"/>
    <w:next w:val="Normln"/>
    <w:link w:val="VrazncittChar"/>
    <w:uiPriority w:val="30"/>
    <w:qFormat/>
    <w:rsid w:val="00197242"/>
    <w:pPr>
      <w:pBdr>
        <w:bottom w:val="single" w:sz="4" w:space="4" w:color="4F81BD"/>
      </w:pBdr>
      <w:spacing w:before="200" w:after="280"/>
      <w:ind w:left="936" w:right="936"/>
    </w:pPr>
    <w:rPr>
      <w:b/>
      <w:bCs/>
      <w:i/>
      <w:iCs/>
      <w:color w:val="4F81BD"/>
    </w:rPr>
  </w:style>
  <w:style w:type="character" w:customStyle="1" w:styleId="VrazncittChar">
    <w:name w:val="Výrazný citát Char"/>
    <w:basedOn w:val="Standardnpsmoodstavce"/>
    <w:link w:val="Vrazncitt"/>
    <w:uiPriority w:val="30"/>
    <w:rsid w:val="00197242"/>
    <w:rPr>
      <w:rFonts w:ascii="Arial" w:eastAsia="Times New Roman" w:hAnsi="Arial"/>
      <w:b/>
      <w:bCs/>
      <w:i/>
      <w:iCs/>
      <w:color w:val="4F81BD"/>
      <w:sz w:val="21"/>
      <w:szCs w:val="24"/>
    </w:rPr>
  </w:style>
  <w:style w:type="character" w:styleId="Odkazjemn">
    <w:name w:val="Subtle Reference"/>
    <w:uiPriority w:val="31"/>
    <w:qFormat/>
    <w:rsid w:val="00197242"/>
    <w:rPr>
      <w:smallCaps/>
      <w:color w:val="C0504D"/>
      <w:u w:val="single"/>
    </w:rPr>
  </w:style>
  <w:style w:type="paragraph" w:customStyle="1" w:styleId="AODocTxt">
    <w:name w:val="AODocTxt"/>
    <w:basedOn w:val="Normln"/>
    <w:uiPriority w:val="99"/>
    <w:rsid w:val="00197242"/>
    <w:pPr>
      <w:numPr>
        <w:numId w:val="8"/>
      </w:numPr>
      <w:spacing w:before="240" w:after="0" w:line="260" w:lineRule="atLeast"/>
    </w:pPr>
    <w:rPr>
      <w:rFonts w:ascii="Times New Roman" w:eastAsia="SimSun" w:hAnsi="Times New Roman"/>
      <w:sz w:val="22"/>
      <w:szCs w:val="22"/>
      <w:lang w:eastAsia="en-US"/>
    </w:rPr>
  </w:style>
  <w:style w:type="paragraph" w:customStyle="1" w:styleId="AODocTxtL1">
    <w:name w:val="AODocTxtL1"/>
    <w:basedOn w:val="AODocTxt"/>
    <w:uiPriority w:val="99"/>
    <w:rsid w:val="00197242"/>
    <w:pPr>
      <w:numPr>
        <w:ilvl w:val="1"/>
      </w:numPr>
      <w:tabs>
        <w:tab w:val="num" w:pos="360"/>
        <w:tab w:val="num" w:pos="1440"/>
      </w:tabs>
      <w:ind w:left="1440" w:hanging="360"/>
    </w:pPr>
  </w:style>
  <w:style w:type="paragraph" w:customStyle="1" w:styleId="AODocTxtL2">
    <w:name w:val="AODocTxtL2"/>
    <w:basedOn w:val="AODocTxt"/>
    <w:uiPriority w:val="99"/>
    <w:rsid w:val="00197242"/>
    <w:pPr>
      <w:numPr>
        <w:ilvl w:val="2"/>
      </w:numPr>
      <w:tabs>
        <w:tab w:val="num" w:pos="360"/>
        <w:tab w:val="num" w:pos="2160"/>
      </w:tabs>
      <w:ind w:left="2160" w:hanging="360"/>
    </w:pPr>
  </w:style>
  <w:style w:type="paragraph" w:customStyle="1" w:styleId="AODocTxtL3">
    <w:name w:val="AODocTxtL3"/>
    <w:basedOn w:val="AODocTxt"/>
    <w:uiPriority w:val="99"/>
    <w:rsid w:val="00197242"/>
    <w:pPr>
      <w:numPr>
        <w:ilvl w:val="3"/>
      </w:numPr>
      <w:tabs>
        <w:tab w:val="num" w:pos="360"/>
        <w:tab w:val="num" w:pos="2880"/>
      </w:tabs>
      <w:ind w:left="2880" w:hanging="360"/>
    </w:pPr>
  </w:style>
  <w:style w:type="paragraph" w:customStyle="1" w:styleId="AODocTxtL4">
    <w:name w:val="AODocTxtL4"/>
    <w:basedOn w:val="AODocTxt"/>
    <w:uiPriority w:val="99"/>
    <w:rsid w:val="00197242"/>
    <w:pPr>
      <w:numPr>
        <w:ilvl w:val="4"/>
      </w:numPr>
      <w:tabs>
        <w:tab w:val="num" w:pos="360"/>
        <w:tab w:val="num" w:pos="3600"/>
      </w:tabs>
      <w:ind w:left="3600" w:hanging="360"/>
    </w:pPr>
  </w:style>
  <w:style w:type="paragraph" w:customStyle="1" w:styleId="AODocTxtL5">
    <w:name w:val="AODocTxtL5"/>
    <w:basedOn w:val="AODocTxt"/>
    <w:uiPriority w:val="99"/>
    <w:rsid w:val="00197242"/>
    <w:pPr>
      <w:numPr>
        <w:ilvl w:val="5"/>
      </w:numPr>
      <w:tabs>
        <w:tab w:val="num" w:pos="360"/>
        <w:tab w:val="num" w:pos="4320"/>
      </w:tabs>
      <w:ind w:left="4320" w:hanging="360"/>
    </w:pPr>
  </w:style>
  <w:style w:type="paragraph" w:customStyle="1" w:styleId="AODocTxtL6">
    <w:name w:val="AODocTxtL6"/>
    <w:basedOn w:val="AODocTxt"/>
    <w:uiPriority w:val="99"/>
    <w:rsid w:val="00197242"/>
    <w:pPr>
      <w:numPr>
        <w:ilvl w:val="6"/>
      </w:numPr>
      <w:tabs>
        <w:tab w:val="num" w:pos="360"/>
        <w:tab w:val="num" w:pos="5040"/>
      </w:tabs>
      <w:ind w:left="5040" w:hanging="360"/>
    </w:pPr>
  </w:style>
  <w:style w:type="paragraph" w:customStyle="1" w:styleId="AODocTxtL7">
    <w:name w:val="AODocTxtL7"/>
    <w:basedOn w:val="AODocTxt"/>
    <w:uiPriority w:val="99"/>
    <w:rsid w:val="00197242"/>
    <w:pPr>
      <w:numPr>
        <w:ilvl w:val="7"/>
      </w:numPr>
      <w:tabs>
        <w:tab w:val="num" w:pos="360"/>
        <w:tab w:val="num" w:pos="5760"/>
      </w:tabs>
      <w:ind w:left="5760" w:hanging="360"/>
    </w:pPr>
  </w:style>
  <w:style w:type="paragraph" w:customStyle="1" w:styleId="AODocTxtL8">
    <w:name w:val="AODocTxtL8"/>
    <w:basedOn w:val="AODocTxt"/>
    <w:uiPriority w:val="99"/>
    <w:rsid w:val="00197242"/>
    <w:pPr>
      <w:numPr>
        <w:ilvl w:val="8"/>
      </w:numPr>
      <w:tabs>
        <w:tab w:val="num" w:pos="360"/>
        <w:tab w:val="num" w:pos="6480"/>
      </w:tabs>
      <w:ind w:left="6480" w:hanging="360"/>
    </w:pPr>
  </w:style>
  <w:style w:type="paragraph" w:customStyle="1" w:styleId="rove5-slovannadpis">
    <w:name w:val="Úroveň 5 - číslovaný nadpis"/>
    <w:basedOn w:val="Odstavecseseznamem"/>
    <w:next w:val="Normln"/>
    <w:link w:val="rove5-slovannadpisChar"/>
    <w:uiPriority w:val="2"/>
    <w:qFormat/>
    <w:rsid w:val="00197242"/>
    <w:pPr>
      <w:ind w:left="0"/>
      <w:contextualSpacing w:val="0"/>
    </w:pPr>
    <w:rPr>
      <w:i/>
    </w:rPr>
  </w:style>
  <w:style w:type="character" w:customStyle="1" w:styleId="rove5-slovannadpisChar">
    <w:name w:val="Úroveň 5 - číslovaný nadpis Char"/>
    <w:link w:val="rove5-slovannadpis"/>
    <w:uiPriority w:val="2"/>
    <w:rsid w:val="00197242"/>
    <w:rPr>
      <w:rFonts w:ascii="Arial" w:eastAsia="Times New Roman" w:hAnsi="Arial"/>
      <w:i/>
      <w:sz w:val="21"/>
      <w:szCs w:val="24"/>
    </w:rPr>
  </w:style>
  <w:style w:type="paragraph" w:customStyle="1" w:styleId="rove5-slovantext">
    <w:name w:val="Úroveň 5 - číslovaný text"/>
    <w:basedOn w:val="Odstavecseseznamem"/>
    <w:link w:val="rove5-slovantextChar"/>
    <w:qFormat/>
    <w:rsid w:val="00197242"/>
    <w:pPr>
      <w:tabs>
        <w:tab w:val="num" w:pos="1701"/>
      </w:tabs>
      <w:ind w:left="1701" w:hanging="567"/>
      <w:contextualSpacing w:val="0"/>
    </w:pPr>
  </w:style>
  <w:style w:type="character" w:customStyle="1" w:styleId="rove5-slovantextChar">
    <w:name w:val="Úroveň 5 - číslovaný text Char"/>
    <w:link w:val="rove5-slovantext"/>
    <w:rsid w:val="00197242"/>
    <w:rPr>
      <w:rFonts w:ascii="Arial" w:eastAsia="Times New Roman" w:hAnsi="Arial"/>
      <w:sz w:val="21"/>
      <w:szCs w:val="24"/>
    </w:rPr>
  </w:style>
  <w:style w:type="paragraph" w:customStyle="1" w:styleId="rove5-odrkovnadpis">
    <w:name w:val="Úroveň 5 - odrážkový nadpis"/>
    <w:basedOn w:val="rove5-slovannadpis"/>
    <w:next w:val="Normln"/>
    <w:link w:val="rove5-odrkovnadpisChar"/>
    <w:uiPriority w:val="2"/>
    <w:qFormat/>
    <w:rsid w:val="00197242"/>
    <w:pPr>
      <w:numPr>
        <w:ilvl w:val="4"/>
        <w:numId w:val="11"/>
      </w:numPr>
    </w:pPr>
  </w:style>
  <w:style w:type="character" w:customStyle="1" w:styleId="rove5-odrkovnadpisChar">
    <w:name w:val="Úroveň 5 - odrážkový nadpis Char"/>
    <w:link w:val="rove5-odrkovnadpis"/>
    <w:uiPriority w:val="2"/>
    <w:rsid w:val="00197242"/>
    <w:rPr>
      <w:rFonts w:ascii="Arial" w:eastAsia="Times New Roman" w:hAnsi="Arial"/>
      <w:i/>
      <w:sz w:val="21"/>
      <w:szCs w:val="24"/>
    </w:rPr>
  </w:style>
  <w:style w:type="paragraph" w:customStyle="1" w:styleId="rove5-text">
    <w:name w:val="Úroveň 5 - text"/>
    <w:basedOn w:val="Normln"/>
    <w:link w:val="rove5-textChar"/>
    <w:qFormat/>
    <w:rsid w:val="00197242"/>
    <w:pPr>
      <w:ind w:left="1701"/>
    </w:pPr>
  </w:style>
  <w:style w:type="character" w:customStyle="1" w:styleId="rove5-textChar">
    <w:name w:val="Úroveň 5 - text Char"/>
    <w:link w:val="rove5-text"/>
    <w:rsid w:val="00197242"/>
    <w:rPr>
      <w:rFonts w:ascii="Arial" w:eastAsia="Times New Roman" w:hAnsi="Arial"/>
      <w:sz w:val="21"/>
      <w:szCs w:val="24"/>
    </w:rPr>
  </w:style>
  <w:style w:type="paragraph" w:customStyle="1" w:styleId="rove5-odrkovtext">
    <w:name w:val="Úroveň 5 - odrážkový text"/>
    <w:basedOn w:val="rove5-text"/>
    <w:link w:val="rove5-odrkovtextChar"/>
    <w:uiPriority w:val="2"/>
    <w:qFormat/>
    <w:rsid w:val="00197242"/>
    <w:pPr>
      <w:numPr>
        <w:numId w:val="12"/>
      </w:numPr>
    </w:pPr>
  </w:style>
  <w:style w:type="character" w:customStyle="1" w:styleId="rove5-odrkovtextChar">
    <w:name w:val="Úroveň 5 - odrážkový text Char"/>
    <w:link w:val="rove5-odrkovtext"/>
    <w:uiPriority w:val="2"/>
    <w:rsid w:val="00197242"/>
    <w:rPr>
      <w:rFonts w:ascii="Arial" w:eastAsia="Times New Roman" w:hAnsi="Arial"/>
      <w:sz w:val="21"/>
      <w:szCs w:val="24"/>
    </w:rPr>
  </w:style>
  <w:style w:type="paragraph" w:customStyle="1" w:styleId="Podpisy">
    <w:name w:val="Podpisy"/>
    <w:basedOn w:val="Normln"/>
    <w:qFormat/>
    <w:rsid w:val="00197242"/>
    <w:pPr>
      <w:spacing w:before="420" w:after="960"/>
    </w:pPr>
  </w:style>
  <w:style w:type="paragraph" w:customStyle="1" w:styleId="rove3-a0">
    <w:name w:val="Úroveň 3 - a)"/>
    <w:basedOn w:val="Odstavecseseznamem"/>
    <w:qFormat/>
    <w:rsid w:val="00AF7F9D"/>
    <w:pPr>
      <w:numPr>
        <w:numId w:val="22"/>
      </w:numPr>
      <w:contextualSpacing w:val="0"/>
    </w:pPr>
  </w:style>
  <w:style w:type="character" w:customStyle="1" w:styleId="Nadpis495pt">
    <w:name w:val="Nadpis #4 + 9;5 pt"/>
    <w:basedOn w:val="Nadpis4"/>
    <w:rsid w:val="00197242"/>
    <w:rPr>
      <w:rFonts w:ascii="Calibri" w:eastAsia="Calibri" w:hAnsi="Calibri" w:cs="Calibri"/>
      <w:b/>
      <w:bCs/>
      <w:color w:val="000000"/>
      <w:spacing w:val="0"/>
      <w:w w:val="100"/>
      <w:position w:val="0"/>
      <w:sz w:val="19"/>
      <w:szCs w:val="19"/>
      <w:shd w:val="clear" w:color="auto" w:fill="FFFFFF"/>
      <w:lang w:val="en-US"/>
    </w:rPr>
  </w:style>
  <w:style w:type="character" w:customStyle="1" w:styleId="ZhlavneboZpatMicrosoftSansSerif9ptTun">
    <w:name w:val="Záhlaví nebo Zápatí + Microsoft Sans Serif;9 pt;Tučné"/>
    <w:basedOn w:val="ZhlavneboZpat"/>
    <w:rsid w:val="00197242"/>
    <w:rPr>
      <w:rFonts w:ascii="Microsoft Sans Serif" w:eastAsia="Microsoft Sans Serif" w:hAnsi="Microsoft Sans Serif" w:cs="Microsoft Sans Serif"/>
      <w:b/>
      <w:bCs/>
      <w:i w:val="0"/>
      <w:iCs w:val="0"/>
      <w:smallCaps w:val="0"/>
      <w:strike w:val="0"/>
      <w:color w:val="000000"/>
      <w:spacing w:val="0"/>
      <w:w w:val="100"/>
      <w:position w:val="0"/>
      <w:sz w:val="18"/>
      <w:szCs w:val="18"/>
      <w:u w:val="none"/>
      <w:lang w:val="cs-CZ"/>
    </w:rPr>
  </w:style>
  <w:style w:type="character" w:customStyle="1" w:styleId="Nadpis7115pt">
    <w:name w:val="Nadpis #7 + 11;5 pt"/>
    <w:basedOn w:val="Nadpis7"/>
    <w:rsid w:val="00197242"/>
    <w:rPr>
      <w:rFonts w:ascii="Arial" w:eastAsia="Arial" w:hAnsi="Arial" w:cs="Arial"/>
      <w:b/>
      <w:bCs/>
      <w:color w:val="000000"/>
      <w:spacing w:val="0"/>
      <w:w w:val="100"/>
      <w:position w:val="0"/>
      <w:sz w:val="23"/>
      <w:szCs w:val="23"/>
      <w:shd w:val="clear" w:color="auto" w:fill="FFFFFF"/>
      <w:lang w:val="cs-CZ"/>
    </w:rPr>
  </w:style>
  <w:style w:type="character" w:customStyle="1" w:styleId="Nadpis83">
    <w:name w:val="Nadpis #8 (3)_"/>
    <w:basedOn w:val="Standardnpsmoodstavce"/>
    <w:link w:val="Nadpis830"/>
    <w:rsid w:val="00197242"/>
    <w:rPr>
      <w:rFonts w:ascii="Arial" w:eastAsia="Arial" w:hAnsi="Arial" w:cs="Arial"/>
      <w:b/>
      <w:bCs/>
      <w:sz w:val="23"/>
      <w:szCs w:val="23"/>
      <w:shd w:val="clear" w:color="auto" w:fill="FFFFFF"/>
    </w:rPr>
  </w:style>
  <w:style w:type="paragraph" w:customStyle="1" w:styleId="Nadpis830">
    <w:name w:val="Nadpis #8 (3)"/>
    <w:basedOn w:val="Normln"/>
    <w:link w:val="Nadpis83"/>
    <w:rsid w:val="00197242"/>
    <w:pPr>
      <w:widowControl w:val="0"/>
      <w:shd w:val="clear" w:color="auto" w:fill="FFFFFF"/>
      <w:spacing w:before="540" w:after="0" w:line="230" w:lineRule="exact"/>
      <w:jc w:val="center"/>
      <w:outlineLvl w:val="7"/>
    </w:pPr>
    <w:rPr>
      <w:rFonts w:eastAsia="Arial" w:cs="Arial"/>
      <w:b/>
      <w:bCs/>
      <w:sz w:val="23"/>
      <w:szCs w:val="23"/>
    </w:rPr>
  </w:style>
  <w:style w:type="character" w:customStyle="1" w:styleId="Zkladntext411pt">
    <w:name w:val="Základní text (4) + 11 pt"/>
    <w:basedOn w:val="Zkladntext40"/>
    <w:rsid w:val="00197242"/>
    <w:rPr>
      <w:rFonts w:ascii="Arial" w:eastAsia="Arial" w:hAnsi="Arial" w:cs="Arial"/>
      <w:b/>
      <w:bCs/>
      <w:i w:val="0"/>
      <w:iCs w:val="0"/>
      <w:smallCaps w:val="0"/>
      <w:strike w:val="0"/>
      <w:color w:val="000000"/>
      <w:spacing w:val="0"/>
      <w:w w:val="100"/>
      <w:position w:val="0"/>
      <w:sz w:val="22"/>
      <w:szCs w:val="22"/>
      <w:u w:val="none"/>
      <w:shd w:val="clear" w:color="auto" w:fill="FFFFFF"/>
      <w:lang w:val="cs-CZ"/>
    </w:rPr>
  </w:style>
  <w:style w:type="character" w:customStyle="1" w:styleId="Zkladntext4Malpsmena">
    <w:name w:val="Základní text (4) + Malá písmena"/>
    <w:basedOn w:val="Zkladntext40"/>
    <w:rsid w:val="00197242"/>
    <w:rPr>
      <w:rFonts w:ascii="Arial" w:eastAsia="Arial" w:hAnsi="Arial" w:cs="Arial"/>
      <w:b/>
      <w:bCs/>
      <w:i w:val="0"/>
      <w:iCs w:val="0"/>
      <w:smallCaps/>
      <w:strike w:val="0"/>
      <w:color w:val="000000"/>
      <w:spacing w:val="0"/>
      <w:w w:val="100"/>
      <w:position w:val="0"/>
      <w:sz w:val="20"/>
      <w:szCs w:val="20"/>
      <w:u w:val="none"/>
      <w:shd w:val="clear" w:color="auto" w:fill="FFFFFF"/>
      <w:lang w:val="cs-CZ"/>
    </w:rPr>
  </w:style>
  <w:style w:type="character" w:customStyle="1" w:styleId="Nadpis8">
    <w:name w:val="Nadpis #8_"/>
    <w:basedOn w:val="Standardnpsmoodstavce"/>
    <w:link w:val="Nadpis80"/>
    <w:rsid w:val="00197242"/>
    <w:rPr>
      <w:rFonts w:ascii="Arial" w:eastAsia="Arial" w:hAnsi="Arial" w:cs="Arial"/>
      <w:b/>
      <w:bCs/>
      <w:sz w:val="23"/>
      <w:szCs w:val="23"/>
      <w:shd w:val="clear" w:color="auto" w:fill="FFFFFF"/>
    </w:rPr>
  </w:style>
  <w:style w:type="paragraph" w:customStyle="1" w:styleId="Nadpis80">
    <w:name w:val="Nadpis #8"/>
    <w:basedOn w:val="Normln"/>
    <w:link w:val="Nadpis8"/>
    <w:rsid w:val="00197242"/>
    <w:pPr>
      <w:widowControl w:val="0"/>
      <w:shd w:val="clear" w:color="auto" w:fill="FFFFFF"/>
      <w:spacing w:after="60" w:line="0" w:lineRule="atLeast"/>
      <w:jc w:val="center"/>
      <w:outlineLvl w:val="7"/>
    </w:pPr>
    <w:rPr>
      <w:rFonts w:eastAsia="Arial" w:cs="Arial"/>
      <w:b/>
      <w:bCs/>
      <w:sz w:val="23"/>
      <w:szCs w:val="23"/>
    </w:rPr>
  </w:style>
  <w:style w:type="character" w:customStyle="1" w:styleId="Nadpis84">
    <w:name w:val="Nadpis #8 (4)_"/>
    <w:basedOn w:val="Standardnpsmoodstavce"/>
    <w:link w:val="Nadpis840"/>
    <w:rsid w:val="00197242"/>
    <w:rPr>
      <w:rFonts w:ascii="Arial" w:eastAsia="Arial" w:hAnsi="Arial" w:cs="Arial"/>
      <w:b/>
      <w:bCs/>
      <w:shd w:val="clear" w:color="auto" w:fill="FFFFFF"/>
    </w:rPr>
  </w:style>
  <w:style w:type="paragraph" w:customStyle="1" w:styleId="Nadpis840">
    <w:name w:val="Nadpis #8 (4)"/>
    <w:basedOn w:val="Normln"/>
    <w:link w:val="Nadpis84"/>
    <w:rsid w:val="00197242"/>
    <w:pPr>
      <w:widowControl w:val="0"/>
      <w:shd w:val="clear" w:color="auto" w:fill="FFFFFF"/>
      <w:spacing w:before="60" w:after="0" w:line="0" w:lineRule="atLeast"/>
      <w:jc w:val="center"/>
      <w:outlineLvl w:val="7"/>
    </w:pPr>
    <w:rPr>
      <w:rFonts w:eastAsia="Arial" w:cs="Arial"/>
      <w:b/>
      <w:bCs/>
      <w:sz w:val="20"/>
      <w:szCs w:val="20"/>
    </w:rPr>
  </w:style>
  <w:style w:type="character" w:customStyle="1" w:styleId="Nadpis72">
    <w:name w:val="Nadpis #7 (2)_"/>
    <w:basedOn w:val="Standardnpsmoodstavce"/>
    <w:link w:val="Nadpis720"/>
    <w:rsid w:val="00197242"/>
    <w:rPr>
      <w:rFonts w:ascii="Arial" w:eastAsia="Arial" w:hAnsi="Arial" w:cs="Arial"/>
      <w:b/>
      <w:bCs/>
      <w:sz w:val="23"/>
      <w:szCs w:val="23"/>
      <w:shd w:val="clear" w:color="auto" w:fill="FFFFFF"/>
    </w:rPr>
  </w:style>
  <w:style w:type="paragraph" w:customStyle="1" w:styleId="Nadpis720">
    <w:name w:val="Nadpis #7 (2)"/>
    <w:basedOn w:val="Normln"/>
    <w:link w:val="Nadpis72"/>
    <w:rsid w:val="00197242"/>
    <w:pPr>
      <w:widowControl w:val="0"/>
      <w:shd w:val="clear" w:color="auto" w:fill="FFFFFF"/>
      <w:spacing w:before="60" w:after="60" w:line="0" w:lineRule="atLeast"/>
      <w:jc w:val="center"/>
      <w:outlineLvl w:val="6"/>
    </w:pPr>
    <w:rPr>
      <w:rFonts w:eastAsia="Arial" w:cs="Arial"/>
      <w:b/>
      <w:bCs/>
      <w:sz w:val="23"/>
      <w:szCs w:val="23"/>
    </w:rPr>
  </w:style>
  <w:style w:type="character" w:customStyle="1" w:styleId="Nadpis85">
    <w:name w:val="Nadpis #8 (5)_"/>
    <w:basedOn w:val="Standardnpsmoodstavce"/>
    <w:link w:val="Nadpis850"/>
    <w:rsid w:val="00197242"/>
    <w:rPr>
      <w:rFonts w:ascii="Arial" w:eastAsia="Arial" w:hAnsi="Arial" w:cs="Arial"/>
      <w:b/>
      <w:bCs/>
      <w:shd w:val="clear" w:color="auto" w:fill="FFFFFF"/>
    </w:rPr>
  </w:style>
  <w:style w:type="paragraph" w:customStyle="1" w:styleId="Nadpis850">
    <w:name w:val="Nadpis #8 (5)"/>
    <w:basedOn w:val="Normln"/>
    <w:link w:val="Nadpis85"/>
    <w:rsid w:val="00197242"/>
    <w:pPr>
      <w:widowControl w:val="0"/>
      <w:shd w:val="clear" w:color="auto" w:fill="FFFFFF"/>
      <w:spacing w:before="120" w:after="60" w:line="0" w:lineRule="atLeast"/>
      <w:jc w:val="center"/>
      <w:outlineLvl w:val="7"/>
    </w:pPr>
    <w:rPr>
      <w:rFonts w:eastAsia="Arial" w:cs="Arial"/>
      <w:b/>
      <w:bCs/>
      <w:sz w:val="20"/>
      <w:szCs w:val="20"/>
    </w:rPr>
  </w:style>
  <w:style w:type="character" w:customStyle="1" w:styleId="Zkladntext610pt">
    <w:name w:val="Základní text (6) + 10 pt"/>
    <w:basedOn w:val="Zkladntext60"/>
    <w:rsid w:val="00197242"/>
    <w:rPr>
      <w:rFonts w:ascii="Arial" w:eastAsia="Arial" w:hAnsi="Arial" w:cs="Arial"/>
      <w:b/>
      <w:bCs/>
      <w:color w:val="000000"/>
      <w:spacing w:val="0"/>
      <w:w w:val="100"/>
      <w:position w:val="0"/>
      <w:sz w:val="20"/>
      <w:szCs w:val="20"/>
      <w:shd w:val="clear" w:color="auto" w:fill="FFFFFF"/>
      <w:lang w:val="cs-CZ"/>
    </w:rPr>
  </w:style>
  <w:style w:type="character" w:customStyle="1" w:styleId="Zkladntext6115pt">
    <w:name w:val="Základní text (6) + 11;5 pt"/>
    <w:basedOn w:val="Zkladntext60"/>
    <w:rsid w:val="00197242"/>
    <w:rPr>
      <w:rFonts w:ascii="Arial" w:eastAsia="Arial" w:hAnsi="Arial" w:cs="Arial"/>
      <w:b/>
      <w:bCs/>
      <w:color w:val="000000"/>
      <w:spacing w:val="0"/>
      <w:w w:val="100"/>
      <w:position w:val="0"/>
      <w:sz w:val="23"/>
      <w:szCs w:val="23"/>
      <w:shd w:val="clear" w:color="auto" w:fill="FFFFFF"/>
      <w:lang w:val="cs-CZ"/>
    </w:rPr>
  </w:style>
  <w:style w:type="character" w:customStyle="1" w:styleId="platne1">
    <w:name w:val="platne1"/>
    <w:basedOn w:val="Standardnpsmoodstavce"/>
    <w:rsid w:val="00197242"/>
  </w:style>
  <w:style w:type="paragraph" w:customStyle="1" w:styleId="Level1">
    <w:name w:val="Level 1"/>
    <w:basedOn w:val="Odstavecseseznamem"/>
    <w:next w:val="Level2"/>
    <w:qFormat/>
    <w:rsid w:val="00197242"/>
    <w:pPr>
      <w:keepNext/>
      <w:ind w:left="360" w:hanging="360"/>
      <w:contextualSpacing w:val="0"/>
      <w:jc w:val="center"/>
    </w:pPr>
    <w:rPr>
      <w:b/>
      <w:caps/>
    </w:rPr>
  </w:style>
  <w:style w:type="paragraph" w:customStyle="1" w:styleId="Level2">
    <w:name w:val="Level 2"/>
    <w:basedOn w:val="Odstavecseseznamem"/>
    <w:qFormat/>
    <w:rsid w:val="00197242"/>
    <w:pPr>
      <w:ind w:left="0"/>
      <w:contextualSpacing w:val="0"/>
    </w:pPr>
    <w:rPr>
      <w:lang w:val="en-US"/>
    </w:rPr>
  </w:style>
  <w:style w:type="paragraph" w:customStyle="1" w:styleId="Level4">
    <w:name w:val="Level 4"/>
    <w:basedOn w:val="Odstavecseseznamem"/>
    <w:qFormat/>
    <w:rsid w:val="00197242"/>
    <w:pPr>
      <w:tabs>
        <w:tab w:val="num" w:pos="1134"/>
      </w:tabs>
      <w:ind w:left="1134" w:hanging="567"/>
      <w:contextualSpacing w:val="0"/>
    </w:pPr>
    <w:rPr>
      <w:lang w:val="en-US"/>
    </w:rPr>
  </w:style>
  <w:style w:type="paragraph" w:customStyle="1" w:styleId="Level5">
    <w:name w:val="Level 5"/>
    <w:basedOn w:val="Odstavecseseznamem"/>
    <w:qFormat/>
    <w:rsid w:val="00197242"/>
    <w:pPr>
      <w:tabs>
        <w:tab w:val="num" w:pos="1701"/>
      </w:tabs>
      <w:ind w:left="1701" w:hanging="567"/>
      <w:contextualSpacing w:val="0"/>
    </w:pPr>
  </w:style>
  <w:style w:type="paragraph" w:styleId="Zkladntext0">
    <w:name w:val="Body Text"/>
    <w:basedOn w:val="Normln"/>
    <w:link w:val="ZkladntextChar"/>
    <w:rsid w:val="00197242"/>
    <w:pPr>
      <w:spacing w:before="120" w:after="120" w:line="240" w:lineRule="auto"/>
    </w:pPr>
    <w:rPr>
      <w:rFonts w:ascii="Calibri" w:eastAsia="Calibri" w:hAnsi="Calibri" w:cs="Calibri"/>
      <w:sz w:val="22"/>
      <w:szCs w:val="20"/>
      <w:lang w:val="en-GB" w:eastAsia="en-US"/>
    </w:rPr>
  </w:style>
  <w:style w:type="character" w:customStyle="1" w:styleId="ZkladntextChar">
    <w:name w:val="Základní text Char"/>
    <w:basedOn w:val="Standardnpsmoodstavce"/>
    <w:link w:val="Zkladntext0"/>
    <w:rsid w:val="00197242"/>
    <w:rPr>
      <w:rFonts w:ascii="Calibri" w:eastAsia="Calibri" w:hAnsi="Calibri" w:cs="Calibri"/>
      <w:sz w:val="22"/>
      <w:lang w:val="en-GB" w:eastAsia="en-US"/>
    </w:rPr>
  </w:style>
  <w:style w:type="paragraph" w:styleId="Obsah1">
    <w:name w:val="toc 1"/>
    <w:basedOn w:val="Normln"/>
    <w:next w:val="Normln"/>
    <w:uiPriority w:val="39"/>
    <w:rsid w:val="00197242"/>
    <w:pPr>
      <w:tabs>
        <w:tab w:val="right" w:leader="dot" w:pos="8959"/>
      </w:tabs>
      <w:spacing w:after="0" w:line="240" w:lineRule="auto"/>
      <w:ind w:left="720" w:hanging="720"/>
    </w:pPr>
    <w:rPr>
      <w:rFonts w:ascii="Calibri" w:eastAsia="Calibri" w:hAnsi="Calibri" w:cs="Calibri"/>
      <w:sz w:val="22"/>
      <w:szCs w:val="20"/>
      <w:lang w:val="en-GB" w:eastAsia="en-US"/>
    </w:rPr>
  </w:style>
  <w:style w:type="paragraph" w:styleId="Obsah2">
    <w:name w:val="toc 2"/>
    <w:basedOn w:val="Normln"/>
    <w:next w:val="Normln"/>
    <w:uiPriority w:val="39"/>
    <w:rsid w:val="00197242"/>
    <w:pPr>
      <w:tabs>
        <w:tab w:val="right" w:leader="dot" w:pos="8959"/>
      </w:tabs>
      <w:spacing w:after="0" w:line="240" w:lineRule="auto"/>
      <w:ind w:left="720"/>
    </w:pPr>
    <w:rPr>
      <w:rFonts w:ascii="Calibri" w:eastAsia="Calibri" w:hAnsi="Calibri" w:cs="Calibri"/>
      <w:sz w:val="22"/>
      <w:szCs w:val="20"/>
      <w:lang w:val="en-GB" w:eastAsia="en-US"/>
    </w:rPr>
  </w:style>
  <w:style w:type="paragraph" w:customStyle="1" w:styleId="CoverDocumentLogo">
    <w:name w:val="Cover Document Logo"/>
    <w:basedOn w:val="Normln"/>
    <w:rsid w:val="00197242"/>
    <w:pPr>
      <w:spacing w:after="240" w:line="240" w:lineRule="auto"/>
      <w:jc w:val="center"/>
    </w:pPr>
    <w:rPr>
      <w:rFonts w:ascii="Calibri" w:eastAsia="Calibri" w:hAnsi="Calibri" w:cs="Calibri"/>
      <w:sz w:val="20"/>
      <w:szCs w:val="20"/>
      <w:lang w:val="en-GB" w:eastAsia="en-US"/>
    </w:rPr>
  </w:style>
  <w:style w:type="paragraph" w:customStyle="1" w:styleId="CoverDocumentAddress">
    <w:name w:val="Cover Document Address"/>
    <w:basedOn w:val="Normln"/>
    <w:rsid w:val="00197242"/>
    <w:pPr>
      <w:spacing w:after="0" w:line="240" w:lineRule="auto"/>
      <w:jc w:val="center"/>
    </w:pPr>
    <w:rPr>
      <w:rFonts w:ascii="Calibri" w:eastAsia="Calibri" w:hAnsi="Calibri" w:cs="Calibri"/>
      <w:sz w:val="20"/>
      <w:szCs w:val="20"/>
      <w:lang w:val="en-GB" w:eastAsia="en-US"/>
    </w:rPr>
  </w:style>
  <w:style w:type="paragraph" w:customStyle="1" w:styleId="CoverDate">
    <w:name w:val="Cover Date"/>
    <w:basedOn w:val="Zkladntext0"/>
    <w:next w:val="CoverText"/>
    <w:rsid w:val="00197242"/>
    <w:pPr>
      <w:tabs>
        <w:tab w:val="left" w:pos="2700"/>
      </w:tabs>
      <w:spacing w:before="0" w:after="0"/>
      <w:jc w:val="center"/>
    </w:pPr>
    <w:rPr>
      <w:b/>
    </w:rPr>
  </w:style>
  <w:style w:type="paragraph" w:customStyle="1" w:styleId="CoverText">
    <w:name w:val="Cover Text"/>
    <w:basedOn w:val="Zkladntext0"/>
    <w:rsid w:val="00197242"/>
    <w:pPr>
      <w:jc w:val="center"/>
    </w:pPr>
    <w:rPr>
      <w:sz w:val="20"/>
    </w:rPr>
  </w:style>
  <w:style w:type="paragraph" w:customStyle="1" w:styleId="CoverDocumentTitle">
    <w:name w:val="Cover Document Title"/>
    <w:basedOn w:val="Zkladntext0"/>
    <w:next w:val="CoverText"/>
    <w:rsid w:val="00197242"/>
    <w:pPr>
      <w:jc w:val="center"/>
    </w:pPr>
    <w:rPr>
      <w:b/>
      <w:caps/>
      <w:sz w:val="28"/>
    </w:rPr>
  </w:style>
  <w:style w:type="paragraph" w:customStyle="1" w:styleId="HeadingTitle">
    <w:name w:val="HeadingTitle"/>
    <w:basedOn w:val="Normln"/>
    <w:rsid w:val="00197242"/>
    <w:pPr>
      <w:spacing w:before="120" w:after="120" w:line="240" w:lineRule="auto"/>
      <w:contextualSpacing/>
    </w:pPr>
    <w:rPr>
      <w:rFonts w:ascii="Calibri" w:eastAsia="Calibri" w:hAnsi="Calibri" w:cs="Calibri"/>
      <w:b/>
      <w:sz w:val="22"/>
      <w:szCs w:val="20"/>
      <w:lang w:val="en-GB" w:eastAsia="en-US"/>
    </w:rPr>
  </w:style>
  <w:style w:type="paragraph" w:styleId="Nadpisobsahu">
    <w:name w:val="TOC Heading"/>
    <w:basedOn w:val="Zkladntext0"/>
    <w:qFormat/>
    <w:rsid w:val="00197242"/>
    <w:pPr>
      <w:pageBreakBefore/>
      <w:spacing w:before="0" w:after="240"/>
      <w:jc w:val="center"/>
    </w:pPr>
    <w:rPr>
      <w:b/>
      <w:caps/>
    </w:rPr>
  </w:style>
  <w:style w:type="paragraph" w:customStyle="1" w:styleId="Level1Heading">
    <w:name w:val="Level 1 Heading"/>
    <w:basedOn w:val="Zkladntext0"/>
    <w:next w:val="Level2Number"/>
    <w:rsid w:val="00197242"/>
    <w:pPr>
      <w:keepNext/>
      <w:numPr>
        <w:numId w:val="13"/>
      </w:numPr>
      <w:outlineLvl w:val="0"/>
    </w:pPr>
    <w:rPr>
      <w:b/>
      <w:caps/>
    </w:rPr>
  </w:style>
  <w:style w:type="paragraph" w:customStyle="1" w:styleId="Level2Number">
    <w:name w:val="Level 2 Number"/>
    <w:basedOn w:val="Zkladntext0"/>
    <w:rsid w:val="00197242"/>
    <w:pPr>
      <w:numPr>
        <w:ilvl w:val="1"/>
        <w:numId w:val="13"/>
      </w:numPr>
      <w:outlineLvl w:val="1"/>
    </w:pPr>
  </w:style>
  <w:style w:type="paragraph" w:customStyle="1" w:styleId="Level3Number">
    <w:name w:val="Level 3 Number"/>
    <w:basedOn w:val="Zkladntext0"/>
    <w:rsid w:val="00197242"/>
    <w:pPr>
      <w:numPr>
        <w:ilvl w:val="2"/>
        <w:numId w:val="13"/>
      </w:numPr>
      <w:outlineLvl w:val="2"/>
    </w:pPr>
  </w:style>
  <w:style w:type="paragraph" w:customStyle="1" w:styleId="Level4Number">
    <w:name w:val="Level 4 Number"/>
    <w:basedOn w:val="Normln"/>
    <w:rsid w:val="00197242"/>
    <w:pPr>
      <w:numPr>
        <w:ilvl w:val="3"/>
        <w:numId w:val="13"/>
      </w:numPr>
      <w:spacing w:before="120" w:after="120" w:line="240" w:lineRule="auto"/>
      <w:outlineLvl w:val="3"/>
    </w:pPr>
    <w:rPr>
      <w:rFonts w:ascii="Calibri" w:eastAsia="Calibri" w:hAnsi="Calibri" w:cs="Calibri"/>
      <w:sz w:val="22"/>
      <w:szCs w:val="20"/>
      <w:lang w:val="en-GB" w:eastAsia="en-US"/>
    </w:rPr>
  </w:style>
  <w:style w:type="paragraph" w:customStyle="1" w:styleId="Level5Number">
    <w:name w:val="Level 5 Number"/>
    <w:basedOn w:val="Zkladntext0"/>
    <w:rsid w:val="00197242"/>
    <w:pPr>
      <w:numPr>
        <w:ilvl w:val="4"/>
        <w:numId w:val="13"/>
      </w:numPr>
      <w:outlineLvl w:val="4"/>
    </w:pPr>
  </w:style>
  <w:style w:type="paragraph" w:customStyle="1" w:styleId="Level6Number">
    <w:name w:val="Level 6 Number"/>
    <w:basedOn w:val="Zkladntext0"/>
    <w:rsid w:val="00197242"/>
    <w:pPr>
      <w:numPr>
        <w:ilvl w:val="5"/>
        <w:numId w:val="13"/>
      </w:numPr>
      <w:outlineLvl w:val="5"/>
    </w:pPr>
  </w:style>
  <w:style w:type="paragraph" w:customStyle="1" w:styleId="Level7Number">
    <w:name w:val="Level 7 Number"/>
    <w:basedOn w:val="Zkladntext0"/>
    <w:rsid w:val="00197242"/>
    <w:pPr>
      <w:numPr>
        <w:ilvl w:val="6"/>
        <w:numId w:val="13"/>
      </w:numPr>
      <w:outlineLvl w:val="6"/>
    </w:pPr>
  </w:style>
  <w:style w:type="paragraph" w:customStyle="1" w:styleId="Level8Number">
    <w:name w:val="Level 8 Number"/>
    <w:basedOn w:val="Zkladntext0"/>
    <w:rsid w:val="00197242"/>
    <w:pPr>
      <w:numPr>
        <w:ilvl w:val="7"/>
        <w:numId w:val="13"/>
      </w:numPr>
      <w:outlineLvl w:val="7"/>
    </w:pPr>
  </w:style>
  <w:style w:type="paragraph" w:customStyle="1" w:styleId="Level9Number">
    <w:name w:val="Level 9 Number"/>
    <w:basedOn w:val="Zkladntext0"/>
    <w:rsid w:val="00197242"/>
    <w:pPr>
      <w:numPr>
        <w:ilvl w:val="8"/>
        <w:numId w:val="13"/>
      </w:numPr>
      <w:outlineLvl w:val="8"/>
    </w:pPr>
  </w:style>
  <w:style w:type="paragraph" w:customStyle="1" w:styleId="EBodytextindent">
    <w:name w:val="E_Body text_indent"/>
    <w:basedOn w:val="Normln"/>
    <w:rsid w:val="00197242"/>
    <w:pPr>
      <w:spacing w:after="120" w:line="264" w:lineRule="auto"/>
      <w:ind w:left="454"/>
      <w:jc w:val="left"/>
    </w:pPr>
    <w:rPr>
      <w:rFonts w:ascii="Verdana" w:hAnsi="Verdana"/>
      <w:sz w:val="18"/>
      <w:lang w:val="en-GB" w:eastAsia="en-GB"/>
    </w:rPr>
  </w:style>
  <w:style w:type="paragraph" w:customStyle="1" w:styleId="EH2withnumbering">
    <w:name w:val="E_H2 with numbering"/>
    <w:basedOn w:val="Normln"/>
    <w:next w:val="EBodytextindent"/>
    <w:rsid w:val="00197242"/>
    <w:pPr>
      <w:keepNext/>
      <w:keepLines/>
      <w:numPr>
        <w:numId w:val="14"/>
      </w:numPr>
      <w:tabs>
        <w:tab w:val="right" w:pos="9781"/>
      </w:tabs>
      <w:spacing w:after="120" w:line="264" w:lineRule="auto"/>
      <w:ind w:left="454" w:hanging="454"/>
      <w:jc w:val="left"/>
    </w:pPr>
    <w:rPr>
      <w:rFonts w:ascii="Verdana" w:hAnsi="Verdana"/>
      <w:color w:val="44546A" w:themeColor="text2"/>
      <w:sz w:val="24"/>
      <w:lang w:val="en-GB" w:eastAsia="en-GB"/>
    </w:rPr>
  </w:style>
  <w:style w:type="paragraph" w:customStyle="1" w:styleId="E8ptNumberinglevel1">
    <w:name w:val="E_8pt_Numbering_level 1"/>
    <w:basedOn w:val="Normln"/>
    <w:rsid w:val="00197242"/>
    <w:pPr>
      <w:numPr>
        <w:numId w:val="15"/>
      </w:numPr>
      <w:spacing w:after="120" w:line="264" w:lineRule="auto"/>
      <w:jc w:val="left"/>
    </w:pPr>
    <w:rPr>
      <w:rFonts w:ascii="Verdana" w:hAnsi="Verdana"/>
      <w:sz w:val="16"/>
      <w:lang w:val="en-GB" w:eastAsia="en-GB"/>
    </w:rPr>
  </w:style>
  <w:style w:type="paragraph" w:customStyle="1" w:styleId="E8ptNumberinglevel2">
    <w:name w:val="E_8pt_Numbering_level 2"/>
    <w:basedOn w:val="Normln"/>
    <w:rsid w:val="00197242"/>
    <w:pPr>
      <w:numPr>
        <w:ilvl w:val="1"/>
        <w:numId w:val="15"/>
      </w:numPr>
      <w:spacing w:after="120" w:line="264" w:lineRule="auto"/>
      <w:jc w:val="left"/>
    </w:pPr>
    <w:rPr>
      <w:rFonts w:ascii="Verdana" w:hAnsi="Verdana"/>
      <w:sz w:val="16"/>
      <w:lang w:val="en-GB" w:eastAsia="en-GB"/>
    </w:rPr>
  </w:style>
  <w:style w:type="paragraph" w:customStyle="1" w:styleId="Etabletextright">
    <w:name w:val="E_table text right"/>
    <w:basedOn w:val="Normln"/>
    <w:rsid w:val="00197242"/>
    <w:pPr>
      <w:spacing w:after="0" w:line="264" w:lineRule="auto"/>
      <w:jc w:val="right"/>
    </w:pPr>
    <w:rPr>
      <w:rFonts w:ascii="Verdana" w:hAnsi="Verdana"/>
      <w:sz w:val="18"/>
      <w:lang w:val="en-GB" w:eastAsia="en-GB"/>
    </w:rPr>
  </w:style>
  <w:style w:type="paragraph" w:customStyle="1" w:styleId="aDefinition">
    <w:name w:val="(a) Definition"/>
    <w:basedOn w:val="Normln"/>
    <w:qFormat/>
    <w:rsid w:val="00197242"/>
    <w:pPr>
      <w:numPr>
        <w:numId w:val="16"/>
      </w:numPr>
      <w:spacing w:after="240" w:line="312" w:lineRule="auto"/>
      <w:jc w:val="left"/>
    </w:pPr>
    <w:rPr>
      <w:rFonts w:asciiTheme="minorHAnsi" w:eastAsiaTheme="minorHAnsi" w:hAnsiTheme="minorHAnsi" w:cstheme="minorBidi"/>
      <w:sz w:val="18"/>
      <w:szCs w:val="18"/>
      <w:lang w:val="en-US" w:eastAsia="en-US"/>
    </w:rPr>
  </w:style>
  <w:style w:type="paragraph" w:customStyle="1" w:styleId="iDefinition">
    <w:name w:val="(i) Definition"/>
    <w:basedOn w:val="Normln"/>
    <w:qFormat/>
    <w:rsid w:val="00197242"/>
    <w:pPr>
      <w:numPr>
        <w:ilvl w:val="1"/>
        <w:numId w:val="16"/>
      </w:numPr>
      <w:spacing w:after="240" w:line="312" w:lineRule="auto"/>
      <w:jc w:val="left"/>
    </w:pPr>
    <w:rPr>
      <w:rFonts w:asciiTheme="minorHAnsi" w:eastAsiaTheme="minorHAnsi" w:hAnsiTheme="minorHAnsi" w:cstheme="minorBidi"/>
      <w:sz w:val="18"/>
      <w:szCs w:val="18"/>
      <w:lang w:val="en-US" w:eastAsia="en-US"/>
    </w:rPr>
  </w:style>
  <w:style w:type="paragraph" w:customStyle="1" w:styleId="E8ptNumberingindent">
    <w:name w:val="E_8pt_Numbering_indent"/>
    <w:basedOn w:val="Normln"/>
    <w:rsid w:val="00197242"/>
    <w:pPr>
      <w:spacing w:after="120" w:line="264" w:lineRule="auto"/>
      <w:ind w:left="454"/>
      <w:jc w:val="left"/>
    </w:pPr>
    <w:rPr>
      <w:rFonts w:ascii="Verdana" w:hAnsi="Verdana"/>
      <w:sz w:val="16"/>
      <w:lang w:val="en-GB" w:eastAsia="en-GB"/>
    </w:rPr>
  </w:style>
  <w:style w:type="character" w:customStyle="1" w:styleId="EBOLD">
    <w:name w:val="E_BOLD"/>
    <w:basedOn w:val="Standardnpsmoodstavce"/>
    <w:uiPriority w:val="1"/>
    <w:rsid w:val="00197242"/>
    <w:rPr>
      <w:b/>
      <w:color w:val="44546A" w:themeColor="text2"/>
      <w:sz w:val="18"/>
      <w:szCs w:val="18"/>
    </w:rPr>
  </w:style>
  <w:style w:type="paragraph" w:customStyle="1" w:styleId="Nadpis">
    <w:name w:val="Nadpis"/>
    <w:basedOn w:val="rove1-slovannadpis"/>
    <w:qFormat/>
    <w:rsid w:val="00197242"/>
    <w:pPr>
      <w:numPr>
        <w:numId w:val="0"/>
      </w:numPr>
      <w:ind w:left="567" w:hanging="567"/>
    </w:pPr>
    <w:rPr>
      <w:lang w:val="en-GB"/>
    </w:rPr>
  </w:style>
  <w:style w:type="paragraph" w:customStyle="1" w:styleId="MarginText">
    <w:name w:val="Margin Text"/>
    <w:basedOn w:val="Zkladntext0"/>
    <w:link w:val="MarginTextChar"/>
    <w:rsid w:val="00197242"/>
    <w:pPr>
      <w:spacing w:before="0" w:after="240" w:line="360" w:lineRule="auto"/>
      <w:jc w:val="left"/>
    </w:pPr>
    <w:rPr>
      <w:rFonts w:ascii="Times New Roman" w:eastAsia="Times New Roman" w:hAnsi="Times New Roman"/>
      <w:szCs w:val="24"/>
      <w:lang w:eastAsia="en-GB"/>
    </w:rPr>
  </w:style>
  <w:style w:type="character" w:customStyle="1" w:styleId="MarginTextChar">
    <w:name w:val="Margin Text Char"/>
    <w:basedOn w:val="ZkladntextChar"/>
    <w:link w:val="MarginText"/>
    <w:rsid w:val="00197242"/>
    <w:rPr>
      <w:rFonts w:ascii="Times New Roman" w:eastAsia="Times New Roman" w:hAnsi="Times New Roman" w:cs="Calibri"/>
      <w:sz w:val="22"/>
      <w:szCs w:val="24"/>
      <w:lang w:val="en-GB" w:eastAsia="en-GB"/>
    </w:rPr>
  </w:style>
  <w:style w:type="character" w:customStyle="1" w:styleId="nowrap">
    <w:name w:val="nowrap"/>
    <w:basedOn w:val="Standardnpsmoodstavce"/>
    <w:rsid w:val="00197242"/>
  </w:style>
  <w:style w:type="paragraph" w:customStyle="1" w:styleId="Bodytext1">
    <w:name w:val="Body text1"/>
    <w:basedOn w:val="Normln"/>
    <w:link w:val="Zkladntext1"/>
    <w:rsid w:val="00197242"/>
    <w:pPr>
      <w:shd w:val="clear" w:color="auto" w:fill="FFFFFF"/>
      <w:spacing w:before="540" w:after="240" w:line="274" w:lineRule="exact"/>
      <w:jc w:val="left"/>
    </w:pPr>
    <w:rPr>
      <w:rFonts w:ascii="Arial Unicode MS" w:eastAsia="Arial Unicode MS" w:hAnsi="Arial Unicode MS" w:cs="Arial Unicode MS"/>
      <w:color w:val="000000"/>
      <w:sz w:val="12"/>
      <w:szCs w:val="12"/>
      <w:lang w:val="es-ES"/>
    </w:rPr>
  </w:style>
  <w:style w:type="character" w:customStyle="1" w:styleId="apple-converted-space">
    <w:name w:val="apple-converted-space"/>
    <w:basedOn w:val="Standardnpsmoodstavce"/>
    <w:rsid w:val="00197242"/>
  </w:style>
  <w:style w:type="paragraph" w:customStyle="1" w:styleId="vlevopsm">
    <w:name w:val="vlevopsm"/>
    <w:basedOn w:val="Normln"/>
    <w:rsid w:val="00197242"/>
    <w:pPr>
      <w:spacing w:before="100" w:beforeAutospacing="1" w:after="100" w:afterAutospacing="1" w:line="240" w:lineRule="auto"/>
      <w:jc w:val="left"/>
    </w:pPr>
    <w:rPr>
      <w:rFonts w:ascii="Times New Roman" w:hAnsi="Times New Roman"/>
      <w:sz w:val="24"/>
    </w:rPr>
  </w:style>
  <w:style w:type="character" w:styleId="Odkaznakoment">
    <w:name w:val="annotation reference"/>
    <w:basedOn w:val="Standardnpsmoodstavce"/>
    <w:uiPriority w:val="99"/>
    <w:semiHidden/>
    <w:unhideWhenUsed/>
    <w:rsid w:val="00197242"/>
    <w:rPr>
      <w:sz w:val="16"/>
      <w:szCs w:val="16"/>
    </w:rPr>
  </w:style>
  <w:style w:type="paragraph" w:styleId="Textkomente">
    <w:name w:val="annotation text"/>
    <w:basedOn w:val="Normln"/>
    <w:link w:val="TextkomenteChar"/>
    <w:uiPriority w:val="99"/>
    <w:unhideWhenUsed/>
    <w:rsid w:val="00197242"/>
    <w:pPr>
      <w:spacing w:line="240" w:lineRule="auto"/>
    </w:pPr>
    <w:rPr>
      <w:sz w:val="20"/>
      <w:szCs w:val="20"/>
    </w:rPr>
  </w:style>
  <w:style w:type="character" w:customStyle="1" w:styleId="TextkomenteChar">
    <w:name w:val="Text komentáře Char"/>
    <w:basedOn w:val="Standardnpsmoodstavce"/>
    <w:link w:val="Textkomente"/>
    <w:uiPriority w:val="99"/>
    <w:rsid w:val="00197242"/>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197242"/>
    <w:rPr>
      <w:b/>
      <w:bCs/>
    </w:rPr>
  </w:style>
  <w:style w:type="character" w:customStyle="1" w:styleId="PedmtkomenteChar">
    <w:name w:val="Předmět komentáře Char"/>
    <w:basedOn w:val="TextkomenteChar"/>
    <w:link w:val="Pedmtkomente"/>
    <w:uiPriority w:val="99"/>
    <w:semiHidden/>
    <w:rsid w:val="00197242"/>
    <w:rPr>
      <w:rFonts w:ascii="Arial" w:eastAsia="Times New Roman" w:hAnsi="Arial"/>
      <w:b/>
      <w:bCs/>
    </w:rPr>
  </w:style>
  <w:style w:type="paragraph" w:styleId="Revize">
    <w:name w:val="Revision"/>
    <w:hidden/>
    <w:uiPriority w:val="99"/>
    <w:semiHidden/>
    <w:rsid w:val="00197242"/>
    <w:rPr>
      <w:rFonts w:ascii="Arial" w:eastAsia="Times New Roman" w:hAnsi="Arial"/>
      <w:sz w:val="21"/>
      <w:szCs w:val="24"/>
    </w:rPr>
  </w:style>
  <w:style w:type="character" w:customStyle="1" w:styleId="Poznmkapodarou95pt">
    <w:name w:val="Poznámka pod čarou + 9;5 pt"/>
    <w:basedOn w:val="Poznmkapodarou"/>
    <w:rsid w:val="00FF4DC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cs-CZ"/>
    </w:rPr>
  </w:style>
  <w:style w:type="character" w:customStyle="1" w:styleId="Zkladntext95pt">
    <w:name w:val="Základní text + 9;5 pt"/>
    <w:basedOn w:val="Zkladntext"/>
    <w:rsid w:val="00FF4DC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de-DE"/>
    </w:rPr>
  </w:style>
  <w:style w:type="character" w:customStyle="1" w:styleId="Zkladntext4Gulim65ptTundkovn0ptExact">
    <w:name w:val="Základní text (4) + Gulim;6;5 pt;Tučné;Řádkování 0 pt Exact"/>
    <w:basedOn w:val="Zkladntext4Exact"/>
    <w:rsid w:val="00FF4DCC"/>
    <w:rPr>
      <w:rFonts w:ascii="Gulim" w:eastAsia="Gulim" w:hAnsi="Gulim" w:cs="Gulim"/>
      <w:b/>
      <w:bCs/>
      <w:i w:val="0"/>
      <w:iCs w:val="0"/>
      <w:smallCaps w:val="0"/>
      <w:strike w:val="0"/>
      <w:color w:val="000000"/>
      <w:spacing w:val="-3"/>
      <w:w w:val="100"/>
      <w:position w:val="0"/>
      <w:sz w:val="13"/>
      <w:szCs w:val="13"/>
      <w:u w:val="none"/>
      <w:lang w:val="de-DE"/>
    </w:rPr>
  </w:style>
  <w:style w:type="character" w:customStyle="1" w:styleId="Zkladntext475ptKurzvaExact">
    <w:name w:val="Základní text (4) + 7;5 pt;Kurzíva Exact"/>
    <w:basedOn w:val="Zkladntext4Exact"/>
    <w:rsid w:val="00FF4DCC"/>
    <w:rPr>
      <w:rFonts w:ascii="Times New Roman" w:eastAsia="Times New Roman" w:hAnsi="Times New Roman" w:cs="Times New Roman"/>
      <w:b w:val="0"/>
      <w:bCs w:val="0"/>
      <w:i/>
      <w:iCs/>
      <w:smallCaps w:val="0"/>
      <w:strike w:val="0"/>
      <w:color w:val="000000"/>
      <w:spacing w:val="2"/>
      <w:w w:val="100"/>
      <w:position w:val="0"/>
      <w:sz w:val="15"/>
      <w:szCs w:val="15"/>
      <w:u w:val="none"/>
      <w:lang w:val="de-DE"/>
    </w:rPr>
  </w:style>
  <w:style w:type="character" w:customStyle="1" w:styleId="TitulekobrzkuExact">
    <w:name w:val="Titulek obrázku Exact"/>
    <w:basedOn w:val="Standardnpsmoodstavce"/>
    <w:link w:val="Titulekobrzku"/>
    <w:rsid w:val="00FF4DCC"/>
    <w:rPr>
      <w:rFonts w:ascii="Times New Roman" w:eastAsia="Times New Roman" w:hAnsi="Times New Roman"/>
      <w:spacing w:val="-4"/>
      <w:sz w:val="15"/>
      <w:szCs w:val="15"/>
      <w:shd w:val="clear" w:color="auto" w:fill="FFFFFF"/>
    </w:rPr>
  </w:style>
  <w:style w:type="character" w:customStyle="1" w:styleId="TitulekobrzkuFranklinGothicHeavy8ptTundkovn0ptExact">
    <w:name w:val="Titulek obrázku + Franklin Gothic Heavy;8 pt;Tučné;Řádkování 0 pt Exact"/>
    <w:basedOn w:val="TitulekobrzkuExact"/>
    <w:rsid w:val="00FF4DCC"/>
    <w:rPr>
      <w:rFonts w:ascii="Franklin Gothic Heavy" w:eastAsia="Franklin Gothic Heavy" w:hAnsi="Franklin Gothic Heavy" w:cs="Franklin Gothic Heavy"/>
      <w:b/>
      <w:bCs/>
      <w:color w:val="000000"/>
      <w:spacing w:val="4"/>
      <w:w w:val="100"/>
      <w:position w:val="0"/>
      <w:sz w:val="16"/>
      <w:szCs w:val="16"/>
      <w:shd w:val="clear" w:color="auto" w:fill="FFFFFF"/>
      <w:lang w:val="cs-CZ"/>
    </w:rPr>
  </w:style>
  <w:style w:type="character" w:customStyle="1" w:styleId="Titulekobrzku7ptKurzvadkovn0ptExact">
    <w:name w:val="Titulek obrázku + 7 pt;Kurzíva;Řádkování 0 pt Exact"/>
    <w:basedOn w:val="TitulekobrzkuExact"/>
    <w:rsid w:val="00FF4DCC"/>
    <w:rPr>
      <w:rFonts w:ascii="Times New Roman" w:eastAsia="Times New Roman" w:hAnsi="Times New Roman"/>
      <w:i/>
      <w:iCs/>
      <w:color w:val="000000"/>
      <w:spacing w:val="3"/>
      <w:w w:val="100"/>
      <w:position w:val="0"/>
      <w:sz w:val="14"/>
      <w:szCs w:val="14"/>
      <w:shd w:val="clear" w:color="auto" w:fill="FFFFFF"/>
      <w:lang w:val="de-DE"/>
    </w:rPr>
  </w:style>
  <w:style w:type="character" w:customStyle="1" w:styleId="Titulekobrzku8ptdkovn0ptExact">
    <w:name w:val="Titulek obrázku + 8 pt;Řádkování 0 pt Exact"/>
    <w:basedOn w:val="TitulekobrzkuExact"/>
    <w:rsid w:val="00FF4DCC"/>
    <w:rPr>
      <w:rFonts w:ascii="Times New Roman" w:eastAsia="Times New Roman" w:hAnsi="Times New Roman"/>
      <w:color w:val="000000"/>
      <w:spacing w:val="2"/>
      <w:w w:val="100"/>
      <w:position w:val="0"/>
      <w:sz w:val="16"/>
      <w:szCs w:val="16"/>
      <w:shd w:val="clear" w:color="auto" w:fill="FFFFFF"/>
      <w:lang w:val="de-DE"/>
    </w:rPr>
  </w:style>
  <w:style w:type="character" w:customStyle="1" w:styleId="Titulekobrzku95ptdkovn0ptExact">
    <w:name w:val="Titulek obrázku + 9;5 pt;Řádkování 0 pt Exact"/>
    <w:basedOn w:val="TitulekobrzkuExact"/>
    <w:rsid w:val="00FF4DCC"/>
    <w:rPr>
      <w:rFonts w:ascii="Times New Roman" w:eastAsia="Times New Roman" w:hAnsi="Times New Roman"/>
      <w:color w:val="000000"/>
      <w:spacing w:val="4"/>
      <w:w w:val="100"/>
      <w:position w:val="0"/>
      <w:sz w:val="19"/>
      <w:szCs w:val="19"/>
      <w:shd w:val="clear" w:color="auto" w:fill="FFFFFF"/>
      <w:lang w:val="cs-CZ"/>
    </w:rPr>
  </w:style>
  <w:style w:type="character" w:customStyle="1" w:styleId="Titulekobrzku2Exact">
    <w:name w:val="Titulek obrázku (2) Exact"/>
    <w:basedOn w:val="Standardnpsmoodstavce"/>
    <w:link w:val="Titulekobrzku2"/>
    <w:rsid w:val="00FF4DCC"/>
    <w:rPr>
      <w:rFonts w:ascii="Gulim" w:eastAsia="Gulim" w:hAnsi="Gulim" w:cs="Gulim"/>
      <w:b/>
      <w:bCs/>
      <w:spacing w:val="-4"/>
      <w:sz w:val="14"/>
      <w:szCs w:val="14"/>
      <w:shd w:val="clear" w:color="auto" w:fill="FFFFFF"/>
    </w:rPr>
  </w:style>
  <w:style w:type="character" w:customStyle="1" w:styleId="Zkladntext4Gulim7ptTundkovn0ptExact">
    <w:name w:val="Základní text (4) + Gulim;7 pt;Tučné;Řádkování 0 pt Exact"/>
    <w:basedOn w:val="Zkladntext4Exact"/>
    <w:rsid w:val="00FF4DCC"/>
    <w:rPr>
      <w:rFonts w:ascii="Gulim" w:eastAsia="Gulim" w:hAnsi="Gulim" w:cs="Gulim"/>
      <w:b/>
      <w:bCs/>
      <w:i w:val="0"/>
      <w:iCs w:val="0"/>
      <w:smallCaps w:val="0"/>
      <w:strike w:val="0"/>
      <w:color w:val="000000"/>
      <w:spacing w:val="-4"/>
      <w:w w:val="100"/>
      <w:position w:val="0"/>
      <w:sz w:val="14"/>
      <w:szCs w:val="14"/>
      <w:u w:val="none"/>
      <w:lang w:val="cs-CZ"/>
    </w:rPr>
  </w:style>
  <w:style w:type="character" w:customStyle="1" w:styleId="Zkladntext4BookmanOldStyle45ptdkovn0ptExact">
    <w:name w:val="Základní text (4) + Bookman Old Style;4;5 pt;Řádkování 0 pt Exact"/>
    <w:basedOn w:val="Zkladntext4Exact"/>
    <w:rsid w:val="00FF4DCC"/>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cs-CZ"/>
    </w:rPr>
  </w:style>
  <w:style w:type="character" w:customStyle="1" w:styleId="Zkladntext4Gulim65ptdkovn0ptExact">
    <w:name w:val="Základní text (4) + Gulim;6;5 pt;Řádkování 0 pt Exact"/>
    <w:basedOn w:val="Zkladntext4Exact"/>
    <w:rsid w:val="00FF4DCC"/>
    <w:rPr>
      <w:rFonts w:ascii="Gulim" w:eastAsia="Gulim" w:hAnsi="Gulim" w:cs="Gulim"/>
      <w:b w:val="0"/>
      <w:bCs w:val="0"/>
      <w:i w:val="0"/>
      <w:iCs w:val="0"/>
      <w:smallCaps w:val="0"/>
      <w:strike w:val="0"/>
      <w:color w:val="000000"/>
      <w:spacing w:val="0"/>
      <w:w w:val="100"/>
      <w:position w:val="0"/>
      <w:sz w:val="13"/>
      <w:szCs w:val="13"/>
      <w:u w:val="none"/>
      <w:lang w:val="cs-CZ"/>
    </w:rPr>
  </w:style>
  <w:style w:type="character" w:customStyle="1" w:styleId="Zkladntext4MalpsmenaExact">
    <w:name w:val="Základní text (4) + Malá písmena Exact"/>
    <w:basedOn w:val="Zkladntext4Exact"/>
    <w:rsid w:val="00FF4DCC"/>
    <w:rPr>
      <w:rFonts w:ascii="Times New Roman" w:eastAsia="Times New Roman" w:hAnsi="Times New Roman" w:cs="Times New Roman"/>
      <w:b w:val="0"/>
      <w:bCs w:val="0"/>
      <w:i w:val="0"/>
      <w:iCs w:val="0"/>
      <w:smallCaps/>
      <w:strike w:val="0"/>
      <w:color w:val="000000"/>
      <w:spacing w:val="2"/>
      <w:w w:val="100"/>
      <w:position w:val="0"/>
      <w:sz w:val="16"/>
      <w:szCs w:val="16"/>
      <w:u w:val="none"/>
      <w:lang w:val="cs-CZ"/>
    </w:rPr>
  </w:style>
  <w:style w:type="paragraph" w:customStyle="1" w:styleId="Titulekobrzku">
    <w:name w:val="Titulek obrázku"/>
    <w:basedOn w:val="Normln"/>
    <w:link w:val="TitulekobrzkuExact"/>
    <w:rsid w:val="00FF4DCC"/>
    <w:pPr>
      <w:widowControl w:val="0"/>
      <w:shd w:val="clear" w:color="auto" w:fill="FFFFFF"/>
      <w:spacing w:after="0" w:line="173" w:lineRule="exact"/>
      <w:ind w:firstLine="440"/>
      <w:jc w:val="left"/>
    </w:pPr>
    <w:rPr>
      <w:rFonts w:ascii="Times New Roman" w:hAnsi="Times New Roman"/>
      <w:spacing w:val="-4"/>
      <w:sz w:val="15"/>
      <w:szCs w:val="15"/>
    </w:rPr>
  </w:style>
  <w:style w:type="paragraph" w:customStyle="1" w:styleId="Titulekobrzku2">
    <w:name w:val="Titulek obrázku (2)"/>
    <w:basedOn w:val="Normln"/>
    <w:link w:val="Titulekobrzku2Exact"/>
    <w:rsid w:val="00FF4DCC"/>
    <w:pPr>
      <w:widowControl w:val="0"/>
      <w:shd w:val="clear" w:color="auto" w:fill="FFFFFF"/>
      <w:spacing w:after="0" w:line="173" w:lineRule="exact"/>
      <w:jc w:val="left"/>
    </w:pPr>
    <w:rPr>
      <w:rFonts w:ascii="Gulim" w:eastAsia="Gulim" w:hAnsi="Gulim" w:cs="Gulim"/>
      <w:b/>
      <w:bCs/>
      <w:spacing w:val="-4"/>
      <w:sz w:val="14"/>
      <w:szCs w:val="14"/>
    </w:rPr>
  </w:style>
  <w:style w:type="paragraph" w:customStyle="1" w:styleId="Jmnoprvnka">
    <w:name w:val="Jméno právníka"/>
    <w:basedOn w:val="Normln"/>
    <w:link w:val="JmnoprvnkaChar"/>
    <w:uiPriority w:val="99"/>
    <w:qFormat/>
    <w:rsid w:val="000C2166"/>
    <w:rPr>
      <w:rFonts w:eastAsia="Helvetica"/>
      <w:b/>
      <w:color w:val="37424A"/>
      <w:sz w:val="30"/>
      <w:szCs w:val="20"/>
      <w:lang w:eastAsia="en-US"/>
    </w:rPr>
  </w:style>
  <w:style w:type="character" w:customStyle="1" w:styleId="JmnoprvnkaChar">
    <w:name w:val="Jméno právníka Char"/>
    <w:link w:val="Jmnoprvnka"/>
    <w:uiPriority w:val="99"/>
    <w:locked/>
    <w:rsid w:val="000C2166"/>
    <w:rPr>
      <w:rFonts w:ascii="Arial" w:hAnsi="Arial"/>
      <w:b/>
      <w:color w:val="37424A"/>
      <w:sz w:val="30"/>
      <w:lang w:eastAsia="en-US"/>
    </w:rPr>
  </w:style>
  <w:style w:type="paragraph" w:customStyle="1" w:styleId="Odrky">
    <w:name w:val="Odrážky"/>
    <w:basedOn w:val="Normln"/>
    <w:uiPriority w:val="99"/>
    <w:rsid w:val="000C2166"/>
    <w:pPr>
      <w:numPr>
        <w:numId w:val="17"/>
      </w:numPr>
      <w:contextualSpacing/>
    </w:pPr>
    <w:rPr>
      <w:rFonts w:eastAsia="Helvetica"/>
      <w:color w:val="000000"/>
      <w:szCs w:val="20"/>
      <w:lang w:eastAsia="en-US"/>
    </w:rPr>
  </w:style>
  <w:style w:type="paragraph" w:customStyle="1" w:styleId="Odrkyodsazen">
    <w:name w:val="Odrážky odsazené"/>
    <w:basedOn w:val="Odrky"/>
    <w:link w:val="OdrkyodsazenChar"/>
    <w:uiPriority w:val="99"/>
    <w:qFormat/>
    <w:rsid w:val="000C2166"/>
    <w:pPr>
      <w:contextualSpacing w:val="0"/>
    </w:pPr>
  </w:style>
  <w:style w:type="character" w:customStyle="1" w:styleId="OdrkyodsazenChar">
    <w:name w:val="Odrážky odsazené Char"/>
    <w:link w:val="Odrkyodsazen"/>
    <w:uiPriority w:val="99"/>
    <w:locked/>
    <w:rsid w:val="000C2166"/>
    <w:rPr>
      <w:rFonts w:ascii="Arial" w:hAnsi="Arial"/>
      <w:color w:val="000000"/>
      <w:sz w:val="21"/>
      <w:lang w:eastAsia="en-US"/>
    </w:rPr>
  </w:style>
  <w:style w:type="paragraph" w:styleId="Zkladntextodsazen3">
    <w:name w:val="Body Text Indent 3"/>
    <w:basedOn w:val="Normln"/>
    <w:link w:val="Zkladntextodsazen3Char"/>
    <w:uiPriority w:val="99"/>
    <w:semiHidden/>
    <w:unhideWhenUsed/>
    <w:rsid w:val="00F9726E"/>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F9726E"/>
    <w:rPr>
      <w:rFonts w:ascii="Arial" w:eastAsia="Times New Roman" w:hAnsi="Arial"/>
      <w:sz w:val="16"/>
      <w:szCs w:val="16"/>
    </w:rPr>
  </w:style>
  <w:style w:type="table" w:customStyle="1" w:styleId="TableNormal">
    <w:name w:val="Table Normal"/>
    <w:uiPriority w:val="2"/>
    <w:semiHidden/>
    <w:unhideWhenUsed/>
    <w:qFormat/>
    <w:rsid w:val="00AE277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E2775"/>
    <w:pPr>
      <w:widowControl w:val="0"/>
      <w:spacing w:after="0" w:line="240" w:lineRule="auto"/>
      <w:jc w:val="left"/>
    </w:pPr>
    <w:rPr>
      <w:rFonts w:asciiTheme="minorHAnsi" w:eastAsiaTheme="minorHAnsi" w:hAnsiTheme="minorHAnsi" w:cstheme="minorBidi"/>
      <w:sz w:val="22"/>
      <w:szCs w:val="22"/>
      <w:lang w:val="en-US" w:eastAsia="en-US"/>
    </w:rPr>
  </w:style>
  <w:style w:type="paragraph" w:customStyle="1" w:styleId="Orthodox">
    <w:name w:val="Orthodox"/>
    <w:basedOn w:val="Bezmezer"/>
    <w:qFormat/>
    <w:rsid w:val="00706535"/>
    <w:pPr>
      <w:spacing w:before="120" w:after="120"/>
      <w:jc w:val="both"/>
    </w:pPr>
    <w:rPr>
      <w:rFonts w:ascii="Times New Roman" w:hAnsi="Times New Roman"/>
      <w:b/>
      <w:sz w:val="24"/>
    </w:rPr>
  </w:style>
  <w:style w:type="paragraph" w:styleId="Bezmezer">
    <w:name w:val="No Spacing"/>
    <w:uiPriority w:val="1"/>
    <w:qFormat/>
    <w:rsid w:val="00706535"/>
    <w:rPr>
      <w:rFonts w:asciiTheme="minorHAnsi" w:eastAsiaTheme="minorHAnsi" w:hAnsiTheme="minorHAnsi" w:cstheme="minorBidi"/>
      <w:sz w:val="22"/>
      <w:szCs w:val="22"/>
    </w:rPr>
  </w:style>
  <w:style w:type="paragraph" w:customStyle="1" w:styleId="Konzerva">
    <w:name w:val="Konzerva"/>
    <w:basedOn w:val="Normln"/>
    <w:qFormat/>
    <w:rsid w:val="00706535"/>
    <w:rPr>
      <w:rFonts w:ascii="Times New Roman" w:eastAsia="Calibri" w:hAnsi="Times New Roman"/>
      <w:lang w:eastAsia="en-US"/>
    </w:rPr>
  </w:style>
  <w:style w:type="character" w:customStyle="1" w:styleId="Zkladntext2Malpsmena">
    <w:name w:val="Základní text (2) + Malá písmena"/>
    <w:basedOn w:val="Zkladntext2"/>
    <w:rsid w:val="006E4A0F"/>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cs-CZ"/>
    </w:rPr>
  </w:style>
  <w:style w:type="character" w:customStyle="1" w:styleId="Zkladntext3Malpsmena">
    <w:name w:val="Základní text (3) + Malá písmena"/>
    <w:basedOn w:val="Zkladntext3"/>
    <w:rsid w:val="006E4A0F"/>
    <w:rPr>
      <w:rFonts w:ascii="Times New Roman" w:eastAsia="Times New Roman" w:hAnsi="Times New Roman" w:cs="Times New Roman"/>
      <w:b w:val="0"/>
      <w:bCs w:val="0"/>
      <w:i w:val="0"/>
      <w:iCs w:val="0"/>
      <w:smallCaps/>
      <w:strike w:val="0"/>
      <w:color w:val="000000"/>
      <w:spacing w:val="0"/>
      <w:w w:val="100"/>
      <w:position w:val="0"/>
      <w:sz w:val="16"/>
      <w:szCs w:val="16"/>
      <w:u w:val="none"/>
      <w:lang w:val="cs-CZ"/>
    </w:rPr>
  </w:style>
  <w:style w:type="character" w:customStyle="1" w:styleId="Titulektabulky2">
    <w:name w:val="Titulek tabulky (2)_"/>
    <w:basedOn w:val="Standardnpsmoodstavce"/>
    <w:link w:val="Titulektabulky20"/>
    <w:rsid w:val="006E4A0F"/>
    <w:rPr>
      <w:rFonts w:ascii="Times New Roman" w:eastAsia="Times New Roman" w:hAnsi="Times New Roman"/>
      <w:b/>
      <w:bCs/>
      <w:sz w:val="19"/>
      <w:szCs w:val="19"/>
      <w:shd w:val="clear" w:color="auto" w:fill="FFFFFF"/>
    </w:rPr>
  </w:style>
  <w:style w:type="character" w:customStyle="1" w:styleId="Zkladntext8ptTun">
    <w:name w:val="Základní text + 8 pt;Tučné"/>
    <w:basedOn w:val="Zkladntext"/>
    <w:rsid w:val="006E4A0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cs-CZ"/>
    </w:rPr>
  </w:style>
  <w:style w:type="character" w:customStyle="1" w:styleId="Zkladntext8Exact">
    <w:name w:val="Základní text (8) Exact"/>
    <w:basedOn w:val="Standardnpsmoodstavce"/>
    <w:rsid w:val="006E4A0F"/>
    <w:rPr>
      <w:rFonts w:ascii="Consolas" w:eastAsia="Consolas" w:hAnsi="Consolas" w:cs="Consolas"/>
      <w:b/>
      <w:bCs/>
      <w:i w:val="0"/>
      <w:iCs w:val="0"/>
      <w:smallCaps w:val="0"/>
      <w:strike w:val="0"/>
      <w:sz w:val="68"/>
      <w:szCs w:val="68"/>
      <w:u w:val="none"/>
    </w:rPr>
  </w:style>
  <w:style w:type="character" w:customStyle="1" w:styleId="Zkladntext165ptKurzva">
    <w:name w:val="Základní text + 16;5 pt;Kurzíva"/>
    <w:basedOn w:val="Zkladntext"/>
    <w:rsid w:val="006E4A0F"/>
    <w:rPr>
      <w:rFonts w:ascii="Times New Roman" w:eastAsia="Times New Roman" w:hAnsi="Times New Roman" w:cs="Times New Roman"/>
      <w:b w:val="0"/>
      <w:bCs w:val="0"/>
      <w:i/>
      <w:iCs/>
      <w:smallCaps w:val="0"/>
      <w:strike w:val="0"/>
      <w:color w:val="000000"/>
      <w:spacing w:val="0"/>
      <w:w w:val="100"/>
      <w:position w:val="0"/>
      <w:sz w:val="33"/>
      <w:szCs w:val="33"/>
      <w:u w:val="none"/>
      <w:shd w:val="clear" w:color="auto" w:fill="FFFFFF"/>
      <w:lang w:val="cs-CZ"/>
    </w:rPr>
  </w:style>
  <w:style w:type="character" w:customStyle="1" w:styleId="Zkladntext71">
    <w:name w:val="Základní text (7)_"/>
    <w:basedOn w:val="Standardnpsmoodstavce"/>
    <w:rsid w:val="006E4A0F"/>
    <w:rPr>
      <w:rFonts w:ascii="Times New Roman" w:eastAsia="Times New Roman" w:hAnsi="Times New Roman" w:cs="Times New Roman"/>
      <w:b/>
      <w:bCs/>
      <w:i/>
      <w:iCs/>
      <w:smallCaps w:val="0"/>
      <w:strike w:val="0"/>
      <w:sz w:val="20"/>
      <w:szCs w:val="20"/>
      <w:u w:val="none"/>
    </w:rPr>
  </w:style>
  <w:style w:type="character" w:customStyle="1" w:styleId="Titulekobrzku0">
    <w:name w:val="Titulek obrázku_"/>
    <w:basedOn w:val="Standardnpsmoodstavce"/>
    <w:rsid w:val="006E4A0F"/>
    <w:rPr>
      <w:rFonts w:ascii="Times New Roman" w:eastAsia="Times New Roman" w:hAnsi="Times New Roman" w:cs="Times New Roman"/>
      <w:b w:val="0"/>
      <w:bCs w:val="0"/>
      <w:i w:val="0"/>
      <w:iCs w:val="0"/>
      <w:smallCaps w:val="0"/>
      <w:strike w:val="0"/>
      <w:sz w:val="19"/>
      <w:szCs w:val="19"/>
      <w:u w:val="none"/>
    </w:rPr>
  </w:style>
  <w:style w:type="paragraph" w:customStyle="1" w:styleId="Titulektabulky20">
    <w:name w:val="Titulek tabulky (2)"/>
    <w:basedOn w:val="Normln"/>
    <w:link w:val="Titulektabulky2"/>
    <w:rsid w:val="006E4A0F"/>
    <w:pPr>
      <w:widowControl w:val="0"/>
      <w:shd w:val="clear" w:color="auto" w:fill="FFFFFF"/>
      <w:spacing w:after="0" w:line="0" w:lineRule="atLeast"/>
      <w:jc w:val="left"/>
    </w:pPr>
    <w:rPr>
      <w:rFonts w:ascii="Times New Roman" w:hAnsi="Times New Roman"/>
      <w:b/>
      <w:bCs/>
      <w:sz w:val="19"/>
      <w:szCs w:val="19"/>
    </w:rPr>
  </w:style>
  <w:style w:type="paragraph" w:customStyle="1" w:styleId="Nadpis1SmlouvaCZ">
    <w:name w:val="Nadpis 1 Smlouva CZ"/>
    <w:basedOn w:val="Nadpis1"/>
    <w:next w:val="Nadpis2"/>
    <w:rsid w:val="0020672E"/>
    <w:pPr>
      <w:keepLines/>
      <w:numPr>
        <w:numId w:val="19"/>
      </w:numPr>
      <w:spacing w:after="210"/>
      <w:jc w:val="left"/>
    </w:pPr>
    <w:rPr>
      <w:rFonts w:cs="Arial"/>
      <w:sz w:val="21"/>
    </w:rPr>
  </w:style>
  <w:style w:type="paragraph" w:customStyle="1" w:styleId="Nadpis2SmlouvaCZ">
    <w:name w:val="Nadpis 2 Smlouva CZ"/>
    <w:basedOn w:val="Normln"/>
    <w:next w:val="Normln"/>
    <w:autoRedefine/>
    <w:rsid w:val="0020672E"/>
    <w:pPr>
      <w:widowControl w:val="0"/>
      <w:ind w:left="567"/>
      <w:outlineLvl w:val="1"/>
    </w:pPr>
    <w:rPr>
      <w:rFonts w:cs="Arial"/>
      <w:bCs/>
      <w:i/>
      <w:iCs/>
      <w:szCs w:val="28"/>
    </w:rPr>
  </w:style>
  <w:style w:type="paragraph" w:customStyle="1" w:styleId="Nadpis4SmlouvaCZ">
    <w:name w:val="Nadpis 4 Smlouva CZ"/>
    <w:basedOn w:val="Normln"/>
    <w:qFormat/>
    <w:rsid w:val="0020672E"/>
    <w:pPr>
      <w:keepNext/>
      <w:keepLines/>
      <w:numPr>
        <w:ilvl w:val="3"/>
        <w:numId w:val="19"/>
      </w:numPr>
      <w:tabs>
        <w:tab w:val="left" w:pos="1134"/>
      </w:tabs>
      <w:outlineLvl w:val="2"/>
    </w:pPr>
    <w:rPr>
      <w:rFonts w:cs="Arial"/>
      <w:bCs/>
      <w:iCs/>
      <w:szCs w:val="21"/>
    </w:rPr>
  </w:style>
  <w:style w:type="paragraph" w:customStyle="1" w:styleId="NadpisVertragDE1">
    <w:name w:val="Nadpis Vertrag DE 1"/>
    <w:basedOn w:val="Normln"/>
    <w:next w:val="Normln"/>
    <w:qFormat/>
    <w:rsid w:val="0020672E"/>
    <w:pPr>
      <w:keepNext/>
      <w:keepLines/>
      <w:numPr>
        <w:numId w:val="20"/>
      </w:numPr>
      <w:outlineLvl w:val="0"/>
    </w:pPr>
    <w:rPr>
      <w:rFonts w:cs="Arial"/>
      <w:b/>
      <w:bCs/>
      <w:caps/>
      <w:kern w:val="20"/>
      <w:szCs w:val="21"/>
      <w:lang w:val="de-DE"/>
    </w:rPr>
  </w:style>
  <w:style w:type="paragraph" w:customStyle="1" w:styleId="NadpisVertragDE2">
    <w:name w:val="Nadpis Vertrag DE 2"/>
    <w:basedOn w:val="Normln"/>
    <w:next w:val="Normln"/>
    <w:autoRedefine/>
    <w:qFormat/>
    <w:rsid w:val="0020672E"/>
    <w:pPr>
      <w:keepNext/>
      <w:keepLines/>
      <w:numPr>
        <w:ilvl w:val="1"/>
        <w:numId w:val="20"/>
      </w:numPr>
      <w:outlineLvl w:val="1"/>
    </w:pPr>
    <w:rPr>
      <w:rFonts w:eastAsia="PMingLiU" w:cs="Arial"/>
      <w:szCs w:val="21"/>
      <w:lang w:val="de-DE"/>
    </w:rPr>
  </w:style>
  <w:style w:type="paragraph" w:customStyle="1" w:styleId="NadpisVertragDE3">
    <w:name w:val="Nadpis Vertrag DE 3"/>
    <w:basedOn w:val="NadpisVertragDE2"/>
    <w:qFormat/>
    <w:rsid w:val="0020672E"/>
    <w:pPr>
      <w:numPr>
        <w:ilvl w:val="2"/>
      </w:numPr>
      <w:outlineLvl w:val="2"/>
    </w:pPr>
  </w:style>
  <w:style w:type="paragraph" w:customStyle="1" w:styleId="NadpisVertragDE4">
    <w:name w:val="Nadpis Vertrag DE 4"/>
    <w:basedOn w:val="NadpisVertragDE3"/>
    <w:qFormat/>
    <w:rsid w:val="0020672E"/>
    <w:pPr>
      <w:numPr>
        <w:ilvl w:val="3"/>
      </w:numPr>
      <w:tabs>
        <w:tab w:val="left" w:pos="1134"/>
      </w:tabs>
    </w:pPr>
    <w:rPr>
      <w:lang w:val="cs-CZ"/>
    </w:rPr>
  </w:style>
  <w:style w:type="paragraph" w:customStyle="1" w:styleId="NadpisSPADE2">
    <w:name w:val="Nadpis SPA DE 2"/>
    <w:basedOn w:val="Normln"/>
    <w:next w:val="Normln"/>
    <w:autoRedefine/>
    <w:qFormat/>
    <w:rsid w:val="0020672E"/>
    <w:pPr>
      <w:keepNext/>
      <w:keepLines/>
      <w:ind w:left="567" w:hanging="567"/>
      <w:outlineLvl w:val="1"/>
    </w:pPr>
    <w:rPr>
      <w:rFonts w:cs="Arial"/>
      <w:szCs w:val="21"/>
      <w:lang w:val="de-DE"/>
    </w:rPr>
  </w:style>
  <w:style w:type="character" w:customStyle="1" w:styleId="Zkladntext5105pt">
    <w:name w:val="Základní text (5) + 10;5 pt"/>
    <w:basedOn w:val="Zkladntext50"/>
    <w:rsid w:val="000120C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cs-CZ"/>
    </w:rPr>
  </w:style>
  <w:style w:type="character" w:customStyle="1" w:styleId="ZkladntextKurzva">
    <w:name w:val="Základní text + Kurzíva"/>
    <w:basedOn w:val="Zkladntext"/>
    <w:rsid w:val="000120C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cs-CZ"/>
    </w:rPr>
  </w:style>
  <w:style w:type="character" w:customStyle="1" w:styleId="Zkladntext8105pt">
    <w:name w:val="Základní text (8) + 10;5 pt"/>
    <w:basedOn w:val="Zkladntext8"/>
    <w:rsid w:val="000120C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cs-CZ"/>
    </w:rPr>
  </w:style>
  <w:style w:type="paragraph" w:styleId="Normlnweb">
    <w:name w:val="Normal (Web)"/>
    <w:basedOn w:val="Normln"/>
    <w:uiPriority w:val="99"/>
    <w:semiHidden/>
    <w:unhideWhenUsed/>
    <w:rsid w:val="00743744"/>
    <w:pPr>
      <w:spacing w:after="225" w:line="240" w:lineRule="auto"/>
      <w:jc w:val="left"/>
    </w:pPr>
    <w:rPr>
      <w:rFonts w:ascii="Times New Roman" w:hAnsi="Times New Roman"/>
      <w:sz w:val="24"/>
    </w:rPr>
  </w:style>
  <w:style w:type="paragraph" w:customStyle="1" w:styleId="Default">
    <w:name w:val="Default"/>
    <w:rsid w:val="00FC7001"/>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3512">
      <w:bodyDiv w:val="1"/>
      <w:marLeft w:val="0"/>
      <w:marRight w:val="0"/>
      <w:marTop w:val="0"/>
      <w:marBottom w:val="0"/>
      <w:divBdr>
        <w:top w:val="none" w:sz="0" w:space="0" w:color="auto"/>
        <w:left w:val="none" w:sz="0" w:space="0" w:color="auto"/>
        <w:bottom w:val="none" w:sz="0" w:space="0" w:color="auto"/>
        <w:right w:val="none" w:sz="0" w:space="0" w:color="auto"/>
      </w:divBdr>
    </w:div>
    <w:div w:id="765002117">
      <w:bodyDiv w:val="1"/>
      <w:marLeft w:val="0"/>
      <w:marRight w:val="0"/>
      <w:marTop w:val="0"/>
      <w:marBottom w:val="0"/>
      <w:divBdr>
        <w:top w:val="none" w:sz="0" w:space="0" w:color="auto"/>
        <w:left w:val="none" w:sz="0" w:space="0" w:color="auto"/>
        <w:bottom w:val="none" w:sz="0" w:space="0" w:color="auto"/>
        <w:right w:val="none" w:sz="0" w:space="0" w:color="auto"/>
      </w:divBdr>
    </w:div>
    <w:div w:id="1088650606">
      <w:bodyDiv w:val="1"/>
      <w:marLeft w:val="0"/>
      <w:marRight w:val="0"/>
      <w:marTop w:val="0"/>
      <w:marBottom w:val="0"/>
      <w:divBdr>
        <w:top w:val="none" w:sz="0" w:space="0" w:color="auto"/>
        <w:left w:val="none" w:sz="0" w:space="0" w:color="auto"/>
        <w:bottom w:val="none" w:sz="0" w:space="0" w:color="auto"/>
        <w:right w:val="none" w:sz="0" w:space="0" w:color="auto"/>
      </w:divBdr>
    </w:div>
    <w:div w:id="1795710046">
      <w:bodyDiv w:val="1"/>
      <w:marLeft w:val="0"/>
      <w:marRight w:val="0"/>
      <w:marTop w:val="0"/>
      <w:marBottom w:val="0"/>
      <w:divBdr>
        <w:top w:val="none" w:sz="0" w:space="0" w:color="auto"/>
        <w:left w:val="none" w:sz="0" w:space="0" w:color="auto"/>
        <w:bottom w:val="none" w:sz="0" w:space="0" w:color="auto"/>
        <w:right w:val="none" w:sz="0" w:space="0" w:color="auto"/>
      </w:divBdr>
      <w:divsChild>
        <w:div w:id="512769498">
          <w:marLeft w:val="0"/>
          <w:marRight w:val="0"/>
          <w:marTop w:val="0"/>
          <w:marBottom w:val="0"/>
          <w:divBdr>
            <w:top w:val="none" w:sz="0" w:space="0" w:color="auto"/>
            <w:left w:val="none" w:sz="0" w:space="0" w:color="auto"/>
            <w:bottom w:val="none" w:sz="0" w:space="0" w:color="auto"/>
            <w:right w:val="none" w:sz="0" w:space="0" w:color="auto"/>
          </w:divBdr>
          <w:divsChild>
            <w:div w:id="943150494">
              <w:marLeft w:val="0"/>
              <w:marRight w:val="0"/>
              <w:marTop w:val="0"/>
              <w:marBottom w:val="0"/>
              <w:divBdr>
                <w:top w:val="none" w:sz="0" w:space="0" w:color="auto"/>
                <w:left w:val="none" w:sz="0" w:space="0" w:color="auto"/>
                <w:bottom w:val="none" w:sz="0" w:space="0" w:color="auto"/>
                <w:right w:val="none" w:sz="0" w:space="0" w:color="auto"/>
              </w:divBdr>
              <w:divsChild>
                <w:div w:id="1735155533">
                  <w:marLeft w:val="0"/>
                  <w:marRight w:val="0"/>
                  <w:marTop w:val="0"/>
                  <w:marBottom w:val="0"/>
                  <w:divBdr>
                    <w:top w:val="none" w:sz="0" w:space="0" w:color="auto"/>
                    <w:left w:val="none" w:sz="0" w:space="0" w:color="auto"/>
                    <w:bottom w:val="none" w:sz="0" w:space="0" w:color="auto"/>
                    <w:right w:val="none" w:sz="0" w:space="0" w:color="auto"/>
                  </w:divBdr>
                  <w:divsChild>
                    <w:div w:id="611670105">
                      <w:marLeft w:val="0"/>
                      <w:marRight w:val="0"/>
                      <w:marTop w:val="0"/>
                      <w:marBottom w:val="0"/>
                      <w:divBdr>
                        <w:top w:val="none" w:sz="0" w:space="0" w:color="auto"/>
                        <w:left w:val="none" w:sz="0" w:space="0" w:color="auto"/>
                        <w:bottom w:val="none" w:sz="0" w:space="0" w:color="auto"/>
                        <w:right w:val="none" w:sz="0" w:space="0" w:color="auto"/>
                      </w:divBdr>
                      <w:divsChild>
                        <w:div w:id="1861158173">
                          <w:marLeft w:val="0"/>
                          <w:marRight w:val="0"/>
                          <w:marTop w:val="0"/>
                          <w:marBottom w:val="0"/>
                          <w:divBdr>
                            <w:top w:val="none" w:sz="0" w:space="0" w:color="auto"/>
                            <w:left w:val="none" w:sz="0" w:space="0" w:color="auto"/>
                            <w:bottom w:val="none" w:sz="0" w:space="0" w:color="auto"/>
                            <w:right w:val="none" w:sz="0" w:space="0" w:color="auto"/>
                          </w:divBdr>
                          <w:divsChild>
                            <w:div w:id="1068727855">
                              <w:marLeft w:val="0"/>
                              <w:marRight w:val="0"/>
                              <w:marTop w:val="0"/>
                              <w:marBottom w:val="0"/>
                              <w:divBdr>
                                <w:top w:val="none" w:sz="0" w:space="0" w:color="auto"/>
                                <w:left w:val="none" w:sz="0" w:space="0" w:color="auto"/>
                                <w:bottom w:val="none" w:sz="0" w:space="0" w:color="auto"/>
                                <w:right w:val="none" w:sz="0" w:space="0" w:color="auto"/>
                              </w:divBdr>
                              <w:divsChild>
                                <w:div w:id="990016648">
                                  <w:marLeft w:val="0"/>
                                  <w:marRight w:val="0"/>
                                  <w:marTop w:val="0"/>
                                  <w:marBottom w:val="0"/>
                                  <w:divBdr>
                                    <w:top w:val="none" w:sz="0" w:space="0" w:color="auto"/>
                                    <w:left w:val="none" w:sz="0" w:space="0" w:color="auto"/>
                                    <w:bottom w:val="none" w:sz="0" w:space="0" w:color="auto"/>
                                    <w:right w:val="none" w:sz="0" w:space="0" w:color="auto"/>
                                  </w:divBdr>
                                  <w:divsChild>
                                    <w:div w:id="1411004315">
                                      <w:marLeft w:val="0"/>
                                      <w:marRight w:val="0"/>
                                      <w:marTop w:val="0"/>
                                      <w:marBottom w:val="0"/>
                                      <w:divBdr>
                                        <w:top w:val="none" w:sz="0" w:space="0" w:color="auto"/>
                                        <w:left w:val="none" w:sz="0" w:space="0" w:color="auto"/>
                                        <w:bottom w:val="none" w:sz="0" w:space="0" w:color="auto"/>
                                        <w:right w:val="none" w:sz="0" w:space="0" w:color="auto"/>
                                      </w:divBdr>
                                      <w:divsChild>
                                        <w:div w:id="878205520">
                                          <w:marLeft w:val="0"/>
                                          <w:marRight w:val="0"/>
                                          <w:marTop w:val="0"/>
                                          <w:marBottom w:val="300"/>
                                          <w:divBdr>
                                            <w:top w:val="none" w:sz="0" w:space="0" w:color="auto"/>
                                            <w:left w:val="none" w:sz="0" w:space="0" w:color="auto"/>
                                            <w:bottom w:val="none" w:sz="0" w:space="0" w:color="auto"/>
                                            <w:right w:val="none" w:sz="0" w:space="0" w:color="auto"/>
                                          </w:divBdr>
                                          <w:divsChild>
                                            <w:div w:id="245654052">
                                              <w:marLeft w:val="0"/>
                                              <w:marRight w:val="0"/>
                                              <w:marTop w:val="0"/>
                                              <w:marBottom w:val="0"/>
                                              <w:divBdr>
                                                <w:top w:val="none" w:sz="0" w:space="0" w:color="auto"/>
                                                <w:left w:val="none" w:sz="0" w:space="0" w:color="auto"/>
                                                <w:bottom w:val="none" w:sz="0" w:space="0" w:color="auto"/>
                                                <w:right w:val="none" w:sz="0" w:space="0" w:color="auto"/>
                                              </w:divBdr>
                                              <w:divsChild>
                                                <w:div w:id="1173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27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ck-online.cz/bo/document-view.seam?documentId=mv2tgxzsgaytmx3sga3doo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7447C-8B08-4279-B4FD-B07CB33E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2574</Words>
  <Characters>15190</Characters>
  <Application>Microsoft Office Word</Application>
  <DocSecurity>0</DocSecurity>
  <Lines>126</Lines>
  <Paragraphs>35</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17729</CharactersWithSpaces>
  <SharedDoc>false</SharedDoc>
  <HLinks>
    <vt:vector size="6" baseType="variant">
      <vt:variant>
        <vt:i4>4391036</vt:i4>
      </vt:variant>
      <vt:variant>
        <vt:i4>3</vt:i4>
      </vt:variant>
      <vt:variant>
        <vt:i4>0</vt:i4>
      </vt:variant>
      <vt:variant>
        <vt:i4>5</vt:i4>
      </vt:variant>
      <vt:variant>
        <vt:lpwstr>mailto:praha@dhplegal.com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Adminstudent</dc:creator>
  <cp:lastModifiedBy>Jana Mullerová</cp:lastModifiedBy>
  <cp:revision>3</cp:revision>
  <cp:lastPrinted>2023-09-19T09:02:00Z</cp:lastPrinted>
  <dcterms:created xsi:type="dcterms:W3CDTF">2023-09-25T09:17:00Z</dcterms:created>
  <dcterms:modified xsi:type="dcterms:W3CDTF">2023-09-25T09:23:00Z</dcterms:modified>
</cp:coreProperties>
</file>