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3318FF9F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 w:rsidR="00D6286E">
        <w:rPr>
          <w:sz w:val="24"/>
          <w:szCs w:val="24"/>
        </w:rPr>
        <w:t xml:space="preserve">IZOLAČNÍ LIBERECKÁ, s.r.o. 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 w:rsidR="00D6286E">
        <w:rPr>
          <w:sz w:val="24"/>
          <w:szCs w:val="24"/>
        </w:rPr>
        <w:t>Na Močále 1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 w:rsidR="00D6286E">
        <w:rPr>
          <w:sz w:val="24"/>
          <w:szCs w:val="24"/>
        </w:rPr>
        <w:t>460 06 Liberec</w:t>
      </w:r>
    </w:p>
    <w:p w14:paraId="46C392A2" w14:textId="1E3F57BE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884FCC">
        <w:rPr>
          <w:sz w:val="24"/>
          <w:szCs w:val="24"/>
        </w:rPr>
        <w:t>4517168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884FCC">
        <w:rPr>
          <w:sz w:val="24"/>
          <w:szCs w:val="24"/>
        </w:rPr>
        <w:t>19.9.2023</w:t>
      </w:r>
    </w:p>
    <w:p w14:paraId="5821EEDD" w14:textId="0D488940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D6286E">
        <w:rPr>
          <w:sz w:val="24"/>
          <w:szCs w:val="24"/>
        </w:rPr>
        <w:t>IZOLAČNÍ LIBERECKÁ,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D6286E">
        <w:rPr>
          <w:sz w:val="24"/>
          <w:szCs w:val="24"/>
        </w:rPr>
        <w:t>Na Močále 1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D6286E">
        <w:rPr>
          <w:sz w:val="24"/>
          <w:szCs w:val="24"/>
        </w:rPr>
        <w:t>460 06 Liberec</w:t>
      </w:r>
      <w:r w:rsidR="00741362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D6286E">
        <w:rPr>
          <w:sz w:val="24"/>
          <w:szCs w:val="24"/>
        </w:rPr>
        <w:t>49904566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D6286E">
        <w:rPr>
          <w:sz w:val="24"/>
          <w:szCs w:val="24"/>
        </w:rPr>
        <w:t>49904566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AF3251">
        <w:rPr>
          <w:sz w:val="24"/>
          <w:szCs w:val="24"/>
        </w:rPr>
        <w:t>0100 Komerční banka</w:t>
      </w:r>
      <w:r w:rsidR="00AF325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1864DC" w:rsidRPr="00901093">
        <w:rPr>
          <w:sz w:val="24"/>
          <w:szCs w:val="24"/>
        </w:rPr>
        <w:tab/>
      </w:r>
      <w:r w:rsidR="00D6286E">
        <w:rPr>
          <w:sz w:val="24"/>
          <w:szCs w:val="24"/>
        </w:rPr>
        <w:t>78-6165150207</w:t>
      </w:r>
      <w:r w:rsidR="00884FCC">
        <w:rPr>
          <w:sz w:val="24"/>
          <w:szCs w:val="24"/>
        </w:rPr>
        <w:t>/0100</w:t>
      </w:r>
      <w:r w:rsidR="00741362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23A5992D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Množství</w:t>
      </w:r>
      <w:r w:rsidRPr="00901093">
        <w:rPr>
          <w:sz w:val="24"/>
          <w:szCs w:val="24"/>
        </w:rPr>
        <w:tab/>
        <w:t xml:space="preserve">  </w:t>
      </w:r>
      <w:r w:rsidR="00EA4C12">
        <w:rPr>
          <w:sz w:val="24"/>
          <w:szCs w:val="24"/>
        </w:rPr>
        <w:t xml:space="preserve">           </w:t>
      </w:r>
      <w:r w:rsidRPr="00901093">
        <w:rPr>
          <w:sz w:val="24"/>
          <w:szCs w:val="24"/>
        </w:rPr>
        <w:t>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103388FC" w14:textId="152FBFC6" w:rsidR="00741362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D6286E">
        <w:rPr>
          <w:sz w:val="24"/>
          <w:szCs w:val="24"/>
        </w:rPr>
        <w:t>Oprava izolac</w:t>
      </w:r>
      <w:r w:rsidR="00884FCC">
        <w:rPr>
          <w:sz w:val="24"/>
          <w:szCs w:val="24"/>
        </w:rPr>
        <w:t>e kotle</w:t>
      </w:r>
      <w:r w:rsidR="00D6286E">
        <w:rPr>
          <w:sz w:val="24"/>
          <w:szCs w:val="24"/>
        </w:rPr>
        <w:tab/>
      </w:r>
      <w:r w:rsidR="00D6286E">
        <w:rPr>
          <w:sz w:val="24"/>
          <w:szCs w:val="24"/>
        </w:rPr>
        <w:tab/>
        <w:t>1</w:t>
      </w:r>
      <w:r w:rsidR="00D6286E">
        <w:rPr>
          <w:sz w:val="24"/>
          <w:szCs w:val="24"/>
        </w:rPr>
        <w:tab/>
      </w:r>
      <w:r w:rsidR="00EA4C12">
        <w:rPr>
          <w:sz w:val="24"/>
          <w:szCs w:val="24"/>
        </w:rPr>
        <w:t xml:space="preserve">       </w:t>
      </w:r>
      <w:r w:rsidR="00D6286E">
        <w:rPr>
          <w:sz w:val="24"/>
          <w:szCs w:val="24"/>
        </w:rPr>
        <w:t xml:space="preserve">Jedn. Výk. </w:t>
      </w:r>
      <w:r w:rsidR="00D6286E">
        <w:rPr>
          <w:sz w:val="24"/>
          <w:szCs w:val="24"/>
        </w:rPr>
        <w:tab/>
        <w:t xml:space="preserve">            </w:t>
      </w:r>
      <w:r w:rsidR="00EA4C12">
        <w:rPr>
          <w:sz w:val="24"/>
          <w:szCs w:val="24"/>
        </w:rPr>
        <w:t xml:space="preserve">               </w:t>
      </w:r>
      <w:r w:rsidR="00D6286E">
        <w:rPr>
          <w:sz w:val="24"/>
          <w:szCs w:val="24"/>
        </w:rPr>
        <w:t xml:space="preserve">   </w:t>
      </w:r>
      <w:r w:rsidR="00884FCC">
        <w:rPr>
          <w:sz w:val="24"/>
          <w:szCs w:val="24"/>
        </w:rPr>
        <w:t>19.9.2023</w:t>
      </w:r>
      <w:r w:rsidR="00AF3251">
        <w:rPr>
          <w:sz w:val="24"/>
          <w:szCs w:val="24"/>
        </w:rPr>
        <w:tab/>
      </w:r>
    </w:p>
    <w:p w14:paraId="4000C490" w14:textId="1A4BFEB9" w:rsidR="000C5FA9" w:rsidRPr="00901093" w:rsidRDefault="000E7846" w:rsidP="00DB332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884FCC">
        <w:rPr>
          <w:sz w:val="24"/>
          <w:szCs w:val="24"/>
        </w:rPr>
        <w:t>Objednáváme u Vás opravu izolací kotle K11, K13 a opravu izolace potrubí louhu v celkové ceně 245.000,--Kč bez DPH</w:t>
      </w:r>
      <w:r w:rsidR="0095572A">
        <w:rPr>
          <w:sz w:val="24"/>
          <w:szCs w:val="24"/>
        </w:rPr>
        <w:t>.</w:t>
      </w:r>
      <w:r w:rsidR="00741362">
        <w:rPr>
          <w:sz w:val="24"/>
          <w:szCs w:val="24"/>
        </w:rPr>
        <w:br/>
        <w:t>Vyřizuje:</w:t>
      </w:r>
      <w:r w:rsidR="00D6286E">
        <w:rPr>
          <w:sz w:val="24"/>
          <w:szCs w:val="24"/>
        </w:rPr>
        <w:t xml:space="preserve"> p. Vlášek</w:t>
      </w:r>
      <w:r w:rsidR="00741362">
        <w:rPr>
          <w:sz w:val="24"/>
          <w:szCs w:val="24"/>
        </w:rPr>
        <w:t xml:space="preserve">, tel.: </w:t>
      </w:r>
      <w:r w:rsidR="00D6286E">
        <w:rPr>
          <w:sz w:val="24"/>
          <w:szCs w:val="24"/>
        </w:rPr>
        <w:t>382 730 181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7E47A6A" w14:textId="5D642F76" w:rsidR="000C5FA9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</w:p>
    <w:p w14:paraId="4B599F5D" w14:textId="534CBEA9" w:rsidR="00901093" w:rsidRPr="009F1C05" w:rsidRDefault="00762155" w:rsidP="00762155"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>
        <w:rPr>
          <w:sz w:val="24"/>
          <w:szCs w:val="24"/>
        </w:rPr>
        <w:t>Kupující</w:t>
      </w:r>
      <w:r>
        <w:rPr>
          <w:sz w:val="24"/>
          <w:szCs w:val="24"/>
        </w:rPr>
        <w:br/>
      </w:r>
      <w:r w:rsidR="00A70A57">
        <w:rPr>
          <w:sz w:val="24"/>
          <w:szCs w:val="24"/>
        </w:rPr>
        <w:t xml:space="preserve">  </w:t>
      </w:r>
      <w:r w:rsidR="00D6286E">
        <w:rPr>
          <w:sz w:val="24"/>
          <w:szCs w:val="24"/>
        </w:rPr>
        <w:t>IZOLAČNÍ LIBERECKÁ, s.r.o.</w:t>
      </w:r>
      <w:r>
        <w:rPr>
          <w:sz w:val="24"/>
          <w:szCs w:val="24"/>
        </w:rPr>
        <w:tab/>
        <w:t xml:space="preserve">              </w:t>
      </w:r>
      <w:r w:rsidR="006E4E72">
        <w:rPr>
          <w:sz w:val="24"/>
          <w:szCs w:val="24"/>
        </w:rPr>
        <w:tab/>
      </w:r>
      <w:r w:rsidR="006E4E72">
        <w:rPr>
          <w:sz w:val="24"/>
          <w:szCs w:val="24"/>
        </w:rPr>
        <w:tab/>
      </w:r>
      <w:r>
        <w:rPr>
          <w:sz w:val="24"/>
          <w:szCs w:val="24"/>
        </w:rPr>
        <w:t xml:space="preserve">   Mgr. Andrea Žáková, ředitelka a.s.</w:t>
      </w:r>
    </w:p>
    <w:sectPr w:rsidR="00901093" w:rsidRPr="009F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E7846"/>
    <w:rsid w:val="00121AE3"/>
    <w:rsid w:val="00184442"/>
    <w:rsid w:val="001864DC"/>
    <w:rsid w:val="001C05F6"/>
    <w:rsid w:val="00267701"/>
    <w:rsid w:val="00272269"/>
    <w:rsid w:val="003B6C51"/>
    <w:rsid w:val="003D45B2"/>
    <w:rsid w:val="00474A69"/>
    <w:rsid w:val="004877CC"/>
    <w:rsid w:val="005A3C06"/>
    <w:rsid w:val="00653409"/>
    <w:rsid w:val="006E4E72"/>
    <w:rsid w:val="00741362"/>
    <w:rsid w:val="00762155"/>
    <w:rsid w:val="007662E5"/>
    <w:rsid w:val="00884FCC"/>
    <w:rsid w:val="008A362C"/>
    <w:rsid w:val="00901093"/>
    <w:rsid w:val="0095572A"/>
    <w:rsid w:val="009F1C05"/>
    <w:rsid w:val="00A70A57"/>
    <w:rsid w:val="00A734A9"/>
    <w:rsid w:val="00A8367E"/>
    <w:rsid w:val="00AF3251"/>
    <w:rsid w:val="00AF375C"/>
    <w:rsid w:val="00B0736E"/>
    <w:rsid w:val="00B10BFB"/>
    <w:rsid w:val="00D6286E"/>
    <w:rsid w:val="00DB332C"/>
    <w:rsid w:val="00E4198B"/>
    <w:rsid w:val="00E74406"/>
    <w:rsid w:val="00EA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2022-09-21T07:30:00Z</cp:lastPrinted>
  <dcterms:created xsi:type="dcterms:W3CDTF">2023-09-19T11:05:00Z</dcterms:created>
  <dcterms:modified xsi:type="dcterms:W3CDTF">2023-09-19T11:07:00Z</dcterms:modified>
</cp:coreProperties>
</file>