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157480</wp:posOffset>
                </wp:positionV>
                <wp:extent cx="2337435" cy="8953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240A4">
                              <w:rPr>
                                <w:sz w:val="22"/>
                                <w:szCs w:val="22"/>
                              </w:rPr>
                              <w:t>DATmoLUX</w:t>
                            </w:r>
                            <w:proofErr w:type="spellEnd"/>
                            <w:r w:rsidRPr="005240A4">
                              <w:rPr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Nováčkova 27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614 00 Brno</w:t>
                            </w:r>
                          </w:p>
                          <w:p w:rsidR="0032676B" w:rsidRPr="005240A4" w:rsidRDefault="005240A4" w:rsidP="005240A4">
                            <w:r w:rsidRPr="005240A4"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5240A4">
                              <w:rPr>
                                <w:rStyle w:val="nowrap"/>
                                <w:bCs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26233100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2.4pt;width:184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" stroked="f">
                <v:textbox>
                  <w:txbxContent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240A4">
                        <w:rPr>
                          <w:sz w:val="22"/>
                          <w:szCs w:val="22"/>
                        </w:rPr>
                        <w:t>DATmoLUX</w:t>
                      </w:r>
                      <w:proofErr w:type="spellEnd"/>
                      <w:r w:rsidRPr="005240A4">
                        <w:rPr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Nováčkova 27</w:t>
                      </w:r>
                    </w:p>
                    <w:p w:rsidR="005240A4" w:rsidRPr="005240A4" w:rsidRDefault="005240A4" w:rsidP="005240A4">
                      <w:pPr>
                        <w:rPr>
                          <w:rFonts w:eastAsia="SimSun"/>
                          <w:bCs/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614 00 Brno</w:t>
                      </w:r>
                    </w:p>
                    <w:p w:rsidR="0032676B" w:rsidRPr="005240A4" w:rsidRDefault="005240A4" w:rsidP="005240A4">
                      <w:r w:rsidRPr="005240A4">
                        <w:rPr>
                          <w:rFonts w:eastAsia="SimSun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Pr="005240A4">
                        <w:rPr>
                          <w:rStyle w:val="nowrap"/>
                          <w:bCs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26233100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35109A">
        <w:rPr>
          <w:b/>
          <w:bCs/>
        </w:rPr>
        <w:t>25</w:t>
      </w:r>
      <w:r w:rsidR="00A74D65">
        <w:rPr>
          <w:b/>
          <w:bCs/>
        </w:rPr>
        <w:t>2</w:t>
      </w:r>
    </w:p>
    <w:p w:rsidR="0032676B" w:rsidRPr="00EC3C19" w:rsidRDefault="0032676B" w:rsidP="0032676B"/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Pr="000405CB" w:rsidRDefault="0032676B" w:rsidP="0032676B">
      <w:pPr>
        <w:ind w:left="3402" w:hanging="3402"/>
      </w:pPr>
      <w:r>
        <w:t>Datum</w:t>
      </w:r>
      <w:r w:rsidRPr="000405CB">
        <w:t xml:space="preserve">:  </w:t>
      </w:r>
      <w:r>
        <w:t xml:space="preserve">     </w:t>
      </w:r>
      <w:proofErr w:type="gramStart"/>
      <w:r w:rsidR="00A74D65">
        <w:t>22</w:t>
      </w:r>
      <w:r w:rsidR="001661DA">
        <w:t>.</w:t>
      </w:r>
      <w:r w:rsidR="0035109A">
        <w:t>9</w:t>
      </w:r>
      <w:r w:rsidR="001661DA">
        <w:t>.2023</w:t>
      </w:r>
      <w:proofErr w:type="gramEnd"/>
      <w:r>
        <w:t xml:space="preserve">                                      </w:t>
      </w:r>
    </w:p>
    <w:p w:rsidR="0032676B" w:rsidRPr="000405CB" w:rsidRDefault="0032676B" w:rsidP="0032676B">
      <w:pPr>
        <w:rPr>
          <w:rFonts w:ascii="Arial" w:hAnsi="Arial" w:cs="Arial"/>
        </w:rPr>
      </w:pPr>
    </w:p>
    <w:p w:rsidR="0032676B" w:rsidRPr="000405CB" w:rsidRDefault="0032676B" w:rsidP="0032676B">
      <w:r w:rsidRPr="000405CB">
        <w:t>Objednáváme u Vás</w:t>
      </w:r>
      <w:r>
        <w:t>:</w:t>
      </w:r>
    </w:p>
    <w:p w:rsidR="005240A4" w:rsidRPr="00C107F7" w:rsidRDefault="00A74D65" w:rsidP="005240A4">
      <w:pPr>
        <w:jc w:val="both"/>
        <w:rPr>
          <w:bCs/>
          <w:sz w:val="22"/>
          <w:szCs w:val="22"/>
        </w:rPr>
      </w:pPr>
      <w:r w:rsidRPr="00A74D65">
        <w:t xml:space="preserve">3 kusů rozvaděčů veřejného osvětlení v rozsahu cenové nabídky, evidenční číslo MN/223/91 ze dne </w:t>
      </w:r>
      <w:proofErr w:type="gramStart"/>
      <w:r w:rsidRPr="00A74D65">
        <w:t>04.09.2023</w:t>
      </w:r>
      <w:proofErr w:type="gramEnd"/>
      <w:r w:rsidR="005240A4" w:rsidRPr="00A74D65">
        <w:rPr>
          <w:sz w:val="22"/>
          <w:szCs w:val="22"/>
        </w:rPr>
        <w:t>,</w:t>
      </w:r>
      <w:r w:rsidR="005240A4" w:rsidRPr="00C107F7">
        <w:rPr>
          <w:sz w:val="22"/>
          <w:szCs w:val="22"/>
        </w:rPr>
        <w:t xml:space="preserve"> v celkové ceně </w:t>
      </w:r>
      <w:r w:rsidRPr="00A74D65">
        <w:rPr>
          <w:bCs/>
        </w:rPr>
        <w:t>294.449,92 Kč bez DPH, tj. 356.284,40 Kč vč. DPH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1661DA" w:rsidRPr="009A7E8C" w:rsidRDefault="001661DA" w:rsidP="001661DA">
      <w:pPr>
        <w:rPr>
          <w:sz w:val="22"/>
          <w:szCs w:val="22"/>
          <w:u w:val="single"/>
        </w:rPr>
      </w:pPr>
      <w:r w:rsidRPr="009A7E8C">
        <w:rPr>
          <w:sz w:val="22"/>
          <w:szCs w:val="22"/>
          <w:u w:val="single"/>
        </w:rPr>
        <w:t>Ostatní podmínky: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souhlasí s uveřejněním ve veřejně přístupném registru smluv, přičemž zveřejnění zajistí objednatel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neuplatňuje ujednání o obchodním tajemství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poskytuje na zařízení záruku v délce 12 měsíců, pokud není uvedena, záruční doba počíná běžet dnem převzetí zařízení objednatelem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1A5668" w:rsidRDefault="0032676B" w:rsidP="0032676B">
      <w:pPr>
        <w:jc w:val="both"/>
      </w:pPr>
      <w:r w:rsidRPr="001A5668">
        <w:t>Termín pro vyřízení:</w:t>
      </w:r>
      <w:r w:rsidR="001661DA">
        <w:t xml:space="preserve"> </w:t>
      </w:r>
      <w:r w:rsidR="00D12561">
        <w:tab/>
      </w:r>
      <w:proofErr w:type="gramStart"/>
      <w:r w:rsidR="00D12561">
        <w:t>31.</w:t>
      </w:r>
      <w:r w:rsidR="0035109A">
        <w:t>10</w:t>
      </w:r>
      <w:r w:rsidR="00D12561">
        <w:t>.2023</w:t>
      </w:r>
      <w:proofErr w:type="gramEnd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B72C4F" w:rsidRDefault="0032676B" w:rsidP="0032676B">
      <w:pPr>
        <w:jc w:val="both"/>
        <w:rPr>
          <w:iCs/>
        </w:rPr>
      </w:pPr>
      <w:r w:rsidRPr="000405CB">
        <w:t>Odešlete na naši adresu:</w:t>
      </w:r>
      <w:r w:rsidR="00D12561">
        <w:rPr>
          <w:iCs/>
        </w:rPr>
        <w:t xml:space="preserve"> Technické služby</w:t>
      </w:r>
      <w:r w:rsidR="00E13445">
        <w:rPr>
          <w:iCs/>
        </w:rPr>
        <w:t xml:space="preserve"> města Dobrušky</w:t>
      </w:r>
      <w:r w:rsidR="00D12561">
        <w:rPr>
          <w:iCs/>
        </w:rPr>
        <w:t xml:space="preserve">, Za Universitou 857, </w:t>
      </w:r>
    </w:p>
    <w:p w:rsidR="0032676B" w:rsidRDefault="00D12561" w:rsidP="00B72C4F">
      <w:pPr>
        <w:ind w:left="1416" w:firstLine="994"/>
        <w:jc w:val="both"/>
        <w:rPr>
          <w:rFonts w:ascii="Arial" w:hAnsi="Arial" w:cs="Arial"/>
          <w:sz w:val="19"/>
          <w:szCs w:val="19"/>
        </w:rPr>
      </w:pPr>
      <w:r>
        <w:rPr>
          <w:iCs/>
        </w:rPr>
        <w:t>518 01 Dobruška</w:t>
      </w:r>
      <w:r w:rsidR="00B72C4F">
        <w:rPr>
          <w:iCs/>
        </w:rPr>
        <w:t xml:space="preserve">, </w:t>
      </w:r>
      <w:r>
        <w:rPr>
          <w:color w:val="000000"/>
          <w:sz w:val="22"/>
          <w:szCs w:val="22"/>
        </w:rPr>
        <w:t xml:space="preserve">kontaktní osoba: </w:t>
      </w:r>
      <w:r w:rsidRPr="009A7E8C">
        <w:rPr>
          <w:color w:val="000000"/>
          <w:sz w:val="22"/>
          <w:szCs w:val="22"/>
        </w:rPr>
        <w:t>Ivan Koláčný</w:t>
      </w:r>
      <w:r w:rsidRPr="009A7E8C">
        <w:rPr>
          <w:sz w:val="22"/>
          <w:szCs w:val="22"/>
        </w:rPr>
        <w:t xml:space="preserve">,  mob.: </w:t>
      </w:r>
      <w:r w:rsidR="00254B60" w:rsidRPr="00254B60">
        <w:rPr>
          <w:sz w:val="22"/>
          <w:szCs w:val="22"/>
          <w:highlight w:val="black"/>
        </w:rPr>
        <w:t>XXXXXXXXX</w:t>
      </w:r>
      <w:bookmarkStart w:id="0" w:name="_GoBack"/>
      <w:bookmarkEnd w:id="0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0D44DD" w:rsidRDefault="00DB7B19" w:rsidP="00DB7B19">
      <w:pPr>
        <w:ind w:left="1985" w:hanging="1985"/>
        <w:jc w:val="both"/>
      </w:pPr>
      <w:r>
        <w:t xml:space="preserve">Kontaktní osoba: </w:t>
      </w:r>
      <w:r w:rsidRPr="009A7E8C">
        <w:rPr>
          <w:sz w:val="22"/>
          <w:szCs w:val="22"/>
        </w:rPr>
        <w:t>Ing. Ivan Ešpandr, vedoucí odboru rozvoje města, tel.: 494629662, mob.: 606650343, e-mail: rozvoj@mestodobruska.cz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Default="0032676B" w:rsidP="0032676B">
      <w:pPr>
        <w:jc w:val="both"/>
      </w:pPr>
      <w:r w:rsidRPr="000405CB">
        <w:t xml:space="preserve">Fakturační adresa: </w:t>
      </w:r>
    </w:p>
    <w:p w:rsidR="0032676B" w:rsidRDefault="0032676B" w:rsidP="0032676B">
      <w:pPr>
        <w:jc w:val="both"/>
      </w:pPr>
      <w:r w:rsidRPr="000405CB">
        <w:t>Mě</w:t>
      </w:r>
      <w:r>
        <w:t>sto Dobruška, Solnická 777</w:t>
      </w:r>
      <w:r w:rsidRPr="000405CB">
        <w:t>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D12561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D12561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32676B" w:rsidRDefault="0032676B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D12561">
        <w:rPr>
          <w:strike/>
        </w:rPr>
        <w:t xml:space="preserve">Uplatní </w:t>
      </w:r>
      <w:r w:rsidRPr="00C077EE">
        <w:t>/ 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32676B" w:rsidRDefault="0032676B" w:rsidP="0032676B">
      <w:pPr>
        <w:jc w:val="both"/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lastRenderedPageBreak/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Miroslav Sixta, starosta města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2C" w:rsidRDefault="00872A2C">
      <w:r>
        <w:separator/>
      </w:r>
    </w:p>
  </w:endnote>
  <w:endnote w:type="continuationSeparator" w:id="0">
    <w:p w:rsidR="00872A2C" w:rsidRDefault="0087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2C" w:rsidRDefault="00872A2C">
      <w:r>
        <w:separator/>
      </w:r>
    </w:p>
  </w:footnote>
  <w:footnote w:type="continuationSeparator" w:id="0">
    <w:p w:rsidR="00872A2C" w:rsidRDefault="0087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722D3"/>
    <w:rsid w:val="00101F53"/>
    <w:rsid w:val="00121CDF"/>
    <w:rsid w:val="001347BE"/>
    <w:rsid w:val="001661DA"/>
    <w:rsid w:val="001A39DB"/>
    <w:rsid w:val="001A5668"/>
    <w:rsid w:val="002462C3"/>
    <w:rsid w:val="00251612"/>
    <w:rsid w:val="00254B60"/>
    <w:rsid w:val="00260CA4"/>
    <w:rsid w:val="002B6154"/>
    <w:rsid w:val="002C69E5"/>
    <w:rsid w:val="0032676B"/>
    <w:rsid w:val="00346A9B"/>
    <w:rsid w:val="0035109A"/>
    <w:rsid w:val="0039675F"/>
    <w:rsid w:val="003A205B"/>
    <w:rsid w:val="003A42C0"/>
    <w:rsid w:val="00412611"/>
    <w:rsid w:val="004E1373"/>
    <w:rsid w:val="004F6C2A"/>
    <w:rsid w:val="005240A4"/>
    <w:rsid w:val="00596D50"/>
    <w:rsid w:val="006274DB"/>
    <w:rsid w:val="0069674C"/>
    <w:rsid w:val="006E5407"/>
    <w:rsid w:val="007A07D3"/>
    <w:rsid w:val="00872A2C"/>
    <w:rsid w:val="00876DD2"/>
    <w:rsid w:val="008B74A9"/>
    <w:rsid w:val="00986326"/>
    <w:rsid w:val="00A31904"/>
    <w:rsid w:val="00A41187"/>
    <w:rsid w:val="00A74D65"/>
    <w:rsid w:val="00AB01C8"/>
    <w:rsid w:val="00AF0767"/>
    <w:rsid w:val="00B72C4F"/>
    <w:rsid w:val="00B74B42"/>
    <w:rsid w:val="00C107F7"/>
    <w:rsid w:val="00C316A1"/>
    <w:rsid w:val="00C35447"/>
    <w:rsid w:val="00C63785"/>
    <w:rsid w:val="00C74744"/>
    <w:rsid w:val="00CB255E"/>
    <w:rsid w:val="00CB297D"/>
    <w:rsid w:val="00CB3137"/>
    <w:rsid w:val="00D12561"/>
    <w:rsid w:val="00D53C07"/>
    <w:rsid w:val="00D75507"/>
    <w:rsid w:val="00D762B4"/>
    <w:rsid w:val="00DB19F6"/>
    <w:rsid w:val="00DB7B19"/>
    <w:rsid w:val="00DE1A9A"/>
    <w:rsid w:val="00E13445"/>
    <w:rsid w:val="00EC3C19"/>
    <w:rsid w:val="00F17D21"/>
    <w:rsid w:val="00F53A16"/>
    <w:rsid w:val="00F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08C8E2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FAFC-60C5-40F3-B091-B29841D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Votroubek Miloš</cp:lastModifiedBy>
  <cp:revision>4</cp:revision>
  <cp:lastPrinted>2023-07-13T10:45:00Z</cp:lastPrinted>
  <dcterms:created xsi:type="dcterms:W3CDTF">2023-09-11T08:03:00Z</dcterms:created>
  <dcterms:modified xsi:type="dcterms:W3CDTF">2023-09-25T12:23:00Z</dcterms:modified>
</cp:coreProperties>
</file>