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/>
        <w:keepLines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bookmarkStart w:id="0" w:name="bookmark0"/>
      <w:r>
        <w:rPr>
          <w:rStyle w:val="CharStyle6"/>
        </w:rPr>
        <w:t>I1IMIIIIII lili lili</w:t>
      </w:r>
      <w:bookmarkEnd w:id="0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r>
        <w:rPr>
          <w:rStyle w:val="CharStyle11"/>
        </w:rPr>
        <w:t>2023007131</w:t>
      </w:r>
    </w:p>
    <w:p>
      <w:pPr>
        <w:pStyle w:val="Style12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2" w:name="bookmark2"/>
      <w:r>
        <w:rPr>
          <w:rStyle w:val="CharStyle13"/>
          <w:b/>
          <w:bCs/>
        </w:rPr>
        <w:t>SMLOUVA O DÍLO</w:t>
      </w:r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r>
        <w:rPr>
          <w:rStyle w:val="CharStyle3"/>
        </w:rPr>
        <w:t>podle ustanovení § 2586 a násl. zákona č. 89/2012 Sb. občanského zákoníku,</w:t>
        <w:br/>
        <w:t>uzavřená mezi</w:t>
        <w:br/>
        <w:t>(dále jen „smlouva“)</w:t>
      </w:r>
    </w:p>
    <w:tbl>
      <w:tblPr>
        <w:tblOverlap w:val="never"/>
        <w:jc w:val="left"/>
        <w:tblLayout w:type="fixed"/>
      </w:tblPr>
      <w:tblGrid>
        <w:gridCol w:w="2741"/>
        <w:gridCol w:w="5434"/>
      </w:tblGrid>
      <w:tr>
        <w:trPr>
          <w:trHeight w:val="51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Jméno: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Kamenice 798/1 d, 625 00 Brno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MUDr. Hana Albrechtová, ředitelka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spacing w:val="1"/>
                <w:shd w:val="clear" w:color="auto" w:fill="000000"/>
              </w:rPr>
              <w:t>............</w:t>
            </w:r>
            <w:r>
              <w:rPr>
                <w:rStyle w:val="CharStyle19"/>
                <w:spacing w:val="2"/>
                <w:shd w:val="clear" w:color="auto" w:fill="000000"/>
              </w:rPr>
              <w:t>..</w:t>
            </w:r>
            <w:r>
              <w:rPr>
                <w:rStyle w:val="CharStyle19"/>
                <w:shd w:val="clear" w:color="auto" w:fill="000000"/>
              </w:rPr>
              <w:t>​....</w:t>
            </w:r>
            <w:r>
              <w:rPr>
                <w:rStyle w:val="CharStyle19"/>
                <w:spacing w:val="1"/>
                <w:shd w:val="clear" w:color="auto" w:fill="000000"/>
              </w:rPr>
              <w:t>.......</w:t>
            </w:r>
            <w:r>
              <w:rPr>
                <w:rStyle w:val="CharStyle19"/>
                <w:shd w:val="clear" w:color="auto" w:fill="000000"/>
              </w:rPr>
              <w:t>​</w:t>
            </w:r>
            <w:r>
              <w:rPr>
                <w:rStyle w:val="CharStyle19"/>
                <w:spacing w:val="3"/>
                <w:shd w:val="clear" w:color="auto" w:fill="000000"/>
              </w:rPr>
              <w:t>..</w:t>
            </w:r>
            <w:r>
              <w:rPr>
                <w:rStyle w:val="CharStyle19"/>
                <w:spacing w:val="4"/>
                <w:shd w:val="clear" w:color="auto" w:fill="000000"/>
              </w:rPr>
              <w:t>.</w:t>
            </w:r>
            <w:r>
              <w:rPr>
                <w:rStyle w:val="CharStyle19"/>
                <w:shd w:val="clear" w:color="auto" w:fill="000000"/>
              </w:rPr>
              <w:t>​</w:t>
            </w:r>
            <w:r>
              <w:rPr>
                <w:rStyle w:val="CharStyle19"/>
                <w:spacing w:val="3"/>
                <w:shd w:val="clear" w:color="auto" w:fill="000000"/>
              </w:rPr>
              <w:t>..</w:t>
            </w:r>
            <w:r>
              <w:rPr>
                <w:rStyle w:val="CharStyle19"/>
                <w:spacing w:val="4"/>
                <w:shd w:val="clear" w:color="auto" w:fill="000000"/>
              </w:rPr>
              <w:t>......</w:t>
            </w:r>
            <w:r>
              <w:rPr>
                <w:rStyle w:val="CharStyle19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CharStyle19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</w:t>
            </w:r>
            <w:r>
              <w:rPr>
                <w:rStyle w:val="CharStyle19"/>
                <w:spacing w:val="2"/>
                <w:u w:val="single"/>
                <w:shd w:val="clear" w:color="auto" w:fill="000000"/>
                <w:lang w:val="en-US" w:eastAsia="en-US" w:bidi="en-US"/>
              </w:rPr>
              <w:t>........</w:t>
            </w:r>
            <w:r>
              <w:rPr>
                <w:rStyle w:val="CharStyle19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CharStyle19"/>
                <w:shd w:val="clear" w:color="auto" w:fill="000000"/>
              </w:rPr>
              <w:t>..​</w:t>
            </w:r>
            <w:r>
              <w:rPr>
                <w:rStyle w:val="CharStyle19"/>
                <w:spacing w:val="8"/>
                <w:shd w:val="clear" w:color="auto" w:fill="000000"/>
              </w:rPr>
              <w:t>..</w:t>
            </w:r>
            <w:r>
              <w:rPr>
                <w:rStyle w:val="CharStyle19"/>
                <w:spacing w:val="9"/>
                <w:shd w:val="clear" w:color="auto" w:fill="000000"/>
              </w:rPr>
              <w:t>...</w:t>
            </w:r>
            <w:r>
              <w:rPr>
                <w:rStyle w:val="CharStyle19"/>
                <w:shd w:val="clear" w:color="auto" w:fill="000000"/>
              </w:rPr>
              <w:t>​</w:t>
            </w:r>
            <w:r>
              <w:rPr>
                <w:rStyle w:val="CharStyle19"/>
                <w:spacing w:val="8"/>
                <w:shd w:val="clear" w:color="auto" w:fill="000000"/>
              </w:rPr>
              <w:t>.</w:t>
            </w:r>
            <w:r>
              <w:rPr>
                <w:rStyle w:val="CharStyle19"/>
                <w:spacing w:val="9"/>
                <w:shd w:val="clear" w:color="auto" w:fill="000000"/>
              </w:rPr>
              <w:t>.....</w:t>
            </w:r>
            <w:r>
              <w:rPr>
                <w:rStyle w:val="CharStyle19"/>
                <w:shd w:val="clear" w:color="auto" w:fill="000000"/>
              </w:rPr>
              <w:t>​</w:t>
            </w:r>
            <w:r>
              <w:rPr>
                <w:rStyle w:val="CharStyle19"/>
                <w:spacing w:val="8"/>
                <w:shd w:val="clear" w:color="auto" w:fill="000000"/>
              </w:rPr>
              <w:t>.</w:t>
            </w:r>
            <w:r>
              <w:rPr>
                <w:rStyle w:val="CharStyle19"/>
                <w:spacing w:val="9"/>
                <w:shd w:val="clear" w:color="auto" w:fill="000000"/>
              </w:rPr>
              <w:t>.....</w:t>
            </w:r>
            <w:r>
              <w:rPr>
                <w:rStyle w:val="CharStyle19"/>
                <w:shd w:val="clear" w:color="auto" w:fill="000000"/>
              </w:rPr>
              <w:t>​</w:t>
            </w:r>
            <w:r>
              <w:rPr>
                <w:rStyle w:val="CharStyle19"/>
                <w:spacing w:val="10"/>
                <w:shd w:val="clear" w:color="auto" w:fill="000000"/>
              </w:rPr>
              <w:t>..</w:t>
            </w:r>
            <w:r>
              <w:rPr>
                <w:rStyle w:val="CharStyle19"/>
                <w:spacing w:val="11"/>
                <w:shd w:val="clear" w:color="auto" w:fill="000000"/>
              </w:rPr>
              <w:t>...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9"/>
              </w:rPr>
              <w:t>IČO: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00346292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9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CZ00346292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9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Krajský soud v Brně sp. zn. Pr 1245</w:t>
            </w:r>
          </w:p>
        </w:tc>
      </w:tr>
      <w:tr>
        <w:trPr>
          <w:trHeight w:val="40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MONETA Money Bank, a s., č. ú. 117203514/0600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  <w:rPr>
          <w:sz w:val="20"/>
          <w:szCs w:val="20"/>
        </w:rPr>
      </w:pPr>
      <w:r>
        <w:rPr>
          <w:rStyle w:val="CharStyle15"/>
          <w:sz w:val="20"/>
          <w:szCs w:val="20"/>
        </w:rPr>
        <w:t xml:space="preserve">(dále jen </w:t>
      </w:r>
      <w:r>
        <w:rPr>
          <w:rStyle w:val="CharStyle15"/>
          <w:b/>
          <w:bCs/>
          <w:i/>
          <w:iCs/>
          <w:sz w:val="20"/>
          <w:szCs w:val="20"/>
        </w:rPr>
        <w:t>„objednatel</w:t>
      </w:r>
    </w:p>
    <w:p>
      <w:pPr>
        <w:widowControl w:val="0"/>
        <w:spacing w:after="29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2741"/>
        <w:gridCol w:w="5429"/>
      </w:tblGrid>
      <w:tr>
        <w:trPr>
          <w:trHeight w:val="61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19"/>
                <w:b/>
                <w:bCs/>
                <w:sz w:val="11"/>
                <w:szCs w:val="11"/>
              </w:rPr>
              <w:t>d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9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</w:rPr>
              <w:t>Bartoněk Pavel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9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Zámecká 83/15, 66441 Troubsko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Bartoněk Pavel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spacing w:val="1"/>
                <w:shd w:val="clear" w:color="auto" w:fill="000000"/>
              </w:rPr>
              <w:t>..............</w:t>
            </w:r>
            <w:r>
              <w:rPr>
                <w:rStyle w:val="CharStyle19"/>
                <w:spacing w:val="2"/>
                <w:shd w:val="clear" w:color="auto" w:fill="000000"/>
              </w:rPr>
              <w:t>.</w:t>
            </w:r>
            <w:r>
              <w:rPr>
                <w:rStyle w:val="CharStyle19"/>
                <w:shd w:val="clear" w:color="auto" w:fill="000000"/>
              </w:rPr>
              <w:t>​</w:t>
            </w:r>
            <w:r>
              <w:rPr>
                <w:rStyle w:val="CharStyle19"/>
                <w:spacing w:val="6"/>
                <w:shd w:val="clear" w:color="auto" w:fill="000000"/>
              </w:rPr>
              <w:t>.....</w:t>
            </w:r>
            <w:r>
              <w:rPr>
                <w:rStyle w:val="CharStyle19"/>
                <w:spacing w:val="7"/>
                <w:shd w:val="clear" w:color="auto" w:fill="000000"/>
              </w:rPr>
              <w:t>...</w:t>
            </w:r>
          </w:p>
        </w:tc>
      </w:tr>
      <w:tr>
        <w:trPr>
          <w:trHeight w:val="80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9"/>
              </w:rPr>
              <w:t>IČO: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9"/>
              </w:rPr>
              <w:t>DIČ: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Zápis v OR: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19"/>
              </w:rPr>
              <w:t>74769481] CZ8007154474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19"/>
              </w:rPr>
              <w:t>ano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1436260123/0800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  <w:rPr>
          <w:sz w:val="20"/>
          <w:szCs w:val="20"/>
        </w:rPr>
      </w:pPr>
      <w:r>
        <w:rPr>
          <w:rStyle w:val="CharStyle15"/>
          <w:sz w:val="20"/>
          <w:szCs w:val="20"/>
        </w:rPr>
        <w:t xml:space="preserve">(dále jen </w:t>
      </w:r>
      <w:r>
        <w:rPr>
          <w:rStyle w:val="CharStyle15"/>
          <w:b/>
          <w:bCs/>
          <w:i/>
          <w:iCs/>
          <w:sz w:val="20"/>
          <w:szCs w:val="20"/>
        </w:rPr>
        <w:t>„zhotovitel</w:t>
      </w:r>
    </w:p>
    <w:p>
      <w:pPr>
        <w:widowControl w:val="0"/>
        <w:spacing w:after="81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300" w:line="276" w:lineRule="auto"/>
        <w:ind w:left="400" w:right="0" w:hanging="400"/>
        <w:jc w:val="both"/>
      </w:pPr>
      <w:r>
        <w:rPr>
          <w:rStyle w:val="CharStyle3"/>
        </w:rPr>
        <w:t>Zhotovitel se zavazuje, že pro objednatele provede dílo, spočívající v opravě hygienických zařízení v objektu ZZS JmK, K. H. Máchy 17, 678 01 Blansko a to vše způsobem a v rozsahu dle soupisu prací s výkazem výměr a rozpočtem, který je jako příloha č. 1 nedílnou součástí této smlouvy. Součástí díla je rovněž likvidace suti, a průběžný a závěrečný úklid staveniště.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300" w:line="271" w:lineRule="auto"/>
        <w:ind w:left="400" w:right="0" w:hanging="400"/>
        <w:jc w:val="both"/>
      </w:pPr>
      <w:r>
        <w:rPr>
          <w:rStyle w:val="CharStyle3"/>
        </w:rPr>
        <w:t>Při provádění díla se pak zhotovitel zavazuje postupovat tak, aby nebyl narušen provoz zdravotnického zařízení objednatele v místě plnění.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300" w:line="276" w:lineRule="auto"/>
        <w:ind w:left="0" w:right="0" w:firstLine="0"/>
        <w:jc w:val="left"/>
      </w:pPr>
      <w:r>
        <w:rPr>
          <w:rStyle w:val="CharStyle3"/>
        </w:rPr>
        <w:t xml:space="preserve">Zhotovitel se zavazuje provést dílo podle čl. 1 této smlouvy ve lhůtě nejpozději do </w:t>
      </w:r>
      <w:r>
        <w:rPr>
          <w:rStyle w:val="CharStyle3"/>
          <w:b/>
          <w:bCs/>
        </w:rPr>
        <w:t>31. 12. 2023.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300" w:line="276" w:lineRule="auto"/>
        <w:ind w:left="400" w:right="0" w:hanging="400"/>
        <w:jc w:val="both"/>
      </w:pPr>
      <w:r>
        <w:rPr>
          <w:rStyle w:val="CharStyle3"/>
        </w:rPr>
        <w:t>Závazek zhotovitele k provedení díla v dohodnutém rozsahu se považuje za splněný dokončením všech prací spojených se zhotovením díla, předáním a převzetím díla formou písemného předávacího protokolu, podepsaného oběma smluvními stranami. Objednatel přitom není povinen potvrdit zhotoviteli předávací protokol, zjistí-li se na předávaném díle vada, která brání řádnému užívání díla nebo více než 3 jiné vady a nedodělky.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300" w:line="276" w:lineRule="auto"/>
        <w:ind w:left="400" w:right="0" w:hanging="400"/>
        <w:jc w:val="both"/>
      </w:pPr>
      <w:r>
        <w:rPr>
          <w:rStyle w:val="CharStyle3"/>
        </w:rPr>
        <w:t xml:space="preserve">Pro případ prodlení se splněním svého závazku podle čl. 1 této smlouvy ve lhůtě podle čl. 3 této smlouvy se zhotovitel zavazuje zaplatit objednateli smluvní pokutu ve výši 0,1% z celkové ceny </w:t>
      </w:r>
      <w:r>
        <w:rPr>
          <w:rStyle w:val="CharStyle3"/>
        </w:rPr>
        <w:t>díla podle čl. 6 této smlouvy za každý započatý den tohoto prodlení. Zaplacením této smluvní pokuty není dotčen nárok objednatele na případnou náhradu škody v plné výši.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300" w:line="276" w:lineRule="auto"/>
        <w:ind w:left="400" w:right="0" w:hanging="400"/>
        <w:jc w:val="both"/>
      </w:pPr>
      <w:r>
        <w:rPr>
          <w:rStyle w:val="CharStyle3"/>
        </w:rPr>
        <w:t xml:space="preserve">Objednatel se zavazuje zaplatit zhotoviteli za dílo podle čl. 1 této smlouvy cenu díla ve výši: </w:t>
      </w:r>
      <w:r>
        <w:rPr>
          <w:rStyle w:val="CharStyle3"/>
          <w:b/>
          <w:bCs/>
        </w:rPr>
        <w:t xml:space="preserve">184 553,- </w:t>
      </w:r>
      <w:r>
        <w:rPr>
          <w:rStyle w:val="CharStyle3"/>
        </w:rPr>
        <w:t>Kč (dodavatel je neplátce DPH). Součástí této ceny jsou veškeré náklady zhotovitele, spojené se splněním závazku zhotovitele podle čl. 1 této smlouvy. Tato cena je stanovena podle rozpočtu, u něhož se zaručuje úplnost, který je obsažen v příloze č. 1 k této smlouvě.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300" w:line="276" w:lineRule="auto"/>
        <w:ind w:left="400" w:right="0" w:hanging="400"/>
        <w:jc w:val="both"/>
      </w:pPr>
      <w:r>
        <w:rPr>
          <w:rStyle w:val="CharStyle3"/>
        </w:rPr>
        <w:t>V případě stavebních prací nad rámec díla podle čl 1 této smlouvy, které by byly mezi oběma stranami dohodnuty formou písemného dodatku k této smlouvě, se objednatel zavazuje zaplatit zhotoviteli za tyto práce cenu ve výši ceny obvyklé.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300" w:line="276" w:lineRule="auto"/>
        <w:ind w:left="400" w:right="0" w:hanging="400"/>
        <w:jc w:val="both"/>
      </w:pPr>
      <w:r>
        <w:rPr>
          <w:rStyle w:val="CharStyle3"/>
        </w:rPr>
        <w:t xml:space="preserve">Cena díla podle čl. 6. této smlouvy je splatná po splnění závazku k provedení díla způsobem podle čl. 3. této smlouvy ve lhůtě do 30-ti dnů od předložení jeho písemného vyhotovení (faktury/daňového dokladu). Faktura bude doručena elektronicky na email: 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.....................</w:t>
      </w:r>
      <w:r>
        <w:rPr>
          <w:rStyle w:val="CharStyle3"/>
          <w:spacing w:val="2"/>
          <w:u w:val="single"/>
          <w:shd w:val="clear" w:color="auto" w:fill="000000"/>
          <w:lang w:val="en-US" w:eastAsia="en-US" w:bidi="en-US"/>
        </w:rPr>
        <w:t>.......</w:t>
      </w:r>
      <w:r>
        <w:rPr>
          <w:rStyle w:val="CharStyle3"/>
          <w:shd w:val="clear" w:color="auto" w:fill="000000"/>
          <w:lang w:val="en-US" w:eastAsia="en-US" w:bidi="en-US"/>
        </w:rPr>
        <w:t>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55"/>
          <w:shd w:val="clear" w:color="auto" w:fill="000000"/>
        </w:rPr>
        <w:t>.</w:t>
      </w:r>
      <w:r>
        <w:rPr>
          <w:rStyle w:val="CharStyle3"/>
        </w:rPr>
        <w:t xml:space="preserve"> 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.........................</w:t>
      </w:r>
      <w:r>
        <w:rPr>
          <w:rStyle w:val="CharStyle3"/>
          <w:spacing w:val="2"/>
          <w:u w:val="single"/>
          <w:shd w:val="clear" w:color="auto" w:fill="000000"/>
          <w:lang w:val="en-US" w:eastAsia="en-US" w:bidi="en-US"/>
        </w:rPr>
        <w:t>.........</w:t>
      </w:r>
      <w:r>
        <w:rPr>
          <w:rStyle w:val="CharStyle3"/>
          <w:color w:val="3274B1"/>
          <w:lang w:val="en-US" w:eastAsia="en-US" w:bidi="en-US"/>
        </w:rPr>
        <w:t xml:space="preserve">. </w:t>
      </w:r>
      <w:r>
        <w:rPr>
          <w:rStyle w:val="CharStyle3"/>
        </w:rPr>
        <w:t xml:space="preserve">Na faktuře musí být mimo jiné uvedeno toto číslo veřejné zakázky, ke které se faktura vztahuje: </w:t>
      </w:r>
      <w:r>
        <w:rPr>
          <w:rStyle w:val="CharStyle3"/>
          <w:b/>
          <w:bCs/>
        </w:rPr>
        <w:t xml:space="preserve">P23V00002842. </w:t>
      </w:r>
      <w:r>
        <w:rPr>
          <w:rStyle w:val="CharStyle3"/>
        </w:rPr>
        <w:t>Přílohou faktury bude kopie oboustranně podepsaného předávacího protokolu. Nebude-li faktura splňovat veškeré náležitosti daňového dokladu podle zákona a další náležitosti podle této smlouvy, je objednatel oprávněn vrátit takovou fakturu zhotoviteli k opravě, přičemž doba její splatnosti začne znovu celá běžet ode dne doručení opravené faktury objednateli.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300" w:line="271" w:lineRule="auto"/>
        <w:ind w:left="400" w:right="0" w:hanging="400"/>
        <w:jc w:val="both"/>
      </w:pPr>
      <w:r>
        <w:rPr>
          <w:rStyle w:val="CharStyle3"/>
        </w:rPr>
        <w:t>Pro případ prodlení s úhradou ceny díla ve lhůtě podle čl. 8 této smlouvy se objednatel zavazuje zaplatit zhotoviteli úrok z prodlení ve výši dle zákona.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300" w:line="276" w:lineRule="auto"/>
        <w:ind w:left="400" w:right="0" w:hanging="400"/>
        <w:jc w:val="both"/>
      </w:pPr>
      <w:r>
        <w:rPr>
          <w:rStyle w:val="CharStyle3"/>
        </w:rPr>
        <w:t>Zhotovitel odpovídá objednateli za to, že dílo podle čl. 1 této smlouvy bude odpovídat tuzemským právním předpisům, technickým, hygienickým a jiným normám, a že bude mít ty vlastnosti, které jsou u děl tohoto druhu obvyklé. V tomto smyslu se zhotovitel zavazuje bezplatně odstraňovat vady, které se na dílo podle čl. 1 této smlouvy vyskytnou v záruční době 24 měsíců ode dne splnění závazku zhotovitele k provedení díla způsobem podle čl. 4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300" w:line="276" w:lineRule="auto"/>
        <w:ind w:left="400" w:right="0" w:hanging="400"/>
        <w:jc w:val="both"/>
      </w:pPr>
      <w:r>
        <w:rPr>
          <w:rStyle w:val="CharStyle3"/>
        </w:rPr>
        <w:t>Zhotovitel se zavazuje rozhodovat o písemných reklamacích objednatele v období po dokončení díla písemně ve lhůtě do 15-ti dnů od jejich doručení, a ve stejné lhůtě provést odstranění vad z oprávněných reklamací, nebude-li mezi oběma stranami v jednotlivém případě dohodnuto jinak.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300" w:line="276" w:lineRule="auto"/>
        <w:ind w:left="400" w:right="0" w:hanging="400"/>
        <w:jc w:val="both"/>
      </w:pPr>
      <w:r>
        <w:rPr>
          <w:rStyle w:val="CharStyle3"/>
        </w:rPr>
        <w:t>Pro případ sporu o oprávněnost reklamace se objednateli vyhrazuje právo nechat vyhotovit k prověření jakosti díla soudně znalecký posudek, jehož výroku se obě strany zavazují podřizovat s tím, že náklady na vyhotovení tohoto posudku se zavazuje nést ten účastník sporu, kterému tento posudek nedal zapravdu.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300" w:line="276" w:lineRule="auto"/>
        <w:ind w:left="400" w:right="0" w:hanging="400"/>
        <w:jc w:val="both"/>
      </w:pPr>
      <w:r>
        <w:rPr>
          <w:rStyle w:val="CharStyle3"/>
        </w:rPr>
        <w:t>Nepřikročí-li zhotovitel k odstranění vady ve lhůtě podle čl. 11 této smlouvy nebo v něm z důvodů na své straně nepokračuje, a to ani po písemné výzvě objednatele, je objednatel oprávněn nechat provést toto odstranění třetí osobou na náklad zhotovitele.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300" w:line="276" w:lineRule="auto"/>
        <w:ind w:left="400" w:right="0" w:hanging="400"/>
        <w:jc w:val="both"/>
      </w:pPr>
      <w:r>
        <w:rPr>
          <w:rStyle w:val="CharStyle3"/>
        </w:rPr>
        <w:t>Pro případ prodlení zhotovitele se splněním jeho povinností podle čl. 10 této smlouvy ve lhůtě podle čl. 11 této smlouvy se zhotovitel zavazuje zaplatit objednateli smluvní pokutu ve výši 500,- Kč za každý započatý den tohoto prodlení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300" w:line="276" w:lineRule="auto"/>
        <w:ind w:left="400" w:right="0" w:hanging="400"/>
        <w:jc w:val="both"/>
      </w:pPr>
      <w:r>
        <w:rPr>
          <w:rStyle w:val="CharStyle3"/>
        </w:rPr>
        <w:t>Objednatel je oprávněn odstoupit od této smlouvy o dílo, bude-li zhotovitel v prodlení se splněním svého závazku podle čl. 1 této smlouvy ve lhůtě podle čl. 3 této smlouvy o více než 2 týdny.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300" w:line="271" w:lineRule="auto"/>
        <w:ind w:left="440" w:right="0" w:hanging="440"/>
        <w:jc w:val="both"/>
      </w:pPr>
      <w:r>
        <w:rPr>
          <w:rStyle w:val="CharStyle3"/>
        </w:rPr>
        <w:t>Zaplacením smluvní pokuty podle této smlouvy není dotčeno právo objednatele na náhradu případné škody v plné výši.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300" w:line="276" w:lineRule="auto"/>
        <w:ind w:left="440" w:right="0" w:hanging="440"/>
        <w:jc w:val="both"/>
      </w:pPr>
      <w:r>
        <w:rPr>
          <w:rStyle w:val="CharStyle3"/>
        </w:rPr>
        <w:t>Není-li touto smlouvou ujednáno jinak, řídí se vzájemný právní vztah mezi zhotovitelem a objednatelem ust. § 2586 a násl.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300" w:line="276" w:lineRule="auto"/>
        <w:ind w:left="440" w:right="0" w:hanging="440"/>
        <w:jc w:val="both"/>
      </w:pPr>
      <w:r>
        <w:rPr>
          <w:rStyle w:val="CharStyle3"/>
        </w:rPr>
        <w:t>Tato smlouva se uzavírá na základě návrhu na její uzavření ze strany objednatele. Předpokladem uzavření této smlouvy je její písemná forma a dohoda o jejích podstatných náležitostech, čímž se rozumí celý obsah této smlouvy, jak je uveden v čl. 1 až 22 této smlouvy. Objednatel přitom předem vylučuje přijetí tohoto návrhu s dodatkem nebo odchylkou ve smyslu ust. § 1740 odst. 3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300" w:line="276" w:lineRule="auto"/>
        <w:ind w:left="0" w:right="0" w:firstLine="0"/>
        <w:jc w:val="both"/>
      </w:pPr>
      <w:r>
        <w:rPr>
          <w:rStyle w:val="CharStyle3"/>
        </w:rPr>
        <w:t>Tuto smlouvu lze změnit nebo zrušit pouze jinou písemnou dohodu obou smluvních stran.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300" w:line="276" w:lineRule="auto"/>
        <w:ind w:left="440" w:right="0" w:hanging="440"/>
        <w:jc w:val="left"/>
      </w:pPr>
      <w:r>
        <w:rPr>
          <w:rStyle w:val="CharStyle3"/>
        </w:rPr>
        <w:t>Tato smlouva nabývá platnosti dnem jejího uzavření a účinnosti dnem jejího uveřejnění v registru smluv dle příslušných ustanoveni zákona č. 340/2015 Sb. o registru smluv.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300" w:line="276" w:lineRule="auto"/>
        <w:ind w:left="440" w:right="0" w:hanging="440"/>
        <w:jc w:val="left"/>
      </w:pPr>
      <w:r>
        <w:rPr>
          <w:rStyle w:val="CharStyle3"/>
        </w:rPr>
        <w:t>Dáno ve dvou originálních písemných vyhotoveních, z nichž každá ze smluvních stran obdrží po jednom.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0" w:line="276" w:lineRule="auto"/>
        <w:ind w:left="440" w:right="0" w:hanging="440"/>
        <w:jc w:val="left"/>
      </w:pPr>
      <w:r>
        <w:rPr>
          <w:rStyle w:val="CharStyle3"/>
        </w:rPr>
        <w:t>Zhotovitel je povinen po celou dobu trvání smluvního vztahu naplňovat podmínky dle Nařízení Rady (EU) 2022/576 ze dne 8. dubna 2022, kterým se mění nařízení (EU) č. 833/2014 o omezujících opatřeních vzhledem k činnostem Ruska destabilizujicím situaci na Ukrajině.</w:t>
      </w:r>
    </w:p>
    <w:p>
      <w:pPr>
        <w:widowControl w:val="0"/>
        <w:spacing w:line="1" w:lineRule="exact"/>
        <w:sectPr>
          <w:footerReference w:type="default" r:id="rId5"/>
          <w:footerReference w:type="even" r:id="rId6"/>
          <w:footnotePr>
            <w:pos w:val="pageBottom"/>
            <w:numFmt w:val="decimal"/>
            <w:numRestart w:val="continuous"/>
          </w:footnotePr>
          <w:pgSz w:w="11900" w:h="16840"/>
          <w:pgMar w:top="469" w:right="1204" w:bottom="1248" w:left="1552" w:header="41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406400" distB="5715" distL="0" distR="0" simplePos="0" relativeHeight="125829378" behindDoc="0" locked="0" layoutInCell="1" allowOverlap="1">
                <wp:simplePos x="0" y="0"/>
                <wp:positionH relativeFrom="page">
                  <wp:posOffset>985520</wp:posOffset>
                </wp:positionH>
                <wp:positionV relativeFrom="paragraph">
                  <wp:posOffset>406400</wp:posOffset>
                </wp:positionV>
                <wp:extent cx="1661160" cy="27749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61160" cy="2774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 xml:space="preserve">V Brně </w:t>
                            </w:r>
                            <w:r>
                              <w:rPr>
                                <w:rStyle w:val="CharStyle3"/>
                                <w:color w:val="3274B1"/>
                              </w:rPr>
                              <w:t>dne/^?.^^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7.600000000000009pt;margin-top:32.pt;width:130.80000000000001pt;height:21.850000000000001pt;z-index:-125829375;mso-wrap-distance-left:0;mso-wrap-distance-top:32.pt;mso-wrap-distance-right:0;mso-wrap-distance-bottom:0.450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V Brně </w:t>
                      </w:r>
                      <w:r>
                        <w:rPr>
                          <w:rStyle w:val="CharStyle3"/>
                          <w:color w:val="3274B1"/>
                        </w:rPr>
                        <w:t>dne/^?.^^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31495" distB="0" distL="0" distR="0" simplePos="0" relativeHeight="125829380" behindDoc="0" locked="0" layoutInCell="1" allowOverlap="1">
                <wp:simplePos x="0" y="0"/>
                <wp:positionH relativeFrom="page">
                  <wp:posOffset>4301490</wp:posOffset>
                </wp:positionH>
                <wp:positionV relativeFrom="paragraph">
                  <wp:posOffset>531495</wp:posOffset>
                </wp:positionV>
                <wp:extent cx="1268095" cy="15875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6809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V Brně dne 15.9.2023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38.69999999999999pt;margin-top:41.850000000000001pt;width:99.850000000000009pt;height:12.5pt;z-index:-125829373;mso-wrap-distance-left:0;mso-wrap-distance-top:41.85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 15.9.2023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before="99" w:after="9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30" w:right="0" w:bottom="1794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536575" distL="114300" distR="114300" simplePos="0" relativeHeight="125829382" behindDoc="0" locked="0" layoutInCell="1" allowOverlap="1">
            <wp:simplePos x="0" y="0"/>
            <wp:positionH relativeFrom="page">
              <wp:posOffset>4271645</wp:posOffset>
            </wp:positionH>
            <wp:positionV relativeFrom="paragraph">
              <wp:posOffset>228600</wp:posOffset>
            </wp:positionV>
            <wp:extent cx="1896110" cy="445135"/>
            <wp:wrapSquare wrapText="left"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896110" cy="44513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87680" distB="0" distL="144780" distR="1086485" simplePos="0" relativeHeight="125829383" behindDoc="0" locked="0" layoutInCell="1" allowOverlap="1">
                <wp:simplePos x="0" y="0"/>
                <wp:positionH relativeFrom="page">
                  <wp:posOffset>4302125</wp:posOffset>
                </wp:positionH>
                <wp:positionV relativeFrom="paragraph">
                  <wp:posOffset>716280</wp:posOffset>
                </wp:positionV>
                <wp:extent cx="890270" cy="494030"/>
                <wp:wrapSquare wrapText="lef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90270" cy="4940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Bartoněk Pavel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za zhotovitele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38.75pt;margin-top:56.399999999999999pt;width:70.100000000000009pt;height:38.899999999999999pt;z-index:-125829370;mso-wrap-distance-left:11.4pt;mso-wrap-distance-top:38.399999999999999pt;mso-wrap-distance-right:85.54999999999999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Bartoněk Pavel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za zhotovitele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4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rStyle w:val="CharStyle45"/>
          <w:b/>
          <w:bCs/>
          <w:color w:val="000000"/>
          <w:spacing w:val="2"/>
          <w:shd w:val="clear" w:color="auto" w:fill="000000"/>
        </w:rPr>
        <w:t>....................</w:t>
      </w:r>
      <w:r>
        <w:rPr>
          <w:rStyle w:val="CharStyle45"/>
          <w:b/>
          <w:bCs/>
          <w:color w:val="000000"/>
          <w:spacing w:val="3"/>
          <w:shd w:val="clear" w:color="auto" w:fill="000000"/>
        </w:rPr>
        <w:t>..</w:t>
      </w:r>
      <w:bookmarkStart w:id="4" w:name="bookmark4"/>
      <w:r>
        <w:rPr>
          <w:rStyle w:val="CharStyle45"/>
          <w:b/>
          <w:bCs/>
          <w:color w:val="000000"/>
          <w:shd w:val="clear" w:color="auto" w:fill="000000"/>
        </w:rPr>
        <w:t>​</w:t>
      </w:r>
      <w:r>
        <w:rPr>
          <w:rStyle w:val="CharStyle45"/>
          <w:b/>
          <w:bCs/>
          <w:color w:val="000000"/>
          <w:spacing w:val="2"/>
          <w:shd w:val="clear" w:color="auto" w:fill="000000"/>
        </w:rPr>
        <w:t>.................</w:t>
      </w:r>
      <w:r>
        <w:rPr>
          <w:rStyle w:val="CharStyle45"/>
          <w:b/>
          <w:bCs/>
          <w:color w:val="000000"/>
          <w:spacing w:val="3"/>
          <w:shd w:val="clear" w:color="auto" w:fill="000000"/>
        </w:rPr>
        <w:t>.</w:t>
      </w:r>
      <w:r>
        <w:rPr>
          <w:rStyle w:val="CharStyle45"/>
          <w:b/>
          <w:bCs/>
          <w:color w:val="000000"/>
          <w:shd w:val="clear" w:color="auto" w:fill="000000"/>
        </w:rPr>
        <w:t>​..</w:t>
      </w:r>
      <w:r>
        <w:rPr>
          <w:rStyle w:val="CharStyle45"/>
          <w:b/>
          <w:bCs/>
          <w:color w:val="000000"/>
          <w:spacing w:val="1"/>
          <w:shd w:val="clear" w:color="auto" w:fill="000000"/>
        </w:rPr>
        <w:t>.........</w:t>
      </w:r>
      <w:bookmarkEnd w:id="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20" w:line="218" w:lineRule="auto"/>
        <w:ind w:left="1140" w:right="0" w:firstLine="0"/>
        <w:jc w:val="left"/>
      </w:pPr>
      <w:r>
        <w:rPr>
          <w:rStyle w:val="CharStyle3"/>
          <w:spacing w:val="2"/>
          <w:shd w:val="clear" w:color="auto" w:fill="000000"/>
        </w:rPr>
        <w:t>.......................</w:t>
      </w:r>
      <w:r>
        <w:rPr>
          <w:rStyle w:val="CharStyle3"/>
          <w:spacing w:val="3"/>
          <w:shd w:val="clear" w:color="auto" w:fill="000000"/>
        </w:rPr>
        <w:t>...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6"/>
          <w:shd w:val="clear" w:color="auto" w:fill="000000"/>
        </w:rPr>
        <w:t>..</w:t>
      </w:r>
      <w:r>
        <w:rPr>
          <w:rStyle w:val="CharStyle3"/>
          <w:spacing w:val="7"/>
          <w:shd w:val="clear" w:color="auto" w:fill="000000"/>
        </w:rPr>
        <w:t>......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27"/>
          <w:shd w:val="clear" w:color="auto" w:fill="000000"/>
        </w:rPr>
        <w:t>.</w:t>
      </w:r>
      <w:r>
        <w:rPr>
          <w:rStyle w:val="CharStyle3"/>
          <w:spacing w:val="28"/>
          <w:shd w:val="clear" w:color="auto" w:fill="000000"/>
        </w:rPr>
        <w:t>.</w:t>
      </w:r>
      <w:r>
        <w:rPr>
          <w:rStyle w:val="CharStyle3"/>
          <w:shd w:val="clear" w:color="auto" w:fill="000000"/>
          <w:vertAlign w:val="subscript"/>
        </w:rPr>
        <w:t>​..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rStyle w:val="CharStyle3"/>
        </w:rPr>
        <w:t>MUDr. Hana Albrechtová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rStyle w:val="CharStyle3"/>
        </w:rPr>
        <w:t>ředitelka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180" w:line="240" w:lineRule="auto"/>
        <w:ind w:left="0" w:right="0" w:firstLine="360"/>
        <w:jc w:val="left"/>
      </w:pPr>
      <w:r>
        <w:rPr>
          <w:rStyle w:val="CharStyle3"/>
          <w:b/>
          <w:bCs/>
        </w:rPr>
        <w:t>za objednatele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36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30" w:right="2063" w:bottom="1794" w:left="1131" w:header="0" w:footer="3" w:gutter="0"/>
          <w:cols w:space="720"/>
          <w:noEndnote/>
          <w:rtlGutter w:val="0"/>
          <w:docGrid w:linePitch="360"/>
        </w:sectPr>
      </w:pPr>
      <w:r>
        <w:rPr>
          <w:rStyle w:val="CharStyle3"/>
          <w:b/>
          <w:bCs/>
        </w:rPr>
        <w:t>Příloha č. 1 - Soupis prací s výkazem výměr a rozpočtem</w:t>
      </w:r>
    </w:p>
    <w:p>
      <w:pPr>
        <w:pStyle w:val="Style56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6" w:name="bookmark6"/>
      <w:r>
        <w:rPr>
          <w:rStyle w:val="CharStyle57"/>
          <w:b/>
          <w:bCs/>
          <w:i/>
          <w:iCs/>
        </w:rPr>
        <w:t>Bartoněk Pavel</w:t>
      </w:r>
      <w:bookmarkEnd w:id="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260"/>
        <w:jc w:val="left"/>
        <w:rPr>
          <w:sz w:val="22"/>
          <w:szCs w:val="22"/>
        </w:rPr>
      </w:pPr>
      <w:r>
        <w:rPr>
          <w:rStyle w:val="CharStyle3"/>
          <w:sz w:val="22"/>
          <w:szCs w:val="22"/>
          <w:u w:val="single"/>
          <w:shd w:val="clear" w:color="auto" w:fill="000000"/>
          <w:lang w:val="en-US" w:eastAsia="en-US" w:bidi="en-US"/>
        </w:rPr>
        <w:t>........................</w:t>
      </w:r>
      <w:r>
        <w:rPr>
          <w:rStyle w:val="CharStyle3"/>
          <w:spacing w:val="1"/>
          <w:sz w:val="22"/>
          <w:szCs w:val="22"/>
          <w:u w:val="single"/>
          <w:shd w:val="clear" w:color="auto" w:fill="000000"/>
          <w:lang w:val="en-US" w:eastAsia="en-US" w:bidi="en-US"/>
        </w:rPr>
        <w:t>...............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260"/>
        <w:jc w:val="left"/>
      </w:pPr>
      <w:r>
        <w:rPr>
          <w:rStyle w:val="CharStyle3"/>
          <w:b/>
          <w:bCs/>
          <w:i/>
          <w:iCs/>
        </w:rPr>
        <w:t>Rekonstrukce, obkladačské, zednické práce, montáž SDK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260"/>
        <w:jc w:val="left"/>
      </w:pPr>
      <w:r>
        <w:rPr>
          <w:rStyle w:val="CharStyle3"/>
        </w:rPr>
        <w:t>Zámecká 15. Troubsko 66441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260"/>
        <w:jc w:val="left"/>
      </w:pPr>
      <w:r>
        <w:rPr>
          <w:rStyle w:val="CharStyle3"/>
          <w:spacing w:val="7"/>
          <w:shd w:val="clear" w:color="auto" w:fill="000000"/>
        </w:rPr>
        <w:t>.....</w:t>
      </w:r>
      <w:r>
        <w:rPr>
          <w:rStyle w:val="CharStyle3"/>
          <w:spacing w:val="8"/>
          <w:shd w:val="clear" w:color="auto" w:fill="000000"/>
        </w:rPr>
        <w:t>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8"/>
          <w:shd w:val="clear" w:color="auto" w:fill="000000"/>
        </w:rPr>
        <w:t>.</w:t>
      </w:r>
      <w:r>
        <w:rPr>
          <w:rStyle w:val="CharStyle3"/>
          <w:spacing w:val="9"/>
          <w:shd w:val="clear" w:color="auto" w:fill="000000"/>
        </w:rPr>
        <w:t>.....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8"/>
          <w:shd w:val="clear" w:color="auto" w:fill="000000"/>
        </w:rPr>
        <w:t>.</w:t>
      </w:r>
      <w:r>
        <w:rPr>
          <w:rStyle w:val="CharStyle3"/>
          <w:spacing w:val="9"/>
          <w:shd w:val="clear" w:color="auto" w:fill="000000"/>
        </w:rPr>
        <w:t>.....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7"/>
          <w:shd w:val="clear" w:color="auto" w:fill="000000"/>
        </w:rPr>
        <w:t>...</w:t>
      </w:r>
      <w:r>
        <w:rPr>
          <w:rStyle w:val="CharStyle3"/>
          <w:spacing w:val="8"/>
          <w:shd w:val="clear" w:color="auto" w:fill="000000"/>
        </w:rPr>
        <w:t>....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3"/>
          <w:shd w:val="clear" w:color="auto" w:fill="000000"/>
        </w:rPr>
        <w:t>..</w:t>
      </w:r>
      <w:r>
        <w:rPr>
          <w:rStyle w:val="CharStyle3"/>
          <w:spacing w:val="4"/>
          <w:shd w:val="clear" w:color="auto" w:fill="000000"/>
        </w:rPr>
        <w:t>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3"/>
          <w:shd w:val="clear" w:color="auto" w:fill="000000"/>
        </w:rPr>
        <w:t>..</w:t>
      </w:r>
      <w:r>
        <w:rPr>
          <w:rStyle w:val="CharStyle3"/>
          <w:spacing w:val="4"/>
          <w:shd w:val="clear" w:color="auto" w:fill="000000"/>
        </w:rPr>
        <w:t>......</w:t>
      </w:r>
      <w:r>
        <w:rPr>
          <w:rStyle w:val="CharStyle3"/>
          <w:shd w:val="clear" w:color="auto" w:fill="000000"/>
          <w:lang w:val="en-US" w:eastAsia="en-US" w:bidi="en-US"/>
        </w:rPr>
        <w:t>​...................</w:t>
      </w:r>
      <w:r>
        <w:rPr>
          <w:rStyle w:val="CharStyle3"/>
          <w:spacing w:val="1"/>
          <w:shd w:val="clear" w:color="auto" w:fill="000000"/>
          <w:lang w:val="en-US" w:eastAsia="en-US" w:bidi="en-US"/>
        </w:rPr>
        <w:t>............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260"/>
        <w:jc w:val="left"/>
      </w:pPr>
      <w:r>
        <w:rPr>
          <w:rStyle w:val="CharStyle3"/>
        </w:rPr>
        <w:t>ICO: 74769481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260"/>
        <w:jc w:val="left"/>
      </w:pPr>
      <w:r>
        <mc:AlternateContent>
          <mc:Choice Requires="wps">
            <w:drawing>
              <wp:anchor distT="0" distB="0" distL="0" distR="0" simplePos="0" relativeHeight="125829385" behindDoc="0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7175500</wp:posOffset>
                </wp:positionV>
                <wp:extent cx="1347470" cy="158750"/>
                <wp:wrapSquare wrapText="righ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4747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1.2. sprcha a WC LSPP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66.599999999999994pt;margin-top:565.pt;width:106.10000000000001pt;height:12.5pt;z-index:-125829368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  <w:u w:val="single"/>
                        </w:rPr>
                        <w:t>1.2. sprcha a WC LSPP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</w:rPr>
        <w:t>DIČ: CZ8007154474</w:t>
      </w:r>
    </w:p>
    <w:tbl>
      <w:tblPr>
        <w:tblOverlap w:val="never"/>
        <w:jc w:val="left"/>
        <w:tblLayout w:type="fixed"/>
      </w:tblPr>
      <w:tblGrid>
        <w:gridCol w:w="4954"/>
        <w:gridCol w:w="1238"/>
        <w:gridCol w:w="686"/>
        <w:gridCol w:w="576"/>
        <w:gridCol w:w="1003"/>
      </w:tblGrid>
      <w:tr>
        <w:trPr>
          <w:trHeight w:val="106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9"/>
                <w:b/>
                <w:bCs/>
                <w:i/>
                <w:iCs/>
                <w:sz w:val="18"/>
                <w:szCs w:val="18"/>
                <w:u w:val="single"/>
              </w:rPr>
              <w:t>Cenová nabídka</w:t>
            </w:r>
          </w:p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9"/>
                <w:b/>
                <w:bCs/>
                <w:sz w:val="18"/>
                <w:szCs w:val="18"/>
              </w:rPr>
              <w:t>ZÁKÁZKA; ZZSJMK- ÚO BLANSKO</w:t>
            </w:r>
          </w:p>
        </w:tc>
        <w:tc>
          <w:tcPr>
            <w:gridSpan w:val="3"/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19"/>
                <w:sz w:val="15"/>
                <w:szCs w:val="15"/>
              </w:rPr>
              <w:t>datum: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rStyle w:val="CharStyle19"/>
                <w:u w:val="single"/>
              </w:rPr>
              <w:t>230628</w:t>
            </w:r>
          </w:p>
        </w:tc>
      </w:tr>
      <w:tr>
        <w:trPr>
          <w:trHeight w:val="1363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235" w:val="left"/>
              </w:tabs>
              <w:bidi w:val="0"/>
              <w:spacing w:before="0" w:after="24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</w:rPr>
              <w:t>Práce bez materiálu</w:t>
            </w:r>
          </w:p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numPr>
                <w:ilvl w:val="1"/>
                <w:numId w:val="3"/>
              </w:numPr>
              <w:shd w:val="clear" w:color="auto" w:fill="auto"/>
              <w:tabs>
                <w:tab w:pos="35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  <w:i/>
                <w:iCs/>
                <w:u w:val="single"/>
              </w:rPr>
              <w:t>sprcha řidiči DRNR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sz w:val="15"/>
                <w:szCs w:val="15"/>
              </w:rPr>
              <w:t>cena za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sz w:val="15"/>
                <w:szCs w:val="15"/>
              </w:rPr>
              <w:t>jednotka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19"/>
                <w:sz w:val="15"/>
                <w:szCs w:val="15"/>
              </w:rPr>
              <w:t>počet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sz w:val="15"/>
                <w:szCs w:val="15"/>
              </w:rPr>
              <w:t>celkem Kč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8458" w:h="10238" w:vSpace="634" w:wrap="notBeside" w:vAnchor="text" w:hAnchor="text" w:x="1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sz w:val="15"/>
                <w:szCs w:val="15"/>
              </w:rPr>
              <w:t>jednotku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458" w:h="10238" w:vSpace="634" w:wrap="notBeside" w:vAnchor="text" w:hAnchor="text" w:x="1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458" w:h="10238" w:vSpace="634" w:wrap="notBeside" w:vAnchor="text" w:hAnchor="text" w:x="1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458" w:h="10238" w:vSpace="634" w:wrap="notBeside" w:vAnchor="text" w:hAnchor="text" w:x="12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montáž obkladů (vč. spárováni)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560 ,-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6160 ,-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montáž dlažby (vč. Spárováni)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520 ,-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2,3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1196 ,-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provedeni hydroizolační stěrky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100 ,-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600 .-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montáž hydroizolační bandáže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80 .-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bm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7,5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600 ,-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Vyplnění spár: Silikon, Akryl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40 ,-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bm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23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920 ,-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penetrace podkladu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30 ,-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13,3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399 .-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montáž lišt rohových- kov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70 ,-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bm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280 ,-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vykružováni otvoru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70 ,-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ks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8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560 ,-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přerovnáni podlahy- zapraveni nerovnosti, nivelace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220 ,-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2.3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506 ,-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přerovnáni stěn- zapraveni nerovnosti, příprava na obklad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250 .-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2750 ,-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demontáž obkladů a dlažby (vč. Likvidace suti)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280 ,-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13,3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3724 ,-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demontáž sprch Zástěny (vč Likvidace)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400 ,-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ks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400 ,-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demontáž sprch. Vaničky (vč. Likvidace)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600 ,-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ks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600 ,-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demontáž umyvadla (vč. Likvidace)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300 ,-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ks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300 ,-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demontáž vodovodní baterie (vč Likvidace)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100 ,-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ks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560 ,-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montáž rohového ventilu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bm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200 ,-</w:t>
            </w:r>
          </w:p>
        </w:tc>
      </w:tr>
      <w:tr>
        <w:trPr>
          <w:trHeight w:val="45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montáž sprchové vaničky (sestaveni, usazení, zapojeni, podezděni, obklad podezdívky).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2500 ,-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ks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2500 ,-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montáž přechodové lišty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200 ,-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ks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200 ,-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montáž umyvadla (přikotveni, zapojeni sifonu)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800 ,-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ks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800 ,-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montáž baterie nástěnné- sprchová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500 ,-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ks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500 ,-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montáž baterie- umyvadlová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300 ,-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ks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300 ,-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montáž sprchové zástěny skleněné (dveře)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2200 ,-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ks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2200 ,-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vodoinst. Práce- posunuti odpadu a přívodu vody umyvadla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1000 ,-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ks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1000 ,-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malířské Práce- výmalba stropu a stěn,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1000 ,-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ks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1000 .-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malířské Práce- lakování zárubni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500 ,-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ks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500 ,-</w:t>
            </w:r>
          </w:p>
        </w:tc>
      </w:tr>
      <w:tr>
        <w:trPr>
          <w:trHeight w:val="37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</w:rPr>
              <w:t>CELKEM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458" w:h="10238" w:vSpace="634" w:wrap="notBeside" w:vAnchor="text" w:hAnchor="text" w:x="1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458" w:h="10238" w:vSpace="634" w:wrap="notBeside" w:vAnchor="text" w:hAnchor="text" w:x="1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458" w:h="10238" w:vSpace="634" w:wrap="notBeside" w:vAnchor="text" w:hAnchor="text" w:x="12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8458" w:h="10238" w:vSpace="634" w:wrap="notBeside" w:vAnchor="text" w:hAnchor="text" w:x="1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</w:rPr>
              <w:t>28755</w:t>
            </w:r>
          </w:p>
        </w:tc>
      </w:tr>
    </w:tbl>
    <w:p>
      <w:pPr>
        <w:pStyle w:val="Style14"/>
        <w:keepNext w:val="0"/>
        <w:keepLines w:val="0"/>
        <w:framePr w:w="586" w:h="192" w:hSpace="124" w:wrap="notBeside" w:vAnchor="text" w:hAnchor="text" w:x="5328" w:y="106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5"/>
        </w:rPr>
        <w:t>cena za</w:t>
      </w:r>
    </w:p>
    <w:p>
      <w:pPr>
        <w:pStyle w:val="Style14"/>
        <w:keepNext w:val="0"/>
        <w:keepLines w:val="0"/>
        <w:framePr w:w="2021" w:h="202" w:hSpace="124" w:wrap="notBeside" w:vAnchor="text" w:hAnchor="text" w:x="6288" w:y="106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5"/>
        </w:rPr>
        <w:t>jednotka počet celkem Kč</w:t>
      </w:r>
    </w:p>
    <w:p>
      <w:pPr>
        <w:widowControl w:val="0"/>
        <w:spacing w:line="1" w:lineRule="exact"/>
      </w:pPr>
      <w:r>
        <w:br w:type="page"/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189" w:right="0" w:firstLine="0"/>
        <w:jc w:val="left"/>
        <w:rPr>
          <w:sz w:val="17"/>
          <w:szCs w:val="17"/>
        </w:rPr>
      </w:pPr>
      <w:r>
        <w:rPr>
          <w:rStyle w:val="CharStyle15"/>
          <w:sz w:val="17"/>
          <w:szCs w:val="17"/>
        </w:rPr>
        <w:t>jednotku</w:t>
      </w:r>
    </w:p>
    <w:tbl>
      <w:tblPr>
        <w:tblOverlap w:val="never"/>
        <w:jc w:val="center"/>
        <w:tblLayout w:type="fixed"/>
      </w:tblPr>
      <w:tblGrid>
        <w:gridCol w:w="5016"/>
        <w:gridCol w:w="1138"/>
        <w:gridCol w:w="686"/>
        <w:gridCol w:w="566"/>
        <w:gridCol w:w="1022"/>
      </w:tblGrid>
      <w:tr>
        <w:trPr>
          <w:trHeight w:val="2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montáž obkladů (vč. spárováni)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560 .-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19,4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10864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montáž dlažby (vč. Spárování)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520 ,-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3,7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1924 ,-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provedení hydroizolační stěrky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100 ,-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6,2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620 ,-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montáž hydroizolační bandáže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80 ,-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bm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400 ,-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Vyplněni spár: Silikon, Akryl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40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bm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49,4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1976 ,-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penetrace podkladu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30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23,1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693 ,-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montáž lišt rohových- kov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70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bm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10,8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756 ,-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vykružováni otvoru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70 ,-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ks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980 ,-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přerovnání podlahy- zapraveni nerovnosti, nivelace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220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3,7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814 ,-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přerovnání stěn- zapraveni nerovností, příprava na obklad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250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19,4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4850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montáž přetištěny Ytong 10cm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600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2,5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1500 .-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demontáž obkladů a dlažby (vč. Likvidace suti)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280 ,-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23,1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6468 ,-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demontáž sprch. Zástěny (vč. Likvidace)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400 ,-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ks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400 ,-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demontáž sprch. Vaničky (vč. Likvidace)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600 ,-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ks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600 ,-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demontáž umyvadla (vč. Likvidace)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300 ,-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ks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300 ,-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demontáž vodovodní baterie (vč. Likvidace)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100 ,-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ks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100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demontáž WC mísy (vč. Likvidace)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300 ,-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ks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300 ,-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demontáž vezděněho WC (Geberit) (vč. Likvidace)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1500 ,-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ks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1500 ,-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montáž rohového ventilu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ks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200. ,-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montáž sprchové vaničky (sestavení, usazení, zapojeni,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podezdění, obklad podezdívky),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2500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ks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2500 ,-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montáž WC- Geberit modul (sestavení, usazeni, zapojeni,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předezdění),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3500 ,-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ks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3500 ,-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montáž WC- Geberit mísa, prkýnko, splach. tlačítko (sestaveni.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usazeni, zapojení)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1400 ,-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ks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1400 ,-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montáž přechodové lišty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200 r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ks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200 ,-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montáž umyvadla (přikotverii, zapojeni sifonu)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800 ,-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ks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800 ,-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montáž baterie nástěnné- sprchová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500 ,-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ks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500 ,-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montáž baterie- umyvadlová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300 ,-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ks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300 ,-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montáž sprchové zástěny skleněné (dveře)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2200 ,-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ks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2200 ,-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vodoinst. Práce- posunuti odpadu a přívodu vody umyvadla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1000 ,-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ks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1000 ,-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malířské Práce- výmalba stropu a stěn,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1000 ,-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ks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1000 ,-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malířské Práce- lakováni zárubni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500 ,-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ks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1000 ,-</w:t>
            </w:r>
          </w:p>
        </w:tc>
      </w:tr>
      <w:tr>
        <w:trPr>
          <w:trHeight w:val="547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49645</w:t>
            </w:r>
          </w:p>
        </w:tc>
      </w:tr>
      <w:tr>
        <w:trPr>
          <w:trHeight w:val="46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9"/>
                <w:i/>
                <w:iCs/>
                <w:sz w:val="19"/>
                <w:szCs w:val="19"/>
                <w:u w:val="single"/>
              </w:rPr>
              <w:t>1.3. sprcha a WC Dispečink LSPP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cena za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jednotka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počet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celkem Kč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jednotku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montáž obkladů (vč. spárováni)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560 ,-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2800 ,-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provedení hydroizolační stěrky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100 ,-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600 ,-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montáž hydroizolační bandáže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80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bm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480 ,-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Vyplněni spár: Silikon, Akryl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40 ,-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bm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240 ,-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penetrace podkladu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30 ,-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180 ,-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montáž lišt rohových- kov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70 ,-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bm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280 ,-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vykružováni otvoru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70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ks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140 ,-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přerovnání stěn- zapraveni nerovností, příprava na obklad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250 ,-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1250 ,-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demontáž obkladů a dlažby (vč. Likvidace suti)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320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1600 ,-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demontáž sprch. Zástěny (vč. Likvidace)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400 ,-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ks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400 ,-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5357"/>
        <w:gridCol w:w="878"/>
        <w:gridCol w:w="874"/>
        <w:gridCol w:w="552"/>
        <w:gridCol w:w="1046"/>
      </w:tblGrid>
      <w:tr>
        <w:trPr>
          <w:trHeight w:val="54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demontáž sprch. Vaničky (vč. Likvidace)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demontáž vodovodní baterie (vč. Likvidace)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600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200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0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ks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,- ks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auto"/>
              <w:ind w:left="440" w:right="0" w:firstLine="2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600 ,- .200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montáž sprchové vaničky (sestavení, usazení, zapojeni,</w:t>
            </w:r>
          </w:p>
        </w:tc>
        <w:tc>
          <w:tcPr>
            <w:gridSpan w:val="4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podezdění, obklad podezdívky),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2500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,- ks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2500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montáž baterie nástěnné- sprchová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500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,- ks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500 ,-</w:t>
            </w:r>
          </w:p>
        </w:tc>
      </w:tr>
      <w:tr>
        <w:trPr>
          <w:trHeight w:val="102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montáž sprchové zástěny skleněné (dveře)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2246" w:val="left"/>
              </w:tabs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CELKEM</w:t>
              <w:tab/>
              <w:t>‘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2200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ks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240" w:lineRule="auto"/>
              <w:ind w:left="0" w:right="0" w:firstLine="36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2200 ,-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13970</w:t>
            </w:r>
          </w:p>
        </w:tc>
      </w:tr>
      <w:tr>
        <w:trPr>
          <w:trHeight w:val="1147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rStyle w:val="CharStyle19"/>
                <w:i/>
                <w:iCs/>
                <w:sz w:val="19"/>
                <w:szCs w:val="19"/>
                <w:u w:val="single"/>
              </w:rPr>
              <w:t>1.4. ostatní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224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9"/>
                <w:i/>
                <w:iCs/>
                <w:sz w:val="19"/>
                <w:szCs w:val="19"/>
              </w:rPr>
              <w:t>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topenářské práce- nastaveni trubek topné soustavy, montáž kul.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Ventilů k topným tělesům; zamražení stávajících trubek,...(hrubý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80" w:after="6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cena za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jednotku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jednotka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počet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celkem Kč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odhad ceny)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6000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ks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6000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Ostatní drobně práce a dodávky, doprava a zajištění materiálu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3000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,- ks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3000 ,-</w:t>
            </w:r>
          </w:p>
        </w:tc>
      </w:tr>
      <w:tr>
        <w:trPr>
          <w:trHeight w:val="147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doprava materiálu z a nástavbu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CELKEM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  <w:u w:val="single"/>
              </w:rPr>
              <w:t>1, CELKEM práce bez materiálu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,- km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200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360"/>
              <w:jc w:val="both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2800 ,-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11800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  <w:u w:val="single"/>
              </w:rPr>
              <w:t>104170</w:t>
            </w:r>
          </w:p>
        </w:tc>
      </w:tr>
      <w:tr>
        <w:trPr>
          <w:trHeight w:val="70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212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I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2059" w:val="left"/>
              </w:tabs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  <w:u w:val="single"/>
              </w:rPr>
              <w:t>2. Materiál</w:t>
            </w:r>
            <w:r>
              <w:rPr>
                <w:rStyle w:val="CharStyle19"/>
                <w:b/>
                <w:bCs/>
                <w:sz w:val="22"/>
                <w:szCs w:val="22"/>
              </w:rPr>
              <w:tab/>
            </w:r>
            <w:r>
              <w:rPr>
                <w:rStyle w:val="CharStyle19"/>
                <w:b/>
                <w:bCs/>
                <w:sz w:val="22"/>
                <w:szCs w:val="22"/>
                <w:vertAlign w:val="subscript"/>
              </w:rPr>
              <w:t>f</w:t>
            </w:r>
          </w:p>
        </w:tc>
        <w:tc>
          <w:tcPr>
            <w:gridSpan w:val="4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1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2035" w:val="left"/>
              </w:tabs>
              <w:bidi w:val="0"/>
              <w:spacing w:before="0" w:after="26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rStyle w:val="CharStyle19"/>
                <w:i/>
                <w:iCs/>
                <w:sz w:val="19"/>
                <w:szCs w:val="19"/>
                <w:u w:val="single"/>
              </w:rPr>
              <w:t>2.1. ostatní</w:t>
            </w:r>
            <w:r>
              <w:rPr>
                <w:rStyle w:val="CharStyle19"/>
                <w:i/>
                <w:iCs/>
                <w:sz w:val="19"/>
                <w:szCs w:val="19"/>
              </w:rPr>
              <w:tab/>
              <w:t>;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SIKO- vaničky, zástěny, umyvadla, baterie, ...atd. (viz. Příloha)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Ostatní stav. Materiál cca.- lepidlo, malta, silikon, akryl,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cena za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jednotku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70383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jednotka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,- ks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počet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celkem Kč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70383 ,-</w:t>
            </w:r>
          </w:p>
        </w:tc>
      </w:tr>
      <w:tr>
        <w:trPr>
          <w:trHeight w:val="8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penetrace, vodo- instaL Mat,... atd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2. CELKEM materiál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10000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,- ks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10000 ,-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80383</w:t>
            </w:r>
          </w:p>
        </w:tc>
      </w:tr>
    </w:tbl>
    <w:p>
      <w:pPr>
        <w:widowControl w:val="0"/>
        <w:spacing w:after="699" w:line="1" w:lineRule="exact"/>
      </w:pP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260"/>
        <w:jc w:val="left"/>
        <w:sectPr>
          <w:footerReference w:type="default" r:id="rId9"/>
          <w:footerReference w:type="even" r:id="rId10"/>
          <w:footnotePr>
            <w:pos w:val="pageBottom"/>
            <w:numFmt w:val="decimal"/>
            <w:numRestart w:val="continuous"/>
          </w:footnotePr>
          <w:pgSz w:w="11900" w:h="16840"/>
          <w:pgMar w:top="1530" w:right="2063" w:bottom="1794" w:left="1131" w:header="1102" w:footer="1366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5625465</wp:posOffset>
                </wp:positionH>
                <wp:positionV relativeFrom="paragraph">
                  <wp:posOffset>12700</wp:posOffset>
                </wp:positionV>
                <wp:extent cx="518160" cy="173990"/>
                <wp:wrapSquare wrapText="left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816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sz w:val="22"/>
                                <w:szCs w:val="22"/>
                              </w:rPr>
                              <w:t>184553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42.94999999999999pt;margin-top:1.pt;width:40.800000000000004pt;height:13.700000000000001pt;z-index:-12582936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3"/>
                          <w:b/>
                          <w:bCs/>
                          <w:sz w:val="22"/>
                          <w:szCs w:val="22"/>
                        </w:rPr>
                        <w:t>184553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8" w:name="bookmark8"/>
      <w:r>
        <w:rPr>
          <w:rStyle w:val="CharStyle13"/>
          <w:b/>
          <w:bCs/>
        </w:rPr>
        <w:t>CELKEM PRÁCE A MATERIÁL</w:t>
      </w:r>
      <w:bookmarkEnd w:id="8"/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2160" w:line="240" w:lineRule="auto"/>
        <w:ind w:left="0" w:right="0" w:firstLine="0"/>
        <w:jc w:val="left"/>
      </w:pPr>
      <w:bookmarkStart w:id="10" w:name="bookmark10"/>
      <w:r>
        <w:rPr>
          <w:rStyle w:val="CharStyle13"/>
          <w:b/>
          <w:bCs/>
        </w:rPr>
        <w:t>Košík</w:t>
      </w:r>
      <w:bookmarkEnd w:id="1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401" w:lineRule="auto"/>
        <w:ind w:left="0" w:right="0" w:firstLine="0"/>
        <w:jc w:val="left"/>
        <w:rPr>
          <w:sz w:val="22"/>
          <w:szCs w:val="22"/>
        </w:rPr>
      </w:pPr>
      <w:r>
        <w:rPr>
          <w:rStyle w:val="CharStyle3"/>
          <w:sz w:val="22"/>
          <w:szCs w:val="22"/>
        </w:rPr>
        <w:t>Odběr na prodejně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100" w:line="401" w:lineRule="auto"/>
        <w:ind w:left="0" w:right="0" w:firstLine="0"/>
        <w:jc w:val="left"/>
      </w:pPr>
      <w:bookmarkStart w:id="12" w:name="bookmark12"/>
      <w:r>
        <w:rPr>
          <w:rStyle w:val="CharStyle13"/>
          <w:b/>
          <w:bCs/>
        </w:rPr>
        <w:t>SIKO Brno - Židenice</w:t>
      </w:r>
      <w:bookmarkEnd w:id="1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1" w:lineRule="auto"/>
        <w:ind w:left="0" w:right="0" w:firstLine="0"/>
        <w:jc w:val="left"/>
        <w:rPr>
          <w:sz w:val="22"/>
          <w:szCs w:val="22"/>
        </w:rPr>
      </w:pPr>
      <w:r>
        <w:rPr>
          <w:rStyle w:val="CharStyle3"/>
          <w:sz w:val="22"/>
          <w:szCs w:val="22"/>
        </w:rPr>
        <w:t>Hmotnost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1" w:lineRule="auto"/>
        <w:ind w:left="0" w:right="0" w:firstLine="0"/>
        <w:jc w:val="left"/>
        <w:rPr>
          <w:sz w:val="22"/>
          <w:szCs w:val="22"/>
        </w:rPr>
      </w:pPr>
      <w:r>
        <w:rPr>
          <w:rStyle w:val="CharStyle3"/>
          <w:sz w:val="22"/>
          <w:szCs w:val="22"/>
        </w:rPr>
        <w:t xml:space="preserve">1 161,25 kg Mezisoučet </w:t>
      </w:r>
      <w:r>
        <w:rPr>
          <w:rStyle w:val="CharStyle3"/>
          <w:color w:val="90A5B1"/>
          <w:sz w:val="22"/>
          <w:szCs w:val="22"/>
        </w:rPr>
        <w:t xml:space="preserve">(bez DPH) </w:t>
      </w:r>
      <w:r>
        <w:rPr>
          <w:rStyle w:val="CharStyle3"/>
          <w:sz w:val="22"/>
          <w:szCs w:val="22"/>
        </w:rPr>
        <w:t>58 167,62 Kč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1" w:lineRule="auto"/>
        <w:ind w:left="0" w:right="0" w:firstLine="0"/>
        <w:jc w:val="left"/>
        <w:rPr>
          <w:sz w:val="22"/>
          <w:szCs w:val="22"/>
        </w:rPr>
      </w:pPr>
      <w:r>
        <w:rPr>
          <w:rStyle w:val="CharStyle3"/>
          <w:color w:val="275B4A"/>
          <w:sz w:val="22"/>
          <w:szCs w:val="22"/>
        </w:rPr>
        <w:t>Celková sleva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1" w:lineRule="auto"/>
        <w:ind w:left="0" w:right="0" w:firstLine="0"/>
        <w:jc w:val="left"/>
        <w:rPr>
          <w:sz w:val="22"/>
          <w:szCs w:val="22"/>
        </w:rPr>
      </w:pPr>
      <w:r>
        <w:rPr>
          <w:rStyle w:val="CharStyle3"/>
          <w:color w:val="275B4A"/>
          <w:sz w:val="22"/>
          <w:szCs w:val="22"/>
        </w:rPr>
        <w:t xml:space="preserve">-15 179,89 Kč </w:t>
      </w:r>
      <w:r>
        <w:rPr>
          <w:rStyle w:val="CharStyle3"/>
          <w:sz w:val="22"/>
          <w:szCs w:val="22"/>
        </w:rPr>
        <w:t>DPH celkem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1" w:lineRule="auto"/>
        <w:ind w:left="0" w:right="0" w:firstLine="0"/>
        <w:jc w:val="left"/>
        <w:rPr>
          <w:sz w:val="22"/>
          <w:szCs w:val="22"/>
        </w:rPr>
      </w:pPr>
      <w:r>
        <w:rPr>
          <w:rStyle w:val="CharStyle3"/>
          <w:sz w:val="22"/>
          <w:szCs w:val="22"/>
        </w:rPr>
        <w:t>12 215,20 Kč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3"/>
          <w:b/>
          <w:bCs/>
          <w:sz w:val="22"/>
          <w:szCs w:val="22"/>
        </w:rPr>
        <w:t>Celkem k úhradě</w:t>
      </w:r>
    </w:p>
    <w:p>
      <w:pPr>
        <w:pStyle w:val="Style79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left"/>
      </w:pPr>
      <w:bookmarkStart w:id="14" w:name="bookmark14"/>
      <w:r>
        <w:rPr>
          <w:rStyle w:val="CharStyle80"/>
          <w:b/>
          <w:bCs/>
        </w:rPr>
        <w:t>70 382,82 Kč</w:t>
      </w:r>
      <w:bookmarkEnd w:id="1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3"/>
          <w:b/>
          <w:bCs/>
          <w:sz w:val="22"/>
          <w:szCs w:val="22"/>
        </w:rPr>
        <w:t>ID:0005571200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3"/>
          <w:sz w:val="22"/>
          <w:szCs w:val="22"/>
        </w:rPr>
        <w:t>Uložit košík na později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both"/>
        <w:rPr>
          <w:sz w:val="22"/>
          <w:szCs w:val="22"/>
        </w:rPr>
        <w:sectPr>
          <w:footnotePr>
            <w:pos w:val="pageBottom"/>
            <w:numFmt w:val="decimal"/>
            <w:numRestart w:val="continuous"/>
          </w:footnotePr>
          <w:pgSz w:w="8400" w:h="11900"/>
          <w:pgMar w:top="1648" w:right="2442" w:bottom="1052" w:left="3308" w:header="1220" w:footer="624" w:gutter="0"/>
          <w:cols w:space="720"/>
          <w:noEndnote/>
          <w:rtlGutter w:val="0"/>
          <w:docGrid w:linePitch="360"/>
        </w:sectPr>
      </w:pPr>
      <w:r>
        <w:rPr>
          <w:rStyle w:val="CharStyle3"/>
          <w:sz w:val="22"/>
          <w:szCs w:val="22"/>
        </w:rPr>
        <w:t>Uložené košíky (1)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  <w:rPr>
          <w:sz w:val="22"/>
          <w:szCs w:val="22"/>
        </w:rPr>
      </w:pPr>
      <w:r>
        <w:rPr>
          <w:rStyle w:val="CharStyle3"/>
          <w:b/>
          <w:bCs/>
          <w:sz w:val="22"/>
          <w:szCs w:val="22"/>
        </w:rPr>
        <w:t>Umyvadlo LauFen Pro S 60x38 cm otvor pro baterii uprostřed 1895.9.000.104.1</w:t>
      </w:r>
    </w:p>
    <w:p>
      <w:pPr>
        <w:pStyle w:val="Style8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</w:pPr>
      <w:r>
        <w:rPr>
          <w:rStyle w:val="CharStyle83"/>
          <w:color w:val="90A5B1"/>
        </w:rPr>
        <w:t>I 895.9.000.104.1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Style w:val="CharStyle3"/>
          <w:color w:val="E99F75"/>
        </w:rPr>
        <w:t>Xa objednáš Ku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20" w:line="290" w:lineRule="auto"/>
        <w:ind w:left="0" w:right="0" w:firstLine="0"/>
        <w:jc w:val="left"/>
      </w:pPr>
      <w:r>
        <w:rPr>
          <w:rStyle w:val="CharStyle3"/>
          <w:color w:val="E99F75"/>
        </w:rPr>
        <w:t>Běžná dnba dodáni 42 dni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22"/>
          <w:szCs w:val="22"/>
        </w:rPr>
      </w:pPr>
      <w:r>
        <w:rPr>
          <w:rStyle w:val="CharStyle3"/>
          <w:b/>
          <w:bCs/>
          <w:sz w:val="22"/>
          <w:szCs w:val="22"/>
        </w:rPr>
        <w:t>SiFon umyvadlový Optima 5/4 CR SIFM</w:t>
      </w:r>
    </w:p>
    <w:p>
      <w:pPr>
        <w:pStyle w:val="Style8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16" w:name="bookmark16"/>
      <w:r>
        <w:rPr>
          <w:rStyle w:val="CharStyle87"/>
          <w:smallCaps/>
        </w:rPr>
        <w:t>sum</w:t>
      </w:r>
      <w:bookmarkEnd w:id="1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20" w:line="276" w:lineRule="auto"/>
        <w:ind w:left="0" w:right="0" w:firstLine="0"/>
        <w:jc w:val="left"/>
      </w:pPr>
      <w:r>
        <w:rPr>
          <w:rStyle w:val="CharStyle3"/>
          <w:color w:val="275B4A"/>
        </w:rPr>
        <w:t>Skladem 5 ks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3"/>
          <w:b/>
          <w:bCs/>
          <w:sz w:val="22"/>
          <w:szCs w:val="22"/>
        </w:rPr>
        <w:t>Umyvadlová výpust SAT 5/4, clic-clac celochrom VF785CR</w:t>
      </w:r>
    </w:p>
    <w:p>
      <w:pPr>
        <w:pStyle w:val="Style8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3"/>
          <w:color w:val="90A5B1"/>
        </w:rPr>
        <w:t>VI-785CR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11"/>
          <w:footerReference w:type="default" r:id="rId12"/>
          <w:headerReference w:type="even" r:id="rId13"/>
          <w:footerReference w:type="even" r:id="rId14"/>
          <w:footnotePr>
            <w:pos w:val="pageBottom"/>
            <w:numFmt w:val="decimal"/>
            <w:numRestart w:val="continuous"/>
          </w:footnotePr>
          <w:pgSz w:w="8400" w:h="11900"/>
          <w:pgMar w:top="3468" w:right="376" w:bottom="2494" w:left="1328" w:header="0" w:footer="2066" w:gutter="0"/>
          <w:cols w:space="720"/>
          <w:noEndnote/>
          <w:rtlGutter w:val="0"/>
          <w:docGrid w:linePitch="360"/>
        </w:sectPr>
      </w:pPr>
      <w:r>
        <w:rPr>
          <w:rStyle w:val="CharStyle3"/>
          <w:color w:val="275B4A"/>
        </w:rPr>
        <w:t>Skladem 55 ks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740" w:firstLine="0"/>
        <w:jc w:val="right"/>
        <w:rPr>
          <w:sz w:val="22"/>
          <w:szCs w:val="22"/>
        </w:rPr>
      </w:pPr>
      <w:r>
        <w:rPr>
          <w:rStyle w:val="CharStyle3"/>
          <w:b/>
          <w:bCs/>
          <w:sz w:val="22"/>
          <w:szCs w:val="22"/>
        </w:rPr>
        <w:t>Exportovat jako:</w:t>
      </w:r>
    </w:p>
    <w:p>
      <w:pPr>
        <w:pStyle w:val="Style8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54" w:lineRule="auto"/>
        <w:ind w:left="0" w:right="0" w:firstLine="0"/>
        <w:jc w:val="left"/>
        <w:sectPr>
          <w:headerReference w:type="default" r:id="rId15"/>
          <w:footerReference w:type="default" r:id="rId16"/>
          <w:headerReference w:type="even" r:id="rId17"/>
          <w:footerReference w:type="even" r:id="rId18"/>
          <w:footnotePr>
            <w:pos w:val="pageBottom"/>
            <w:numFmt w:val="decimal"/>
            <w:numRestart w:val="continuous"/>
          </w:footnotePr>
          <w:pgSz w:w="8400" w:h="11900"/>
          <w:pgMar w:top="1381" w:right="899" w:bottom="2779" w:left="806" w:header="953" w:footer="2351" w:gutter="0"/>
          <w:cols w:space="720"/>
          <w:noEndnote/>
          <w:rtlGutter w:val="0"/>
          <w:docGrid w:linePitch="360"/>
        </w:sectPr>
      </w:pPr>
      <w:r>
        <w:rPr>
          <w:rStyle w:val="CharStyle83"/>
          <w:b/>
          <w:bCs/>
        </w:rPr>
        <w:t xml:space="preserve">MO Cena Vaše Cena </w:t>
      </w:r>
      <w:r>
        <w:rPr>
          <w:rStyle w:val="CharStyle83"/>
          <w:b/>
          <w:bCs/>
          <w:vertAlign w:val="subscript"/>
        </w:rPr>
        <w:t>M</w:t>
      </w:r>
      <w:r>
        <w:rPr>
          <w:rStyle w:val="CharStyle83"/>
          <w:b/>
          <w:bCs/>
        </w:rPr>
        <w:t xml:space="preserve"> , Celkem </w:t>
      </w:r>
      <w:r>
        <w:rPr>
          <w:rStyle w:val="CharStyle83"/>
          <w:color w:val="90A5B1"/>
        </w:rPr>
        <w:t xml:space="preserve">(BezDPH) (BezDPH) </w:t>
      </w:r>
      <w:r>
        <w:rPr>
          <w:rStyle w:val="CharStyle83"/>
          <w:vertAlign w:val="superscript"/>
        </w:rPr>
        <w:t>MnožStVI</w:t>
      </w:r>
      <w:r>
        <w:rPr>
          <w:rStyle w:val="CharStyle83"/>
        </w:rPr>
        <w:t xml:space="preserve"> </w:t>
      </w:r>
      <w:r>
        <w:rPr>
          <w:rStyle w:val="CharStyle83"/>
          <w:color w:val="90A5B1"/>
        </w:rPr>
        <w:t>(Bez DPH)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5" w:after="35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8400" w:h="11900"/>
          <w:pgMar w:top="1381" w:right="0" w:bottom="277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8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3"/>
        </w:rPr>
        <w:t>2 175.21 Kč</w:t>
      </w:r>
    </w:p>
    <w:p>
      <w:pPr>
        <w:pStyle w:val="Style8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83"/>
        </w:rPr>
        <w:t xml:space="preserve">Sleva: </w:t>
      </w:r>
      <w:r>
        <w:rPr>
          <w:rStyle w:val="CharStyle83"/>
          <w:rFonts w:ascii="Arial" w:eastAsia="Arial" w:hAnsi="Arial" w:cs="Arial"/>
          <w:sz w:val="20"/>
          <w:szCs w:val="20"/>
        </w:rPr>
        <w:t>-7%</w:t>
      </w:r>
    </w:p>
    <w:p>
      <w:pPr>
        <w:pStyle w:val="Style8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3"/>
        </w:rPr>
        <w:t>2 022.95 Kč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  <w:rPr>
          <w:sz w:val="22"/>
          <w:szCs w:val="22"/>
        </w:rPr>
      </w:pPr>
      <w:r>
        <w:rPr>
          <w:rStyle w:val="CharStyle3"/>
          <w:b/>
          <w:bCs/>
          <w:color w:val="E35A68"/>
          <w:sz w:val="22"/>
          <w:szCs w:val="22"/>
        </w:rPr>
        <w:t>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2"/>
          <w:szCs w:val="2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8400" w:h="11900"/>
          <w:pgMar w:top="1381" w:right="2943" w:bottom="2779" w:left="806" w:header="0" w:footer="3" w:gutter="0"/>
          <w:cols w:num="3" w:space="720" w:equalWidth="0">
            <w:col w:w="1263" w:space="100"/>
            <w:col w:w="1263" w:space="762"/>
            <w:col w:w="1263"/>
          </w:cols>
          <w:noEndnote/>
          <w:rtlGutter w:val="0"/>
          <w:docGrid w:linePitch="360"/>
        </w:sectPr>
      </w:pPr>
      <w:r>
        <w:rPr>
          <w:rStyle w:val="CharStyle3"/>
          <w:b/>
          <w:bCs/>
          <w:sz w:val="22"/>
          <w:szCs w:val="22"/>
        </w:rPr>
        <w:t>4 045,89 Kč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9" w:after="2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8400" w:h="11900"/>
          <w:pgMar w:top="1381" w:right="0" w:bottom="277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82"/>
        <w:keepNext w:val="0"/>
        <w:keepLines w:val="0"/>
        <w:framePr w:w="998" w:h="274" w:wrap="none" w:vAnchor="text" w:hAnchor="page" w:x="999" w:y="1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3"/>
        </w:rPr>
        <w:t>818.18 Kč</w:t>
      </w:r>
    </w:p>
    <w:p>
      <w:pPr>
        <w:pStyle w:val="Style82"/>
        <w:keepNext w:val="0"/>
        <w:keepLines w:val="0"/>
        <w:framePr w:w="1627" w:h="528" w:wrap="none" w:vAnchor="text" w:hAnchor="page" w:x="2088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83"/>
        </w:rPr>
        <w:t xml:space="preserve">Sleva:-32%. </w:t>
      </w:r>
      <w:r>
        <w:rPr>
          <w:rStyle w:val="CharStyle83"/>
          <w:color w:val="90A5B1"/>
          <w:vertAlign w:val="subscript"/>
        </w:rPr>
        <w:t>?</w:t>
      </w:r>
    </w:p>
    <w:p>
      <w:pPr>
        <w:pStyle w:val="Style82"/>
        <w:keepNext w:val="0"/>
        <w:keepLines w:val="0"/>
        <w:framePr w:w="1627" w:h="528" w:wrap="none" w:vAnchor="text" w:hAnchor="page" w:x="2088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83"/>
        </w:rPr>
        <w:t>556.36 Kč</w:t>
      </w:r>
    </w:p>
    <w:p>
      <w:pPr>
        <w:pStyle w:val="Style2"/>
        <w:keepNext w:val="0"/>
        <w:keepLines w:val="0"/>
        <w:framePr w:w="1258" w:h="274" w:wrap="none" w:vAnchor="text" w:hAnchor="page" w:x="4219" w:y="3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3"/>
          <w:b/>
          <w:bCs/>
          <w:sz w:val="22"/>
          <w:szCs w:val="22"/>
        </w:rPr>
        <w:t>1 112,72 Kč</w:t>
      </w:r>
    </w:p>
    <w:p>
      <w:pPr>
        <w:widowControl w:val="0"/>
        <w:spacing w:after="58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8400" w:h="11900"/>
          <w:pgMar w:top="1381" w:right="899" w:bottom="2779" w:left="8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8" w:after="6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8400" w:h="11900"/>
          <w:pgMar w:top="1381" w:right="0" w:bottom="1381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9" behindDoc="0" locked="0" layoutInCell="1" allowOverlap="1">
                <wp:simplePos x="0" y="0"/>
                <wp:positionH relativeFrom="page">
                  <wp:posOffset>2803525</wp:posOffset>
                </wp:positionH>
                <wp:positionV relativeFrom="paragraph">
                  <wp:posOffset>12700</wp:posOffset>
                </wp:positionV>
                <wp:extent cx="682625" cy="411480"/>
                <wp:wrapSquare wrapText="bothSides"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82625" cy="4114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color w:val="E35A68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sz w:val="22"/>
                                <w:szCs w:val="22"/>
                              </w:rPr>
                              <w:t>560,86 KČ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220.75pt;margin-top:1.pt;width:53.75pt;height:32.399999999999999pt;z-index:-125829364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3"/>
                          <w:b/>
                          <w:bCs/>
                          <w:color w:val="E35A68"/>
                          <w:sz w:val="22"/>
                          <w:szCs w:val="22"/>
                        </w:rPr>
                        <w:t>6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3"/>
                          <w:b/>
                          <w:bCs/>
                          <w:sz w:val="22"/>
                          <w:szCs w:val="22"/>
                        </w:rPr>
                        <w:t>560,86 KČ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8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0"/>
          <w:szCs w:val="20"/>
        </w:rPr>
      </w:pPr>
      <w:r>
        <w:rPr>
          <w:rStyle w:val="CharStyle83"/>
        </w:rPr>
        <w:t>Sleva:</w:t>
      </w:r>
      <w:r>
        <w:rPr>
          <w:rStyle w:val="CharStyle83"/>
          <w:rFonts w:ascii="Arial" w:eastAsia="Arial" w:hAnsi="Arial" w:cs="Arial"/>
          <w:sz w:val="20"/>
          <w:szCs w:val="20"/>
        </w:rPr>
        <w:t>-32%</w:t>
      </w:r>
    </w:p>
    <w:p>
      <w:pPr>
        <w:pStyle w:val="Style82"/>
        <w:keepNext w:val="0"/>
        <w:keepLines w:val="0"/>
        <w:widowControl w:val="0"/>
        <w:shd w:val="clear" w:color="auto" w:fill="auto"/>
        <w:bidi w:val="0"/>
        <w:spacing w:before="0" w:after="0" w:line="185" w:lineRule="auto"/>
        <w:ind w:left="0" w:right="0" w:firstLine="18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8400" w:h="11900"/>
          <w:pgMar w:top="1381" w:right="3985" w:bottom="1381" w:left="806" w:header="0" w:footer="3" w:gutter="0"/>
          <w:cols w:space="720"/>
          <w:noEndnote/>
          <w:rtlGutter w:val="0"/>
          <w:docGrid w:linePitch="360"/>
        </w:sectPr>
      </w:pPr>
      <w:r>
        <w:rPr>
          <w:rStyle w:val="CharStyle83"/>
        </w:rPr>
        <w:t>41 _.4O Ke 280.43 Kč</w:t>
      </w:r>
    </w:p>
    <w:p>
      <w:pPr>
        <w:widowControl w:val="0"/>
        <w:spacing w:line="139" w:lineRule="exact"/>
        <w:rPr>
          <w:sz w:val="11"/>
          <w:szCs w:val="11"/>
        </w:rPr>
      </w:pPr>
    </w:p>
    <w:p>
      <w:pPr>
        <w:widowControl w:val="0"/>
        <w:spacing w:line="1" w:lineRule="exact"/>
        <w:sectPr>
          <w:headerReference w:type="default" r:id="rId19"/>
          <w:footerReference w:type="default" r:id="rId20"/>
          <w:headerReference w:type="even" r:id="rId21"/>
          <w:footerReference w:type="even" r:id="rId22"/>
          <w:footnotePr>
            <w:pos w:val="pageBottom"/>
            <w:numFmt w:val="decimal"/>
            <w:numRestart w:val="continuous"/>
          </w:footnotePr>
          <w:pgSz w:w="16840" w:h="11900" w:orient="landscape"/>
          <w:pgMar w:top="1978" w:right="2701" w:bottom="1580" w:left="1371" w:header="0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/>
        <w:keepLines/>
        <w:framePr w:w="7757" w:h="312" w:wrap="none" w:vAnchor="text" w:hAnchor="page" w:x="1372" w:y="6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8" w:name="bookmark18"/>
      <w:r>
        <w:rPr>
          <w:rStyle w:val="CharStyle13"/>
          <w:b/>
          <w:bCs/>
        </w:rPr>
        <w:t>Sprchová vanička čtvercová Ravak 80x80 cm litý mramor XA034401010</w:t>
      </w:r>
      <w:bookmarkEnd w:id="18"/>
    </w:p>
    <w:p>
      <w:pPr>
        <w:pStyle w:val="Style82"/>
        <w:keepNext w:val="0"/>
        <w:keepLines w:val="0"/>
        <w:framePr w:w="1258" w:h="274" w:wrap="none" w:vAnchor="text" w:hAnchor="page" w:x="1381" w:y="10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3"/>
          <w:color w:val="90A5B1"/>
        </w:rPr>
        <w:t>PER80PRO0</w:t>
      </w:r>
    </w:p>
    <w:p>
      <w:pPr>
        <w:pStyle w:val="Style82"/>
        <w:keepNext w:val="0"/>
        <w:keepLines w:val="0"/>
        <w:framePr w:w="2568" w:h="518" w:wrap="none" w:vAnchor="text" w:hAnchor="page" w:x="9431" w:y="601"/>
        <w:widowControl w:val="0"/>
        <w:shd w:val="clear" w:color="auto" w:fill="auto"/>
        <w:tabs>
          <w:tab w:pos="1032" w:val="left"/>
        </w:tabs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rStyle w:val="CharStyle83"/>
        </w:rPr>
        <w:t>-</w:t>
        <w:tab/>
        <w:t xml:space="preserve">. Sleva: - </w:t>
      </w:r>
      <w:r>
        <w:rPr>
          <w:rStyle w:val="CharStyle83"/>
          <w:rFonts w:ascii="Arial" w:eastAsia="Arial" w:hAnsi="Arial" w:cs="Arial"/>
          <w:sz w:val="20"/>
          <w:szCs w:val="20"/>
        </w:rPr>
        <w:t>17%</w:t>
      </w:r>
    </w:p>
    <w:p>
      <w:pPr>
        <w:pStyle w:val="Style82"/>
        <w:keepNext w:val="0"/>
        <w:keepLines w:val="0"/>
        <w:framePr w:w="2568" w:h="518" w:wrap="none" w:vAnchor="text" w:hAnchor="page" w:x="9431" w:y="601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rStyle w:val="CharStyle83"/>
        </w:rPr>
        <w:t xml:space="preserve">a 786.78 Kc 3 </w:t>
      </w:r>
      <w:r>
        <w:rPr>
          <w:rStyle w:val="CharStyle83"/>
          <w:vertAlign w:val="subscript"/>
        </w:rPr>
        <w:t>143 03 Kč</w:t>
      </w:r>
    </w:p>
    <w:p>
      <w:pPr>
        <w:pStyle w:val="Style2"/>
        <w:keepNext w:val="0"/>
        <w:keepLines w:val="0"/>
        <w:framePr w:w="1272" w:h="648" w:wrap="none" w:vAnchor="text" w:hAnchor="page" w:x="12801" w:y="543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  <w:rPr>
          <w:sz w:val="22"/>
          <w:szCs w:val="22"/>
        </w:rPr>
      </w:pPr>
      <w:r>
        <w:rPr>
          <w:rStyle w:val="CharStyle3"/>
          <w:b/>
          <w:bCs/>
          <w:color w:val="E35A68"/>
          <w:sz w:val="22"/>
          <w:szCs w:val="22"/>
        </w:rPr>
        <w:t>3</w:t>
      </w:r>
    </w:p>
    <w:p>
      <w:pPr>
        <w:pStyle w:val="Style2"/>
        <w:keepNext w:val="0"/>
        <w:keepLines w:val="0"/>
        <w:framePr w:w="1272" w:h="648" w:wrap="none" w:vAnchor="text" w:hAnchor="page" w:x="12801" w:y="5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2"/>
          <w:szCs w:val="22"/>
        </w:rPr>
      </w:pPr>
      <w:r>
        <w:rPr>
          <w:rStyle w:val="CharStyle3"/>
          <w:b/>
          <w:bCs/>
          <w:sz w:val="22"/>
          <w:szCs w:val="22"/>
        </w:rPr>
        <w:t>3 143,03 KČ</w:t>
      </w:r>
    </w:p>
    <w:p>
      <w:pPr>
        <w:pStyle w:val="Style2"/>
        <w:keepNext w:val="0"/>
        <w:keepLines w:val="0"/>
        <w:framePr w:w="2573" w:h="514" w:wrap="none" w:vAnchor="text" w:hAnchor="page" w:x="1391" w:y="12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color w:val="E99F75"/>
        </w:rPr>
        <w:t>Na objednávku</w:t>
      </w:r>
    </w:p>
    <w:p>
      <w:pPr>
        <w:pStyle w:val="Style2"/>
        <w:keepNext w:val="0"/>
        <w:keepLines w:val="0"/>
        <w:framePr w:w="2573" w:h="514" w:wrap="none" w:vAnchor="text" w:hAnchor="page" w:x="1391" w:y="12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color w:val="E99F75"/>
        </w:rPr>
        <w:t>Běžná doba dodání 14 dni</w:t>
      </w:r>
    </w:p>
    <w:p>
      <w:pPr>
        <w:pStyle w:val="Style94"/>
        <w:keepNext w:val="0"/>
        <w:keepLines w:val="0"/>
        <w:framePr w:w="6245" w:h="1114" w:wrap="none" w:vAnchor="text" w:hAnchor="page" w:x="1386" w:y="2622"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r>
        <w:rPr>
          <w:rStyle w:val="CharStyle95"/>
          <w:i/>
          <w:iCs/>
        </w:rPr>
        <w:t>)</w:t>
      </w:r>
    </w:p>
    <w:p>
      <w:pPr>
        <w:pStyle w:val="Style2"/>
        <w:keepNext w:val="0"/>
        <w:keepLines w:val="0"/>
        <w:framePr w:w="6245" w:h="1114" w:wrap="none" w:vAnchor="text" w:hAnchor="page" w:x="1386" w:y="26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3"/>
          <w:b/>
          <w:bCs/>
          <w:sz w:val="22"/>
          <w:szCs w:val="22"/>
        </w:rPr>
        <w:t>Sifony k vaničkám Ravak 10° Standard 90 - chrom X01314</w:t>
      </w:r>
    </w:p>
    <w:p>
      <w:pPr>
        <w:pStyle w:val="Style82"/>
        <w:keepNext w:val="0"/>
        <w:keepLines w:val="0"/>
        <w:framePr w:w="6245" w:h="1114" w:wrap="none" w:vAnchor="text" w:hAnchor="page" w:x="1386" w:y="26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3"/>
          <w:color w:val="90A5B1"/>
        </w:rPr>
        <w:t>SIION90CRS</w:t>
      </w:r>
    </w:p>
    <w:p>
      <w:pPr>
        <w:pStyle w:val="Style2"/>
        <w:keepNext w:val="0"/>
        <w:keepLines w:val="0"/>
        <w:framePr w:w="6245" w:h="1114" w:wrap="none" w:vAnchor="text" w:hAnchor="page" w:x="1386" w:y="2622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3"/>
          <w:color w:val="275B4A"/>
        </w:rPr>
        <w:t>Skladem 3 ks</w:t>
      </w:r>
    </w:p>
    <w:p>
      <w:pPr>
        <w:pStyle w:val="Style82"/>
        <w:keepNext w:val="0"/>
        <w:keepLines w:val="0"/>
        <w:framePr w:w="2395" w:h="504" w:wrap="none" w:vAnchor="text" w:hAnchor="page" w:x="9628" w:y="26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0"/>
          <w:szCs w:val="20"/>
        </w:rPr>
      </w:pPr>
      <w:r>
        <w:rPr>
          <w:rStyle w:val="CharStyle83"/>
        </w:rPr>
        <w:t xml:space="preserve">,- ... Sleva: - </w:t>
      </w:r>
      <w:r>
        <w:rPr>
          <w:rStyle w:val="CharStyle83"/>
          <w:rFonts w:ascii="Arial" w:eastAsia="Arial" w:hAnsi="Arial" w:cs="Arial"/>
          <w:sz w:val="20"/>
          <w:szCs w:val="20"/>
        </w:rPr>
        <w:t>17%</w:t>
      </w:r>
    </w:p>
    <w:p>
      <w:pPr>
        <w:pStyle w:val="Style82"/>
        <w:keepNext w:val="0"/>
        <w:keepLines w:val="0"/>
        <w:framePr w:w="2395" w:h="504" w:wrap="none" w:vAnchor="text" w:hAnchor="page" w:x="9628" w:y="2689"/>
        <w:widowControl w:val="0"/>
        <w:shd w:val="clear" w:color="auto" w:fill="auto"/>
        <w:bidi w:val="0"/>
        <w:spacing w:before="0" w:after="0" w:line="190" w:lineRule="auto"/>
        <w:ind w:left="0" w:right="0" w:firstLine="0"/>
        <w:jc w:val="center"/>
      </w:pPr>
      <w:r>
        <w:rPr>
          <w:rStyle w:val="CharStyle83"/>
        </w:rPr>
        <w:t xml:space="preserve">344.63 Ke </w:t>
      </w:r>
      <w:r>
        <w:rPr>
          <w:rStyle w:val="CharStyle83"/>
          <w:vertAlign w:val="subscript"/>
        </w:rPr>
        <w:t>2</w:t>
      </w:r>
      <w:r>
        <w:rPr>
          <w:rStyle w:val="CharStyle83"/>
        </w:rPr>
        <w:t>86.04 Kč</w:t>
      </w:r>
    </w:p>
    <w:p>
      <w:pPr>
        <w:pStyle w:val="Style2"/>
        <w:keepNext w:val="0"/>
        <w:keepLines w:val="0"/>
        <w:framePr w:w="1085" w:h="648" w:wrap="none" w:vAnchor="text" w:hAnchor="page" w:x="13007" w:y="2622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  <w:rPr>
          <w:sz w:val="22"/>
          <w:szCs w:val="22"/>
        </w:rPr>
      </w:pPr>
      <w:r>
        <w:rPr>
          <w:rStyle w:val="CharStyle3"/>
          <w:b/>
          <w:bCs/>
          <w:color w:val="E35A68"/>
          <w:sz w:val="22"/>
          <w:szCs w:val="22"/>
        </w:rPr>
        <w:t>3</w:t>
      </w:r>
    </w:p>
    <w:p>
      <w:pPr>
        <w:pStyle w:val="Style2"/>
        <w:keepNext w:val="0"/>
        <w:keepLines w:val="0"/>
        <w:framePr w:w="1085" w:h="648" w:wrap="none" w:vAnchor="text" w:hAnchor="page" w:x="13007" w:y="26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2"/>
          <w:szCs w:val="22"/>
        </w:rPr>
      </w:pPr>
      <w:r>
        <w:rPr>
          <w:rStyle w:val="CharStyle3"/>
          <w:b/>
          <w:bCs/>
          <w:sz w:val="22"/>
          <w:szCs w:val="22"/>
        </w:rPr>
        <w:t>858,13 KČ</w:t>
      </w:r>
    </w:p>
    <w:p>
      <w:pPr>
        <w:pStyle w:val="Style2"/>
        <w:keepNext w:val="0"/>
        <w:keepLines w:val="0"/>
        <w:framePr w:w="7771" w:h="302" w:wrap="none" w:vAnchor="text" w:hAnchor="page" w:x="1396" w:y="48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3"/>
          <w:b/>
          <w:bCs/>
          <w:sz w:val="22"/>
          <w:szCs w:val="22"/>
        </w:rPr>
        <w:t>Sprchová vanička čtvercová Ravak 90x90 cm litý mramor XA037711010</w:t>
      </w:r>
    </w:p>
    <w:p>
      <w:pPr>
        <w:pStyle w:val="Style82"/>
        <w:keepNext w:val="0"/>
        <w:keepLines w:val="0"/>
        <w:framePr w:w="1805" w:h="269" w:wrap="none" w:vAnchor="text" w:hAnchor="page" w:x="1410" w:y="51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3"/>
          <w:color w:val="90A5B1"/>
        </w:rPr>
        <w:t>Pl R90PROI I \I6</w:t>
      </w:r>
    </w:p>
    <w:p>
      <w:pPr>
        <w:pStyle w:val="Style82"/>
        <w:keepNext w:val="0"/>
        <w:keepLines w:val="0"/>
        <w:framePr w:w="2568" w:h="494" w:wrap="none" w:vAnchor="text" w:hAnchor="page" w:x="9469" w:y="4782"/>
        <w:widowControl w:val="0"/>
        <w:shd w:val="clear" w:color="auto" w:fill="auto"/>
        <w:bidi w:val="0"/>
        <w:spacing w:before="0" w:after="0" w:line="173" w:lineRule="auto"/>
        <w:ind w:left="0" w:right="0" w:firstLine="0"/>
        <w:jc w:val="left"/>
      </w:pPr>
      <w:r>
        <w:rPr>
          <w:rStyle w:val="CharStyle83"/>
        </w:rPr>
        <w:t xml:space="preserve">~ m izx ^K*va: - 17% 3 376.0a Kč </w:t>
      </w:r>
      <w:r>
        <w:rPr>
          <w:rStyle w:val="CharStyle83"/>
          <w:vertAlign w:val="subscript"/>
        </w:rPr>
        <w:t>2</w:t>
      </w:r>
      <w:r>
        <w:rPr>
          <w:rStyle w:val="CharStyle83"/>
        </w:rPr>
        <w:t xml:space="preserve"> 968.10 Kč</w:t>
      </w:r>
    </w:p>
    <w:p>
      <w:pPr>
        <w:pStyle w:val="Style2"/>
        <w:keepNext w:val="0"/>
        <w:keepLines w:val="0"/>
        <w:framePr w:w="1272" w:h="643" w:wrap="none" w:vAnchor="text" w:hAnchor="page" w:x="12844" w:y="470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right"/>
        <w:rPr>
          <w:sz w:val="22"/>
          <w:szCs w:val="22"/>
        </w:rPr>
      </w:pPr>
      <w:r>
        <w:rPr>
          <w:rStyle w:val="CharStyle3"/>
          <w:b/>
          <w:bCs/>
          <w:color w:val="E35A68"/>
          <w:sz w:val="22"/>
          <w:szCs w:val="22"/>
        </w:rPr>
        <w:t>3</w:t>
      </w:r>
    </w:p>
    <w:p>
      <w:pPr>
        <w:pStyle w:val="Style2"/>
        <w:keepNext w:val="0"/>
        <w:keepLines w:val="0"/>
        <w:framePr w:w="1272" w:h="643" w:wrap="none" w:vAnchor="text" w:hAnchor="page" w:x="12844" w:y="47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2"/>
          <w:szCs w:val="22"/>
        </w:rPr>
      </w:pPr>
      <w:r>
        <w:rPr>
          <w:rStyle w:val="CharStyle3"/>
          <w:b/>
          <w:bCs/>
          <w:sz w:val="22"/>
          <w:szCs w:val="22"/>
        </w:rPr>
        <w:t>2 968,10 Kč</w:t>
      </w:r>
    </w:p>
    <w:p>
      <w:pPr>
        <w:pStyle w:val="Style2"/>
        <w:keepNext w:val="0"/>
        <w:keepLines w:val="0"/>
        <w:framePr w:w="2587" w:h="509" w:wrap="none" w:vAnchor="text" w:hAnchor="page" w:x="1410" w:y="54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color w:val="E99F75"/>
        </w:rPr>
        <w:t>Na objednat ku</w:t>
      </w:r>
    </w:p>
    <w:p>
      <w:pPr>
        <w:pStyle w:val="Style2"/>
        <w:keepNext w:val="0"/>
        <w:keepLines w:val="0"/>
        <w:framePr w:w="2587" w:h="509" w:wrap="none" w:vAnchor="text" w:hAnchor="page" w:x="1410" w:y="54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color w:val="E99F75"/>
        </w:rPr>
        <w:t>Běžná doba dodáni I4 dni</w:t>
      </w:r>
    </w:p>
    <w:p>
      <w:pPr>
        <w:pStyle w:val="Style12"/>
        <w:keepNext/>
        <w:keepLines/>
        <w:framePr w:w="6586" w:h="566" w:wrap="none" w:vAnchor="text" w:hAnchor="page" w:x="1405" w:y="7062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</w:pPr>
      <w:bookmarkStart w:id="20" w:name="bookmark20"/>
      <w:r>
        <w:rPr>
          <w:rStyle w:val="CharStyle13"/>
          <w:b/>
          <w:bCs/>
        </w:rPr>
        <w:t>Sprchová vanička čtvrtkruhová Ravak 90x90 cm litý mramor XA237701010</w:t>
      </w:r>
      <w:bookmarkEnd w:id="20"/>
    </w:p>
    <w:p>
      <w:pPr>
        <w:pStyle w:val="Style82"/>
        <w:keepNext w:val="0"/>
        <w:keepLines w:val="0"/>
        <w:framePr w:w="1171" w:h="274" w:wrap="none" w:vAnchor="text" w:hAnchor="page" w:x="9493" w:y="71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3"/>
        </w:rPr>
        <w:t>3 927.27 Kč</w:t>
      </w:r>
    </w:p>
    <w:p>
      <w:pPr>
        <w:pStyle w:val="Style82"/>
        <w:keepNext w:val="0"/>
        <w:keepLines w:val="0"/>
        <w:framePr w:w="1262" w:h="538" w:wrap="none" w:vAnchor="text" w:hAnchor="page" w:x="10751" w:y="69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83"/>
        </w:rPr>
        <w:t xml:space="preserve">Sleva: - </w:t>
      </w:r>
      <w:r>
        <w:rPr>
          <w:rStyle w:val="CharStyle83"/>
          <w:rFonts w:ascii="Arial" w:eastAsia="Arial" w:hAnsi="Arial" w:cs="Arial"/>
          <w:sz w:val="20"/>
          <w:szCs w:val="20"/>
        </w:rPr>
        <w:t>17%</w:t>
      </w:r>
    </w:p>
    <w:p>
      <w:pPr>
        <w:pStyle w:val="Style82"/>
        <w:keepNext w:val="0"/>
        <w:keepLines w:val="0"/>
        <w:framePr w:w="1262" w:h="538" w:wrap="none" w:vAnchor="text" w:hAnchor="page" w:x="10751" w:y="69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3"/>
        </w:rPr>
        <w:t>3 259,63 Kč</w:t>
      </w:r>
    </w:p>
    <w:p>
      <w:pPr>
        <w:pStyle w:val="Style12"/>
        <w:keepNext/>
        <w:keepLines/>
        <w:framePr w:w="1277" w:h="643" w:wrap="none" w:vAnchor="text" w:hAnchor="page" w:x="12863" w:y="6908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right"/>
      </w:pPr>
      <w:bookmarkStart w:id="22" w:name="bookmark22"/>
      <w:r>
        <w:rPr>
          <w:rStyle w:val="CharStyle13"/>
          <w:b/>
          <w:bCs/>
          <w:color w:val="E35A68"/>
        </w:rPr>
        <w:t>3</w:t>
      </w:r>
      <w:bookmarkEnd w:id="22"/>
    </w:p>
    <w:p>
      <w:pPr>
        <w:pStyle w:val="Style12"/>
        <w:keepNext/>
        <w:keepLines/>
        <w:framePr w:w="1277" w:h="643" w:wrap="none" w:vAnchor="text" w:hAnchor="page" w:x="12863" w:y="69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Style w:val="CharStyle13"/>
          <w:b/>
          <w:bCs/>
        </w:rPr>
        <w:t>3 259,63 Kč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06" behindDoc="1" locked="0" layoutInCell="1" allowOverlap="1">
            <wp:simplePos x="0" y="0"/>
            <wp:positionH relativeFrom="page">
              <wp:posOffset>3055620</wp:posOffset>
            </wp:positionH>
            <wp:positionV relativeFrom="paragraph">
              <wp:posOffset>12700</wp:posOffset>
            </wp:positionV>
            <wp:extent cx="633730" cy="433070"/>
            <wp:wrapNone/>
            <wp:docPr id="31" name="Shap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633730" cy="4330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7" behindDoc="1" locked="0" layoutInCell="1" allowOverlap="1">
            <wp:simplePos x="0" y="0"/>
            <wp:positionH relativeFrom="page">
              <wp:posOffset>3077210</wp:posOffset>
            </wp:positionH>
            <wp:positionV relativeFrom="paragraph">
              <wp:posOffset>2648585</wp:posOffset>
            </wp:positionV>
            <wp:extent cx="633730" cy="433070"/>
            <wp:wrapNone/>
            <wp:docPr id="33" name="Shap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633730" cy="4330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8" behindDoc="1" locked="0" layoutInCell="1" allowOverlap="1">
            <wp:simplePos x="0" y="0"/>
            <wp:positionH relativeFrom="page">
              <wp:posOffset>3089275</wp:posOffset>
            </wp:positionH>
            <wp:positionV relativeFrom="paragraph">
              <wp:posOffset>4044950</wp:posOffset>
            </wp:positionV>
            <wp:extent cx="628015" cy="433070"/>
            <wp:wrapNone/>
            <wp:docPr id="35" name="Shape 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628015" cy="4330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1978" w:right="2701" w:bottom="1580" w:left="1371" w:header="0" w:footer="1152" w:gutter="0"/>
          <w:cols w:space="720"/>
          <w:noEndnote/>
          <w:rtlGutter w:val="0"/>
          <w:docGrid w:linePitch="360"/>
        </w:sectPr>
      </w:pPr>
    </w:p>
    <w:p>
      <w:pPr>
        <w:pStyle w:val="Style8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83"/>
          <w:color w:val="90A5B1"/>
        </w:rPr>
        <w:t>II 90PRO0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2161" w:right="7674" w:bottom="1579" w:left="1371" w:header="0" w:footer="3" w:gutter="0"/>
          <w:cols w:space="720"/>
          <w:noEndnote/>
          <w:rtlGutter w:val="0"/>
          <w:docGrid w:linePitch="360"/>
        </w:sectPr>
      </w:pPr>
      <w:r>
        <w:rPr>
          <w:rStyle w:val="CharStyle3"/>
          <w:color w:val="E99F75"/>
        </w:rPr>
        <w:t>Na objednat ku</w:t>
      </w:r>
    </w:p>
    <w:p>
      <w:pPr>
        <w:widowControl w:val="0"/>
        <w:spacing w:line="139" w:lineRule="exact"/>
        <w:rPr>
          <w:sz w:val="11"/>
          <w:szCs w:val="11"/>
        </w:rPr>
      </w:pPr>
    </w:p>
    <w:p>
      <w:pPr>
        <w:widowControl w:val="0"/>
        <w:spacing w:line="1" w:lineRule="exact"/>
        <w:sectPr>
          <w:headerReference w:type="default" r:id="rId29"/>
          <w:footerReference w:type="default" r:id="rId30"/>
          <w:headerReference w:type="even" r:id="rId31"/>
          <w:footerReference w:type="even" r:id="rId32"/>
          <w:footnotePr>
            <w:pos w:val="pageBottom"/>
            <w:numFmt w:val="decimal"/>
            <w:numRestart w:val="continuous"/>
          </w:footnotePr>
          <w:pgSz w:w="16840" w:h="11900" w:orient="landscape"/>
          <w:pgMar w:top="1893" w:right="2574" w:bottom="1620" w:left="1498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2582" w:h="250" w:wrap="none" w:vAnchor="text" w:hAnchor="page" w:x="1508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color w:val="E99F75"/>
        </w:rPr>
        <w:t>Běžná doba dodáni 14 dni</w:t>
      </w:r>
    </w:p>
    <w:p>
      <w:pPr>
        <w:pStyle w:val="Style2"/>
        <w:keepNext w:val="0"/>
        <w:keepLines w:val="0"/>
        <w:framePr w:w="5371" w:h="1090" w:wrap="none" w:vAnchor="text" w:hAnchor="page" w:x="1499" w:y="17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3"/>
          <w:b/>
          <w:bCs/>
          <w:sz w:val="22"/>
          <w:szCs w:val="22"/>
        </w:rPr>
        <w:t>Sprchový set Novaservis na stěnu chrom KIT03.0</w:t>
      </w:r>
    </w:p>
    <w:p>
      <w:pPr>
        <w:pStyle w:val="Style82"/>
        <w:keepNext w:val="0"/>
        <w:keepLines w:val="0"/>
        <w:framePr w:w="5371" w:h="1090" w:wrap="none" w:vAnchor="text" w:hAnchor="page" w:x="1499" w:y="17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3"/>
          <w:color w:val="90A5B1"/>
        </w:rPr>
        <w:t>KH03.0</w:t>
      </w:r>
    </w:p>
    <w:p>
      <w:pPr>
        <w:pStyle w:val="Style2"/>
        <w:keepNext w:val="0"/>
        <w:keepLines w:val="0"/>
        <w:framePr w:w="5371" w:h="1090" w:wrap="none" w:vAnchor="text" w:hAnchor="page" w:x="1499" w:y="17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color w:val="E99F75"/>
        </w:rPr>
        <w:t>Na objednáš ku</w:t>
      </w:r>
    </w:p>
    <w:p>
      <w:pPr>
        <w:pStyle w:val="Style2"/>
        <w:keepNext w:val="0"/>
        <w:keepLines w:val="0"/>
        <w:framePr w:w="5371" w:h="1090" w:wrap="none" w:vAnchor="text" w:hAnchor="page" w:x="1499" w:y="17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color w:val="E99F75"/>
        </w:rPr>
        <w:t>Běžná doba dodání 14 dni</w:t>
      </w:r>
    </w:p>
    <w:p>
      <w:pPr>
        <w:pStyle w:val="Style82"/>
        <w:keepNext w:val="0"/>
        <w:keepLines w:val="0"/>
        <w:framePr w:w="2722" w:h="274" w:wrap="none" w:vAnchor="text" w:hAnchor="page" w:x="9769" w:y="16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3"/>
        </w:rPr>
        <w:t>455.37 Kč 455.37 Kčks3</w:t>
      </w:r>
    </w:p>
    <w:p>
      <w:pPr>
        <w:pStyle w:val="Style2"/>
        <w:keepNext w:val="0"/>
        <w:keepLines w:val="0"/>
        <w:framePr w:w="1253" w:h="638" w:wrap="none" w:vAnchor="text" w:hAnchor="page" w:x="13000" w:y="1446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right"/>
        <w:rPr>
          <w:sz w:val="22"/>
          <w:szCs w:val="22"/>
        </w:rPr>
      </w:pPr>
      <w:r>
        <w:rPr>
          <w:rStyle w:val="CharStyle3"/>
          <w:b/>
          <w:bCs/>
          <w:color w:val="E35A68"/>
          <w:sz w:val="22"/>
          <w:szCs w:val="22"/>
        </w:rPr>
        <w:t>AC</w:t>
      </w:r>
    </w:p>
    <w:p>
      <w:pPr>
        <w:pStyle w:val="Style2"/>
        <w:keepNext w:val="0"/>
        <w:keepLines w:val="0"/>
        <w:framePr w:w="1253" w:h="638" w:wrap="none" w:vAnchor="text" w:hAnchor="page" w:x="13000" w:y="14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2"/>
          <w:szCs w:val="22"/>
        </w:rPr>
      </w:pPr>
      <w:r>
        <w:rPr>
          <w:rStyle w:val="CharStyle3"/>
          <w:b/>
          <w:bCs/>
          <w:sz w:val="22"/>
          <w:szCs w:val="22"/>
        </w:rPr>
        <w:t>1 366,11 Kč</w:t>
      </w:r>
    </w:p>
    <w:p>
      <w:pPr>
        <w:pStyle w:val="Style2"/>
        <w:keepNext w:val="0"/>
        <w:keepLines w:val="0"/>
        <w:framePr w:w="7738" w:h="1411" w:wrap="none" w:vAnchor="text" w:hAnchor="page" w:x="1518" w:y="4062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22"/>
          <w:szCs w:val="22"/>
        </w:rPr>
      </w:pPr>
      <w:r>
        <w:rPr>
          <w:rStyle w:val="CharStyle3"/>
          <w:b/>
          <w:bCs/>
          <w:sz w:val="22"/>
          <w:szCs w:val="22"/>
        </w:rPr>
        <w:t>Sprchová baterie Novaservis Titania Iris New bez sprchového setu 150 mm chrom 94461/1,0</w:t>
      </w:r>
    </w:p>
    <w:p>
      <w:pPr>
        <w:pStyle w:val="Style82"/>
        <w:keepNext w:val="0"/>
        <w:keepLines w:val="0"/>
        <w:framePr w:w="7738" w:h="1411" w:wrap="none" w:vAnchor="text" w:hAnchor="page" w:x="1518" w:y="4062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</w:pPr>
      <w:r>
        <w:rPr>
          <w:rStyle w:val="CharStyle83"/>
          <w:color w:val="90A5B1"/>
        </w:rPr>
        <w:t>944611.0</w:t>
      </w:r>
    </w:p>
    <w:p>
      <w:pPr>
        <w:pStyle w:val="Style2"/>
        <w:keepNext w:val="0"/>
        <w:keepLines w:val="0"/>
        <w:framePr w:w="7738" w:h="1411" w:wrap="none" w:vAnchor="text" w:hAnchor="page" w:x="1518" w:y="4062"/>
        <w:widowControl w:val="0"/>
        <w:shd w:val="clear" w:color="auto" w:fill="auto"/>
        <w:bidi w:val="0"/>
        <w:spacing w:before="0" w:after="0" w:line="295" w:lineRule="auto"/>
        <w:ind w:left="0" w:right="0" w:firstLine="0"/>
        <w:jc w:val="left"/>
      </w:pPr>
      <w:r>
        <w:rPr>
          <w:rStyle w:val="CharStyle3"/>
          <w:color w:val="E99F75"/>
        </w:rPr>
        <w:t>Na objednáš ku</w:t>
      </w:r>
    </w:p>
    <w:p>
      <w:pPr>
        <w:pStyle w:val="Style2"/>
        <w:keepNext w:val="0"/>
        <w:keepLines w:val="0"/>
        <w:framePr w:w="7738" w:h="1411" w:wrap="none" w:vAnchor="text" w:hAnchor="page" w:x="1518" w:y="4062"/>
        <w:widowControl w:val="0"/>
        <w:shd w:val="clear" w:color="auto" w:fill="auto"/>
        <w:bidi w:val="0"/>
        <w:spacing w:before="0" w:after="0" w:line="295" w:lineRule="auto"/>
        <w:ind w:left="0" w:right="0" w:firstLine="0"/>
        <w:jc w:val="left"/>
      </w:pPr>
      <w:r>
        <w:rPr>
          <w:rStyle w:val="CharStyle3"/>
          <w:color w:val="E99F75"/>
        </w:rPr>
        <w:t>Běžná doba dodaní 7 dni</w:t>
      </w:r>
    </w:p>
    <w:p>
      <w:pPr>
        <w:pStyle w:val="Style82"/>
        <w:keepNext w:val="0"/>
        <w:keepLines w:val="0"/>
        <w:framePr w:w="2712" w:h="274" w:wrap="none" w:vAnchor="text" w:hAnchor="page" w:x="9779" w:y="42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3"/>
        </w:rPr>
        <w:t>645.45 Kč 645.45 Kčks3</w:t>
      </w:r>
    </w:p>
    <w:p>
      <w:pPr>
        <w:pStyle w:val="Style2"/>
        <w:keepNext w:val="0"/>
        <w:keepLines w:val="0"/>
        <w:framePr w:w="1253" w:h="653" w:wrap="none" w:vAnchor="text" w:hAnchor="page" w:x="13004" w:y="4023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  <w:rPr>
          <w:sz w:val="22"/>
          <w:szCs w:val="22"/>
        </w:rPr>
      </w:pPr>
      <w:r>
        <w:rPr>
          <w:rStyle w:val="CharStyle3"/>
          <w:b/>
          <w:bCs/>
          <w:color w:val="E35A68"/>
          <w:sz w:val="22"/>
          <w:szCs w:val="22"/>
        </w:rPr>
        <w:t>AC</w:t>
      </w:r>
    </w:p>
    <w:p>
      <w:pPr>
        <w:pStyle w:val="Style2"/>
        <w:keepNext w:val="0"/>
        <w:keepLines w:val="0"/>
        <w:framePr w:w="1253" w:h="653" w:wrap="none" w:vAnchor="text" w:hAnchor="page" w:x="13004" w:y="40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2"/>
          <w:szCs w:val="22"/>
        </w:rPr>
      </w:pPr>
      <w:r>
        <w:rPr>
          <w:rStyle w:val="CharStyle3"/>
          <w:b/>
          <w:bCs/>
          <w:sz w:val="22"/>
          <w:szCs w:val="22"/>
        </w:rPr>
        <w:t>1 936,35 Kč</w:t>
      </w:r>
    </w:p>
    <w:p>
      <w:pPr>
        <w:pStyle w:val="Style2"/>
        <w:keepNext w:val="0"/>
        <w:keepLines w:val="0"/>
        <w:framePr w:w="7186" w:h="1411" w:wrap="none" w:vAnchor="text" w:hAnchor="page" w:x="1542" w:y="6779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22"/>
          <w:szCs w:val="22"/>
        </w:rPr>
      </w:pPr>
      <w:r>
        <w:rPr>
          <w:rStyle w:val="CharStyle3"/>
          <w:b/>
          <w:bCs/>
          <w:sz w:val="22"/>
          <w:szCs w:val="22"/>
        </w:rPr>
        <w:t>Umyvadlová baterie Novaservis Titania Simply bez výpusti chrom 90101/1,0</w:t>
      </w:r>
    </w:p>
    <w:p>
      <w:pPr>
        <w:pStyle w:val="Style2"/>
        <w:keepNext w:val="0"/>
        <w:keepLines w:val="0"/>
        <w:framePr w:w="7186" w:h="1411" w:wrap="none" w:vAnchor="text" w:hAnchor="page" w:x="1542" w:y="6779"/>
        <w:widowControl w:val="0"/>
        <w:shd w:val="clear" w:color="auto" w:fill="auto"/>
        <w:bidi w:val="0"/>
        <w:spacing w:before="0" w:after="0" w:line="295" w:lineRule="auto"/>
        <w:ind w:left="0" w:right="0" w:firstLine="0"/>
        <w:jc w:val="left"/>
      </w:pPr>
      <w:r>
        <w:rPr>
          <w:rStyle w:val="CharStyle3"/>
          <w:color w:val="90A5B1"/>
        </w:rPr>
        <w:t>90I0H.0</w:t>
      </w:r>
    </w:p>
    <w:p>
      <w:pPr>
        <w:pStyle w:val="Style2"/>
        <w:keepNext w:val="0"/>
        <w:keepLines w:val="0"/>
        <w:framePr w:w="7186" w:h="1411" w:wrap="none" w:vAnchor="text" w:hAnchor="page" w:x="1542" w:y="6779"/>
        <w:widowControl w:val="0"/>
        <w:shd w:val="clear" w:color="auto" w:fill="auto"/>
        <w:bidi w:val="0"/>
        <w:spacing w:before="0" w:after="0" w:line="295" w:lineRule="auto"/>
        <w:ind w:left="0" w:right="0" w:firstLine="0"/>
        <w:jc w:val="left"/>
      </w:pPr>
      <w:r>
        <w:rPr>
          <w:rStyle w:val="CharStyle3"/>
          <w:color w:val="E99F75"/>
        </w:rPr>
        <w:t>Na objednáš ku</w:t>
      </w:r>
    </w:p>
    <w:p>
      <w:pPr>
        <w:pStyle w:val="Style2"/>
        <w:keepNext w:val="0"/>
        <w:keepLines w:val="0"/>
        <w:framePr w:w="7186" w:h="1411" w:wrap="none" w:vAnchor="text" w:hAnchor="page" w:x="1542" w:y="6779"/>
        <w:widowControl w:val="0"/>
        <w:shd w:val="clear" w:color="auto" w:fill="auto"/>
        <w:bidi w:val="0"/>
        <w:spacing w:before="0" w:after="0" w:line="295" w:lineRule="auto"/>
        <w:ind w:left="0" w:right="0" w:firstLine="0"/>
        <w:jc w:val="left"/>
      </w:pPr>
      <w:r>
        <w:rPr>
          <w:rStyle w:val="CharStyle3"/>
          <w:color w:val="E99F75"/>
        </w:rPr>
        <w:t>Běžná doba dodaní 7 dni</w:t>
      </w:r>
    </w:p>
    <w:p>
      <w:pPr>
        <w:pStyle w:val="Style2"/>
        <w:keepNext w:val="0"/>
        <w:keepLines w:val="0"/>
        <w:framePr w:w="4474" w:h="634" w:wrap="none" w:vAnchor="text" w:hAnchor="page" w:x="9793" w:y="67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2"/>
          <w:szCs w:val="22"/>
        </w:rPr>
      </w:pPr>
      <w:r>
        <w:rPr>
          <w:rStyle w:val="CharStyle3"/>
          <w:b/>
          <w:bCs/>
          <w:color w:val="E35A68"/>
          <w:sz w:val="22"/>
          <w:szCs w:val="22"/>
        </w:rPr>
        <w:t>AC</w:t>
      </w:r>
    </w:p>
    <w:p>
      <w:pPr>
        <w:pStyle w:val="Style82"/>
        <w:keepNext w:val="0"/>
        <w:keepLines w:val="0"/>
        <w:framePr w:w="4474" w:h="634" w:wrap="none" w:vAnchor="text" w:hAnchor="page" w:x="9793" w:y="6702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rStyle w:val="CharStyle83"/>
        </w:rPr>
        <w:t>596.69 Kč 596.69 Kčks2</w:t>
      </w:r>
    </w:p>
    <w:p>
      <w:pPr>
        <w:pStyle w:val="Style2"/>
        <w:keepNext w:val="0"/>
        <w:keepLines w:val="0"/>
        <w:framePr w:w="4474" w:h="634" w:wrap="none" w:vAnchor="text" w:hAnchor="page" w:x="9793" w:y="6702"/>
        <w:widowControl w:val="0"/>
        <w:shd w:val="clear" w:color="auto" w:fill="auto"/>
        <w:bidi w:val="0"/>
        <w:spacing w:before="0" w:after="0" w:line="185" w:lineRule="auto"/>
        <w:ind w:left="0" w:right="0" w:firstLine="0"/>
        <w:jc w:val="right"/>
        <w:rPr>
          <w:sz w:val="22"/>
          <w:szCs w:val="22"/>
        </w:rPr>
      </w:pPr>
      <w:r>
        <w:rPr>
          <w:rStyle w:val="CharStyle3"/>
          <w:b/>
          <w:bCs/>
          <w:sz w:val="22"/>
          <w:szCs w:val="22"/>
        </w:rPr>
        <w:t>1 193,38 Kč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2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1893" w:right="2574" w:bottom="1620" w:left="1498" w:header="0" w:footer="1192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3"/>
          <w:b/>
          <w:bCs/>
          <w:sz w:val="22"/>
          <w:szCs w:val="22"/>
        </w:rPr>
        <w:t>Sprchové dveře 90 cm SAT TEX SIKOTEXL90CRT</w:t>
      </w:r>
    </w:p>
    <w:p>
      <w:pPr>
        <w:pStyle w:val="Style8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3"/>
          <w:color w:val="90A5B1"/>
        </w:rPr>
        <w:t>SIKOU XI 90CRI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40" w:line="240" w:lineRule="auto"/>
        <w:ind w:left="0" w:right="0" w:firstLine="0"/>
        <w:jc w:val="left"/>
      </w:pPr>
      <w:r>
        <w:rPr>
          <w:rStyle w:val="CharStyle3"/>
          <w:color w:val="275B4A"/>
        </w:rPr>
        <w:t>Skladem 2 ks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3"/>
          <w:b/>
          <w:bCs/>
          <w:sz w:val="22"/>
          <w:szCs w:val="22"/>
        </w:rPr>
        <w:t>Sprchové dveře 80 cm SAT TEX SIKOTEXL80CRT</w:t>
      </w:r>
    </w:p>
    <w:p>
      <w:pPr>
        <w:pStyle w:val="Style8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3"/>
          <w:color w:val="90A5B1"/>
        </w:rPr>
        <w:t>SIKOU XL80CRI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color w:val="E99F75"/>
        </w:rPr>
        <w:t>Na ob jed na x ku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40" w:line="240" w:lineRule="auto"/>
        <w:ind w:left="0" w:right="0" w:firstLine="0"/>
        <w:jc w:val="left"/>
      </w:pPr>
      <w:r>
        <w:rPr>
          <w:rStyle w:val="CharStyle3"/>
          <w:color w:val="E99F75"/>
        </w:rPr>
        <w:t>Běžná doba dodáni 130 dm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3"/>
          <w:b/>
          <w:bCs/>
          <w:sz w:val="22"/>
          <w:szCs w:val="22"/>
        </w:rPr>
        <w:t>Sprchový kout čtvrtkruh 90x90 cm SAT TEX SIKOTEXS90CRT</w:t>
      </w:r>
    </w:p>
    <w:p>
      <w:pPr>
        <w:pStyle w:val="Style8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3"/>
          <w:color w:val="90A5B1"/>
        </w:rPr>
        <w:t>SIKOU XSOOCRI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80" w:line="240" w:lineRule="auto"/>
        <w:ind w:left="0" w:right="0" w:firstLine="0"/>
        <w:jc w:val="left"/>
      </w:pPr>
      <w:r>
        <w:rPr>
          <w:rStyle w:val="CharStyle3"/>
          <w:color w:val="275B4A"/>
        </w:rPr>
        <w:t>Skladem 5 ks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3"/>
          <w:b/>
          <w:bCs/>
          <w:sz w:val="22"/>
          <w:szCs w:val="22"/>
        </w:rPr>
        <w:t>Obklad Stylnul Blanco blancos 30x60 cm lesk BLANCOS36BR</w:t>
      </w:r>
    </w:p>
    <w:p>
      <w:pPr>
        <w:pStyle w:val="Style8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33"/>
          <w:footerReference w:type="default" r:id="rId34"/>
          <w:headerReference w:type="even" r:id="rId35"/>
          <w:footerReference w:type="even" r:id="rId36"/>
          <w:footnotePr>
            <w:pos w:val="pageBottom"/>
            <w:numFmt w:val="decimal"/>
            <w:numRestart w:val="continuous"/>
          </w:footnotePr>
          <w:pgSz w:w="8400" w:h="11900"/>
          <w:pgMar w:top="3196" w:right="377" w:bottom="1599" w:left="1312" w:header="0" w:footer="3" w:gutter="0"/>
          <w:cols w:space="720"/>
          <w:noEndnote/>
          <w:rtlGutter w:val="0"/>
          <w:docGrid w:linePitch="360"/>
        </w:sectPr>
      </w:pPr>
      <w:r>
        <w:rPr>
          <w:rStyle w:val="CharStyle83"/>
          <w:color w:val="90A5B1"/>
        </w:rPr>
        <w:t>Bl WCOS36BR</w:t>
      </w:r>
    </w:p>
    <w:p>
      <w:pPr>
        <w:pStyle w:val="Style8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3"/>
        </w:rPr>
        <w:t>8 008.26 Kč</w:t>
      </w:r>
    </w:p>
    <w:p>
      <w:pPr>
        <w:pStyle w:val="Style8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83"/>
        </w:rPr>
        <w:t>Sleva:</w:t>
      </w:r>
      <w:r>
        <w:rPr>
          <w:rStyle w:val="CharStyle83"/>
          <w:rFonts w:ascii="Arial" w:eastAsia="Arial" w:hAnsi="Arial" w:cs="Arial"/>
          <w:sz w:val="20"/>
          <w:szCs w:val="20"/>
        </w:rPr>
        <w:t>-32%</w:t>
      </w:r>
    </w:p>
    <w:p>
      <w:pPr>
        <w:pStyle w:val="Style8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3"/>
        </w:rPr>
        <w:t>5 445.62 Kč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  <w:rPr>
          <w:sz w:val="22"/>
          <w:szCs w:val="22"/>
        </w:rPr>
      </w:pPr>
      <w:r>
        <w:rPr>
          <w:rStyle w:val="CharStyle3"/>
          <w:b/>
          <w:bCs/>
          <w:color w:val="E35A68"/>
          <w:sz w:val="22"/>
          <w:szCs w:val="22"/>
        </w:rPr>
        <w:t>6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sectPr>
          <w:footnotePr>
            <w:pos w:val="pageBottom"/>
            <w:numFmt w:val="decimal"/>
            <w:numRestart w:val="continuous"/>
          </w:footnotePr>
          <w:pgSz w:w="8400" w:h="11900"/>
          <w:pgMar w:top="2763" w:right="3047" w:bottom="1822" w:left="855" w:header="0" w:footer="3" w:gutter="0"/>
          <w:cols w:num="3" w:space="720" w:equalWidth="0">
            <w:col w:w="1143" w:space="100"/>
            <w:col w:w="1143" w:space="969"/>
            <w:col w:w="1143"/>
          </w:cols>
          <w:noEndnote/>
          <w:rtlGutter w:val="0"/>
          <w:docGrid w:linePitch="360"/>
        </w:sectPr>
      </w:pPr>
      <w:bookmarkStart w:id="25" w:name="bookmark25"/>
      <w:r>
        <w:rPr>
          <w:rStyle w:val="CharStyle13"/>
          <w:b/>
          <w:bCs/>
        </w:rPr>
        <w:t>5 445,62 Kč</w:t>
      </w:r>
      <w:bookmarkEnd w:id="25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4" w:after="2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8400" w:h="11900"/>
          <w:pgMar w:top="2763" w:right="0" w:bottom="1822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91" behindDoc="0" locked="0" layoutInCell="1" allowOverlap="1">
                <wp:simplePos x="0" y="0"/>
                <wp:positionH relativeFrom="page">
                  <wp:posOffset>549275</wp:posOffset>
                </wp:positionH>
                <wp:positionV relativeFrom="paragraph">
                  <wp:posOffset>85090</wp:posOffset>
                </wp:positionV>
                <wp:extent cx="737870" cy="173990"/>
                <wp:wrapSquare wrapText="bothSides"/>
                <wp:docPr id="50" name="Shape 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787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3"/>
                              </w:rPr>
                              <w:t>7 595.04 Kč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6" type="#_x0000_t202" style="position:absolute;margin-left:43.25pt;margin-top:6.7000000000000002pt;width:58.100000000000001pt;height:13.700000000000001pt;z-index:-125829362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3"/>
                        </w:rPr>
                        <w:t>7 595.04 Kč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82"/>
        <w:keepNext w:val="0"/>
        <w:keepLines w:val="0"/>
        <w:widowControl w:val="0"/>
        <w:shd w:val="clear" w:color="auto" w:fill="auto"/>
        <w:tabs>
          <w:tab w:pos="3197" w:val="left"/>
        </w:tabs>
        <w:bidi w:val="0"/>
        <w:spacing w:before="0" w:after="0" w:line="240" w:lineRule="auto"/>
        <w:ind w:left="0" w:right="0" w:firstLine="0"/>
        <w:jc w:val="center"/>
        <w:rPr>
          <w:sz w:val="20"/>
          <w:szCs w:val="20"/>
        </w:rPr>
      </w:pPr>
      <w:r>
        <w:rPr>
          <w:rStyle w:val="CharStyle83"/>
        </w:rPr>
        <w:t>Sleva:</w:t>
      </w:r>
      <w:r>
        <w:rPr>
          <w:rStyle w:val="CharStyle83"/>
          <w:rFonts w:ascii="Arial" w:eastAsia="Arial" w:hAnsi="Arial" w:cs="Arial"/>
          <w:sz w:val="20"/>
          <w:szCs w:val="20"/>
        </w:rPr>
        <w:t>-32%</w:t>
        <w:tab/>
      </w:r>
      <w:r>
        <w:rPr>
          <w:rStyle w:val="CharStyle83"/>
          <w:rFonts w:ascii="Arial" w:eastAsia="Arial" w:hAnsi="Arial" w:cs="Arial"/>
          <w:color w:val="E35A68"/>
          <w:sz w:val="20"/>
          <w:szCs w:val="20"/>
          <w:vertAlign w:val="superscript"/>
        </w:rPr>
        <w:t>6</w:t>
      </w:r>
    </w:p>
    <w:p>
      <w:pPr>
        <w:pStyle w:val="Style8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sectPr>
          <w:footnotePr>
            <w:pos w:val="pageBottom"/>
            <w:numFmt w:val="decimal"/>
            <w:numRestart w:val="continuous"/>
          </w:footnotePr>
          <w:type w:val="continuous"/>
          <w:pgSz w:w="8400" w:h="11900"/>
          <w:pgMar w:top="2763" w:right="2846" w:bottom="1822" w:left="2026" w:header="0" w:footer="3" w:gutter="0"/>
          <w:cols w:space="720"/>
          <w:noEndnote/>
          <w:rtlGutter w:val="0"/>
          <w:docGrid w:linePitch="360"/>
        </w:sectPr>
      </w:pPr>
      <w:r>
        <w:rPr>
          <w:rStyle w:val="CharStyle83"/>
        </w:rPr>
        <w:t xml:space="preserve">5 164.63 Kč </w:t>
      </w:r>
      <w:r>
        <w:rPr>
          <w:rStyle w:val="CharStyle83"/>
          <w:rFonts w:ascii="Arial" w:eastAsia="Arial" w:hAnsi="Arial" w:cs="Arial"/>
          <w:b/>
          <w:bCs/>
        </w:rPr>
        <w:t>5 164,63 Kč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9" w:after="10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8400" w:h="11900"/>
          <w:pgMar w:top="2763" w:right="0" w:bottom="1822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8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3"/>
        </w:rPr>
        <w:t>9 082.64 Kč</w:t>
      </w:r>
    </w:p>
    <w:p>
      <w:pPr>
        <w:pStyle w:val="Style8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83"/>
        </w:rPr>
        <w:t xml:space="preserve">Sleva: </w:t>
      </w:r>
      <w:r>
        <w:rPr>
          <w:rStyle w:val="CharStyle83"/>
          <w:rFonts w:ascii="Arial" w:eastAsia="Arial" w:hAnsi="Arial" w:cs="Arial"/>
          <w:sz w:val="20"/>
          <w:szCs w:val="20"/>
        </w:rPr>
        <w:t>-32%</w:t>
      </w:r>
    </w:p>
    <w:p>
      <w:pPr>
        <w:pStyle w:val="Style8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3"/>
        </w:rPr>
        <w:t>6 176.20 Kč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  <w:rPr>
          <w:sz w:val="22"/>
          <w:szCs w:val="22"/>
        </w:rPr>
      </w:pPr>
      <w:r>
        <w:rPr>
          <w:rStyle w:val="CharStyle3"/>
          <w:b/>
          <w:bCs/>
          <w:color w:val="E35A68"/>
          <w:sz w:val="22"/>
          <w:szCs w:val="22"/>
        </w:rPr>
        <w:t>6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sectPr>
          <w:footnotePr>
            <w:pos w:val="pageBottom"/>
            <w:numFmt w:val="decimal"/>
            <w:numRestart w:val="continuous"/>
          </w:footnotePr>
          <w:type w:val="continuous"/>
          <w:pgSz w:w="8400" w:h="11900"/>
          <w:pgMar w:top="2763" w:right="2980" w:bottom="1822" w:left="874" w:header="0" w:footer="3" w:gutter="0"/>
          <w:cols w:num="3" w:space="720" w:equalWidth="0">
            <w:col w:w="1167" w:space="100"/>
            <w:col w:w="1167" w:space="945"/>
            <w:col w:w="1167"/>
          </w:cols>
          <w:noEndnote/>
          <w:rtlGutter w:val="0"/>
          <w:docGrid w:linePitch="360"/>
        </w:sectPr>
      </w:pPr>
      <w:bookmarkStart w:id="27" w:name="bookmark27"/>
      <w:r>
        <w:rPr>
          <w:rStyle w:val="CharStyle13"/>
          <w:b/>
          <w:bCs/>
        </w:rPr>
        <w:t>6 176,20 Kč</w:t>
      </w:r>
      <w:bookmarkEnd w:id="27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9" w:after="9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8400" w:h="11900"/>
          <w:pgMar w:top="2330" w:right="0" w:bottom="1905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50800" distR="50800" simplePos="0" relativeHeight="125829393" behindDoc="0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109855</wp:posOffset>
                </wp:positionV>
                <wp:extent cx="633730" cy="173990"/>
                <wp:wrapSquare wrapText="bothSides"/>
                <wp:docPr id="52" name="Shape 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3373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3"/>
                              </w:rPr>
                              <w:t>304.96 Kč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8" type="#_x0000_t202" style="position:absolute;margin-left:53.300000000000004pt;margin-top:8.6500000000000004pt;width:49.899999999999999pt;height:13.700000000000001pt;z-index:-125829360;mso-wrap-distance-left:4.pt;mso-wrap-distance-right:4.pt;mso-position-horizontal-relative:page" filled="f" stroked="f">
                <v:textbox inset="0,0,0,0">
                  <w:txbxContent>
                    <w:p>
                      <w:pPr>
                        <w:pStyle w:val="Style8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3"/>
                        </w:rPr>
                        <w:t>304.96 Kč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8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83"/>
        </w:rPr>
        <w:t xml:space="preserve">Sleva: - </w:t>
      </w:r>
      <w:r>
        <w:rPr>
          <w:rStyle w:val="CharStyle83"/>
          <w:rFonts w:ascii="Arial" w:eastAsia="Arial" w:hAnsi="Arial" w:cs="Arial"/>
          <w:sz w:val="20"/>
          <w:szCs w:val="20"/>
        </w:rPr>
        <w:t>17%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60"/>
        <w:jc w:val="left"/>
        <w:rPr>
          <w:sz w:val="22"/>
          <w:szCs w:val="22"/>
        </w:rPr>
      </w:pPr>
      <w:r>
        <w:rPr>
          <w:rStyle w:val="CharStyle3"/>
          <w:rFonts w:ascii="Times New Roman" w:eastAsia="Times New Roman" w:hAnsi="Times New Roman" w:cs="Times New Roman"/>
          <w:sz w:val="22"/>
          <w:szCs w:val="22"/>
        </w:rPr>
        <w:t xml:space="preserve">253.12 Kč </w:t>
      </w:r>
      <w:r>
        <w:rPr>
          <w:rStyle w:val="CharStyle3"/>
          <w:b/>
          <w:bCs/>
          <w:sz w:val="22"/>
          <w:szCs w:val="22"/>
        </w:rPr>
        <w:t>7 745,38 Kč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color w:val="E99F75"/>
        </w:rPr>
        <w:t>Xa objednat ku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60" w:line="240" w:lineRule="auto"/>
        <w:ind w:left="0" w:right="0" w:firstLine="0"/>
        <w:jc w:val="left"/>
      </w:pPr>
      <w:r>
        <w:rPr>
          <w:rStyle w:val="CharStyle3"/>
          <w:color w:val="E99F75"/>
        </w:rPr>
        <w:t>Bé/na doba dodání 21 dni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3"/>
          <w:b/>
          <w:bCs/>
          <w:sz w:val="22"/>
          <w:szCs w:val="22"/>
        </w:rPr>
        <w:t>Dlažba Fineza Grewi Dark 60x60 cm mat GREWI60DA</w:t>
      </w:r>
    </w:p>
    <w:p>
      <w:pPr>
        <w:pStyle w:val="Style8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3"/>
          <w:color w:val="90A5B1"/>
        </w:rPr>
        <w:t>GRI WI60DA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color w:val="E99F75"/>
        </w:rPr>
        <w:t>Xa objednat ku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rStyle w:val="CharStyle3"/>
          <w:color w:val="E99F75"/>
        </w:rPr>
        <w:t>Běžná doba dodaní 14 dní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389890" cy="591185"/>
            <wp:docPr id="54" name="Picutre 5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ext cx="389890" cy="59118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3"/>
          <w:b/>
          <w:bCs/>
          <w:sz w:val="22"/>
          <w:szCs w:val="22"/>
        </w:rPr>
        <w:t>Lepidlo S-Line Speciál šedá 20 kg C2TE LFLEX20</w:t>
      </w:r>
    </w:p>
    <w:p>
      <w:pPr>
        <w:pStyle w:val="Style8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3"/>
          <w:color w:val="90A5B1"/>
        </w:rPr>
        <w:t>I I I.EX20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60" w:line="240" w:lineRule="auto"/>
        <w:ind w:left="0" w:right="0" w:firstLine="0"/>
        <w:jc w:val="left"/>
      </w:pPr>
      <w:r>
        <w:rPr>
          <w:rStyle w:val="CharStyle3"/>
          <w:color w:val="275B4A"/>
        </w:rPr>
        <w:t>Skladem 99+ ks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3"/>
          <w:b/>
          <w:bCs/>
          <w:sz w:val="22"/>
          <w:szCs w:val="22"/>
        </w:rPr>
        <w:t>Samonivelační hmota S-Line 25 kg NH25</w:t>
      </w:r>
    </w:p>
    <w:p>
      <w:pPr>
        <w:pStyle w:val="Style8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3"/>
          <w:color w:val="90A5B1"/>
        </w:rPr>
        <w:t>NI 125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8400" w:h="11900"/>
          <w:pgMar w:top="2330" w:right="1009" w:bottom="1905" w:left="1550" w:header="0" w:footer="3" w:gutter="0"/>
          <w:cols w:space="720"/>
          <w:noEndnote/>
          <w:rtlGutter w:val="0"/>
          <w:docGrid w:linePitch="360"/>
        </w:sectPr>
      </w:pPr>
      <w:r>
        <w:rPr>
          <w:rStyle w:val="CharStyle3"/>
          <w:color w:val="275B4A"/>
        </w:rPr>
        <w:t>Skladem 30 ks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9" w:name="bookmark29"/>
      <w:r>
        <w:rPr>
          <w:rStyle w:val="CharStyle13"/>
          <w:rFonts w:ascii="Times New Roman" w:eastAsia="Times New Roman" w:hAnsi="Times New Roman" w:cs="Times New Roman"/>
          <w:b/>
          <w:bCs/>
        </w:rPr>
        <w:t>MO Cena Vaše Cena ., . . Celkem</w:t>
      </w:r>
      <w:bookmarkEnd w:id="29"/>
    </w:p>
    <w:p>
      <w:pPr>
        <w:pStyle w:val="Style8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39"/>
          <w:footerReference w:type="default" r:id="rId40"/>
          <w:headerReference w:type="even" r:id="rId41"/>
          <w:footerReference w:type="even" r:id="rId42"/>
          <w:footnotePr>
            <w:pos w:val="pageBottom"/>
            <w:numFmt w:val="decimal"/>
            <w:numRestart w:val="continuous"/>
          </w:footnotePr>
          <w:pgSz w:w="8400" w:h="11900"/>
          <w:pgMar w:top="1402" w:right="1482" w:bottom="2460" w:left="1076" w:header="0" w:footer="3" w:gutter="0"/>
          <w:cols w:space="720"/>
          <w:noEndnote/>
          <w:rtlGutter w:val="0"/>
          <w:docGrid w:linePitch="360"/>
        </w:sectPr>
      </w:pPr>
      <w:r>
        <w:rPr>
          <w:rStyle w:val="CharStyle83"/>
          <w:color w:val="90A5B1"/>
        </w:rPr>
        <w:t xml:space="preserve">Bez DPH) (Bez DPH) </w:t>
      </w:r>
      <w:r>
        <w:rPr>
          <w:rStyle w:val="CharStyle83"/>
          <w:vertAlign w:val="superscript"/>
        </w:rPr>
        <w:t>MnO2StVI</w:t>
      </w:r>
      <w:r>
        <w:rPr>
          <w:rStyle w:val="CharStyle83"/>
        </w:rPr>
        <w:t xml:space="preserve"> </w:t>
      </w:r>
      <w:r>
        <w:rPr>
          <w:rStyle w:val="CharStyle83"/>
          <w:color w:val="90A5B1"/>
        </w:rPr>
        <w:t>(BezDPH)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9" w:after="1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8400" w:h="11900"/>
          <w:pgMar w:top="1402" w:right="0" w:bottom="246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82"/>
        <w:keepNext w:val="0"/>
        <w:keepLines w:val="0"/>
        <w:framePr w:w="1008" w:h="274" w:wrap="none" w:vAnchor="text" w:hAnchor="page" w:x="1183" w:y="1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3"/>
        </w:rPr>
        <w:t>453.72 Kč</w:t>
      </w:r>
    </w:p>
    <w:p>
      <w:pPr>
        <w:pStyle w:val="Style82"/>
        <w:keepNext w:val="0"/>
        <w:keepLines w:val="0"/>
        <w:framePr w:w="1310" w:h="538" w:wrap="none" w:vAnchor="text" w:hAnchor="page" w:x="2287" w:y="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0"/>
          <w:szCs w:val="20"/>
        </w:rPr>
      </w:pPr>
      <w:r>
        <w:rPr>
          <w:rStyle w:val="CharStyle83"/>
        </w:rPr>
        <w:t xml:space="preserve">Sleva: </w:t>
      </w:r>
      <w:r>
        <w:rPr>
          <w:rStyle w:val="CharStyle83"/>
          <w:rFonts w:ascii="Arial" w:eastAsia="Arial" w:hAnsi="Arial" w:cs="Arial"/>
          <w:sz w:val="20"/>
          <w:szCs w:val="20"/>
        </w:rPr>
        <w:t>-27%</w:t>
      </w:r>
    </w:p>
    <w:p>
      <w:pPr>
        <w:pStyle w:val="Style82"/>
        <w:keepNext w:val="0"/>
        <w:keepLines w:val="0"/>
        <w:framePr w:w="1310" w:h="538" w:wrap="none" w:vAnchor="text" w:hAnchor="page" w:x="2287" w:y="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Style w:val="CharStyle83"/>
        </w:rPr>
        <w:t>331.22 Kč</w:t>
      </w:r>
    </w:p>
    <w:p>
      <w:pPr>
        <w:pStyle w:val="Style2"/>
        <w:keepNext w:val="0"/>
        <w:keepLines w:val="0"/>
        <w:framePr w:w="1258" w:h="653" w:wrap="none" w:vAnchor="text" w:hAnchor="page" w:x="4413" w:y="21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  <w:rPr>
          <w:sz w:val="22"/>
          <w:szCs w:val="22"/>
        </w:rPr>
      </w:pPr>
      <w:r>
        <w:rPr>
          <w:rStyle w:val="CharStyle3"/>
          <w:b/>
          <w:bCs/>
          <w:color w:val="E35A68"/>
          <w:sz w:val="22"/>
          <w:szCs w:val="22"/>
        </w:rPr>
        <w:t>5</w:t>
      </w:r>
    </w:p>
    <w:p>
      <w:pPr>
        <w:pStyle w:val="Style2"/>
        <w:keepNext w:val="0"/>
        <w:keepLines w:val="0"/>
        <w:framePr w:w="1258" w:h="653" w:wrap="none" w:vAnchor="text" w:hAnchor="page" w:x="4413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2"/>
          <w:szCs w:val="22"/>
        </w:rPr>
      </w:pPr>
      <w:r>
        <w:rPr>
          <w:rStyle w:val="CharStyle3"/>
          <w:b/>
          <w:bCs/>
          <w:sz w:val="22"/>
          <w:szCs w:val="22"/>
        </w:rPr>
        <w:t>2 980,94 Kč</w:t>
      </w:r>
    </w:p>
    <w:p>
      <w:pPr>
        <w:widowControl w:val="0"/>
        <w:spacing w:after="65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8400" w:h="11900"/>
          <w:pgMar w:top="1402" w:right="1482" w:bottom="2460" w:left="107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9" w:after="3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8400" w:h="11900"/>
          <w:pgMar w:top="1402" w:right="0" w:bottom="2460" w:left="0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3038"/>
        <w:gridCol w:w="1430"/>
      </w:tblGrid>
      <w:tr>
        <w:trPr>
          <w:trHeight w:val="38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08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"i c</w:t>
            </w:r>
            <w:r>
              <w:rPr>
                <w:rStyle w:val="CharStyle19"/>
                <w:rFonts w:ascii="Times New Roman" w:eastAsia="Times New Roman" w:hAnsi="Times New Roman" w:cs="Times New Roman"/>
                <w:sz w:val="22"/>
                <w:szCs w:val="22"/>
              </w:rPr>
              <w:tab/>
              <w:t>S1 v a. —27 ,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2050" w:val="left"/>
              </w:tabs>
              <w:bidi w:val="0"/>
              <w:spacing w:before="0" w:after="0" w:line="18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rFonts w:ascii="Times New Roman" w:eastAsia="Times New Roman" w:hAnsi="Times New Roman" w:cs="Times New Roman"/>
                <w:sz w:val="22"/>
                <w:szCs w:val="22"/>
              </w:rPr>
              <w:t>205.79 Kč .</w:t>
              <w:tab/>
              <w:t>„.ksW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color w:val="E35A68"/>
                <w:sz w:val="22"/>
                <w:szCs w:val="22"/>
              </w:rPr>
              <w:t>5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9"/>
                <w:rFonts w:ascii="Times New Roman" w:eastAsia="Times New Roman" w:hAnsi="Times New Roman" w:cs="Times New Roman"/>
                <w:sz w:val="22"/>
                <w:szCs w:val="22"/>
              </w:rPr>
              <w:t>150.23 Kc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1 502,27 Kč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type w:val="continuous"/>
          <w:pgSz w:w="8400" w:h="11900"/>
          <w:pgMar w:top="1402" w:right="2721" w:bottom="2460" w:left="107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9" w:after="6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8400" w:h="11900"/>
          <w:pgMar w:top="1402" w:right="0" w:bottom="1402" w:left="0" w:header="0" w:footer="3" w:gutter="0"/>
          <w:cols w:space="720"/>
          <w:noEndnote/>
          <w:rtlGutter w:val="0"/>
          <w:docGrid w:linePitch="360"/>
        </w:sectPr>
      </w:pPr>
    </w:p>
    <w:p>
      <w:pPr>
        <w:framePr w:w="2712" w:h="485" w:wrap="none" w:vAnchor="text" w:hAnchor="page" w:x="1231" w:y="78"/>
        <w:widowControl w:val="0"/>
      </w:pPr>
    </w:p>
    <w:p>
      <w:pPr>
        <w:pStyle w:val="Style2"/>
        <w:keepNext w:val="0"/>
        <w:keepLines w:val="0"/>
        <w:framePr w:w="1075" w:h="648" w:wrap="none" w:vAnchor="text" w:hAnchor="page" w:x="4634" w:y="21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  <w:rPr>
          <w:sz w:val="22"/>
          <w:szCs w:val="22"/>
        </w:rPr>
      </w:pPr>
      <w:r>
        <w:rPr>
          <w:rStyle w:val="CharStyle3"/>
          <w:b/>
          <w:bCs/>
          <w:color w:val="E35A68"/>
          <w:sz w:val="22"/>
          <w:szCs w:val="22"/>
        </w:rPr>
        <w:t>5</w:t>
      </w:r>
    </w:p>
    <w:p>
      <w:pPr>
        <w:pStyle w:val="Style2"/>
        <w:keepNext w:val="0"/>
        <w:keepLines w:val="0"/>
        <w:framePr w:w="1075" w:h="648" w:wrap="none" w:vAnchor="text" w:hAnchor="page" w:x="4634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2"/>
          <w:szCs w:val="22"/>
        </w:rPr>
      </w:pPr>
      <w:r>
        <w:rPr>
          <w:rStyle w:val="CharStyle3"/>
          <w:b/>
          <w:bCs/>
          <w:sz w:val="22"/>
          <w:szCs w:val="22"/>
        </w:rPr>
        <w:t>685,95 Kč</w:t>
      </w:r>
    </w:p>
    <w:p>
      <w:pPr>
        <w:widowControl w:val="0"/>
        <w:spacing w:after="64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8400" w:h="11900"/>
          <w:pgMar w:top="1402" w:right="1482" w:bottom="1402" w:left="107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3"/>
          <w:b/>
          <w:bCs/>
          <w:sz w:val="22"/>
          <w:szCs w:val="22"/>
        </w:rPr>
        <w:t>Radiátor kombinovaný Thermal Trend KD 96x45 cm bílá KD450960</w:t>
      </w:r>
    </w:p>
    <w:p>
      <w:pPr>
        <w:pStyle w:val="Style8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3"/>
          <w:color w:val="90A5B1"/>
        </w:rPr>
        <w:t>Kl)450%0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rStyle w:val="CharStyle3"/>
          <w:color w:val="275B4A"/>
        </w:rPr>
        <w:t>Skladem 3 ks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06095" cy="335280"/>
            <wp:docPr id="57" name="Picutre 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ext cx="506095" cy="3352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3"/>
          <w:b/>
          <w:bCs/>
          <w:sz w:val="22"/>
          <w:szCs w:val="22"/>
        </w:rPr>
        <w:t>Schell Comfort rohový regul. ventil 1/2x3/8 05212</w:t>
      </w:r>
    </w:p>
    <w:p>
      <w:pPr>
        <w:pStyle w:val="Style8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3"/>
          <w:color w:val="90A5B1"/>
        </w:rPr>
        <w:t>05212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300" w:line="240" w:lineRule="auto"/>
        <w:ind w:left="0" w:right="0" w:firstLine="0"/>
        <w:jc w:val="left"/>
      </w:pPr>
      <w:r>
        <w:rPr>
          <w:rStyle w:val="CharStyle3"/>
          <w:color w:val="275B4A"/>
        </w:rPr>
        <w:t>Skladem 17 ks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22"/>
          <w:szCs w:val="22"/>
        </w:rPr>
      </w:pPr>
      <w:r>
        <w:rPr>
          <w:rStyle w:val="CharStyle3"/>
          <w:b/>
          <w:bCs/>
          <w:sz w:val="22"/>
          <w:szCs w:val="22"/>
        </w:rPr>
        <w:t>Cenově zvýhodněný závěsný WC set Geberit k zazdění + WC S-Line SIKOGE1U8</w:t>
      </w:r>
    </w:p>
    <w:p>
      <w:pPr>
        <w:pStyle w:val="Style8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3"/>
          <w:color w:val="90A5B1"/>
        </w:rPr>
        <w:t>SIKOGI H 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left"/>
      </w:pPr>
      <w:r>
        <w:rPr>
          <w:rStyle w:val="CharStyle3"/>
          <w:color w:val="E99F75"/>
        </w:rPr>
        <w:t>Na objedná' Ku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8400" w:h="11900"/>
          <w:pgMar w:top="3162" w:right="180" w:bottom="3162" w:left="880" w:header="0" w:footer="3" w:gutter="0"/>
          <w:cols w:space="720"/>
          <w:noEndnote/>
          <w:rtlGutter w:val="0"/>
          <w:docGrid w:linePitch="360"/>
        </w:sectPr>
      </w:pPr>
      <w:r>
        <w:rPr>
          <w:rStyle w:val="CharStyle3"/>
          <w:color w:val="E99F75"/>
        </w:rPr>
        <w:t>Béžna doba dodáni 42 dni</w:t>
      </w:r>
    </w:p>
    <w:tbl>
      <w:tblPr>
        <w:tblOverlap w:val="never"/>
        <w:jc w:val="center"/>
        <w:tblLayout w:type="fixed"/>
      </w:tblPr>
      <w:tblGrid>
        <w:gridCol w:w="1176"/>
        <w:gridCol w:w="3413"/>
      </w:tblGrid>
      <w:tr>
        <w:trPr>
          <w:trHeight w:val="96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rFonts w:ascii="Times New Roman" w:eastAsia="Times New Roman" w:hAnsi="Times New Roman" w:cs="Times New Roman"/>
                <w:sz w:val="22"/>
                <w:szCs w:val="22"/>
              </w:rPr>
              <w:t xml:space="preserve">MO Cena </w:t>
            </w:r>
            <w:r>
              <w:rPr>
                <w:rStyle w:val="CharStyle19"/>
                <w:rFonts w:ascii="Times New Roman" w:eastAsia="Times New Roman" w:hAnsi="Times New Roman" w:cs="Times New Roman"/>
                <w:color w:val="90A5B1"/>
                <w:sz w:val="22"/>
                <w:szCs w:val="22"/>
              </w:rPr>
              <w:t>(Bez DPH)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22" w:lineRule="auto"/>
              <w:ind w:left="1260" w:right="0" w:hanging="126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Vaše C ena . . . </w:t>
            </w:r>
            <w:r>
              <w:rPr>
                <w:rStyle w:val="CharStyle19"/>
                <w:rFonts w:ascii="Times New Roman" w:eastAsia="Times New Roman" w:hAnsi="Times New Roman" w:cs="Times New Roman"/>
                <w:b/>
                <w:bCs/>
                <w:sz w:val="22"/>
                <w:szCs w:val="22"/>
                <w:vertAlign w:val="subscript"/>
              </w:rPr>
              <w:t>t</w:t>
            </w:r>
            <w:r>
              <w:rPr>
                <w:rStyle w:val="CharStyle19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. Celkem Množství .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2160" w:val="left"/>
              </w:tabs>
              <w:bidi w:val="0"/>
              <w:spacing w:before="0" w:after="0" w:line="122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rFonts w:ascii="Times New Roman" w:eastAsia="Times New Roman" w:hAnsi="Times New Roman" w:cs="Times New Roman"/>
                <w:color w:val="90A5B1"/>
                <w:sz w:val="22"/>
                <w:szCs w:val="22"/>
              </w:rPr>
              <w:t>(Bez DPH)</w:t>
              <w:tab/>
              <w:t>(Bez DPH)</w:t>
            </w:r>
          </w:p>
        </w:tc>
      </w:tr>
      <w:tr>
        <w:trPr>
          <w:trHeight w:val="104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rFonts w:ascii="Times New Roman" w:eastAsia="Times New Roman" w:hAnsi="Times New Roman" w:cs="Times New Roman"/>
                <w:sz w:val="22"/>
                <w:szCs w:val="22"/>
              </w:rPr>
              <w:t>1 118.18 Kč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rFonts w:ascii="Times New Roman" w:eastAsia="Times New Roman" w:hAnsi="Times New Roman" w:cs="Times New Roman"/>
                <w:sz w:val="22"/>
                <w:szCs w:val="22"/>
              </w:rPr>
              <w:t>Sleva: - 17%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2158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rFonts w:ascii="Times New Roman" w:eastAsia="Times New Roman" w:hAnsi="Times New Roman" w:cs="Times New Roman"/>
                <w:sz w:val="22"/>
                <w:szCs w:val="22"/>
              </w:rPr>
              <w:t>928.09 Kč</w:t>
              <w:tab/>
            </w:r>
            <w:r>
              <w:rPr>
                <w:rStyle w:val="CharStyle19"/>
                <w:b/>
                <w:bCs/>
                <w:sz w:val="22"/>
                <w:szCs w:val="22"/>
              </w:rPr>
              <w:t>1 856,18 Kč</w:t>
            </w:r>
          </w:p>
        </w:tc>
      </w:tr>
    </w:tbl>
    <w:p>
      <w:pPr>
        <w:widowControl w:val="0"/>
        <w:spacing w:after="1539" w:line="1" w:lineRule="exact"/>
      </w:pPr>
    </w:p>
    <w:tbl>
      <w:tblPr>
        <w:tblOverlap w:val="never"/>
        <w:jc w:val="center"/>
        <w:tblLayout w:type="fixed"/>
      </w:tblPr>
      <w:tblGrid>
        <w:gridCol w:w="1186"/>
        <w:gridCol w:w="3403"/>
      </w:tblGrid>
      <w:tr>
        <w:trPr>
          <w:trHeight w:val="557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Style w:val="CharStyle19"/>
                <w:rFonts w:ascii="Times New Roman" w:eastAsia="Times New Roman" w:hAnsi="Times New Roman" w:cs="Times New Roman"/>
                <w:sz w:val="22"/>
                <w:szCs w:val="22"/>
              </w:rPr>
              <w:t>167.77 Kč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502" w:val="left"/>
                <w:tab w:pos="3192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Style w:val="CharStyle19"/>
                <w:rFonts w:ascii="Times New Roman" w:eastAsia="Times New Roman" w:hAnsi="Times New Roman" w:cs="Times New Roman"/>
                <w:sz w:val="22"/>
                <w:szCs w:val="22"/>
              </w:rPr>
              <w:t>Sleva: -32%</w:t>
              <w:tab/>
            </w:r>
            <w:r>
              <w:rPr>
                <w:rStyle w:val="CharStyle19"/>
                <w:rFonts w:ascii="Times New Roman" w:eastAsia="Times New Roman" w:hAnsi="Times New Roman" w:cs="Times New Roman"/>
                <w:color w:val="90A5B1"/>
                <w:sz w:val="22"/>
                <w:szCs w:val="22"/>
              </w:rPr>
              <w:t>.</w:t>
              <w:tab/>
            </w:r>
            <w:r>
              <w:rPr>
                <w:rStyle w:val="CharStyle19"/>
                <w:rFonts w:ascii="Times New Roman" w:eastAsia="Times New Roman" w:hAnsi="Times New Roman" w:cs="Times New Roman"/>
                <w:color w:val="E35A68"/>
                <w:sz w:val="22"/>
                <w:szCs w:val="22"/>
                <w:vertAlign w:val="superscript"/>
              </w:rPr>
              <w:t>b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2002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9"/>
                <w:rFonts w:ascii="Times New Roman" w:eastAsia="Times New Roman" w:hAnsi="Times New Roman" w:cs="Times New Roman"/>
                <w:sz w:val="22"/>
                <w:szCs w:val="22"/>
              </w:rPr>
              <w:t>114.08 Kč</w:t>
              <w:tab/>
            </w:r>
            <w:r>
              <w:rPr>
                <w:rStyle w:val="CharStyle19"/>
                <w:b/>
                <w:bCs/>
                <w:sz w:val="22"/>
                <w:szCs w:val="22"/>
              </w:rPr>
              <w:t>456,33 Kč</w:t>
            </w:r>
          </w:p>
        </w:tc>
      </w:tr>
    </w:tbl>
    <w:p>
      <w:pPr>
        <w:widowControl w:val="0"/>
        <w:spacing w:after="167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Style w:val="CharStyle3"/>
        </w:rPr>
        <w:t>5709,72 Kč</w:t>
      </w:r>
    </w:p>
    <w:sectPr>
      <w:footnotePr>
        <w:pos w:val="pageBottom"/>
        <w:numFmt w:val="decimal"/>
        <w:numRestart w:val="continuous"/>
      </w:footnotePr>
      <w:pgSz w:w="8400" w:h="11900"/>
      <w:pgMar w:top="1367" w:right="3142" w:bottom="1367" w:left="670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1010285</wp:posOffset>
              </wp:positionH>
              <wp:positionV relativeFrom="page">
                <wp:posOffset>10219055</wp:posOffset>
              </wp:positionV>
              <wp:extent cx="2566670" cy="12827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6667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i/>
                              <w:iCs/>
                            </w:rPr>
                            <w:t>VZ 53_2023 Oprava hyg. zařízení VZ Blansko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9.549999999999997pt;margin-top:804.64999999999998pt;width:202.09999999999999pt;height:10.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8"/>
                        <w:rFonts w:ascii="Arial" w:eastAsia="Arial" w:hAnsi="Arial" w:cs="Arial"/>
                        <w:i/>
                        <w:iCs/>
                      </w:rPr>
                      <w:t>VZ 53_2023 Oprava hyg. zařízení VZ Blansko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1010285</wp:posOffset>
              </wp:positionH>
              <wp:positionV relativeFrom="page">
                <wp:posOffset>10219055</wp:posOffset>
              </wp:positionV>
              <wp:extent cx="2566670" cy="12827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6667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i/>
                              <w:iCs/>
                            </w:rPr>
                            <w:t>VZ 53_2023 Oprava hyg. zařízení VZ Blansko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9.549999999999997pt;margin-top:804.64999999999998pt;width:202.09999999999999pt;height:10.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8"/>
                        <w:rFonts w:ascii="Arial" w:eastAsia="Arial" w:hAnsi="Arial" w:cs="Arial"/>
                        <w:i/>
                        <w:iCs/>
                      </w:rPr>
                      <w:t>VZ 53_2023 Oprava hyg. zařízení VZ Blansko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3155950</wp:posOffset>
              </wp:positionH>
              <wp:positionV relativeFrom="page">
                <wp:posOffset>983615</wp:posOffset>
              </wp:positionV>
              <wp:extent cx="454025" cy="103505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5402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8"/>
                              <w:b/>
                              <w:bCs/>
                              <w:sz w:val="22"/>
                              <w:szCs w:val="22"/>
                            </w:rPr>
                            <w:t>Položka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248.5pt;margin-top:77.450000000000003pt;width:35.75pt;height:8.15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8"/>
                        <w:b/>
                        <w:bCs/>
                        <w:sz w:val="22"/>
                        <w:szCs w:val="22"/>
                      </w:rPr>
                      <w:t>Položka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9" behindDoc="1" locked="0" layoutInCell="1" allowOverlap="1">
              <wp:simplePos x="0" y="0"/>
              <wp:positionH relativeFrom="page">
                <wp:posOffset>561340</wp:posOffset>
              </wp:positionH>
              <wp:positionV relativeFrom="page">
                <wp:posOffset>909955</wp:posOffset>
              </wp:positionV>
              <wp:extent cx="2819400" cy="295910"/>
              <wp:wrapNone/>
              <wp:docPr id="47" name="Shape 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819400" cy="2959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8"/>
                              <w:b/>
                              <w:bCs/>
                              <w:sz w:val="22"/>
                              <w:szCs w:val="22"/>
                            </w:rPr>
                            <w:t>MO Cena Vaše Cena ., . . Celkem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8"/>
                              <w:color w:val="90A5B1"/>
                              <w:sz w:val="22"/>
                              <w:szCs w:val="22"/>
                            </w:rPr>
                            <w:t xml:space="preserve">(Be/DPII) (BezDPH) </w:t>
                          </w:r>
                          <w:r>
                            <w:rPr>
                              <w:rStyle w:val="CharStyle8"/>
                              <w:sz w:val="22"/>
                              <w:szCs w:val="22"/>
                              <w:vertAlign w:val="superscript"/>
                            </w:rPr>
                            <w:t>Mn0</w:t>
                          </w:r>
                          <w:r>
                            <w:rPr>
                              <w:rStyle w:val="CharStyle8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Style w:val="CharStyle8"/>
                              <w:color w:val="90A5B1"/>
                              <w:sz w:val="22"/>
                              <w:szCs w:val="22"/>
                            </w:rPr>
                            <w:t>(Bez DPIlt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3" type="#_x0000_t202" style="position:absolute;margin-left:44.200000000000003pt;margin-top:71.650000000000006pt;width:222.pt;height:23.300000000000001pt;z-index:-18874403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8"/>
                        <w:b/>
                        <w:bCs/>
                        <w:sz w:val="22"/>
                        <w:szCs w:val="22"/>
                      </w:rPr>
                      <w:t>MO Cena Vaše Cena ., . . Celkem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8"/>
                        <w:color w:val="90A5B1"/>
                        <w:sz w:val="22"/>
                        <w:szCs w:val="22"/>
                      </w:rPr>
                      <w:t xml:space="preserve">(Be/DPII) (BezDPH) </w:t>
                    </w:r>
                    <w:r>
                      <w:rPr>
                        <w:rStyle w:val="CharStyle8"/>
                        <w:sz w:val="22"/>
                        <w:szCs w:val="22"/>
                        <w:vertAlign w:val="superscript"/>
                      </w:rPr>
                      <w:t>Mn0</w:t>
                    </w:r>
                    <w:r>
                      <w:rPr>
                        <w:rStyle w:val="CharStyle8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Style w:val="CharStyle8"/>
                        <w:color w:val="90A5B1"/>
                        <w:sz w:val="22"/>
                        <w:szCs w:val="22"/>
                      </w:rPr>
                      <w:t>(Bez DPIlt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-42545</wp:posOffset>
              </wp:positionH>
              <wp:positionV relativeFrom="page">
                <wp:posOffset>1239520</wp:posOffset>
              </wp:positionV>
              <wp:extent cx="4324985" cy="0"/>
              <wp:wrapNone/>
              <wp:docPr id="49" name="Shape 4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432498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-3.3500000000000001pt;margin-top:97.600000000000009pt;width:340.55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1" behindDoc="1" locked="0" layoutInCell="1" allowOverlap="1">
              <wp:simplePos x="0" y="0"/>
              <wp:positionH relativeFrom="page">
                <wp:posOffset>3155950</wp:posOffset>
              </wp:positionH>
              <wp:positionV relativeFrom="page">
                <wp:posOffset>983615</wp:posOffset>
              </wp:positionV>
              <wp:extent cx="454025" cy="103505"/>
              <wp:wrapNone/>
              <wp:docPr id="55" name="Shape 5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5402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8"/>
                              <w:b/>
                              <w:bCs/>
                              <w:sz w:val="22"/>
                              <w:szCs w:val="22"/>
                            </w:rPr>
                            <w:t>Položka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1" type="#_x0000_t202" style="position:absolute;margin-left:248.5pt;margin-top:77.450000000000003pt;width:35.75pt;height:8.1500000000000004pt;z-index:-18874403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8"/>
                        <w:b/>
                        <w:bCs/>
                        <w:sz w:val="22"/>
                        <w:szCs w:val="22"/>
                      </w:rPr>
                      <w:t>Položka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3155950</wp:posOffset>
              </wp:positionH>
              <wp:positionV relativeFrom="page">
                <wp:posOffset>983615</wp:posOffset>
              </wp:positionV>
              <wp:extent cx="454025" cy="103505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5402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8"/>
                              <w:b/>
                              <w:bCs/>
                              <w:sz w:val="22"/>
                              <w:szCs w:val="22"/>
                            </w:rPr>
                            <w:t>Položka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248.5pt;margin-top:77.450000000000003pt;width:35.75pt;height:8.1500000000000004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8"/>
                        <w:b/>
                        <w:bCs/>
                        <w:sz w:val="22"/>
                        <w:szCs w:val="22"/>
                      </w:rPr>
                      <w:t>Položka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6012180</wp:posOffset>
              </wp:positionH>
              <wp:positionV relativeFrom="page">
                <wp:posOffset>896620</wp:posOffset>
              </wp:positionV>
              <wp:extent cx="2819400" cy="295910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819400" cy="2959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8"/>
                              <w:b/>
                              <w:bCs/>
                              <w:sz w:val="22"/>
                              <w:szCs w:val="22"/>
                            </w:rPr>
                            <w:t>MO Cena Vaše Cena ., . Celkem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8"/>
                              <w:color w:val="90A5B1"/>
                              <w:sz w:val="22"/>
                              <w:szCs w:val="22"/>
                            </w:rPr>
                            <w:t xml:space="preserve">(BezDPH) (BezDPH) </w:t>
                          </w:r>
                          <w:r>
                            <w:rPr>
                              <w:rStyle w:val="CharStyle8"/>
                              <w:sz w:val="22"/>
                              <w:szCs w:val="22"/>
                              <w:vertAlign w:val="superscript"/>
                            </w:rPr>
                            <w:t>Mn02StV</w:t>
                          </w:r>
                          <w:r>
                            <w:rPr>
                              <w:rStyle w:val="CharStyle8"/>
                              <w:sz w:val="22"/>
                              <w:szCs w:val="22"/>
                            </w:rPr>
                            <w:t xml:space="preserve">* </w:t>
                          </w:r>
                          <w:r>
                            <w:rPr>
                              <w:rStyle w:val="CharStyle8"/>
                              <w:color w:val="90A5B1"/>
                              <w:sz w:val="22"/>
                              <w:szCs w:val="22"/>
                            </w:rPr>
                            <w:t>(Bez DPH)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473.40000000000003pt;margin-top:70.600000000000009pt;width:222.pt;height:23.300000000000001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8"/>
                        <w:b/>
                        <w:bCs/>
                        <w:sz w:val="22"/>
                        <w:szCs w:val="22"/>
                      </w:rPr>
                      <w:t>MO Cena Vaše Cena ., . Celkem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8"/>
                        <w:color w:val="90A5B1"/>
                        <w:sz w:val="22"/>
                        <w:szCs w:val="22"/>
                      </w:rPr>
                      <w:t xml:space="preserve">(BezDPH) (BezDPH) </w:t>
                    </w:r>
                    <w:r>
                      <w:rPr>
                        <w:rStyle w:val="CharStyle8"/>
                        <w:sz w:val="22"/>
                        <w:szCs w:val="22"/>
                        <w:vertAlign w:val="superscript"/>
                      </w:rPr>
                      <w:t>Mn02StV</w:t>
                    </w:r>
                    <w:r>
                      <w:rPr>
                        <w:rStyle w:val="CharStyle8"/>
                        <w:sz w:val="22"/>
                        <w:szCs w:val="22"/>
                      </w:rPr>
                      <w:t xml:space="preserve">* </w:t>
                    </w:r>
                    <w:r>
                      <w:rPr>
                        <w:rStyle w:val="CharStyle8"/>
                        <w:color w:val="90A5B1"/>
                        <w:sz w:val="22"/>
                        <w:szCs w:val="22"/>
                      </w:rPr>
                      <w:t>(Bez DPH)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3192780</wp:posOffset>
              </wp:positionH>
              <wp:positionV relativeFrom="page">
                <wp:posOffset>996950</wp:posOffset>
              </wp:positionV>
              <wp:extent cx="460375" cy="103505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6037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8"/>
                              <w:b/>
                              <w:bCs/>
                              <w:sz w:val="22"/>
                              <w:szCs w:val="22"/>
                            </w:rPr>
                            <w:t>Položka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251.40000000000001pt;margin-top:78.5pt;width:36.25pt;height:8.1500000000000004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8"/>
                        <w:b/>
                        <w:bCs/>
                        <w:sz w:val="22"/>
                        <w:szCs w:val="22"/>
                      </w:rPr>
                      <w:t>Položka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6012180</wp:posOffset>
              </wp:positionH>
              <wp:positionV relativeFrom="page">
                <wp:posOffset>896620</wp:posOffset>
              </wp:positionV>
              <wp:extent cx="2819400" cy="295910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819400" cy="2959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8"/>
                              <w:b/>
                              <w:bCs/>
                              <w:sz w:val="22"/>
                              <w:szCs w:val="22"/>
                            </w:rPr>
                            <w:t>MO Cena Vaše Cena ., . Celkem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8"/>
                              <w:color w:val="90A5B1"/>
                              <w:sz w:val="22"/>
                              <w:szCs w:val="22"/>
                            </w:rPr>
                            <w:t xml:space="preserve">(BezDPH) (BezDPH) </w:t>
                          </w:r>
                          <w:r>
                            <w:rPr>
                              <w:rStyle w:val="CharStyle8"/>
                              <w:sz w:val="22"/>
                              <w:szCs w:val="22"/>
                              <w:vertAlign w:val="superscript"/>
                            </w:rPr>
                            <w:t>Mn02StV</w:t>
                          </w:r>
                          <w:r>
                            <w:rPr>
                              <w:rStyle w:val="CharStyle8"/>
                              <w:sz w:val="22"/>
                              <w:szCs w:val="22"/>
                            </w:rPr>
                            <w:t xml:space="preserve">* </w:t>
                          </w:r>
                          <w:r>
                            <w:rPr>
                              <w:rStyle w:val="CharStyle8"/>
                              <w:color w:val="90A5B1"/>
                              <w:sz w:val="22"/>
                              <w:szCs w:val="22"/>
                            </w:rPr>
                            <w:t>(Bez DPH)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473.40000000000003pt;margin-top:70.600000000000009pt;width:222.pt;height:23.300000000000001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8"/>
                        <w:b/>
                        <w:bCs/>
                        <w:sz w:val="22"/>
                        <w:szCs w:val="22"/>
                      </w:rPr>
                      <w:t>MO Cena Vaše Cena ., . Celkem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8"/>
                        <w:color w:val="90A5B1"/>
                        <w:sz w:val="22"/>
                        <w:szCs w:val="22"/>
                      </w:rPr>
                      <w:t xml:space="preserve">(BezDPH) (BezDPH) </w:t>
                    </w:r>
                    <w:r>
                      <w:rPr>
                        <w:rStyle w:val="CharStyle8"/>
                        <w:sz w:val="22"/>
                        <w:szCs w:val="22"/>
                        <w:vertAlign w:val="superscript"/>
                      </w:rPr>
                      <w:t>Mn02StV</w:t>
                    </w:r>
                    <w:r>
                      <w:rPr>
                        <w:rStyle w:val="CharStyle8"/>
                        <w:sz w:val="22"/>
                        <w:szCs w:val="22"/>
                      </w:rPr>
                      <w:t xml:space="preserve">* </w:t>
                    </w:r>
                    <w:r>
                      <w:rPr>
                        <w:rStyle w:val="CharStyle8"/>
                        <w:color w:val="90A5B1"/>
                        <w:sz w:val="22"/>
                        <w:szCs w:val="22"/>
                      </w:rPr>
                      <w:t>(Bez DPH)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3192780</wp:posOffset>
              </wp:positionH>
              <wp:positionV relativeFrom="page">
                <wp:posOffset>996950</wp:posOffset>
              </wp:positionV>
              <wp:extent cx="460375" cy="103505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6037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8"/>
                              <w:b/>
                              <w:bCs/>
                              <w:sz w:val="22"/>
                              <w:szCs w:val="22"/>
                            </w:rPr>
                            <w:t>Položka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251.40000000000001pt;margin-top:78.5pt;width:36.25pt;height:8.1500000000000004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8"/>
                        <w:b/>
                        <w:bCs/>
                        <w:sz w:val="22"/>
                        <w:szCs w:val="22"/>
                      </w:rPr>
                      <w:t>Položka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9" behindDoc="1" locked="0" layoutInCell="1" allowOverlap="1">
              <wp:simplePos x="0" y="0"/>
              <wp:positionH relativeFrom="page">
                <wp:posOffset>6123305</wp:posOffset>
              </wp:positionH>
              <wp:positionV relativeFrom="page">
                <wp:posOffset>840105</wp:posOffset>
              </wp:positionV>
              <wp:extent cx="2834640" cy="298450"/>
              <wp:wrapNone/>
              <wp:docPr id="37" name="Shape 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834640" cy="2984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8"/>
                              <w:b/>
                              <w:bCs/>
                              <w:sz w:val="22"/>
                              <w:szCs w:val="22"/>
                            </w:rPr>
                            <w:t xml:space="preserve">MO Cena Vaše Cena .. </w:t>
                          </w:r>
                          <w:r>
                            <w:rPr>
                              <w:rStyle w:val="CharStyle8"/>
                              <w:b/>
                              <w:bCs/>
                              <w:sz w:val="22"/>
                              <w:szCs w:val="22"/>
                              <w:vertAlign w:val="subscript"/>
                            </w:rPr>
                            <w:t>v</w:t>
                          </w:r>
                          <w:r>
                            <w:rPr>
                              <w:rStyle w:val="CharStyle8"/>
                              <w:b/>
                              <w:bCs/>
                              <w:sz w:val="22"/>
                              <w:szCs w:val="22"/>
                            </w:rPr>
                            <w:t xml:space="preserve"> . Celkem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8"/>
                              <w:color w:val="90A5B1"/>
                              <w:sz w:val="22"/>
                              <w:szCs w:val="22"/>
                            </w:rPr>
                            <w:t xml:space="preserve">(Bez DPH) (Bez DPH) </w:t>
                          </w:r>
                          <w:r>
                            <w:rPr>
                              <w:rStyle w:val="CharStyle8"/>
                              <w:sz w:val="22"/>
                              <w:szCs w:val="22"/>
                              <w:vertAlign w:val="superscript"/>
                            </w:rPr>
                            <w:t>Mno2stVl</w:t>
                          </w:r>
                          <w:r>
                            <w:rPr>
                              <w:rStyle w:val="CharStyle8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Style w:val="CharStyle8"/>
                              <w:color w:val="90A5B1"/>
                              <w:sz w:val="22"/>
                              <w:szCs w:val="22"/>
                            </w:rPr>
                            <w:t>(Bez DPH)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482.15000000000003pt;margin-top:66.150000000000006pt;width:223.20000000000002pt;height:23.5pt;z-index:-18874404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8"/>
                        <w:b/>
                        <w:bCs/>
                        <w:sz w:val="22"/>
                        <w:szCs w:val="22"/>
                      </w:rPr>
                      <w:t xml:space="preserve">MO Cena Vaše Cena .. </w:t>
                    </w:r>
                    <w:r>
                      <w:rPr>
                        <w:rStyle w:val="CharStyle8"/>
                        <w:b/>
                        <w:bCs/>
                        <w:sz w:val="22"/>
                        <w:szCs w:val="22"/>
                        <w:vertAlign w:val="subscript"/>
                      </w:rPr>
                      <w:t>v</w:t>
                    </w:r>
                    <w:r>
                      <w:rPr>
                        <w:rStyle w:val="CharStyle8"/>
                        <w:b/>
                        <w:bCs/>
                        <w:sz w:val="22"/>
                        <w:szCs w:val="22"/>
                      </w:rPr>
                      <w:t xml:space="preserve"> . Celkem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8"/>
                        <w:color w:val="90A5B1"/>
                        <w:sz w:val="22"/>
                        <w:szCs w:val="22"/>
                      </w:rPr>
                      <w:t xml:space="preserve">(Bez DPH) (Bez DPH) </w:t>
                    </w:r>
                    <w:r>
                      <w:rPr>
                        <w:rStyle w:val="CharStyle8"/>
                        <w:sz w:val="22"/>
                        <w:szCs w:val="22"/>
                        <w:vertAlign w:val="superscript"/>
                      </w:rPr>
                      <w:t>Mno2stVl</w:t>
                    </w:r>
                    <w:r>
                      <w:rPr>
                        <w:rStyle w:val="CharStyle8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Style w:val="CharStyle8"/>
                        <w:color w:val="90A5B1"/>
                        <w:sz w:val="22"/>
                        <w:szCs w:val="22"/>
                      </w:rPr>
                      <w:t>(Bez DPH)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1" behindDoc="1" locked="0" layoutInCell="1" allowOverlap="1">
              <wp:simplePos x="0" y="0"/>
              <wp:positionH relativeFrom="page">
                <wp:posOffset>3288665</wp:posOffset>
              </wp:positionH>
              <wp:positionV relativeFrom="page">
                <wp:posOffset>925195</wp:posOffset>
              </wp:positionV>
              <wp:extent cx="457200" cy="100330"/>
              <wp:wrapNone/>
              <wp:docPr id="39" name="Shape 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57200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8"/>
                              <w:b/>
                              <w:bCs/>
                              <w:sz w:val="22"/>
                              <w:szCs w:val="22"/>
                            </w:rPr>
                            <w:t>Položka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258.94999999999999pt;margin-top:72.850000000000009pt;width:36.pt;height:7.9000000000000004pt;z-index:-18874404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8"/>
                        <w:b/>
                        <w:bCs/>
                        <w:sz w:val="22"/>
                        <w:szCs w:val="22"/>
                      </w:rPr>
                      <w:t>Položka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3" behindDoc="1" locked="0" layoutInCell="1" allowOverlap="1">
              <wp:simplePos x="0" y="0"/>
              <wp:positionH relativeFrom="page">
                <wp:posOffset>6123305</wp:posOffset>
              </wp:positionH>
              <wp:positionV relativeFrom="page">
                <wp:posOffset>840105</wp:posOffset>
              </wp:positionV>
              <wp:extent cx="2834640" cy="298450"/>
              <wp:wrapNone/>
              <wp:docPr id="41" name="Shape 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834640" cy="2984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8"/>
                              <w:b/>
                              <w:bCs/>
                              <w:sz w:val="22"/>
                              <w:szCs w:val="22"/>
                            </w:rPr>
                            <w:t xml:space="preserve">MO Cena Vaše Cena .. </w:t>
                          </w:r>
                          <w:r>
                            <w:rPr>
                              <w:rStyle w:val="CharStyle8"/>
                              <w:b/>
                              <w:bCs/>
                              <w:sz w:val="22"/>
                              <w:szCs w:val="22"/>
                              <w:vertAlign w:val="subscript"/>
                            </w:rPr>
                            <w:t>v</w:t>
                          </w:r>
                          <w:r>
                            <w:rPr>
                              <w:rStyle w:val="CharStyle8"/>
                              <w:b/>
                              <w:bCs/>
                              <w:sz w:val="22"/>
                              <w:szCs w:val="22"/>
                            </w:rPr>
                            <w:t xml:space="preserve"> . Celkem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8"/>
                              <w:color w:val="90A5B1"/>
                              <w:sz w:val="22"/>
                              <w:szCs w:val="22"/>
                            </w:rPr>
                            <w:t xml:space="preserve">(Bez DPH) (Bez DPH) </w:t>
                          </w:r>
                          <w:r>
                            <w:rPr>
                              <w:rStyle w:val="CharStyle8"/>
                              <w:sz w:val="22"/>
                              <w:szCs w:val="22"/>
                              <w:vertAlign w:val="superscript"/>
                            </w:rPr>
                            <w:t>Mno2stVl</w:t>
                          </w:r>
                          <w:r>
                            <w:rPr>
                              <w:rStyle w:val="CharStyle8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Style w:val="CharStyle8"/>
                              <w:color w:val="90A5B1"/>
                              <w:sz w:val="22"/>
                              <w:szCs w:val="22"/>
                            </w:rPr>
                            <w:t>(Bez DPH)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482.15000000000003pt;margin-top:66.150000000000006pt;width:223.20000000000002pt;height:23.5pt;z-index:-18874404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8"/>
                        <w:b/>
                        <w:bCs/>
                        <w:sz w:val="22"/>
                        <w:szCs w:val="22"/>
                      </w:rPr>
                      <w:t xml:space="preserve">MO Cena Vaše Cena .. </w:t>
                    </w:r>
                    <w:r>
                      <w:rPr>
                        <w:rStyle w:val="CharStyle8"/>
                        <w:b/>
                        <w:bCs/>
                        <w:sz w:val="22"/>
                        <w:szCs w:val="22"/>
                        <w:vertAlign w:val="subscript"/>
                      </w:rPr>
                      <w:t>v</w:t>
                    </w:r>
                    <w:r>
                      <w:rPr>
                        <w:rStyle w:val="CharStyle8"/>
                        <w:b/>
                        <w:bCs/>
                        <w:sz w:val="22"/>
                        <w:szCs w:val="22"/>
                      </w:rPr>
                      <w:t xml:space="preserve"> . Celkem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8"/>
                        <w:color w:val="90A5B1"/>
                        <w:sz w:val="22"/>
                        <w:szCs w:val="22"/>
                      </w:rPr>
                      <w:t xml:space="preserve">(Bez DPH) (Bez DPH) </w:t>
                    </w:r>
                    <w:r>
                      <w:rPr>
                        <w:rStyle w:val="CharStyle8"/>
                        <w:sz w:val="22"/>
                        <w:szCs w:val="22"/>
                        <w:vertAlign w:val="superscript"/>
                      </w:rPr>
                      <w:t>Mno2stVl</w:t>
                    </w:r>
                    <w:r>
                      <w:rPr>
                        <w:rStyle w:val="CharStyle8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Style w:val="CharStyle8"/>
                        <w:color w:val="90A5B1"/>
                        <w:sz w:val="22"/>
                        <w:szCs w:val="22"/>
                      </w:rPr>
                      <w:t>(Bez DPH)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5" behindDoc="1" locked="0" layoutInCell="1" allowOverlap="1">
              <wp:simplePos x="0" y="0"/>
              <wp:positionH relativeFrom="page">
                <wp:posOffset>3288665</wp:posOffset>
              </wp:positionH>
              <wp:positionV relativeFrom="page">
                <wp:posOffset>925195</wp:posOffset>
              </wp:positionV>
              <wp:extent cx="457200" cy="100330"/>
              <wp:wrapNone/>
              <wp:docPr id="43" name="Shape 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57200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8"/>
                              <w:b/>
                              <w:bCs/>
                              <w:sz w:val="22"/>
                              <w:szCs w:val="22"/>
                            </w:rPr>
                            <w:t>Položka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9" type="#_x0000_t202" style="position:absolute;margin-left:258.94999999999999pt;margin-top:72.850000000000009pt;width:36.pt;height:7.9000000000000004pt;z-index:-18874403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8"/>
                        <w:b/>
                        <w:bCs/>
                        <w:sz w:val="22"/>
                        <w:szCs w:val="22"/>
                      </w:rPr>
                      <w:t>Položka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7" behindDoc="1" locked="0" layoutInCell="1" allowOverlap="1">
              <wp:simplePos x="0" y="0"/>
              <wp:positionH relativeFrom="page">
                <wp:posOffset>3155950</wp:posOffset>
              </wp:positionH>
              <wp:positionV relativeFrom="page">
                <wp:posOffset>983615</wp:posOffset>
              </wp:positionV>
              <wp:extent cx="454025" cy="103505"/>
              <wp:wrapNone/>
              <wp:docPr id="45" name="Shape 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5402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8"/>
                              <w:b/>
                              <w:bCs/>
                              <w:sz w:val="22"/>
                              <w:szCs w:val="22"/>
                            </w:rPr>
                            <w:t>Položka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1" type="#_x0000_t202" style="position:absolute;margin-left:248.5pt;margin-top:77.450000000000003pt;width:35.75pt;height:8.1500000000000004pt;z-index:-18874403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8"/>
                        <w:b/>
                        <w:bCs/>
                        <w:sz w:val="22"/>
                        <w:szCs w:val="22"/>
                      </w:rPr>
                      <w:t>Položka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Nadpis #1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CharStyle8">
    <w:name w:val="Záhlaví nebo zápatí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Základní text (3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3">
    <w:name w:val="Nadpis #6_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Titulek tabulky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9">
    <w:name w:val="Jiné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5">
    <w:name w:val="Nadpis #5_"/>
    <w:basedOn w:val="DefaultParagraphFont"/>
    <w:link w:val="Style44"/>
    <w:rPr>
      <w:rFonts w:ascii="Arial" w:eastAsia="Arial" w:hAnsi="Arial" w:cs="Arial"/>
      <w:b/>
      <w:bCs/>
      <w:i w:val="0"/>
      <w:iCs w:val="0"/>
      <w:smallCaps w:val="0"/>
      <w:strike w:val="0"/>
      <w:color w:val="8CC6E9"/>
      <w:w w:val="70"/>
      <w:sz w:val="24"/>
      <w:szCs w:val="24"/>
      <w:u w:val="none"/>
    </w:rPr>
  </w:style>
  <w:style w:type="character" w:customStyle="1" w:styleId="CharStyle57">
    <w:name w:val="Nadpis #3_"/>
    <w:basedOn w:val="DefaultParagraphFont"/>
    <w:link w:val="Style56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harStyle80">
    <w:name w:val="Nadpis #2_"/>
    <w:basedOn w:val="DefaultParagraphFont"/>
    <w:link w:val="Style79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83">
    <w:name w:val="Základní text (2)_"/>
    <w:basedOn w:val="DefaultParagraphFont"/>
    <w:link w:val="Style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7">
    <w:name w:val="Nadpis #4_"/>
    <w:basedOn w:val="DefaultParagraphFont"/>
    <w:link w:val="Style86"/>
    <w:rPr>
      <w:rFonts w:ascii="Arial" w:eastAsia="Arial" w:hAnsi="Arial" w:cs="Arial"/>
      <w:b w:val="0"/>
      <w:bCs w:val="0"/>
      <w:i w:val="0"/>
      <w:iCs w:val="0"/>
      <w:smallCaps/>
      <w:strike w:val="0"/>
      <w:color w:val="90A5B1"/>
      <w:sz w:val="26"/>
      <w:szCs w:val="26"/>
      <w:u w:val="none"/>
    </w:rPr>
  </w:style>
  <w:style w:type="character" w:customStyle="1" w:styleId="CharStyle95">
    <w:name w:val="Základní text (4)_"/>
    <w:basedOn w:val="DefaultParagraphFont"/>
    <w:link w:val="Style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CharStyle106">
    <w:name w:val="Základní text (5)_"/>
    <w:basedOn w:val="DefaultParagraphFont"/>
    <w:link w:val="Style105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  <w:lang w:val="1024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120" w:line="269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Nadpis #1"/>
    <w:basedOn w:val="Normal"/>
    <w:link w:val="CharStyle6"/>
    <w:pPr>
      <w:widowControl w:val="0"/>
      <w:shd w:val="clear" w:color="auto" w:fill="auto"/>
      <w:spacing w:after="60"/>
      <w:ind w:right="92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paragraph" w:customStyle="1" w:styleId="Style7">
    <w:name w:val="Záhlaví nebo zápatí (2)"/>
    <w:basedOn w:val="Normal"/>
    <w:link w:val="CharStyle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Základní text (3)"/>
    <w:basedOn w:val="Normal"/>
    <w:link w:val="CharStyle11"/>
    <w:pPr>
      <w:widowControl w:val="0"/>
      <w:shd w:val="clear" w:color="auto" w:fill="auto"/>
      <w:spacing w:after="300"/>
      <w:ind w:right="92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2">
    <w:name w:val="Nadpis #6"/>
    <w:basedOn w:val="Normal"/>
    <w:link w:val="CharStyle13"/>
    <w:pPr>
      <w:widowControl w:val="0"/>
      <w:shd w:val="clear" w:color="auto" w:fill="auto"/>
      <w:outlineLvl w:val="5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">
    <w:name w:val="Titulek tabulky"/>
    <w:basedOn w:val="Normal"/>
    <w:link w:val="CharStyle1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8">
    <w:name w:val="Jiné"/>
    <w:basedOn w:val="Normal"/>
    <w:link w:val="CharStyle19"/>
    <w:pPr>
      <w:widowControl w:val="0"/>
      <w:shd w:val="clear" w:color="auto" w:fill="auto"/>
      <w:spacing w:after="120" w:line="269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4">
    <w:name w:val="Nadpis #5"/>
    <w:basedOn w:val="Normal"/>
    <w:link w:val="CharStyle45"/>
    <w:pPr>
      <w:widowControl w:val="0"/>
      <w:shd w:val="clear" w:color="auto" w:fill="auto"/>
      <w:ind w:firstLine="960"/>
      <w:outlineLvl w:val="4"/>
    </w:pPr>
    <w:rPr>
      <w:rFonts w:ascii="Arial" w:eastAsia="Arial" w:hAnsi="Arial" w:cs="Arial"/>
      <w:b/>
      <w:bCs/>
      <w:i w:val="0"/>
      <w:iCs w:val="0"/>
      <w:smallCaps w:val="0"/>
      <w:strike w:val="0"/>
      <w:color w:val="8CC6E9"/>
      <w:w w:val="70"/>
      <w:sz w:val="24"/>
      <w:szCs w:val="24"/>
      <w:u w:val="none"/>
    </w:rPr>
  </w:style>
  <w:style w:type="paragraph" w:customStyle="1" w:styleId="Style56">
    <w:name w:val="Nadpis #3"/>
    <w:basedOn w:val="Normal"/>
    <w:link w:val="CharStyle57"/>
    <w:pPr>
      <w:widowControl w:val="0"/>
      <w:shd w:val="clear" w:color="auto" w:fill="auto"/>
      <w:spacing w:after="40"/>
      <w:ind w:firstLine="260"/>
      <w:outlineLvl w:val="2"/>
    </w:pPr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Style79">
    <w:name w:val="Nadpis #2"/>
    <w:basedOn w:val="Normal"/>
    <w:link w:val="CharStyle80"/>
    <w:pPr>
      <w:widowControl w:val="0"/>
      <w:shd w:val="clear" w:color="auto" w:fill="auto"/>
      <w:spacing w:after="1260" w:line="230" w:lineRule="auto"/>
      <w:outlineLvl w:val="1"/>
    </w:pPr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82">
    <w:name w:val="Základní text (2)"/>
    <w:basedOn w:val="Normal"/>
    <w:link w:val="CharStyle8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86">
    <w:name w:val="Nadpis #4"/>
    <w:basedOn w:val="Normal"/>
    <w:link w:val="CharStyle87"/>
    <w:pPr>
      <w:widowControl w:val="0"/>
      <w:shd w:val="clear" w:color="auto" w:fill="auto"/>
      <w:spacing w:line="233" w:lineRule="auto"/>
      <w:outlineLvl w:val="3"/>
    </w:pPr>
    <w:rPr>
      <w:rFonts w:ascii="Arial" w:eastAsia="Arial" w:hAnsi="Arial" w:cs="Arial"/>
      <w:b w:val="0"/>
      <w:bCs w:val="0"/>
      <w:i w:val="0"/>
      <w:iCs w:val="0"/>
      <w:smallCaps/>
      <w:strike w:val="0"/>
      <w:color w:val="90A5B1"/>
      <w:sz w:val="26"/>
      <w:szCs w:val="26"/>
      <w:u w:val="none"/>
    </w:rPr>
  </w:style>
  <w:style w:type="paragraph" w:customStyle="1" w:styleId="Style94">
    <w:name w:val="Základní text (4)"/>
    <w:basedOn w:val="Normal"/>
    <w:link w:val="CharStyle95"/>
    <w:pPr>
      <w:widowControl w:val="0"/>
      <w:shd w:val="clear" w:color="auto" w:fill="auto"/>
      <w:spacing w:after="80"/>
      <w:ind w:left="4120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paragraph" w:customStyle="1" w:styleId="Style105">
    <w:name w:val="Základní text (5)"/>
    <w:basedOn w:val="Normal"/>
    <w:link w:val="CharStyle106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  <w:lang w:val="1024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1.png" TargetMode="Externa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header" Target="header1.xml"/><Relationship Id="rId12" Type="http://schemas.openxmlformats.org/officeDocument/2006/relationships/footer" Target="footer5.xml"/><Relationship Id="rId13" Type="http://schemas.openxmlformats.org/officeDocument/2006/relationships/header" Target="header2.xml"/><Relationship Id="rId14" Type="http://schemas.openxmlformats.org/officeDocument/2006/relationships/footer" Target="footer6.xml"/><Relationship Id="rId15" Type="http://schemas.openxmlformats.org/officeDocument/2006/relationships/header" Target="header3.xml"/><Relationship Id="rId16" Type="http://schemas.openxmlformats.org/officeDocument/2006/relationships/footer" Target="footer7.xml"/><Relationship Id="rId17" Type="http://schemas.openxmlformats.org/officeDocument/2006/relationships/header" Target="header4.xml"/><Relationship Id="rId18" Type="http://schemas.openxmlformats.org/officeDocument/2006/relationships/footer" Target="footer8.xml"/><Relationship Id="rId19" Type="http://schemas.openxmlformats.org/officeDocument/2006/relationships/header" Target="header5.xml"/><Relationship Id="rId20" Type="http://schemas.openxmlformats.org/officeDocument/2006/relationships/footer" Target="footer9.xml"/><Relationship Id="rId21" Type="http://schemas.openxmlformats.org/officeDocument/2006/relationships/header" Target="header6.xml"/><Relationship Id="rId22" Type="http://schemas.openxmlformats.org/officeDocument/2006/relationships/footer" Target="footer10.xml"/><Relationship Id="rId23" Type="http://schemas.openxmlformats.org/officeDocument/2006/relationships/image" Target="media/image2.jpeg"/><Relationship Id="rId24" Type="http://schemas.openxmlformats.org/officeDocument/2006/relationships/image" Target="media/image2.jpeg" TargetMode="External"/><Relationship Id="rId25" Type="http://schemas.openxmlformats.org/officeDocument/2006/relationships/image" Target="media/image3.jpeg"/><Relationship Id="rId26" Type="http://schemas.openxmlformats.org/officeDocument/2006/relationships/image" Target="media/image3.jpeg" TargetMode="External"/><Relationship Id="rId27" Type="http://schemas.openxmlformats.org/officeDocument/2006/relationships/image" Target="media/image4.jpeg"/><Relationship Id="rId28" Type="http://schemas.openxmlformats.org/officeDocument/2006/relationships/image" Target="media/image4.jpeg" TargetMode="External"/><Relationship Id="rId29" Type="http://schemas.openxmlformats.org/officeDocument/2006/relationships/header" Target="header7.xml"/><Relationship Id="rId30" Type="http://schemas.openxmlformats.org/officeDocument/2006/relationships/footer" Target="footer11.xml"/><Relationship Id="rId31" Type="http://schemas.openxmlformats.org/officeDocument/2006/relationships/header" Target="header8.xml"/><Relationship Id="rId32" Type="http://schemas.openxmlformats.org/officeDocument/2006/relationships/footer" Target="footer12.xml"/><Relationship Id="rId33" Type="http://schemas.openxmlformats.org/officeDocument/2006/relationships/header" Target="header9.xml"/><Relationship Id="rId34" Type="http://schemas.openxmlformats.org/officeDocument/2006/relationships/footer" Target="footer13.xml"/><Relationship Id="rId35" Type="http://schemas.openxmlformats.org/officeDocument/2006/relationships/header" Target="header10.xml"/><Relationship Id="rId36" Type="http://schemas.openxmlformats.org/officeDocument/2006/relationships/footer" Target="footer14.xml"/><Relationship Id="rId37" Type="http://schemas.openxmlformats.org/officeDocument/2006/relationships/image" Target="media/image5.jpeg"/><Relationship Id="rId38" Type="http://schemas.openxmlformats.org/officeDocument/2006/relationships/image" Target="media/image5.jpeg" TargetMode="External"/><Relationship Id="rId39" Type="http://schemas.openxmlformats.org/officeDocument/2006/relationships/header" Target="header11.xml"/><Relationship Id="rId40" Type="http://schemas.openxmlformats.org/officeDocument/2006/relationships/footer" Target="footer15.xml"/><Relationship Id="rId41" Type="http://schemas.openxmlformats.org/officeDocument/2006/relationships/header" Target="header12.xml"/><Relationship Id="rId42" Type="http://schemas.openxmlformats.org/officeDocument/2006/relationships/footer" Target="footer16.xml"/><Relationship Id="rId43" Type="http://schemas.openxmlformats.org/officeDocument/2006/relationships/image" Target="media/image6.jpeg"/><Relationship Id="rId44" Type="http://schemas.openxmlformats.org/officeDocument/2006/relationships/image" Target="media/image6.jpeg" TargetMode="External"/></Relationships>
</file>