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01" w:rsidRPr="00913E01" w:rsidRDefault="00913E01" w:rsidP="00913E01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913E01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akceptace objednávky</w:t>
      </w:r>
    </w:p>
    <w:p w:rsidR="00913E01" w:rsidRPr="00913E01" w:rsidRDefault="00913E01" w:rsidP="00913E01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913E01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MP</w:t>
      </w:r>
    </w:p>
    <w:p w:rsidR="00913E01" w:rsidRPr="00913E01" w:rsidRDefault="00913E01" w:rsidP="00913E01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</w:t>
      </w:r>
    </w:p>
    <w:p w:rsidR="00913E01" w:rsidRPr="00913E01" w:rsidRDefault="00913E01" w:rsidP="00913E01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913E01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25.9.2023 7:54</w:t>
      </w:r>
    </w:p>
    <w:p w:rsidR="00913E01" w:rsidRPr="00913E01" w:rsidRDefault="00913E01" w:rsidP="00913E01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913E01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mtz2@pld.cz</w:t>
      </w:r>
      <w:r w:rsidRPr="00913E01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&lt;mtz2@pld.cz&gt;</w:t>
      </w:r>
    </w:p>
    <w:p w:rsidR="00913E01" w:rsidRPr="00913E01" w:rsidRDefault="00913E01" w:rsidP="00913E01">
      <w:pPr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</w:pPr>
      <w:r w:rsidRPr="00913E01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t xml:space="preserve">1 </w:t>
      </w:r>
      <w:proofErr w:type="spellStart"/>
      <w:r w:rsidRPr="00913E01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t>příloha</w:t>
      </w:r>
      <w:hyperlink r:id="rId4" w:history="1">
        <w:r w:rsidRPr="00913E01">
          <w:rPr>
            <w:rFonts w:ascii="Segoe UI" w:eastAsia="Times New Roman" w:hAnsi="Segoe UI" w:cs="Segoe UI"/>
            <w:caps/>
            <w:color w:val="D35DAC"/>
            <w:sz w:val="18"/>
            <w:szCs w:val="18"/>
            <w:u w:val="single"/>
            <w:lang w:eastAsia="cs-CZ"/>
          </w:rPr>
          <w:t>STÁHNOUT</w:t>
        </w:r>
        <w:proofErr w:type="spellEnd"/>
      </w:hyperlink>
    </w:p>
    <w:p w:rsidR="00913E01" w:rsidRPr="00913E01" w:rsidRDefault="00913E01" w:rsidP="00913E01">
      <w:pPr>
        <w:spacing w:before="255" w:after="0" w:line="240" w:lineRule="auto"/>
        <w:ind w:right="30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5F5F5"/>
          <w:lang w:eastAsia="cs-CZ"/>
        </w:rPr>
      </w:pPr>
      <w:r w:rsidRPr="00913E01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fldChar w:fldCharType="begin"/>
      </w:r>
      <w:r w:rsidRPr="00913E01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instrText xml:space="preserve"> HYPERLINK "https://pld-router/webmail/api/download/attachment/pld.cz/cesalovam/43072259-37c7-4ea7-a543-6e8d6065418f/17818/0-1-0-1/P%C5%99ijat%C3%A1%20objedn%C3%A1vka.pdf?version=162085&amp;sid=8b1a3a01b3af5586687443fa57446be1694c88a51a6c58f56a4094bdc884dcec" \o "Přijatá objednávka.pdf" \t "_blank" </w:instrText>
      </w:r>
      <w:r w:rsidRPr="00913E01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fldChar w:fldCharType="separate"/>
      </w:r>
    </w:p>
    <w:p w:rsidR="00913E01" w:rsidRPr="00913E01" w:rsidRDefault="00913E01" w:rsidP="00913E01">
      <w:pPr>
        <w:spacing w:before="255" w:after="0" w:line="240" w:lineRule="auto"/>
        <w:ind w:right="300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913E01">
        <w:rPr>
          <w:rFonts w:ascii="Segoe UI" w:eastAsia="Times New Roman" w:hAnsi="Segoe UI" w:cs="Segoe UI"/>
          <w:color w:val="222222"/>
          <w:sz w:val="17"/>
          <w:szCs w:val="17"/>
          <w:shd w:val="clear" w:color="auto" w:fill="F5F5F5"/>
          <w:lang w:eastAsia="cs-CZ"/>
        </w:rPr>
        <w:t>Přijatá objednávka.pdf</w:t>
      </w:r>
    </w:p>
    <w:p w:rsidR="00913E01" w:rsidRPr="00913E01" w:rsidRDefault="00913E01" w:rsidP="00913E01">
      <w:pPr>
        <w:spacing w:before="255" w:after="0" w:line="240" w:lineRule="auto"/>
        <w:ind w:right="300"/>
        <w:rPr>
          <w:rFonts w:ascii="Segoe UI" w:eastAsia="Times New Roman" w:hAnsi="Segoe UI" w:cs="Segoe UI"/>
          <w:color w:val="222222"/>
          <w:sz w:val="15"/>
          <w:szCs w:val="15"/>
          <w:shd w:val="clear" w:color="auto" w:fill="F5F5F5"/>
          <w:lang w:eastAsia="cs-CZ"/>
        </w:rPr>
      </w:pPr>
      <w:r w:rsidRPr="00913E01">
        <w:rPr>
          <w:rFonts w:ascii="Segoe UI" w:eastAsia="Times New Roman" w:hAnsi="Segoe UI" w:cs="Segoe UI"/>
          <w:color w:val="222222"/>
          <w:sz w:val="15"/>
          <w:szCs w:val="15"/>
          <w:shd w:val="clear" w:color="auto" w:fill="F5F5F5"/>
          <w:lang w:eastAsia="cs-CZ"/>
        </w:rPr>
        <w:t>299 kB</w:t>
      </w:r>
    </w:p>
    <w:p w:rsidR="00913E01" w:rsidRPr="00913E01" w:rsidRDefault="00913E01" w:rsidP="00913E01">
      <w:pPr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</w:pPr>
      <w:r w:rsidRPr="00913E01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fldChar w:fldCharType="end"/>
      </w:r>
    </w:p>
    <w:p w:rsidR="00913E01" w:rsidRPr="00913E01" w:rsidRDefault="00913E01" w:rsidP="00913E0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3E01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913E01" w:rsidRPr="00913E01" w:rsidRDefault="00913E01" w:rsidP="00913E0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3E01">
        <w:rPr>
          <w:rFonts w:ascii="Calibri" w:eastAsia="Times New Roman" w:hAnsi="Calibri" w:cs="Calibri"/>
          <w:color w:val="222222"/>
          <w:lang w:eastAsia="cs-CZ"/>
        </w:rPr>
        <w:t>Potvrzujeme přijetí objednávky</w:t>
      </w:r>
    </w:p>
    <w:p w:rsidR="00913E01" w:rsidRPr="00913E01" w:rsidRDefault="00913E01" w:rsidP="00913E0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3E01">
        <w:rPr>
          <w:rFonts w:ascii="Calibri" w:eastAsia="Times New Roman" w:hAnsi="Calibri" w:cs="Calibri"/>
          <w:color w:val="222222"/>
          <w:lang w:eastAsia="cs-CZ"/>
        </w:rPr>
        <w:t>Akceptujeme objednávku v plném rozsahu,</w:t>
      </w:r>
    </w:p>
    <w:p w:rsidR="00913E01" w:rsidRPr="00913E01" w:rsidRDefault="00913E01" w:rsidP="00913E0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3E01">
        <w:rPr>
          <w:rFonts w:ascii="Calibri" w:eastAsia="Times New Roman" w:hAnsi="Calibri" w:cs="Calibri"/>
          <w:color w:val="222222"/>
          <w:lang w:eastAsia="cs-CZ"/>
        </w:rPr>
        <w:t>O závozu vás budeme informovat.</w:t>
      </w:r>
    </w:p>
    <w:p w:rsidR="00913E01" w:rsidRPr="00913E01" w:rsidRDefault="00913E01" w:rsidP="00913E0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3E01">
        <w:rPr>
          <w:rFonts w:ascii="Calibri" w:eastAsia="Times New Roman" w:hAnsi="Calibri" w:cs="Calibri"/>
          <w:color w:val="222222"/>
          <w:lang w:eastAsia="cs-CZ"/>
        </w:rPr>
        <w:t>S pozdravem</w:t>
      </w:r>
    </w:p>
    <w:p w:rsidR="00913E01" w:rsidRPr="00913E01" w:rsidRDefault="00913E01" w:rsidP="00913E0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913E0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913E01" w:rsidRPr="00913E01" w:rsidRDefault="00913E01" w:rsidP="00913E01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b/>
          <w:bCs/>
          <w:color w:val="0B4975"/>
          <w:lang w:eastAsia="cs-CZ"/>
        </w:rPr>
        <w:t>………………</w:t>
      </w:r>
      <w:bookmarkStart w:id="0" w:name="_GoBack"/>
      <w:bookmarkEnd w:id="0"/>
      <w:r w:rsidRPr="00913E01">
        <w:rPr>
          <w:rFonts w:ascii="Calibri" w:eastAsia="Times New Roman" w:hAnsi="Calibri" w:cs="Calibri"/>
          <w:b/>
          <w:bCs/>
          <w:color w:val="1E487C"/>
          <w:lang w:eastAsia="cs-CZ"/>
        </w:rPr>
        <w:br/>
      </w:r>
      <w:r w:rsidRPr="00913E01">
        <w:rPr>
          <w:rFonts w:ascii="Calibri" w:eastAsia="Times New Roman" w:hAnsi="Calibri" w:cs="Calibri"/>
          <w:b/>
          <w:bCs/>
          <w:color w:val="5BA51E"/>
          <w:lang w:eastAsia="cs-CZ"/>
        </w:rPr>
        <w:t>Zákaznický servis</w:t>
      </w:r>
    </w:p>
    <w:p w:rsidR="002A3F67" w:rsidRDefault="002A3F67"/>
    <w:sectPr w:rsidR="002A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01"/>
    <w:rsid w:val="002A3F67"/>
    <w:rsid w:val="009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79C5"/>
  <w15:chartTrackingRefBased/>
  <w15:docId w15:val="{D9CA1F57-10D8-44F0-81DC-59FD9561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E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913E01"/>
  </w:style>
  <w:style w:type="character" w:customStyle="1" w:styleId="detail">
    <w:name w:val="detail"/>
    <w:basedOn w:val="Standardnpsmoodstavce"/>
    <w:rsid w:val="00913E01"/>
  </w:style>
  <w:style w:type="character" w:customStyle="1" w:styleId="count">
    <w:name w:val="count"/>
    <w:basedOn w:val="Standardnpsmoodstavce"/>
    <w:rsid w:val="00913E01"/>
  </w:style>
  <w:style w:type="character" w:styleId="Hypertextovodkaz">
    <w:name w:val="Hyperlink"/>
    <w:basedOn w:val="Standardnpsmoodstavce"/>
    <w:uiPriority w:val="99"/>
    <w:semiHidden/>
    <w:unhideWhenUsed/>
    <w:rsid w:val="00913E01"/>
    <w:rPr>
      <w:color w:val="0000FF"/>
      <w:u w:val="single"/>
    </w:rPr>
  </w:style>
  <w:style w:type="paragraph" w:customStyle="1" w:styleId="mcntmsonormal">
    <w:name w:val="mcntmsonormal"/>
    <w:basedOn w:val="Normln"/>
    <w:rsid w:val="0091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6768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85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5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40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4389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d-router/webmai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2023-09-25T11:42:00Z</dcterms:created>
  <dcterms:modified xsi:type="dcterms:W3CDTF">2023-09-25T11:42:00Z</dcterms:modified>
</cp:coreProperties>
</file>