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8519" w14:textId="77777777" w:rsidR="00D26167" w:rsidRDefault="00212D9B">
      <w:pPr>
        <w:pStyle w:val="Zkladntext4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11E4851A" w14:textId="77777777" w:rsidR="00D26167" w:rsidRDefault="00D26167">
      <w:pPr>
        <w:spacing w:after="373" w:line="1" w:lineRule="exact"/>
      </w:pPr>
    </w:p>
    <w:p w14:paraId="11E4851B" w14:textId="77777777" w:rsidR="00D26167" w:rsidRDefault="00D26167">
      <w:pPr>
        <w:spacing w:line="1" w:lineRule="exact"/>
        <w:sectPr w:rsidR="00D26167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11E4851C" w14:textId="77777777" w:rsidR="00D26167" w:rsidRDefault="00212D9B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11E48572" wp14:editId="11E48573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11E48574" wp14:editId="11E48575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4857E" w14:textId="77777777" w:rsidR="00D26167" w:rsidRDefault="00212D9B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E4857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11E4857E" w14:textId="77777777" w:rsidR="00D26167" w:rsidRDefault="00212D9B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E4851D" w14:textId="77777777" w:rsidR="00D26167" w:rsidRDefault="00212D9B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- 2239</w:t>
      </w:r>
    </w:p>
    <w:p w14:paraId="11E4851E" w14:textId="77777777" w:rsidR="00D26167" w:rsidRPr="007B27A8" w:rsidRDefault="00212D9B">
      <w:pPr>
        <w:pStyle w:val="Zkladntext4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7B27A8">
        <w:rPr>
          <w:sz w:val="12"/>
          <w:szCs w:val="12"/>
        </w:rPr>
        <w:t>v</w:t>
      </w:r>
      <w:r w:rsidRPr="007B27A8">
        <w:rPr>
          <w:sz w:val="12"/>
          <w:szCs w:val="12"/>
        </w:rPr>
        <w:tab/>
      </w:r>
      <w:r w:rsidRPr="007B27A8">
        <w:rPr>
          <w:sz w:val="12"/>
          <w:szCs w:val="12"/>
        </w:rPr>
        <w:tab/>
      </w:r>
    </w:p>
    <w:p w14:paraId="11E4851F" w14:textId="77777777" w:rsidR="00D26167" w:rsidRDefault="00212D9B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1E48520" w14:textId="77777777" w:rsidR="00D26167" w:rsidRDefault="00212D9B">
      <w:pPr>
        <w:pStyle w:val="Zkladntext1"/>
        <w:shd w:val="clear" w:color="auto" w:fill="auto"/>
        <w:spacing w:after="40"/>
      </w:pPr>
      <w:r>
        <w:t>Národní galerie v Praze</w:t>
      </w:r>
    </w:p>
    <w:p w14:paraId="11E48521" w14:textId="77777777" w:rsidR="00D26167" w:rsidRDefault="00212D9B">
      <w:pPr>
        <w:pStyle w:val="Zkladntext1"/>
        <w:shd w:val="clear" w:color="auto" w:fill="auto"/>
        <w:spacing w:after="40"/>
      </w:pPr>
      <w:r>
        <w:t>Staroměstské náměstí 12</w:t>
      </w:r>
    </w:p>
    <w:p w14:paraId="11E48522" w14:textId="77777777" w:rsidR="00D26167" w:rsidRDefault="00212D9B">
      <w:pPr>
        <w:pStyle w:val="Zkladntext1"/>
        <w:shd w:val="clear" w:color="auto" w:fill="auto"/>
        <w:spacing w:after="320"/>
      </w:pPr>
      <w:r>
        <w:t>110 15 Praha 1</w:t>
      </w:r>
    </w:p>
    <w:p w14:paraId="39F3D1B2" w14:textId="77777777" w:rsidR="007B27A8" w:rsidRDefault="00212D9B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11E48523" w14:textId="5F0ABCA4" w:rsidR="00D26167" w:rsidRDefault="00212D9B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11E48524" w14:textId="77777777" w:rsidR="00D26167" w:rsidRDefault="00212D9B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2239/2023</w:t>
      </w:r>
    </w:p>
    <w:p w14:paraId="11E48525" w14:textId="77777777" w:rsidR="00D26167" w:rsidRDefault="00212D9B">
      <w:pPr>
        <w:pStyle w:val="Zkladntext20"/>
        <w:shd w:val="clear" w:color="auto" w:fill="auto"/>
        <w:spacing w:before="40" w:after="200"/>
      </w:pPr>
      <w:r>
        <w:t>AMENDOIM s.r.o.</w:t>
      </w:r>
    </w:p>
    <w:p w14:paraId="45082576" w14:textId="164D2EFB" w:rsidR="007B27A8" w:rsidRDefault="005E23AE">
      <w:pPr>
        <w:pStyle w:val="Zkladntext20"/>
        <w:shd w:val="clear" w:color="auto" w:fill="auto"/>
        <w:spacing w:after="0"/>
      </w:pPr>
      <w:r>
        <w:t xml:space="preserve"> </w:t>
      </w:r>
      <w:r w:rsidR="00212D9B">
        <w:t xml:space="preserve">Za Příkopem 716 </w:t>
      </w:r>
    </w:p>
    <w:p w14:paraId="4E594F9B" w14:textId="2A1006A9" w:rsidR="007B27A8" w:rsidRDefault="005E23AE">
      <w:pPr>
        <w:pStyle w:val="Zkladntext20"/>
        <w:shd w:val="clear" w:color="auto" w:fill="auto"/>
        <w:spacing w:after="0"/>
      </w:pPr>
      <w:r>
        <w:t xml:space="preserve"> </w:t>
      </w:r>
      <w:r w:rsidR="00212D9B">
        <w:t xml:space="preserve">252 41 Dolní Břežany </w:t>
      </w:r>
    </w:p>
    <w:p w14:paraId="11E48526" w14:textId="43DC5311" w:rsidR="00D26167" w:rsidRDefault="005E23AE">
      <w:pPr>
        <w:pStyle w:val="Zkladntext20"/>
        <w:shd w:val="clear" w:color="auto" w:fill="auto"/>
        <w:spacing w:after="0"/>
        <w:sectPr w:rsidR="00D26167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212D9B">
        <w:t>Česká republika</w:t>
      </w:r>
    </w:p>
    <w:p w14:paraId="11E48527" w14:textId="77777777" w:rsidR="00D26167" w:rsidRDefault="00D26167">
      <w:pPr>
        <w:spacing w:line="79" w:lineRule="exact"/>
        <w:rPr>
          <w:sz w:val="6"/>
          <w:szCs w:val="6"/>
        </w:rPr>
      </w:pPr>
    </w:p>
    <w:p w14:paraId="11E48528" w14:textId="77777777" w:rsidR="00D26167" w:rsidRDefault="00D26167">
      <w:pPr>
        <w:spacing w:line="1" w:lineRule="exact"/>
        <w:sectPr w:rsidR="00D26167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11E48529" w14:textId="77777777" w:rsidR="00D26167" w:rsidRDefault="00212D9B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11E4852A" w14:textId="77777777" w:rsidR="00D26167" w:rsidRDefault="00212D9B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11E4852B" w14:textId="77777777" w:rsidR="00D26167" w:rsidRDefault="00212D9B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11E4852C" w14:textId="77777777" w:rsidR="00D26167" w:rsidRDefault="00212D9B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11E4852D" w14:textId="05F90AB8" w:rsidR="00D26167" w:rsidRDefault="00212D9B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>IČ</w:t>
      </w:r>
      <w:r w:rsidR="00C119DA">
        <w:rPr>
          <w:b/>
          <w:bCs/>
        </w:rPr>
        <w:t xml:space="preserve">     </w:t>
      </w:r>
      <w:r>
        <w:rPr>
          <w:b/>
          <w:bCs/>
        </w:rPr>
        <w:t xml:space="preserve"> </w:t>
      </w:r>
      <w:r>
        <w:t>04600746</w:t>
      </w:r>
    </w:p>
    <w:p w14:paraId="11E4852E" w14:textId="77777777" w:rsidR="00D26167" w:rsidRDefault="00212D9B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CZ04600746</w:t>
      </w:r>
    </w:p>
    <w:p w14:paraId="11E48531" w14:textId="6FDA1491" w:rsidR="00D26167" w:rsidRDefault="00212D9B" w:rsidP="00F24F94">
      <w:pPr>
        <w:pStyle w:val="Zkladntext1"/>
        <w:framePr w:w="4925" w:h="946" w:wrap="none" w:vAnchor="text" w:hAnchor="page" w:x="5941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C119DA">
        <w:rPr>
          <w:b/>
          <w:bCs/>
        </w:rPr>
        <w:t xml:space="preserve">   </w:t>
      </w:r>
      <w:r>
        <w:t xml:space="preserve">26.07.2023 </w:t>
      </w:r>
      <w:r w:rsidR="00C119DA">
        <w:t xml:space="preserve">     </w:t>
      </w:r>
      <w:r>
        <w:rPr>
          <w:b/>
          <w:bCs/>
        </w:rPr>
        <w:t>Číslo jednací</w:t>
      </w:r>
    </w:p>
    <w:p w14:paraId="11E48533" w14:textId="70673BAF" w:rsidR="00D26167" w:rsidRDefault="00C119DA" w:rsidP="00F24F94">
      <w:pPr>
        <w:pStyle w:val="Zkladntext1"/>
        <w:framePr w:w="4925" w:h="946" w:wrap="none" w:vAnchor="text" w:hAnchor="page" w:x="5941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</w:t>
      </w:r>
      <w:r w:rsidR="00212D9B">
        <w:rPr>
          <w:b/>
          <w:bCs/>
        </w:rPr>
        <w:t>S</w:t>
      </w:r>
      <w:r w:rsidR="00212D9B">
        <w:rPr>
          <w:b/>
          <w:bCs/>
        </w:rPr>
        <w:t xml:space="preserve">mlouva </w:t>
      </w:r>
      <w:r>
        <w:rPr>
          <w:b/>
          <w:bCs/>
        </w:rPr>
        <w:t xml:space="preserve">       </w:t>
      </w:r>
      <w:r w:rsidR="00212D9B">
        <w:t>OBJEDNAVKA</w:t>
      </w:r>
    </w:p>
    <w:p w14:paraId="11E48534" w14:textId="77777777" w:rsidR="00D26167" w:rsidRDefault="00212D9B">
      <w:pPr>
        <w:pStyle w:val="Zkladntext1"/>
        <w:framePr w:w="4925" w:h="946" w:wrap="none" w:vAnchor="text" w:hAnchor="page" w:x="5941" w:y="227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11E48536" w14:textId="61344A5A" w:rsidR="00D26167" w:rsidRDefault="00212D9B">
      <w:pPr>
        <w:pStyle w:val="Zkladntext1"/>
        <w:framePr w:w="3797" w:h="1392" w:wrap="none" w:vAnchor="text" w:hAnchor="page" w:x="5941" w:y="995"/>
        <w:shd w:val="clear" w:color="auto" w:fill="auto"/>
        <w:tabs>
          <w:tab w:val="left" w:pos="1646"/>
        </w:tabs>
        <w:jc w:val="both"/>
      </w:pPr>
      <w:r>
        <w:rPr>
          <w:b/>
          <w:bCs/>
        </w:rPr>
        <w:t>Termín dodání</w:t>
      </w:r>
      <w:r w:rsidR="005B2649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>
        <w:t>01.08.2023 - 30.09.2023</w:t>
      </w:r>
    </w:p>
    <w:p w14:paraId="11E48537" w14:textId="514B0619" w:rsidR="00D26167" w:rsidRDefault="00D26167">
      <w:pPr>
        <w:pStyle w:val="Zkladntext1"/>
        <w:framePr w:w="3797" w:h="1392" w:wrap="none" w:vAnchor="text" w:hAnchor="page" w:x="5941" w:y="995"/>
        <w:shd w:val="clear" w:color="auto" w:fill="auto"/>
        <w:tabs>
          <w:tab w:val="left" w:leader="hyphen" w:pos="1531"/>
          <w:tab w:val="left" w:leader="hyphen" w:pos="3749"/>
        </w:tabs>
        <w:spacing w:line="180" w:lineRule="auto"/>
      </w:pPr>
    </w:p>
    <w:p w14:paraId="11E48538" w14:textId="77777777" w:rsidR="00D26167" w:rsidRDefault="00212D9B">
      <w:pPr>
        <w:pStyle w:val="Zkladntext1"/>
        <w:framePr w:w="3797" w:h="1392" w:wrap="none" w:vAnchor="text" w:hAnchor="page" w:x="5941" w:y="995"/>
        <w:shd w:val="clear" w:color="auto" w:fill="auto"/>
        <w:jc w:val="both"/>
      </w:pPr>
      <w:r>
        <w:rPr>
          <w:b/>
          <w:bCs/>
        </w:rPr>
        <w:t>Způsob dopravy</w:t>
      </w:r>
    </w:p>
    <w:p w14:paraId="11E48539" w14:textId="4C6AF4A8" w:rsidR="00D26167" w:rsidRDefault="00D26167">
      <w:pPr>
        <w:pStyle w:val="Zkladntext1"/>
        <w:framePr w:w="3797" w:h="1392" w:wrap="none" w:vAnchor="text" w:hAnchor="page" w:x="5941" w:y="995"/>
        <w:shd w:val="clear" w:color="auto" w:fill="auto"/>
        <w:spacing w:line="180" w:lineRule="auto"/>
      </w:pPr>
    </w:p>
    <w:p w14:paraId="11E4853A" w14:textId="77777777" w:rsidR="00D26167" w:rsidRDefault="00212D9B">
      <w:pPr>
        <w:pStyle w:val="Zkladntext1"/>
        <w:framePr w:w="3797" w:h="1392" w:wrap="none" w:vAnchor="text" w:hAnchor="page" w:x="5941" w:y="995"/>
        <w:shd w:val="clear" w:color="auto" w:fill="auto"/>
        <w:jc w:val="both"/>
      </w:pPr>
      <w:r>
        <w:rPr>
          <w:b/>
          <w:bCs/>
        </w:rPr>
        <w:t>Způsob platby</w:t>
      </w:r>
    </w:p>
    <w:p w14:paraId="11E4853B" w14:textId="44B852F2" w:rsidR="00D26167" w:rsidRDefault="00D26167">
      <w:pPr>
        <w:pStyle w:val="Zkladntext1"/>
        <w:framePr w:w="3797" w:h="1392" w:wrap="none" w:vAnchor="text" w:hAnchor="page" w:x="5941" w:y="995"/>
        <w:shd w:val="clear" w:color="auto" w:fill="auto"/>
        <w:tabs>
          <w:tab w:val="left" w:leader="hyphen" w:pos="1531"/>
          <w:tab w:val="left" w:leader="hyphen" w:pos="3749"/>
        </w:tabs>
        <w:spacing w:line="180" w:lineRule="auto"/>
        <w:jc w:val="both"/>
      </w:pPr>
    </w:p>
    <w:p w14:paraId="11E4853C" w14:textId="12C9C26B" w:rsidR="00D26167" w:rsidRDefault="00212D9B">
      <w:pPr>
        <w:pStyle w:val="Zkladntext1"/>
        <w:framePr w:w="3797" w:h="1392" w:wrap="none" w:vAnchor="text" w:hAnchor="page" w:x="5941" w:y="995"/>
        <w:shd w:val="clear" w:color="auto" w:fill="auto"/>
        <w:jc w:val="both"/>
      </w:pPr>
      <w:r>
        <w:rPr>
          <w:b/>
          <w:bCs/>
        </w:rPr>
        <w:t xml:space="preserve">Splatnost faktury    </w:t>
      </w:r>
      <w:r>
        <w:t>30 dnů od data doručení</w:t>
      </w:r>
    </w:p>
    <w:p w14:paraId="11E4853D" w14:textId="77777777" w:rsidR="00D26167" w:rsidRDefault="00D26167">
      <w:pPr>
        <w:spacing w:line="360" w:lineRule="exact"/>
      </w:pPr>
    </w:p>
    <w:p w14:paraId="11E4853E" w14:textId="77777777" w:rsidR="00D26167" w:rsidRDefault="00D26167">
      <w:pPr>
        <w:spacing w:line="360" w:lineRule="exact"/>
      </w:pPr>
    </w:p>
    <w:p w14:paraId="11E4853F" w14:textId="77777777" w:rsidR="00D26167" w:rsidRDefault="00D26167">
      <w:pPr>
        <w:spacing w:line="360" w:lineRule="exact"/>
      </w:pPr>
    </w:p>
    <w:p w14:paraId="11E48540" w14:textId="77777777" w:rsidR="00D26167" w:rsidRDefault="00D26167">
      <w:pPr>
        <w:spacing w:line="360" w:lineRule="exact"/>
      </w:pPr>
    </w:p>
    <w:p w14:paraId="11E48541" w14:textId="77777777" w:rsidR="00D26167" w:rsidRDefault="00D26167">
      <w:pPr>
        <w:spacing w:line="360" w:lineRule="exact"/>
      </w:pPr>
    </w:p>
    <w:p w14:paraId="11E48542" w14:textId="77777777" w:rsidR="00D26167" w:rsidRDefault="00D26167">
      <w:pPr>
        <w:spacing w:after="585" w:line="1" w:lineRule="exact"/>
      </w:pPr>
    </w:p>
    <w:p w14:paraId="11E48543" w14:textId="77777777" w:rsidR="00D26167" w:rsidRDefault="00D26167">
      <w:pPr>
        <w:spacing w:line="1" w:lineRule="exact"/>
        <w:sectPr w:rsidR="00D26167">
          <w:type w:val="continuous"/>
          <w:pgSz w:w="11900" w:h="16840"/>
          <w:pgMar w:top="327" w:right="267" w:bottom="55" w:left="549" w:header="0" w:footer="3" w:gutter="0"/>
          <w:cols w:space="720"/>
          <w:noEndnote/>
          <w:docGrid w:linePitch="360"/>
        </w:sectPr>
      </w:pPr>
    </w:p>
    <w:p w14:paraId="11E48544" w14:textId="77777777" w:rsidR="00D26167" w:rsidRDefault="00212D9B">
      <w:pPr>
        <w:pStyle w:val="Zkladntext1"/>
        <w:shd w:val="clear" w:color="auto" w:fill="auto"/>
      </w:pPr>
      <w:r>
        <w:t>Objednáváme u Vás</w:t>
      </w:r>
    </w:p>
    <w:p w14:paraId="11E48545" w14:textId="77777777" w:rsidR="00D26167" w:rsidRDefault="00212D9B">
      <w:pPr>
        <w:pStyle w:val="Zkladntext1"/>
        <w:shd w:val="clear" w:color="auto" w:fill="auto"/>
      </w:pPr>
      <w:r>
        <w:t xml:space="preserve">- Digitální fotoaparát Fuji GFX </w:t>
      </w:r>
      <w:proofErr w:type="gramStart"/>
      <w:r>
        <w:t>100S</w:t>
      </w:r>
      <w:proofErr w:type="gramEnd"/>
    </w:p>
    <w:p w14:paraId="11E48546" w14:textId="77777777" w:rsidR="00D26167" w:rsidRDefault="00212D9B">
      <w:pPr>
        <w:pStyle w:val="Zkladntext1"/>
        <w:shd w:val="clear" w:color="auto" w:fill="auto"/>
      </w:pPr>
      <w:r>
        <w:t xml:space="preserve">- Objektiv </w:t>
      </w:r>
      <w:proofErr w:type="spellStart"/>
      <w:r>
        <w:t>Fujinon</w:t>
      </w:r>
      <w:proofErr w:type="spellEnd"/>
      <w:r>
        <w:t xml:space="preserve"> GF250mm f/4 R LM OIS WR</w:t>
      </w:r>
    </w:p>
    <w:p w14:paraId="11E48547" w14:textId="77777777" w:rsidR="00D26167" w:rsidRDefault="00212D9B">
      <w:pPr>
        <w:pStyle w:val="Zkladntext1"/>
        <w:shd w:val="clear" w:color="auto" w:fill="auto"/>
      </w:pPr>
      <w:r>
        <w:t xml:space="preserve">- Objektiv Canon TS-E </w:t>
      </w:r>
      <w:proofErr w:type="gramStart"/>
      <w:r>
        <w:t>90mm</w:t>
      </w:r>
      <w:proofErr w:type="gramEnd"/>
      <w:r>
        <w:t xml:space="preserve"> f/2,8 L </w:t>
      </w:r>
      <w:proofErr w:type="spellStart"/>
      <w:r>
        <w:t>Macro</w:t>
      </w:r>
      <w:proofErr w:type="spellEnd"/>
    </w:p>
    <w:p w14:paraId="11E48548" w14:textId="77777777" w:rsidR="00D26167" w:rsidRDefault="00212D9B">
      <w:pPr>
        <w:pStyle w:val="Zkladntext1"/>
        <w:shd w:val="clear" w:color="auto" w:fill="auto"/>
      </w:pPr>
      <w:r>
        <w:t xml:space="preserve">- Objektiv Canon TS-E </w:t>
      </w:r>
      <w:proofErr w:type="gramStart"/>
      <w:r>
        <w:t>50mm</w:t>
      </w:r>
      <w:proofErr w:type="gramEnd"/>
      <w:r>
        <w:t xml:space="preserve"> f/2,8 L </w:t>
      </w:r>
      <w:proofErr w:type="spellStart"/>
      <w:r>
        <w:t>Macro</w:t>
      </w:r>
      <w:proofErr w:type="spellEnd"/>
    </w:p>
    <w:p w14:paraId="11E48549" w14:textId="77777777" w:rsidR="00D26167" w:rsidRDefault="00212D9B">
      <w:pPr>
        <w:pStyle w:val="Zkladntext1"/>
        <w:shd w:val="clear" w:color="auto" w:fill="auto"/>
      </w:pPr>
      <w:r>
        <w:t xml:space="preserve">- Adaptér Canon </w:t>
      </w:r>
      <w:proofErr w:type="gramStart"/>
      <w:r>
        <w:t>EF - Fuji</w:t>
      </w:r>
      <w:proofErr w:type="gramEnd"/>
      <w:r>
        <w:t xml:space="preserve"> GFX</w:t>
      </w:r>
    </w:p>
    <w:p w14:paraId="11E4854A" w14:textId="77777777" w:rsidR="00D26167" w:rsidRDefault="00212D9B">
      <w:pPr>
        <w:pStyle w:val="Zkladntext1"/>
        <w:shd w:val="clear" w:color="auto" w:fill="auto"/>
      </w:pPr>
      <w:r>
        <w:t>- Ekologickou likvida</w:t>
      </w:r>
      <w:r>
        <w:t xml:space="preserve">ci </w:t>
      </w:r>
      <w:proofErr w:type="spellStart"/>
      <w:r>
        <w:t>všeškerého</w:t>
      </w:r>
      <w:proofErr w:type="spellEnd"/>
      <w:r>
        <w:t xml:space="preserve"> dodaného zboží</w:t>
      </w:r>
    </w:p>
    <w:p w14:paraId="11E4854B" w14:textId="77777777" w:rsidR="00D26167" w:rsidRDefault="00212D9B">
      <w:pPr>
        <w:pStyle w:val="Zkladntext1"/>
        <w:shd w:val="clear" w:color="auto" w:fill="auto"/>
      </w:pPr>
      <w:r>
        <w:t>- Potvrzení od autorizovaného servisu 3leté záruky na veškeré součásti dodávky</w:t>
      </w:r>
    </w:p>
    <w:p w14:paraId="11E4854C" w14:textId="77777777" w:rsidR="00D26167" w:rsidRDefault="00212D9B">
      <w:pPr>
        <w:pStyle w:val="Zkladntext1"/>
        <w:shd w:val="clear" w:color="auto" w:fill="auto"/>
        <w:spacing w:after="160"/>
      </w:pPr>
      <w:r>
        <w:t>- Dopravu do Veletržního paláce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1790"/>
        <w:gridCol w:w="922"/>
        <w:gridCol w:w="1958"/>
        <w:gridCol w:w="1546"/>
        <w:gridCol w:w="1474"/>
      </w:tblGrid>
      <w:tr w:rsidR="00D26167" w14:paraId="11E4855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11E4854D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</w:pPr>
            <w:r>
              <w:t>Položka</w:t>
            </w:r>
          </w:p>
        </w:tc>
        <w:tc>
          <w:tcPr>
            <w:tcW w:w="1790" w:type="dxa"/>
            <w:shd w:val="clear" w:color="auto" w:fill="E5E5E5"/>
            <w:vAlign w:val="bottom"/>
          </w:tcPr>
          <w:p w14:paraId="11E4854E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ind w:firstLine="58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11E4854F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58" w:type="dxa"/>
            <w:shd w:val="clear" w:color="auto" w:fill="E5E5E5"/>
            <w:vAlign w:val="bottom"/>
          </w:tcPr>
          <w:p w14:paraId="11E48550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6" w:type="dxa"/>
            <w:shd w:val="clear" w:color="auto" w:fill="E5E5E5"/>
            <w:vAlign w:val="bottom"/>
          </w:tcPr>
          <w:p w14:paraId="11E48551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11E48552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right"/>
            </w:pPr>
            <w:r>
              <w:t>Celkem s DPH</w:t>
            </w:r>
          </w:p>
        </w:tc>
      </w:tr>
      <w:tr w:rsidR="00D26167" w14:paraId="11E4855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E48554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</w:pPr>
            <w:r>
              <w:t>NPO2 Digitální fotoaparát s objektivy</w:t>
            </w:r>
          </w:p>
        </w:tc>
        <w:tc>
          <w:tcPr>
            <w:tcW w:w="1790" w:type="dxa"/>
            <w:shd w:val="clear" w:color="auto" w:fill="FFFFFF"/>
            <w:vAlign w:val="center"/>
          </w:tcPr>
          <w:p w14:paraId="11E48555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1E48556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14:paraId="11E48557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center"/>
            </w:pPr>
            <w:r>
              <w:t xml:space="preserve">290 </w:t>
            </w:r>
            <w:r>
              <w:t>000.00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1E48558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center"/>
            </w:pPr>
            <w:r>
              <w:t>60 900.00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E48559" w14:textId="77777777" w:rsidR="00D26167" w:rsidRDefault="00212D9B">
            <w:pPr>
              <w:pStyle w:val="Jin0"/>
              <w:framePr w:w="11011" w:h="792" w:vSpace="403" w:wrap="notBeside" w:vAnchor="text" w:hAnchor="text" w:y="404"/>
              <w:shd w:val="clear" w:color="auto" w:fill="auto"/>
              <w:jc w:val="right"/>
            </w:pPr>
            <w:r>
              <w:t>350 900.00</w:t>
            </w:r>
          </w:p>
        </w:tc>
      </w:tr>
    </w:tbl>
    <w:p w14:paraId="11E4855B" w14:textId="77777777" w:rsidR="00D26167" w:rsidRDefault="00212D9B">
      <w:pPr>
        <w:pStyle w:val="Titulektabulky0"/>
        <w:framePr w:w="1848" w:h="230" w:hSpace="9163" w:wrap="notBeside" w:vAnchor="text" w:hAnchor="text" w:x="5540" w:y="1201"/>
        <w:shd w:val="clear" w:color="auto" w:fill="auto"/>
      </w:pPr>
      <w:r>
        <w:rPr>
          <w:b/>
          <w:bCs/>
        </w:rPr>
        <w:t>Přibližná celková cena</w:t>
      </w:r>
    </w:p>
    <w:p w14:paraId="11E4855C" w14:textId="77777777" w:rsidR="00D26167" w:rsidRDefault="00212D9B">
      <w:pPr>
        <w:pStyle w:val="Titulektabulky0"/>
        <w:framePr w:w="1190" w:h="230" w:hSpace="9821" w:wrap="notBeside" w:vAnchor="text" w:hAnchor="text" w:x="9529" w:y="1201"/>
        <w:shd w:val="clear" w:color="auto" w:fill="auto"/>
      </w:pPr>
      <w:r>
        <w:rPr>
          <w:b/>
          <w:bCs/>
        </w:rPr>
        <w:t>350 900.00Kč</w:t>
      </w:r>
    </w:p>
    <w:p w14:paraId="11E4855D" w14:textId="77777777" w:rsidR="00D26167" w:rsidRDefault="00212D9B">
      <w:pPr>
        <w:pStyle w:val="Titulektabulky0"/>
        <w:framePr w:w="1651" w:h="504" w:hSpace="9360" w:wrap="notBeside" w:vAnchor="text" w:hAnchor="text" w:x="73" w:y="1196"/>
        <w:shd w:val="clear" w:color="auto" w:fill="auto"/>
        <w:spacing w:after="40"/>
      </w:pPr>
      <w:r>
        <w:rPr>
          <w:b/>
          <w:bCs/>
        </w:rPr>
        <w:t>Vystavil(a)</w:t>
      </w:r>
    </w:p>
    <w:p w14:paraId="11E4855E" w14:textId="0EA3D98A" w:rsidR="00D26167" w:rsidRDefault="00CD2615">
      <w:pPr>
        <w:pStyle w:val="Titulektabulky0"/>
        <w:framePr w:w="1651" w:h="504" w:hSpace="9360" w:wrap="notBeside" w:vAnchor="text" w:hAnchor="text" w:x="73" w:y="1196"/>
        <w:shd w:val="clear" w:color="auto" w:fill="auto"/>
      </w:pPr>
      <w:r>
        <w:t>XXXXXXXXXXXXXXXXX</w:t>
      </w:r>
    </w:p>
    <w:p w14:paraId="4AA3EC64" w14:textId="77777777" w:rsidR="00CD2615" w:rsidRDefault="00CD2615">
      <w:pPr>
        <w:pStyle w:val="Titulektabulky0"/>
        <w:framePr w:w="1651" w:h="504" w:hSpace="9360" w:wrap="notBeside" w:vAnchor="text" w:hAnchor="text" w:x="73" w:y="1196"/>
        <w:shd w:val="clear" w:color="auto" w:fill="auto"/>
      </w:pPr>
    </w:p>
    <w:p w14:paraId="11E4855F" w14:textId="77777777" w:rsidR="00D26167" w:rsidRDefault="00212D9B">
      <w:pPr>
        <w:pStyle w:val="Titulektabulky0"/>
        <w:framePr w:w="5366" w:h="437" w:hSpace="5645" w:wrap="notBeside" w:vAnchor="text" w:hAnchor="text" w:x="73" w:y="1"/>
        <w:shd w:val="clear" w:color="auto" w:fill="auto"/>
      </w:pPr>
      <w:r>
        <w:t>Fakturu, prosím, označte:</w:t>
      </w:r>
    </w:p>
    <w:p w14:paraId="11E48560" w14:textId="77777777" w:rsidR="00D26167" w:rsidRDefault="00212D9B">
      <w:pPr>
        <w:pStyle w:val="Titulektabulky0"/>
        <w:framePr w:w="5366" w:h="437" w:hSpace="5645" w:wrap="notBeside" w:vAnchor="text" w:hAnchor="text" w:x="73" w:y="1"/>
        <w:shd w:val="clear" w:color="auto" w:fill="auto"/>
      </w:pPr>
      <w:r>
        <w:t>"číslo jednací MK 40451/2023 OMG, registrační číslo projektu 0241000004"</w:t>
      </w:r>
    </w:p>
    <w:p w14:paraId="11E48561" w14:textId="77777777" w:rsidR="00D26167" w:rsidRDefault="00D26167">
      <w:pPr>
        <w:spacing w:line="1" w:lineRule="exact"/>
      </w:pPr>
    </w:p>
    <w:p w14:paraId="11E48562" w14:textId="5619BC1F" w:rsidR="00D26167" w:rsidRDefault="00212D9B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CD2615">
          <w:t>XXXXXXXXXXXXXXXXXX</w:t>
        </w:r>
      </w:hyperlink>
    </w:p>
    <w:p w14:paraId="11E48563" w14:textId="77777777" w:rsidR="00D26167" w:rsidRDefault="00212D9B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1E48564" w14:textId="77777777" w:rsidR="00D26167" w:rsidRDefault="00212D9B">
      <w:pPr>
        <w:pStyle w:val="Zkladntext1"/>
        <w:shd w:val="clear" w:color="auto" w:fill="auto"/>
        <w:spacing w:after="3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</w:t>
      </w:r>
      <w:r>
        <w:t xml:space="preserve"> až uveřejněním (včetně jejího písemného potvrzení) v registru smluv. Uveřejnění provede objednatel.</w:t>
      </w:r>
    </w:p>
    <w:p w14:paraId="11E48565" w14:textId="77777777" w:rsidR="00D26167" w:rsidRDefault="00212D9B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1E48566" w14:textId="77777777" w:rsidR="00D26167" w:rsidRDefault="00212D9B">
      <w:pPr>
        <w:pStyle w:val="Zkladntext1"/>
        <w:shd w:val="clear" w:color="auto" w:fill="auto"/>
        <w:spacing w:after="380"/>
      </w:pPr>
      <w:r>
        <w:rPr>
          <w:noProof/>
        </w:rPr>
        <mc:AlternateContent>
          <mc:Choice Requires="wps">
            <w:drawing>
              <wp:anchor distT="0" distB="463550" distL="117475" distR="2254250" simplePos="0" relativeHeight="125829381" behindDoc="0" locked="0" layoutInCell="1" allowOverlap="1" wp14:anchorId="11E48576" wp14:editId="11E48577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4857F" w14:textId="77777777" w:rsidR="00D26167" w:rsidRDefault="00212D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E48576" id="Shape 5" o:spid="_x0000_s1027" type="#_x0000_t202" style="position:absolute;margin-left:32.3pt;margin-top:1pt;width:29.75pt;height:11.5pt;z-index:125829381;visibility:visible;mso-wrap-style:none;mso-wrap-distance-left:9.25pt;mso-wrap-distance-top:0;mso-wrap-distance-right:177.5pt;mso-wrap-distance-bottom:3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" filled="f" stroked="f">
                <v:textbox inset="0,0,0,0">
                  <w:txbxContent>
                    <w:p w14:paraId="11E4857F" w14:textId="77777777" w:rsidR="00D26167" w:rsidRDefault="00212D9B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990" distB="0" distL="114300" distR="114300" simplePos="0" relativeHeight="125829383" behindDoc="0" locked="0" layoutInCell="1" allowOverlap="1" wp14:anchorId="11E48578" wp14:editId="11E48579">
                <wp:simplePos x="0" y="0"/>
                <wp:positionH relativeFrom="page">
                  <wp:posOffset>407035</wp:posOffset>
                </wp:positionH>
                <wp:positionV relativeFrom="paragraph">
                  <wp:posOffset>186690</wp:posOffset>
                </wp:positionV>
                <wp:extent cx="2520950" cy="4356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48580" w14:textId="77777777" w:rsidR="00D26167" w:rsidRDefault="00212D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Platné elektronické podpisy:</w:t>
                            </w:r>
                          </w:p>
                          <w:p w14:paraId="11E48581" w14:textId="424287D8" w:rsidR="00D26167" w:rsidRDefault="00212D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14.09.2023 14:36:43 </w:t>
                            </w:r>
                            <w:r w:rsidR="005B2649">
                              <w:t xml:space="preserve">- </w:t>
                            </w:r>
                            <w:proofErr w:type="gramStart"/>
                            <w:r w:rsidR="00CD2615">
                              <w:t>XXXXXXXXXX</w:t>
                            </w:r>
                            <w:r>
                              <w:t xml:space="preserve"> - příkazce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operace</w:t>
                            </w:r>
                          </w:p>
                          <w:p w14:paraId="11E48582" w14:textId="03AEDBA9" w:rsidR="00D26167" w:rsidRDefault="00212D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18.09.2023 13:20:31 - </w:t>
                            </w:r>
                            <w:proofErr w:type="gramStart"/>
                            <w:r w:rsidR="005B2649">
                              <w:t>XXXXXXXXXX</w:t>
                            </w:r>
                            <w:r>
                              <w:t xml:space="preserve"> - správce</w:t>
                            </w:r>
                            <w:proofErr w:type="gramEnd"/>
                            <w:r>
                              <w:t xml:space="preserve"> rozpočtu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E48578" id="Shape 7" o:spid="_x0000_s1028" type="#_x0000_t202" style="position:absolute;margin-left:32.05pt;margin-top:14.7pt;width:198.5pt;height:34.3pt;z-index:125829383;visibility:visible;mso-wrap-style:square;mso-wrap-distance-left:9pt;mso-wrap-distance-top:13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" filled="f" stroked="f">
                <v:textbox inset="0,0,0,0">
                  <w:txbxContent>
                    <w:p w14:paraId="11E48580" w14:textId="77777777" w:rsidR="00D26167" w:rsidRDefault="00212D9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Platné elektronické podpisy:</w:t>
                      </w:r>
                    </w:p>
                    <w:p w14:paraId="11E48581" w14:textId="424287D8" w:rsidR="00D26167" w:rsidRDefault="00212D9B">
                      <w:pPr>
                        <w:pStyle w:val="Zkladntext1"/>
                        <w:shd w:val="clear" w:color="auto" w:fill="auto"/>
                      </w:pPr>
                      <w:r>
                        <w:t xml:space="preserve">14.09.2023 14:36:43 </w:t>
                      </w:r>
                      <w:r w:rsidR="005B2649">
                        <w:t xml:space="preserve">- </w:t>
                      </w:r>
                      <w:proofErr w:type="gramStart"/>
                      <w:r w:rsidR="00CD2615">
                        <w:t>XXXXXXXXXX</w:t>
                      </w:r>
                      <w:r>
                        <w:t xml:space="preserve"> - příkazce</w:t>
                      </w:r>
                      <w:proofErr w:type="gramEnd"/>
                      <w:r>
                        <w:t xml:space="preserve"> </w:t>
                      </w:r>
                      <w:r>
                        <w:t>operace</w:t>
                      </w:r>
                    </w:p>
                    <w:p w14:paraId="11E48582" w14:textId="03AEDBA9" w:rsidR="00D26167" w:rsidRDefault="00212D9B">
                      <w:pPr>
                        <w:pStyle w:val="Zkladntext1"/>
                        <w:shd w:val="clear" w:color="auto" w:fill="auto"/>
                      </w:pPr>
                      <w:r>
                        <w:t xml:space="preserve">18.09.2023 13:20:31 - </w:t>
                      </w:r>
                      <w:proofErr w:type="gramStart"/>
                      <w:r w:rsidR="005B2649">
                        <w:t>XXXXXXXXXX</w:t>
                      </w:r>
                      <w:r>
                        <w:t xml:space="preserve"> - správce</w:t>
                      </w:r>
                      <w:proofErr w:type="gramEnd"/>
                      <w:r>
                        <w:t xml:space="preserve"> rozpočtu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74A1FE91" w14:textId="77777777" w:rsidR="00D26167" w:rsidRDefault="00F06FBA">
      <w:pPr>
        <w:pStyle w:val="Zkladntext30"/>
        <w:shd w:val="clear" w:color="auto" w:fill="auto"/>
      </w:pPr>
      <w:r>
        <w:rPr>
          <w:noProof/>
        </w:rPr>
        <w:t xml:space="preserve">                              XXXXXXXXX     25.09.2</w:t>
      </w:r>
      <w:r w:rsidR="00212D9B">
        <w:t>023</w:t>
      </w:r>
    </w:p>
    <w:p w14:paraId="48D72F3F" w14:textId="77777777" w:rsidR="00F06FBA" w:rsidRDefault="00F06FBA">
      <w:pPr>
        <w:pStyle w:val="Zkladntext30"/>
        <w:shd w:val="clear" w:color="auto" w:fill="auto"/>
      </w:pPr>
    </w:p>
    <w:p w14:paraId="63FAF6AD" w14:textId="77777777" w:rsidR="00F06FBA" w:rsidRDefault="00F06FBA">
      <w:pPr>
        <w:pStyle w:val="Zkladntext30"/>
        <w:shd w:val="clear" w:color="auto" w:fill="auto"/>
      </w:pPr>
    </w:p>
    <w:p w14:paraId="0DDC9F00" w14:textId="77777777" w:rsidR="00F06FBA" w:rsidRDefault="00F06FBA">
      <w:pPr>
        <w:pStyle w:val="Zkladntext30"/>
        <w:shd w:val="clear" w:color="auto" w:fill="auto"/>
      </w:pPr>
    </w:p>
    <w:p w14:paraId="36CA2DE8" w14:textId="77777777" w:rsidR="00F06FBA" w:rsidRDefault="00F06FBA">
      <w:pPr>
        <w:pStyle w:val="Zkladntext30"/>
        <w:shd w:val="clear" w:color="auto" w:fill="auto"/>
      </w:pPr>
    </w:p>
    <w:p w14:paraId="65894BCC" w14:textId="77777777" w:rsidR="00F06FBA" w:rsidRDefault="00F06FBA">
      <w:pPr>
        <w:pStyle w:val="Zkladntext30"/>
        <w:shd w:val="clear" w:color="auto" w:fill="auto"/>
      </w:pPr>
    </w:p>
    <w:p w14:paraId="78BB9EA6" w14:textId="77777777" w:rsidR="00F06FBA" w:rsidRDefault="00F06FBA">
      <w:pPr>
        <w:pStyle w:val="Zkladntext30"/>
        <w:shd w:val="clear" w:color="auto" w:fill="auto"/>
      </w:pPr>
    </w:p>
    <w:p w14:paraId="480C3B7E" w14:textId="77777777" w:rsidR="00F06FBA" w:rsidRDefault="00F06FBA">
      <w:pPr>
        <w:pStyle w:val="Zkladntext30"/>
        <w:shd w:val="clear" w:color="auto" w:fill="auto"/>
      </w:pPr>
    </w:p>
    <w:p w14:paraId="47495538" w14:textId="77777777" w:rsidR="00F06FBA" w:rsidRDefault="00F06FBA">
      <w:pPr>
        <w:pStyle w:val="Zkladntext30"/>
        <w:shd w:val="clear" w:color="auto" w:fill="auto"/>
      </w:pPr>
    </w:p>
    <w:p w14:paraId="20627F1A" w14:textId="77777777" w:rsidR="00F06FBA" w:rsidRDefault="00F06FBA">
      <w:pPr>
        <w:pStyle w:val="Zkladntext30"/>
        <w:shd w:val="clear" w:color="auto" w:fill="auto"/>
      </w:pPr>
    </w:p>
    <w:p w14:paraId="4F782088" w14:textId="77777777" w:rsidR="00F06FBA" w:rsidRDefault="00F06FBA">
      <w:pPr>
        <w:pStyle w:val="Zkladntext30"/>
        <w:shd w:val="clear" w:color="auto" w:fill="auto"/>
      </w:pPr>
    </w:p>
    <w:p w14:paraId="5ADE85EB" w14:textId="77777777" w:rsidR="00F06FBA" w:rsidRDefault="00F06FBA">
      <w:pPr>
        <w:pStyle w:val="Zkladntext30"/>
        <w:shd w:val="clear" w:color="auto" w:fill="auto"/>
      </w:pPr>
    </w:p>
    <w:p w14:paraId="7BCFEE14" w14:textId="77777777" w:rsidR="00F06FBA" w:rsidRDefault="00F06FBA">
      <w:pPr>
        <w:pStyle w:val="Zkladntext30"/>
        <w:shd w:val="clear" w:color="auto" w:fill="auto"/>
      </w:pPr>
    </w:p>
    <w:p w14:paraId="1722B7FC" w14:textId="77777777" w:rsidR="00F06FBA" w:rsidRDefault="00F06FBA">
      <w:pPr>
        <w:pStyle w:val="Zkladntext30"/>
        <w:shd w:val="clear" w:color="auto" w:fill="auto"/>
      </w:pPr>
    </w:p>
    <w:p w14:paraId="52CAAF6A" w14:textId="77777777" w:rsidR="00F06FBA" w:rsidRDefault="00F06FBA">
      <w:pPr>
        <w:pStyle w:val="Zkladntext30"/>
        <w:shd w:val="clear" w:color="auto" w:fill="auto"/>
      </w:pPr>
    </w:p>
    <w:p w14:paraId="11E48567" w14:textId="50B820DB" w:rsidR="00F06FBA" w:rsidRDefault="00F06FBA">
      <w:pPr>
        <w:pStyle w:val="Zkladntext30"/>
        <w:shd w:val="clear" w:color="auto" w:fill="auto"/>
        <w:sectPr w:rsidR="00F06FBA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</w:p>
    <w:p w14:paraId="11E48568" w14:textId="77777777" w:rsidR="00D26167" w:rsidRDefault="00D26167">
      <w:pPr>
        <w:spacing w:line="240" w:lineRule="exact"/>
        <w:rPr>
          <w:sz w:val="19"/>
          <w:szCs w:val="19"/>
        </w:rPr>
      </w:pPr>
    </w:p>
    <w:p w14:paraId="11E48569" w14:textId="77777777" w:rsidR="00D26167" w:rsidRDefault="00D26167">
      <w:pPr>
        <w:spacing w:line="240" w:lineRule="exact"/>
        <w:rPr>
          <w:sz w:val="19"/>
          <w:szCs w:val="19"/>
        </w:rPr>
      </w:pPr>
    </w:p>
    <w:p w14:paraId="11E4856A" w14:textId="77777777" w:rsidR="00D26167" w:rsidRDefault="00D26167">
      <w:pPr>
        <w:spacing w:line="240" w:lineRule="exact"/>
        <w:rPr>
          <w:sz w:val="19"/>
          <w:szCs w:val="19"/>
        </w:rPr>
      </w:pPr>
    </w:p>
    <w:p w14:paraId="11E4856B" w14:textId="77777777" w:rsidR="00D26167" w:rsidRDefault="00D26167">
      <w:pPr>
        <w:spacing w:before="89" w:after="89" w:line="240" w:lineRule="exact"/>
        <w:rPr>
          <w:sz w:val="19"/>
          <w:szCs w:val="19"/>
        </w:rPr>
      </w:pPr>
    </w:p>
    <w:p w14:paraId="57044873" w14:textId="77777777" w:rsidR="00D26167" w:rsidRDefault="00D26167">
      <w:pPr>
        <w:spacing w:line="1" w:lineRule="exact"/>
      </w:pPr>
    </w:p>
    <w:p w14:paraId="67707C35" w14:textId="77777777" w:rsidR="00F06FBA" w:rsidRDefault="00F06FBA">
      <w:pPr>
        <w:spacing w:line="1" w:lineRule="exact"/>
      </w:pPr>
    </w:p>
    <w:p w14:paraId="52777908" w14:textId="77777777" w:rsidR="00F06FBA" w:rsidRDefault="00F06FBA">
      <w:pPr>
        <w:spacing w:line="1" w:lineRule="exact"/>
      </w:pPr>
    </w:p>
    <w:p w14:paraId="4100A49E" w14:textId="77777777" w:rsidR="00F06FBA" w:rsidRDefault="00F06FBA">
      <w:pPr>
        <w:spacing w:line="1" w:lineRule="exact"/>
      </w:pPr>
    </w:p>
    <w:p w14:paraId="11E4856C" w14:textId="77777777" w:rsidR="00F06FBA" w:rsidRDefault="00F06FBA">
      <w:pPr>
        <w:spacing w:line="1" w:lineRule="exact"/>
        <w:sectPr w:rsidR="00F06FBA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11E4856D" w14:textId="77777777" w:rsidR="00D26167" w:rsidRDefault="00212D9B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2239/2023</w:t>
      </w:r>
    </w:p>
    <w:p w14:paraId="11E4856E" w14:textId="77777777" w:rsidR="00D26167" w:rsidRDefault="00212D9B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7B27A8">
          <w:rPr>
            <w:lang w:eastAsia="en-US" w:bidi="en-US"/>
          </w:rPr>
          <w:t>www.muzo.cz</w:t>
        </w:r>
      </w:hyperlink>
    </w:p>
    <w:p w14:paraId="11E4856F" w14:textId="77777777" w:rsidR="00D26167" w:rsidRDefault="00212D9B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11E48570" w14:textId="77777777" w:rsidR="00D26167" w:rsidRDefault="00D26167">
      <w:pPr>
        <w:spacing w:after="253" w:line="1" w:lineRule="exact"/>
      </w:pPr>
    </w:p>
    <w:p w14:paraId="11E48571" w14:textId="77777777" w:rsidR="00D26167" w:rsidRDefault="00D26167">
      <w:pPr>
        <w:spacing w:line="1" w:lineRule="exact"/>
      </w:pPr>
    </w:p>
    <w:sectPr w:rsidR="00D26167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8580" w14:textId="77777777" w:rsidR="00212D9B" w:rsidRDefault="00212D9B">
      <w:r>
        <w:separator/>
      </w:r>
    </w:p>
  </w:endnote>
  <w:endnote w:type="continuationSeparator" w:id="0">
    <w:p w14:paraId="11E48582" w14:textId="77777777" w:rsidR="00212D9B" w:rsidRDefault="0021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857C" w14:textId="77777777" w:rsidR="00D26167" w:rsidRDefault="00D26167"/>
  </w:footnote>
  <w:footnote w:type="continuationSeparator" w:id="0">
    <w:p w14:paraId="11E4857D" w14:textId="77777777" w:rsidR="00D26167" w:rsidRDefault="00D261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67"/>
    <w:rsid w:val="00212D9B"/>
    <w:rsid w:val="003B573D"/>
    <w:rsid w:val="003D7D7A"/>
    <w:rsid w:val="005B2649"/>
    <w:rsid w:val="005E23AE"/>
    <w:rsid w:val="007B27A8"/>
    <w:rsid w:val="00C119DA"/>
    <w:rsid w:val="00CD2615"/>
    <w:rsid w:val="00D26167"/>
    <w:rsid w:val="00DC538B"/>
    <w:rsid w:val="00F06FBA"/>
    <w:rsid w:val="00F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8519"/>
  <w15:docId w15:val="{6DADE7B6-1106-4E2A-BC33-B672F68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9" w:lineRule="auto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12</cp:revision>
  <dcterms:created xsi:type="dcterms:W3CDTF">2023-09-25T08:10:00Z</dcterms:created>
  <dcterms:modified xsi:type="dcterms:W3CDTF">2023-09-25T08:18:00Z</dcterms:modified>
</cp:coreProperties>
</file>