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777A84D6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564F03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76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564F03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9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2B8A158F" w:rsidR="00716D5A" w:rsidRPr="00716D5A" w:rsidRDefault="00AB5E8C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G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reenSing</w:t>
            </w:r>
            <w:proofErr w:type="spellEnd"/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53F51802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Jaurisova 515/4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67648B3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140 00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1062B377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Praha-Michle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1BF72FB" w:rsidR="00716D5A" w:rsidRPr="00716D5A" w:rsidRDefault="00AB5E8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236231A0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AB5E8C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5B8DFD29" w:rsidR="00742648" w:rsidRDefault="006C740C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Na základě cenové nabídky u Vás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  :</w:t>
            </w:r>
            <w:proofErr w:type="gramEnd"/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6C740C">
        <w:trPr>
          <w:trHeight w:val="2834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B336C" w14:textId="1595CA37" w:rsidR="00AB5E8C" w:rsidRDefault="00564F03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Výměnu a opravu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laviček ,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broušení, doplnění kamínků, likvidace plevele a náletů, čištění střech , pořez dřevin a čištění kanalizace v horním areálu DS </w:t>
            </w: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Františkov</w:t>
            </w:r>
            <w:proofErr w:type="spellEnd"/>
          </w:p>
          <w:p w14:paraId="513F551C" w14:textId="05B10405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C184BE6" w14:textId="6B2464EF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6E410F5F" w14:textId="50F794BD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4511FFC9" w14:textId="1D2D95BB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Celková cena dle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nabídky :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564F03">
              <w:rPr>
                <w:rFonts w:ascii="Arial Narrow" w:eastAsia="Times New Roman" w:hAnsi="Arial Narrow" w:cs="Arial CE"/>
                <w:lang w:eastAsia="cs-CZ"/>
              </w:rPr>
              <w:t>116 065,62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Kč včetně DPH</w:t>
            </w:r>
          </w:p>
          <w:p w14:paraId="35907660" w14:textId="77777777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2A283C5C" w14:textId="77777777" w:rsidR="00527EFE" w:rsidRDefault="00527EFE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20C7C048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71E6C177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6544B9B9" w:rsidR="00564F03" w:rsidRPr="00716D5A" w:rsidRDefault="00564F03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bookmarkStart w:id="0" w:name="_GoBack"/>
            <w:bookmarkEnd w:id="0"/>
          </w:p>
        </w:tc>
      </w:tr>
      <w:tr w:rsidR="00716D5A" w:rsidRPr="00716D5A" w14:paraId="4EEF76F6" w14:textId="77777777" w:rsidTr="0074264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42369CA4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6C740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21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</w:t>
            </w:r>
            <w:r w:rsidR="00564F03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9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17E83" w14:textId="77777777" w:rsidR="0011560B" w:rsidRDefault="0011560B" w:rsidP="00716D5A">
      <w:pPr>
        <w:spacing w:after="0" w:line="240" w:lineRule="auto"/>
      </w:pPr>
      <w:r>
        <w:separator/>
      </w:r>
    </w:p>
  </w:endnote>
  <w:endnote w:type="continuationSeparator" w:id="0">
    <w:p w14:paraId="3A136A0F" w14:textId="77777777" w:rsidR="0011560B" w:rsidRDefault="0011560B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11560B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9969E" w14:textId="77777777" w:rsidR="0011560B" w:rsidRDefault="0011560B" w:rsidP="00716D5A">
      <w:pPr>
        <w:spacing w:after="0" w:line="240" w:lineRule="auto"/>
      </w:pPr>
      <w:r>
        <w:separator/>
      </w:r>
    </w:p>
  </w:footnote>
  <w:footnote w:type="continuationSeparator" w:id="0">
    <w:p w14:paraId="67C5D965" w14:textId="77777777" w:rsidR="0011560B" w:rsidRDefault="0011560B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1560B"/>
    <w:rsid w:val="00125099"/>
    <w:rsid w:val="001E6AF6"/>
    <w:rsid w:val="003A63EB"/>
    <w:rsid w:val="004B5D89"/>
    <w:rsid w:val="00527EFE"/>
    <w:rsid w:val="00564F03"/>
    <w:rsid w:val="005960BA"/>
    <w:rsid w:val="005B7451"/>
    <w:rsid w:val="00670FBF"/>
    <w:rsid w:val="006B7C9D"/>
    <w:rsid w:val="006C740C"/>
    <w:rsid w:val="00716D5A"/>
    <w:rsid w:val="00742648"/>
    <w:rsid w:val="00742E65"/>
    <w:rsid w:val="00760A0E"/>
    <w:rsid w:val="009B7605"/>
    <w:rsid w:val="00A518A7"/>
    <w:rsid w:val="00AB5E8C"/>
    <w:rsid w:val="00B317D8"/>
    <w:rsid w:val="00B71250"/>
    <w:rsid w:val="00CB0F03"/>
    <w:rsid w:val="00CF6A8E"/>
    <w:rsid w:val="00F2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20</cp:revision>
  <cp:lastPrinted>2023-09-22T10:14:00Z</cp:lastPrinted>
  <dcterms:created xsi:type="dcterms:W3CDTF">2022-05-05T12:09:00Z</dcterms:created>
  <dcterms:modified xsi:type="dcterms:W3CDTF">2023-09-25T07:42:00Z</dcterms:modified>
</cp:coreProperties>
</file>