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1C" w:rsidRPr="00395A5D" w:rsidRDefault="00E3531C" w:rsidP="00E3531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395A5D">
        <w:rPr>
          <w:rFonts w:eastAsia="SimSun" w:cs="Mangal"/>
          <w:b/>
          <w:kern w:val="1"/>
          <w:sz w:val="28"/>
          <w:szCs w:val="28"/>
          <w:lang w:eastAsia="hi-IN" w:bidi="hi-IN"/>
        </w:rPr>
        <w:t>Dodatek č. 1</w:t>
      </w:r>
    </w:p>
    <w:p w:rsidR="00E3531C" w:rsidRPr="00395A5D" w:rsidRDefault="00E3531C" w:rsidP="00E3531C">
      <w:pPr>
        <w:suppressAutoHyphens/>
        <w:ind w:left="284" w:hanging="284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395A5D">
        <w:rPr>
          <w:rFonts w:eastAsia="SimSun" w:cs="Mangal"/>
          <w:kern w:val="1"/>
          <w:sz w:val="28"/>
          <w:szCs w:val="28"/>
          <w:lang w:eastAsia="hi-IN" w:bidi="hi-IN"/>
        </w:rPr>
        <w:t>Ke Smlouvě o dílo ze dne 4. 7. 2023</w:t>
      </w:r>
    </w:p>
    <w:p w:rsidR="00E3531C" w:rsidRPr="00395A5D" w:rsidRDefault="00E3531C" w:rsidP="00E3531C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Smluvní strany</w:t>
      </w:r>
    </w:p>
    <w:p w:rsidR="00E3531C" w:rsidRPr="00395A5D" w:rsidRDefault="00E3531C" w:rsidP="00E3531C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ZŠ Svitavy, Felberova 2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Sídlo: Felberova 669/2, 568 02 Svitavy - Lány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Zastoupené: Mgr. Janou Pazderovou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IČ: 49328280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DIČ: CZ49328280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Bankoví spojení: Česká spořitelna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Číslo účtu: 1283348369/0800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i/>
          <w:kern w:val="1"/>
          <w:lang w:eastAsia="hi-IN" w:bidi="hi-IN"/>
        </w:rPr>
        <w:t>jako „objednatel“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a</w:t>
      </w:r>
      <w:r w:rsidRPr="00395A5D">
        <w:rPr>
          <w:rFonts w:eastAsia="SimSun" w:cs="Mangal"/>
          <w:b/>
          <w:kern w:val="1"/>
          <w:lang w:eastAsia="hi-IN" w:bidi="hi-IN"/>
        </w:rPr>
        <w:tab/>
      </w:r>
      <w:r w:rsidRPr="00395A5D">
        <w:rPr>
          <w:rFonts w:eastAsia="SimSun" w:cs="Mangal"/>
          <w:b/>
          <w:kern w:val="1"/>
          <w:lang w:eastAsia="hi-IN" w:bidi="hi-IN"/>
        </w:rPr>
        <w:tab/>
      </w:r>
      <w:r w:rsidRPr="00395A5D">
        <w:rPr>
          <w:rFonts w:eastAsia="SimSun" w:cs="Mangal"/>
          <w:b/>
          <w:kern w:val="1"/>
          <w:lang w:eastAsia="hi-IN" w:bidi="hi-IN"/>
        </w:rPr>
        <w:tab/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Střechy, hydroizolace – Čížek s.r.o.</w:t>
      </w:r>
      <w:r w:rsidRPr="00395A5D">
        <w:rPr>
          <w:rFonts w:eastAsia="SimSun" w:cs="Mangal"/>
          <w:b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 xml:space="preserve"> 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Sídlo: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Gruzínská 1912/10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IČ: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04825501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DIČ: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CZ04825501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Bankovní spojení:</w:t>
      </w:r>
      <w:r w:rsidRPr="00395A5D">
        <w:rPr>
          <w:rFonts w:eastAsia="SimSun" w:cs="Mangal"/>
          <w:kern w:val="1"/>
          <w:lang w:eastAsia="hi-IN" w:bidi="hi-IN"/>
        </w:rPr>
        <w:tab/>
        <w:t>MONETA Money Bank a.s. 219388126/0600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Číslo účtu: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219388126/0600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Jednající: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Robert Čížek – jednatel nebo Bc. Martina Čížková DiS. – jednatelka.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i/>
          <w:kern w:val="1"/>
          <w:lang w:eastAsia="hi-IN" w:bidi="hi-IN"/>
        </w:rPr>
      </w:pPr>
      <w:r w:rsidRPr="00395A5D">
        <w:rPr>
          <w:rFonts w:eastAsia="SimSun" w:cs="Mangal"/>
          <w:i/>
          <w:kern w:val="1"/>
          <w:lang w:eastAsia="hi-IN" w:bidi="hi-IN"/>
        </w:rPr>
        <w:t>jako „zhotovitel“</w:t>
      </w: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Default="00E3531C" w:rsidP="00E3531C">
      <w:pPr>
        <w:suppressAutoHyphens/>
        <w:ind w:left="284" w:hanging="284"/>
        <w:jc w:val="center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Preambule</w:t>
      </w:r>
    </w:p>
    <w:p w:rsidR="00E3531C" w:rsidRDefault="00E3531C" w:rsidP="00E3531C">
      <w:pPr>
        <w:suppressAutoHyphens/>
        <w:ind w:left="284" w:hanging="284"/>
        <w:jc w:val="center"/>
        <w:rPr>
          <w:rFonts w:eastAsia="SimSun" w:cs="Mangal"/>
          <w:b/>
          <w:kern w:val="1"/>
          <w:lang w:eastAsia="hi-IN" w:bidi="hi-IN"/>
        </w:rPr>
      </w:pP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rFonts w:eastAsia="SimSun" w:cs="Mangal"/>
          <w:kern w:val="1"/>
          <w:lang w:eastAsia="hi-IN" w:bidi="hi-IN"/>
        </w:rPr>
        <w:t xml:space="preserve">Smluvní strany se spolu dne 4. 7. 2023 uzavřely smlouvu o dílo, jejímž předmětem bylo </w:t>
      </w:r>
      <w:r w:rsidRPr="006F7553">
        <w:rPr>
          <w:b/>
        </w:rPr>
        <w:t>„</w:t>
      </w:r>
      <w:r w:rsidRPr="005C66B5">
        <w:rPr>
          <w:b/>
        </w:rPr>
        <w:t>Oprava havarijního stavu střechy ZŠ Fe</w:t>
      </w:r>
      <w:r>
        <w:rPr>
          <w:b/>
        </w:rPr>
        <w:t>lberova Svitavy – hlavní budova a nad polytechnickou učebnou“.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 w:rsidRPr="00C02B4D">
        <w:t>P</w:t>
      </w:r>
      <w:r>
        <w:t>ři vlastní realizaci opravy střechy došlo k nečekaným změnám a skutečnostem, které bylo nutné řešit v rámci víceprací dodatkem smlouvy o dílo.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 xml:space="preserve">Po odstranění střešní krytiny ze střechy bylo zjištěno, že je atika (konstrukce ohraničující </w:t>
      </w:r>
      <w:r w:rsidRPr="00C02B4D">
        <w:t>po </w:t>
      </w:r>
      <w:r>
        <w:t xml:space="preserve"> celém </w:t>
      </w:r>
      <w:r w:rsidRPr="00C02B4D">
        <w:t>obvod</w:t>
      </w:r>
      <w:r>
        <w:t>u střech) úplně prohnilá a bude se muset pořídit nová.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>V důsledku vzniklých neočekávaných víceprací se znění Smlouvy o dílo upravuje takto: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>Druhý odst. Článek 2 Předmět smlouvy a cena díla se upravuje tak, že zní: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>Předmět díla je dále specifikován v cenové nabídce ze dne 1. 9. 2023. Cenová nabídka tvoří přílohu č. 1 této smlouvy a je nedílnou součástí této smlouvy.</w:t>
      </w:r>
    </w:p>
    <w:p w:rsidR="00E3531C" w:rsidRPr="00AB3B37" w:rsidRDefault="00E3531C" w:rsidP="00E3531C">
      <w:pPr>
        <w:tabs>
          <w:tab w:val="left" w:pos="284"/>
        </w:tabs>
        <w:spacing w:after="120"/>
        <w:rPr>
          <w:b/>
        </w:rPr>
      </w:pP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  <w:t xml:space="preserve">Cena celkem vč. DPH </w:t>
      </w: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  <w:t>482 000,- Kč</w:t>
      </w:r>
      <w:r w:rsidRPr="00AB3B37">
        <w:rPr>
          <w:b/>
        </w:rPr>
        <w:br/>
      </w:r>
    </w:p>
    <w:p w:rsidR="00E3531C" w:rsidRPr="006F7553" w:rsidRDefault="00E3531C" w:rsidP="00E3531C">
      <w:pPr>
        <w:suppressAutoHyphens/>
        <w:spacing w:before="120" w:after="120"/>
        <w:ind w:left="283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Tato dodatek č. 1 Smlouvy o dílo </w:t>
      </w:r>
      <w:r w:rsidRPr="006F7553">
        <w:rPr>
          <w:rFonts w:eastAsia="SimSun" w:cs="Mangal"/>
          <w:kern w:val="1"/>
          <w:lang w:eastAsia="hi-IN" w:bidi="hi-IN"/>
        </w:rPr>
        <w:t>nabývá platnosti dnem podpisu poslední ze smluvních stran a účinnosti dnem zveřejnění v registru smluv. Smluvní strany se dohodly, že zveřejnění smlouvy podle zákona o registru smluv zajistí objednatel.</w:t>
      </w: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Ve S</w:t>
      </w:r>
      <w:r>
        <w:rPr>
          <w:rFonts w:eastAsia="SimSun" w:cs="Mangal"/>
          <w:kern w:val="1"/>
          <w:lang w:eastAsia="hi-IN" w:bidi="hi-IN"/>
        </w:rPr>
        <w:t>vitavách dne 18. 9. 2023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>V</w:t>
      </w:r>
      <w:r>
        <w:rPr>
          <w:rFonts w:eastAsia="SimSun" w:cs="Mangal"/>
          <w:kern w:val="1"/>
          <w:lang w:eastAsia="hi-IN" w:bidi="hi-IN"/>
        </w:rPr>
        <w:t>e Svitavách</w:t>
      </w:r>
      <w:r w:rsidRPr="006F7553">
        <w:rPr>
          <w:rFonts w:eastAsia="SimSun" w:cs="Mangal"/>
          <w:kern w:val="1"/>
          <w:lang w:eastAsia="hi-IN" w:bidi="hi-IN"/>
        </w:rPr>
        <w:t xml:space="preserve"> </w:t>
      </w:r>
      <w:r>
        <w:rPr>
          <w:rFonts w:eastAsia="SimSun" w:cs="Mangal"/>
          <w:kern w:val="1"/>
          <w:lang w:eastAsia="hi-IN" w:bidi="hi-IN"/>
        </w:rPr>
        <w:t>dne 18. 9. 2023</w:t>
      </w: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</w:t>
      </w:r>
      <w:r>
        <w:rPr>
          <w:rFonts w:eastAsia="SimSun" w:cs="Mangal"/>
          <w:kern w:val="1"/>
          <w:lang w:eastAsia="hi-IN" w:bidi="hi-IN"/>
        </w:rPr>
        <w:t xml:space="preserve">       </w:t>
      </w:r>
      <w:r w:rsidRPr="006F7553">
        <w:rPr>
          <w:rFonts w:eastAsia="SimSun" w:cs="Mangal"/>
          <w:kern w:val="1"/>
          <w:lang w:eastAsia="hi-IN" w:bidi="hi-IN"/>
        </w:rPr>
        <w:t xml:space="preserve">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………………………………</w:t>
      </w:r>
    </w:p>
    <w:p w:rsidR="00E3531C" w:rsidRPr="00B35720" w:rsidRDefault="00E3531C" w:rsidP="00E3531C">
      <w:pPr>
        <w:pStyle w:val="Bezmezer"/>
        <w:rPr>
          <w:rFonts w:eastAsia="SimSun"/>
          <w:kern w:val="1"/>
          <w:lang w:eastAsia="hi-IN" w:bidi="hi-IN"/>
        </w:rPr>
      </w:pPr>
      <w:r w:rsidRPr="006F7553">
        <w:rPr>
          <w:rFonts w:eastAsia="SimSun"/>
          <w:kern w:val="1"/>
          <w:lang w:eastAsia="hi-IN" w:bidi="hi-IN"/>
        </w:rPr>
        <w:t xml:space="preserve">  </w:t>
      </w:r>
      <w:r>
        <w:rPr>
          <w:rFonts w:eastAsia="SimSun"/>
          <w:kern w:val="1"/>
          <w:lang w:eastAsia="hi-IN" w:bidi="hi-IN"/>
        </w:rPr>
        <w:t xml:space="preserve">  </w:t>
      </w:r>
      <w:r w:rsidRPr="001E4F97">
        <w:rPr>
          <w:rFonts w:eastAsia="SimSun"/>
        </w:rPr>
        <w:t>Mgr. Jana Pazderová</w:t>
      </w:r>
      <w:r w:rsidRPr="001E4F97">
        <w:rPr>
          <w:rFonts w:eastAsia="SimSun"/>
        </w:rPr>
        <w:tab/>
      </w:r>
      <w:r w:rsidRPr="001E4F97">
        <w:rPr>
          <w:rFonts w:eastAsia="SimSun"/>
        </w:rPr>
        <w:tab/>
      </w:r>
      <w:r w:rsidRPr="001E4F97">
        <w:rPr>
          <w:rFonts w:eastAsia="SimSun"/>
        </w:rPr>
        <w:tab/>
        <w:t xml:space="preserve">                             Robert Čížek – </w:t>
      </w:r>
      <w:proofErr w:type="gramStart"/>
      <w:r w:rsidRPr="001E4F97">
        <w:rPr>
          <w:rFonts w:eastAsia="SimSun"/>
        </w:rPr>
        <w:t>jednatel</w:t>
      </w:r>
      <w:r w:rsidRPr="001E4F97">
        <w:rPr>
          <w:rFonts w:eastAsia="SimSun"/>
          <w:kern w:val="1"/>
          <w:lang w:eastAsia="hi-IN" w:bidi="hi-IN"/>
        </w:rPr>
        <w:t xml:space="preserve">           </w:t>
      </w:r>
      <w:r>
        <w:rPr>
          <w:rFonts w:eastAsia="SimSun"/>
          <w:kern w:val="1"/>
          <w:lang w:eastAsia="hi-IN" w:bidi="hi-IN"/>
        </w:rPr>
        <w:t xml:space="preserve">          </w:t>
      </w:r>
      <w:r w:rsidRPr="001E4F97">
        <w:rPr>
          <w:rFonts w:eastAsia="SimSun"/>
          <w:kern w:val="1"/>
          <w:lang w:eastAsia="hi-IN" w:bidi="hi-IN"/>
        </w:rPr>
        <w:t>Ředitelka</w:t>
      </w:r>
      <w:proofErr w:type="gramEnd"/>
      <w:r w:rsidRPr="001E4F97">
        <w:rPr>
          <w:rFonts w:eastAsia="SimSun"/>
          <w:kern w:val="1"/>
          <w:lang w:eastAsia="hi-IN" w:bidi="hi-IN"/>
        </w:rPr>
        <w:t xml:space="preserve"> ZŠ Svitavy, Felberova</w:t>
      </w:r>
      <w:r>
        <w:rPr>
          <w:rFonts w:eastAsia="SimSun"/>
          <w:kern w:val="1"/>
          <w:lang w:eastAsia="hi-IN" w:bidi="hi-IN"/>
        </w:rPr>
        <w:t xml:space="preserve"> 2             </w:t>
      </w:r>
      <w:r w:rsidRPr="001E4F97">
        <w:rPr>
          <w:rFonts w:eastAsia="SimSun"/>
          <w:kern w:val="1"/>
          <w:lang w:eastAsia="hi-IN" w:bidi="hi-IN"/>
        </w:rPr>
        <w:tab/>
      </w:r>
      <w:r w:rsidRPr="001E4F97">
        <w:rPr>
          <w:rFonts w:eastAsia="SimSun"/>
          <w:kern w:val="1"/>
          <w:lang w:eastAsia="hi-IN" w:bidi="hi-IN"/>
        </w:rPr>
        <w:tab/>
      </w:r>
      <w:r w:rsidRPr="001E4F97">
        <w:rPr>
          <w:rFonts w:eastAsia="SimSun"/>
          <w:kern w:val="1"/>
          <w:lang w:eastAsia="hi-IN" w:bidi="hi-IN"/>
        </w:rPr>
        <w:tab/>
        <w:t>Střechy, hydroizolace – Čížek s.r.o.</w:t>
      </w:r>
      <w:r>
        <w:rPr>
          <w:rFonts w:eastAsia="SimSun"/>
          <w:kern w:val="1"/>
          <w:lang w:eastAsia="hi-IN" w:bidi="hi-IN"/>
        </w:rPr>
        <w:tab/>
      </w:r>
    </w:p>
    <w:p w:rsidR="00E3531C" w:rsidRPr="00395A5D" w:rsidRDefault="00E3531C" w:rsidP="00E3531C">
      <w:pPr>
        <w:suppressAutoHyphens/>
        <w:ind w:left="284" w:hanging="284"/>
        <w:jc w:val="both"/>
        <w:rPr>
          <w:rFonts w:eastAsia="SimSun" w:cs="Mangal"/>
          <w:kern w:val="1"/>
          <w:lang w:eastAsia="hi-IN" w:bidi="hi-IN"/>
        </w:rPr>
      </w:pPr>
    </w:p>
    <w:p w:rsidR="002205F4" w:rsidRDefault="002205F4">
      <w:bookmarkStart w:id="0" w:name="_GoBack"/>
      <w:bookmarkEnd w:id="0"/>
    </w:p>
    <w:sectPr w:rsidR="002205F4" w:rsidSect="003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C"/>
    <w:rsid w:val="002205F4"/>
    <w:rsid w:val="0026758A"/>
    <w:rsid w:val="007B5FE2"/>
    <w:rsid w:val="008C2C45"/>
    <w:rsid w:val="00E3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7C36-C61A-4E3E-958E-FBB35AF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FD4E4EEC</Template>
  <TotalTime>1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Pazderová</dc:creator>
  <cp:keywords/>
  <dc:description/>
  <cp:lastModifiedBy>Jana Pazderová</cp:lastModifiedBy>
  <cp:revision>1</cp:revision>
  <dcterms:created xsi:type="dcterms:W3CDTF">2023-09-25T06:06:00Z</dcterms:created>
  <dcterms:modified xsi:type="dcterms:W3CDTF">2023-09-25T06:07:00Z</dcterms:modified>
</cp:coreProperties>
</file>