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CA4CE6" w14:paraId="357A9750" w14:textId="77777777">
        <w:trPr>
          <w:cantSplit/>
        </w:trPr>
        <w:tc>
          <w:tcPr>
            <w:tcW w:w="9638" w:type="dxa"/>
            <w:gridSpan w:val="12"/>
          </w:tcPr>
          <w:p w14:paraId="6A4D6077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CA4CE6" w14:paraId="0D4FE4FC" w14:textId="77777777">
        <w:trPr>
          <w:cantSplit/>
        </w:trPr>
        <w:tc>
          <w:tcPr>
            <w:tcW w:w="867" w:type="dxa"/>
          </w:tcPr>
          <w:p w14:paraId="3B0BA8FC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495EABFB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14:paraId="4FF88D41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A4CE6" w14:paraId="084E31FF" w14:textId="77777777">
        <w:trPr>
          <w:cantSplit/>
        </w:trPr>
        <w:tc>
          <w:tcPr>
            <w:tcW w:w="9638" w:type="dxa"/>
            <w:gridSpan w:val="12"/>
          </w:tcPr>
          <w:p w14:paraId="4D106060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5C02AC81" w14:textId="77777777">
        <w:trPr>
          <w:cantSplit/>
        </w:trPr>
        <w:tc>
          <w:tcPr>
            <w:tcW w:w="9638" w:type="dxa"/>
            <w:gridSpan w:val="12"/>
          </w:tcPr>
          <w:p w14:paraId="3AE0C56D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3CE391DB" w14:textId="77777777">
        <w:trPr>
          <w:cantSplit/>
        </w:trPr>
        <w:tc>
          <w:tcPr>
            <w:tcW w:w="5879" w:type="dxa"/>
            <w:gridSpan w:val="6"/>
          </w:tcPr>
          <w:p w14:paraId="6DA0BCC2" w14:textId="77777777" w:rsidR="00CA4CE6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4A764DE5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20.09.2023</w:t>
            </w:r>
          </w:p>
        </w:tc>
        <w:tc>
          <w:tcPr>
            <w:tcW w:w="1880" w:type="dxa"/>
            <w:gridSpan w:val="4"/>
          </w:tcPr>
          <w:p w14:paraId="379727ED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0CF3D303" w14:textId="77777777">
        <w:trPr>
          <w:cantSplit/>
        </w:trPr>
        <w:tc>
          <w:tcPr>
            <w:tcW w:w="4819" w:type="dxa"/>
            <w:gridSpan w:val="4"/>
          </w:tcPr>
          <w:p w14:paraId="015F4179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5F7A4D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6FE3B06A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5BE53566" w14:textId="77777777">
        <w:trPr>
          <w:cantSplit/>
        </w:trPr>
        <w:tc>
          <w:tcPr>
            <w:tcW w:w="4819" w:type="dxa"/>
            <w:gridSpan w:val="4"/>
          </w:tcPr>
          <w:p w14:paraId="00F2E15A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00BBE336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430833DC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GUVAR s.r.o.</w:t>
            </w:r>
          </w:p>
        </w:tc>
        <w:tc>
          <w:tcPr>
            <w:tcW w:w="578" w:type="dxa"/>
            <w:gridSpan w:val="2"/>
          </w:tcPr>
          <w:p w14:paraId="2CBA4877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017AB7AE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18833FC5" w14:textId="77777777">
        <w:trPr>
          <w:cantSplit/>
        </w:trPr>
        <w:tc>
          <w:tcPr>
            <w:tcW w:w="4819" w:type="dxa"/>
            <w:gridSpan w:val="4"/>
          </w:tcPr>
          <w:p w14:paraId="033E63D3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0B884576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05DD6F01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Marie Pujmanové 524/1a</w:t>
            </w:r>
          </w:p>
        </w:tc>
        <w:tc>
          <w:tcPr>
            <w:tcW w:w="578" w:type="dxa"/>
            <w:gridSpan w:val="2"/>
          </w:tcPr>
          <w:p w14:paraId="1AF82723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3D02339F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610EC2B4" w14:textId="77777777">
        <w:trPr>
          <w:cantSplit/>
        </w:trPr>
        <w:tc>
          <w:tcPr>
            <w:tcW w:w="4819" w:type="dxa"/>
            <w:gridSpan w:val="4"/>
          </w:tcPr>
          <w:p w14:paraId="7E321658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62902D7F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502E40F8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73601 Havířov</w:t>
            </w:r>
          </w:p>
        </w:tc>
        <w:tc>
          <w:tcPr>
            <w:tcW w:w="578" w:type="dxa"/>
            <w:gridSpan w:val="2"/>
          </w:tcPr>
          <w:p w14:paraId="197F5026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4432846A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2DD433C3" w14:textId="77777777">
        <w:trPr>
          <w:cantSplit/>
        </w:trPr>
        <w:tc>
          <w:tcPr>
            <w:tcW w:w="4819" w:type="dxa"/>
            <w:gridSpan w:val="4"/>
          </w:tcPr>
          <w:p w14:paraId="0E505853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90EF7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629FF704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6AA376C7" w14:textId="77777777">
        <w:trPr>
          <w:cantSplit/>
        </w:trPr>
        <w:tc>
          <w:tcPr>
            <w:tcW w:w="9638" w:type="dxa"/>
            <w:gridSpan w:val="12"/>
          </w:tcPr>
          <w:p w14:paraId="40D29B7A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43EBB0DD" w14:textId="77777777">
        <w:trPr>
          <w:cantSplit/>
        </w:trPr>
        <w:tc>
          <w:tcPr>
            <w:tcW w:w="9638" w:type="dxa"/>
            <w:gridSpan w:val="12"/>
          </w:tcPr>
          <w:p w14:paraId="1C1099DF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26996DF2" w14:textId="77777777">
        <w:trPr>
          <w:cantSplit/>
        </w:trPr>
        <w:tc>
          <w:tcPr>
            <w:tcW w:w="2216" w:type="dxa"/>
            <w:gridSpan w:val="3"/>
          </w:tcPr>
          <w:p w14:paraId="43ECF89C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750A48D8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0153/ORG/23</w:t>
            </w:r>
          </w:p>
        </w:tc>
      </w:tr>
      <w:tr w:rsidR="00CA4CE6" w14:paraId="2C5EA5E0" w14:textId="77777777">
        <w:trPr>
          <w:cantSplit/>
        </w:trPr>
        <w:tc>
          <w:tcPr>
            <w:tcW w:w="9638" w:type="dxa"/>
            <w:gridSpan w:val="12"/>
          </w:tcPr>
          <w:p w14:paraId="671BB0E8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2C51258E" w14:textId="77777777">
        <w:trPr>
          <w:cantSplit/>
        </w:trPr>
        <w:tc>
          <w:tcPr>
            <w:tcW w:w="9638" w:type="dxa"/>
            <w:gridSpan w:val="12"/>
          </w:tcPr>
          <w:p w14:paraId="460E43F0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CA4CE6" w14:paraId="553F7EFA" w14:textId="77777777">
        <w:trPr>
          <w:cantSplit/>
        </w:trPr>
        <w:tc>
          <w:tcPr>
            <w:tcW w:w="9638" w:type="dxa"/>
            <w:gridSpan w:val="12"/>
          </w:tcPr>
          <w:p w14:paraId="401A8A7C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A4CE6" w14:paraId="247687B9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7FF7250B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7550A3C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CA4CE6" w14:paraId="59FA284C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2419B92" w14:textId="01BE078F" w:rsidR="00CA4CE6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oprav ortopedické ordinace dle položkového rozpočtu pro pojišťovnu z pojistné události.</w:t>
            </w:r>
            <w:r>
              <w:rPr>
                <w:rFonts w:ascii="Times New Roman" w:hAnsi="Times New Roman"/>
                <w:sz w:val="21"/>
              </w:rPr>
              <w:br/>
              <w:t>Platbu uhradíme fakturou 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a potvrzení objednávky na adresu </w:t>
            </w:r>
            <w:r w:rsidR="00BE0E00">
              <w:rPr>
                <w:rFonts w:ascii="Times New Roman" w:hAnsi="Times New Roman"/>
                <w:sz w:val="21"/>
              </w:rPr>
              <w:t>xxxxxxxxx</w:t>
            </w:r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CA4CE6" w14:paraId="3BFF3B04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E8D9FA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A4CE6" w14:paraId="7A71C667" w14:textId="77777777">
        <w:trPr>
          <w:cantSplit/>
        </w:trPr>
        <w:tc>
          <w:tcPr>
            <w:tcW w:w="9638" w:type="dxa"/>
            <w:gridSpan w:val="12"/>
          </w:tcPr>
          <w:p w14:paraId="4987D135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A4CE6" w14:paraId="0678D0EA" w14:textId="77777777">
        <w:trPr>
          <w:cantSplit/>
        </w:trPr>
        <w:tc>
          <w:tcPr>
            <w:tcW w:w="9638" w:type="dxa"/>
            <w:gridSpan w:val="12"/>
          </w:tcPr>
          <w:p w14:paraId="79D549B0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CA4CE6" w14:paraId="07873B89" w14:textId="77777777">
        <w:trPr>
          <w:cantSplit/>
        </w:trPr>
        <w:tc>
          <w:tcPr>
            <w:tcW w:w="9638" w:type="dxa"/>
            <w:gridSpan w:val="12"/>
          </w:tcPr>
          <w:p w14:paraId="63F34ABE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A4CE6" w14:paraId="296207AA" w14:textId="77777777">
        <w:trPr>
          <w:cantSplit/>
        </w:trPr>
        <w:tc>
          <w:tcPr>
            <w:tcW w:w="9638" w:type="dxa"/>
            <w:gridSpan w:val="12"/>
          </w:tcPr>
          <w:p w14:paraId="6A03A872" w14:textId="7420113F" w:rsidR="00CA4CE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BE0E00">
              <w:rPr>
                <w:rFonts w:ascii="Times New Roman" w:hAnsi="Times New Roman"/>
                <w:sz w:val="18"/>
              </w:rPr>
              <w:t>xxxxxxxxxx</w:t>
            </w:r>
          </w:p>
        </w:tc>
      </w:tr>
      <w:tr w:rsidR="00CA4CE6" w14:paraId="3C0641F7" w14:textId="77777777">
        <w:trPr>
          <w:cantSplit/>
        </w:trPr>
        <w:tc>
          <w:tcPr>
            <w:tcW w:w="9638" w:type="dxa"/>
            <w:gridSpan w:val="12"/>
          </w:tcPr>
          <w:p w14:paraId="30CCCDF7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A4CE6" w14:paraId="20028F94" w14:textId="77777777">
        <w:trPr>
          <w:cantSplit/>
        </w:trPr>
        <w:tc>
          <w:tcPr>
            <w:tcW w:w="9638" w:type="dxa"/>
            <w:gridSpan w:val="12"/>
          </w:tcPr>
          <w:p w14:paraId="571D7446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CA4CE6" w14:paraId="5ACE5F6B" w14:textId="77777777">
        <w:trPr>
          <w:cantSplit/>
        </w:trPr>
        <w:tc>
          <w:tcPr>
            <w:tcW w:w="9638" w:type="dxa"/>
            <w:gridSpan w:val="12"/>
          </w:tcPr>
          <w:p w14:paraId="1D4AD4B2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CA4CE6" w14:paraId="4957B207" w14:textId="77777777">
        <w:trPr>
          <w:cantSplit/>
        </w:trPr>
        <w:tc>
          <w:tcPr>
            <w:tcW w:w="9638" w:type="dxa"/>
            <w:gridSpan w:val="12"/>
          </w:tcPr>
          <w:p w14:paraId="3A2F72E6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A4CE6" w14:paraId="22098BD8" w14:textId="77777777">
        <w:trPr>
          <w:cantSplit/>
        </w:trPr>
        <w:tc>
          <w:tcPr>
            <w:tcW w:w="9638" w:type="dxa"/>
            <w:gridSpan w:val="12"/>
          </w:tcPr>
          <w:p w14:paraId="44559387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CA4CE6" w14:paraId="5AE9F234" w14:textId="77777777">
        <w:trPr>
          <w:cantSplit/>
        </w:trPr>
        <w:tc>
          <w:tcPr>
            <w:tcW w:w="6264" w:type="dxa"/>
            <w:gridSpan w:val="7"/>
          </w:tcPr>
          <w:p w14:paraId="6346A33A" w14:textId="77777777" w:rsidR="00CA4CE6" w:rsidRDefault="00CA4C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27F0C608" w14:textId="77777777" w:rsidR="00CA4CE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5BFD91CD" w14:textId="77777777" w:rsidR="00640D07" w:rsidRDefault="00640D07"/>
    <w:sectPr w:rsidR="00640D07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E6"/>
    <w:rsid w:val="0048761B"/>
    <w:rsid w:val="00640D07"/>
    <w:rsid w:val="00BE0E00"/>
    <w:rsid w:val="00C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A238"/>
  <w15:docId w15:val="{7CA06237-791A-4BFD-9C7B-EB2FD3ED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2023-09-25T03:30:00Z</dcterms:created>
  <dcterms:modified xsi:type="dcterms:W3CDTF">2023-09-25T03:50:00Z</dcterms:modified>
</cp:coreProperties>
</file>