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1F3B" w14:textId="77777777" w:rsidR="00EC0435" w:rsidRDefault="00D024DB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108866" wp14:editId="184D8760">
            <wp:simplePos x="0" y="0"/>
            <wp:positionH relativeFrom="page">
              <wp:posOffset>452755</wp:posOffset>
            </wp:positionH>
            <wp:positionV relativeFrom="page">
              <wp:posOffset>476211</wp:posOffset>
            </wp:positionV>
            <wp:extent cx="1799589" cy="53267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8FA57" w14:textId="77777777" w:rsidR="00EC0435" w:rsidRDefault="00EC0435">
      <w:pPr>
        <w:pStyle w:val="Zkladntext"/>
        <w:spacing w:before="8"/>
        <w:rPr>
          <w:rFonts w:ascii="Times New Roman"/>
          <w:sz w:val="25"/>
        </w:rPr>
      </w:pPr>
    </w:p>
    <w:p w14:paraId="5088C8A0" w14:textId="77777777" w:rsidR="00EC0435" w:rsidRDefault="00D024DB">
      <w:pPr>
        <w:pStyle w:val="Zkladntext"/>
        <w:spacing w:line="20" w:lineRule="exact"/>
        <w:ind w:left="65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4F2AF0" wp14:editId="052F3AD1">
                <wp:extent cx="5978525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8525" cy="6350"/>
                          <a:chOff x="0" y="0"/>
                          <a:chExt cx="5978525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78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8525" h="6350">
                                <a:moveTo>
                                  <a:pt x="5978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78016" y="6096"/>
                                </a:lnTo>
                                <a:lnTo>
                                  <a:pt x="5978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0A812" id="Group 4" o:spid="_x0000_s1026" style="width:470.75pt;height:.5pt;mso-position-horizontal-relative:char;mso-position-vertical-relative:line" coordsize="597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">
                <v:shape id="Graphic 5" o:spid="_x0000_s1027" style="position:absolute;width:59785;height:63;visibility:visible;mso-wrap-style:square;v-text-anchor:top" coordsize="5978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" path="m5978016,l,,,6096r5978016,l59780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A8586FB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F981164" w14:textId="77777777" w:rsidR="00EC0435" w:rsidRDefault="00EC0435">
      <w:pPr>
        <w:pStyle w:val="Zkladntext"/>
        <w:spacing w:before="6"/>
        <w:rPr>
          <w:rFonts w:ascii="Times New Roman"/>
          <w:sz w:val="28"/>
        </w:rPr>
      </w:pPr>
    </w:p>
    <w:p w14:paraId="67E00ABC" w14:textId="77777777" w:rsidR="00EC0435" w:rsidRDefault="00D024DB">
      <w:pPr>
        <w:spacing w:before="89" w:line="312" w:lineRule="auto"/>
        <w:ind w:left="796" w:right="627" w:hanging="5"/>
        <w:jc w:val="center"/>
        <w:rPr>
          <w:b/>
          <w:sz w:val="32"/>
        </w:rPr>
      </w:pPr>
      <w:r>
        <w:rPr>
          <w:b/>
          <w:color w:val="404040"/>
          <w:sz w:val="32"/>
        </w:rPr>
        <w:t>Smlouva</w:t>
      </w:r>
      <w:r>
        <w:rPr>
          <w:b/>
          <w:color w:val="404040"/>
          <w:spacing w:val="-1"/>
          <w:sz w:val="32"/>
        </w:rPr>
        <w:t xml:space="preserve"> </w:t>
      </w:r>
      <w:r>
        <w:rPr>
          <w:b/>
          <w:color w:val="404040"/>
          <w:sz w:val="32"/>
        </w:rPr>
        <w:t>o poskytování</w:t>
      </w:r>
      <w:r>
        <w:rPr>
          <w:b/>
          <w:color w:val="404040"/>
          <w:spacing w:val="-1"/>
          <w:sz w:val="32"/>
        </w:rPr>
        <w:t xml:space="preserve"> </w:t>
      </w:r>
      <w:r>
        <w:rPr>
          <w:b/>
          <w:color w:val="404040"/>
          <w:sz w:val="32"/>
        </w:rPr>
        <w:t>služeb pozáručního</w:t>
      </w:r>
      <w:r>
        <w:rPr>
          <w:b/>
          <w:color w:val="404040"/>
          <w:spacing w:val="-1"/>
          <w:sz w:val="32"/>
        </w:rPr>
        <w:t xml:space="preserve"> </w:t>
      </w:r>
      <w:r>
        <w:rPr>
          <w:b/>
          <w:color w:val="404040"/>
          <w:sz w:val="32"/>
        </w:rPr>
        <w:t>servisu</w:t>
      </w:r>
      <w:r>
        <w:rPr>
          <w:b/>
          <w:color w:val="404040"/>
          <w:spacing w:val="-1"/>
          <w:sz w:val="32"/>
        </w:rPr>
        <w:t xml:space="preserve"> </w:t>
      </w:r>
      <w:r>
        <w:rPr>
          <w:b/>
          <w:color w:val="404040"/>
          <w:sz w:val="32"/>
        </w:rPr>
        <w:t>a</w:t>
      </w:r>
      <w:r>
        <w:rPr>
          <w:b/>
          <w:color w:val="404040"/>
          <w:spacing w:val="-1"/>
          <w:sz w:val="32"/>
        </w:rPr>
        <w:t xml:space="preserve"> </w:t>
      </w:r>
      <w:r>
        <w:rPr>
          <w:b/>
          <w:color w:val="404040"/>
          <w:sz w:val="32"/>
        </w:rPr>
        <w:t>oprav přenosových</w:t>
      </w:r>
      <w:r>
        <w:rPr>
          <w:b/>
          <w:color w:val="404040"/>
          <w:spacing w:val="-8"/>
          <w:sz w:val="32"/>
        </w:rPr>
        <w:t xml:space="preserve"> </w:t>
      </w:r>
      <w:r>
        <w:rPr>
          <w:b/>
          <w:color w:val="404040"/>
          <w:sz w:val="32"/>
        </w:rPr>
        <w:t>a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dohledových</w:t>
      </w:r>
      <w:r>
        <w:rPr>
          <w:b/>
          <w:color w:val="404040"/>
          <w:spacing w:val="-6"/>
          <w:sz w:val="32"/>
        </w:rPr>
        <w:t xml:space="preserve"> </w:t>
      </w:r>
      <w:r>
        <w:rPr>
          <w:b/>
          <w:color w:val="404040"/>
          <w:sz w:val="32"/>
        </w:rPr>
        <w:t>systémů</w:t>
      </w:r>
      <w:r>
        <w:rPr>
          <w:b/>
          <w:color w:val="404040"/>
          <w:spacing w:val="-8"/>
          <w:sz w:val="32"/>
        </w:rPr>
        <w:t xml:space="preserve"> </w:t>
      </w:r>
      <w:r>
        <w:rPr>
          <w:b/>
          <w:color w:val="404040"/>
          <w:sz w:val="32"/>
        </w:rPr>
        <w:t>v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resortu</w:t>
      </w:r>
      <w:r>
        <w:rPr>
          <w:b/>
          <w:color w:val="404040"/>
          <w:spacing w:val="-7"/>
          <w:sz w:val="32"/>
        </w:rPr>
        <w:t xml:space="preserve"> </w:t>
      </w:r>
      <w:r>
        <w:rPr>
          <w:b/>
          <w:color w:val="404040"/>
          <w:sz w:val="32"/>
        </w:rPr>
        <w:t>Ministerstva vnitra České republiky</w:t>
      </w:r>
    </w:p>
    <w:p w14:paraId="1908AD3C" w14:textId="77777777" w:rsidR="00EC0435" w:rsidRDefault="00D024DB">
      <w:pPr>
        <w:pStyle w:val="Zkladntext"/>
        <w:ind w:left="4425"/>
      </w:pP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2023/143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NAKIT</w:t>
      </w:r>
    </w:p>
    <w:p w14:paraId="7CEA8F97" w14:textId="77777777" w:rsidR="00EC0435" w:rsidRDefault="00EC0435">
      <w:pPr>
        <w:pStyle w:val="Zkladntext"/>
        <w:rPr>
          <w:sz w:val="24"/>
        </w:rPr>
      </w:pPr>
    </w:p>
    <w:p w14:paraId="4D9387EB" w14:textId="77777777" w:rsidR="00EC0435" w:rsidRDefault="00EC0435">
      <w:pPr>
        <w:pStyle w:val="Zkladntext"/>
        <w:rPr>
          <w:sz w:val="24"/>
        </w:rPr>
      </w:pPr>
    </w:p>
    <w:p w14:paraId="2FD22A26" w14:textId="77777777" w:rsidR="00EC0435" w:rsidRDefault="00D024DB">
      <w:pPr>
        <w:pStyle w:val="Nadpis1"/>
        <w:spacing w:before="182"/>
      </w:pPr>
      <w:r>
        <w:rPr>
          <w:color w:val="404040"/>
        </w:rPr>
        <w:t>Národní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p.</w:t>
      </w:r>
    </w:p>
    <w:p w14:paraId="2CA7BD3C" w14:textId="77777777" w:rsidR="00EC0435" w:rsidRDefault="00D024DB">
      <w:pPr>
        <w:pStyle w:val="Zkladntext"/>
        <w:tabs>
          <w:tab w:val="left" w:pos="4507"/>
        </w:tabs>
        <w:spacing w:before="76"/>
        <w:ind w:left="678"/>
      </w:pP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</w:r>
      <w:r>
        <w:rPr>
          <w:color w:val="404040"/>
        </w:rPr>
        <w:t>Kodaňská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1441/46</w:t>
      </w:r>
    </w:p>
    <w:p w14:paraId="3A1380F0" w14:textId="77777777" w:rsidR="00EC0435" w:rsidRDefault="00D024DB">
      <w:pPr>
        <w:pStyle w:val="Zkladntext"/>
        <w:tabs>
          <w:tab w:val="left" w:pos="4507"/>
        </w:tabs>
        <w:spacing w:before="76"/>
        <w:ind w:left="678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19463E5F" w14:textId="77777777" w:rsidR="00EC0435" w:rsidRDefault="00D024DB">
      <w:pPr>
        <w:pStyle w:val="Zkladntext"/>
        <w:tabs>
          <w:tab w:val="left" w:pos="4507"/>
        </w:tabs>
        <w:spacing w:before="76"/>
        <w:ind w:left="678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36D38B6B" w14:textId="46FD53A9" w:rsidR="00EC0435" w:rsidRDefault="00D024DB">
      <w:pPr>
        <w:pStyle w:val="Zkladntext"/>
        <w:tabs>
          <w:tab w:val="left" w:pos="4507"/>
        </w:tabs>
        <w:spacing w:before="75"/>
        <w:ind w:left="678"/>
      </w:pPr>
      <w:r>
        <w:rPr>
          <w:color w:val="404040"/>
          <w:spacing w:val="-2"/>
        </w:rPr>
        <w:t>zastoupen:</w:t>
      </w:r>
      <w:r>
        <w:rPr>
          <w:color w:val="404040"/>
        </w:rPr>
        <w:tab/>
      </w:r>
      <w:proofErr w:type="spellStart"/>
      <w:r w:rsidR="000D546A">
        <w:rPr>
          <w:color w:val="404040"/>
        </w:rPr>
        <w:t>xxx</w:t>
      </w:r>
      <w:proofErr w:type="spellEnd"/>
    </w:p>
    <w:p w14:paraId="6C985798" w14:textId="77777777" w:rsidR="00EC0435" w:rsidRDefault="00D024DB">
      <w:pPr>
        <w:pStyle w:val="Zkladntext"/>
        <w:tabs>
          <w:tab w:val="left" w:pos="4507"/>
        </w:tabs>
        <w:spacing w:before="76" w:line="312" w:lineRule="auto"/>
        <w:ind w:left="678" w:right="1274"/>
      </w:pPr>
      <w:r>
        <w:rPr>
          <w:color w:val="404040"/>
        </w:rPr>
        <w:t>zapsán v obchodním rejstříku</w:t>
      </w:r>
      <w:r>
        <w:rPr>
          <w:color w:val="404040"/>
        </w:rPr>
        <w:tab/>
        <w:t>Městského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soudu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77322 bankovní spojení:</w:t>
      </w:r>
      <w:r>
        <w:rPr>
          <w:color w:val="404040"/>
        </w:rPr>
        <w:tab/>
        <w:t>Československá obchodní banka, a. s.,</w:t>
      </w:r>
    </w:p>
    <w:p w14:paraId="2B654640" w14:textId="3E4BDB47" w:rsidR="00EC0435" w:rsidRDefault="00D024DB">
      <w:pPr>
        <w:pStyle w:val="Zkladntext"/>
        <w:spacing w:before="3"/>
        <w:ind w:left="4533"/>
      </w:pP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ú.</w:t>
      </w:r>
      <w:proofErr w:type="spellEnd"/>
      <w:r>
        <w:rPr>
          <w:color w:val="404040"/>
        </w:rPr>
        <w:t>:</w:t>
      </w:r>
      <w:r>
        <w:rPr>
          <w:color w:val="404040"/>
          <w:spacing w:val="-3"/>
        </w:rPr>
        <w:t xml:space="preserve"> </w:t>
      </w:r>
      <w:proofErr w:type="spellStart"/>
      <w:r w:rsidR="000D546A">
        <w:rPr>
          <w:color w:val="404040"/>
          <w:spacing w:val="-2"/>
        </w:rPr>
        <w:t>xxx</w:t>
      </w:r>
      <w:proofErr w:type="spellEnd"/>
    </w:p>
    <w:p w14:paraId="6744CB9B" w14:textId="77777777" w:rsidR="00EC0435" w:rsidRDefault="00D024DB">
      <w:pPr>
        <w:pStyle w:val="Zkladntext"/>
        <w:tabs>
          <w:tab w:val="left" w:pos="4507"/>
        </w:tabs>
        <w:spacing w:before="75" w:line="424" w:lineRule="auto"/>
        <w:ind w:left="678" w:right="5215"/>
      </w:pPr>
      <w:r>
        <w:rPr>
          <w:color w:val="404040"/>
        </w:rPr>
        <w:t>ID datové schránky:</w:t>
      </w:r>
      <w:r>
        <w:rPr>
          <w:color w:val="404040"/>
        </w:rPr>
        <w:tab/>
      </w:r>
      <w:proofErr w:type="spellStart"/>
      <w:r>
        <w:rPr>
          <w:color w:val="404040"/>
          <w:spacing w:val="-2"/>
        </w:rPr>
        <w:t>hkrkpwn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(dále jen „</w:t>
      </w:r>
      <w:r>
        <w:rPr>
          <w:b/>
          <w:color w:val="404040"/>
        </w:rPr>
        <w:t>Objednatel</w:t>
      </w:r>
      <w:r>
        <w:rPr>
          <w:color w:val="404040"/>
        </w:rPr>
        <w:t>“)</w:t>
      </w:r>
    </w:p>
    <w:p w14:paraId="5543E8A7" w14:textId="77777777" w:rsidR="00EC0435" w:rsidRDefault="00D024DB">
      <w:pPr>
        <w:pStyle w:val="Zkladntext"/>
        <w:spacing w:before="212"/>
        <w:ind w:left="678"/>
      </w:pPr>
      <w:r>
        <w:rPr>
          <w:color w:val="404040"/>
        </w:rPr>
        <w:t>a</w:t>
      </w:r>
    </w:p>
    <w:p w14:paraId="2941255D" w14:textId="77777777" w:rsidR="00EC0435" w:rsidRDefault="00EC0435">
      <w:pPr>
        <w:pStyle w:val="Zkladntext"/>
        <w:spacing w:before="2"/>
        <w:rPr>
          <w:sz w:val="35"/>
        </w:rPr>
      </w:pPr>
    </w:p>
    <w:p w14:paraId="43431A55" w14:textId="77777777" w:rsidR="00EC0435" w:rsidRDefault="00D024DB">
      <w:pPr>
        <w:pStyle w:val="Nadpis1"/>
      </w:pPr>
      <w:r>
        <w:rPr>
          <w:color w:val="404040"/>
        </w:rPr>
        <w:t>ATS-TELCOM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4"/>
        </w:rPr>
        <w:t>a.s.</w:t>
      </w:r>
    </w:p>
    <w:p w14:paraId="0055F58A" w14:textId="77777777" w:rsidR="00EC0435" w:rsidRDefault="00D024DB">
      <w:pPr>
        <w:pStyle w:val="Zkladntext"/>
        <w:tabs>
          <w:tab w:val="left" w:pos="4507"/>
        </w:tabs>
        <w:spacing w:before="76"/>
        <w:ind w:left="678"/>
      </w:pP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Nad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elektrárnou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1526/45,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106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5"/>
        </w:rPr>
        <w:t xml:space="preserve"> 10</w:t>
      </w:r>
    </w:p>
    <w:p w14:paraId="7CB96D9F" w14:textId="77777777" w:rsidR="00EC0435" w:rsidRDefault="00D024DB">
      <w:pPr>
        <w:pStyle w:val="Zkladntext"/>
        <w:tabs>
          <w:tab w:val="left" w:pos="4507"/>
        </w:tabs>
        <w:spacing w:before="75"/>
        <w:ind w:left="678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61860409</w:t>
      </w:r>
    </w:p>
    <w:p w14:paraId="70AF5955" w14:textId="77777777" w:rsidR="00EC0435" w:rsidRDefault="00D024DB">
      <w:pPr>
        <w:pStyle w:val="Zkladntext"/>
        <w:tabs>
          <w:tab w:val="left" w:pos="4507"/>
        </w:tabs>
        <w:spacing w:before="76"/>
        <w:ind w:left="678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CZ61860409</w:t>
      </w:r>
    </w:p>
    <w:p w14:paraId="4456DE93" w14:textId="77777777" w:rsidR="000D546A" w:rsidRDefault="00D024DB">
      <w:pPr>
        <w:pStyle w:val="Zkladntext"/>
        <w:tabs>
          <w:tab w:val="left" w:pos="4507"/>
        </w:tabs>
        <w:spacing w:line="330" w:lineRule="atLeast"/>
        <w:ind w:left="678" w:right="713"/>
        <w:rPr>
          <w:color w:val="404040"/>
        </w:rPr>
      </w:pPr>
      <w:r>
        <w:rPr>
          <w:color w:val="404040"/>
          <w:spacing w:val="-2"/>
        </w:rPr>
        <w:t>zastoupena:</w:t>
      </w:r>
      <w:r>
        <w:rPr>
          <w:color w:val="404040"/>
        </w:rPr>
        <w:tab/>
      </w:r>
      <w:proofErr w:type="spellStart"/>
      <w:r w:rsidR="000D546A">
        <w:rPr>
          <w:color w:val="404040"/>
        </w:rPr>
        <w:t>xxx</w:t>
      </w:r>
      <w:proofErr w:type="spellEnd"/>
    </w:p>
    <w:p w14:paraId="120301C0" w14:textId="53A57BDA" w:rsidR="00EC0435" w:rsidRDefault="00D024DB">
      <w:pPr>
        <w:pStyle w:val="Zkladntext"/>
        <w:tabs>
          <w:tab w:val="left" w:pos="4507"/>
        </w:tabs>
        <w:spacing w:line="330" w:lineRule="atLeast"/>
        <w:ind w:left="678" w:right="713"/>
      </w:pPr>
      <w:r>
        <w:rPr>
          <w:color w:val="404040"/>
        </w:rPr>
        <w:t>zapsána v obchodním rejstříku</w:t>
      </w:r>
      <w:r>
        <w:rPr>
          <w:color w:val="404040"/>
        </w:rPr>
        <w:tab/>
        <w:t>vedeném Městským soudem v Praze, oddíl B,</w:t>
      </w:r>
    </w:p>
    <w:p w14:paraId="1866DD92" w14:textId="77777777" w:rsidR="00EC0435" w:rsidRDefault="00D024DB">
      <w:pPr>
        <w:pStyle w:val="Zkladntext"/>
        <w:spacing w:line="251" w:lineRule="exact"/>
        <w:ind w:left="4507"/>
      </w:pPr>
      <w:r>
        <w:rPr>
          <w:color w:val="404040"/>
        </w:rPr>
        <w:t>vložka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2936</w:t>
      </w:r>
    </w:p>
    <w:p w14:paraId="3D4EF412" w14:textId="77777777" w:rsidR="00EC0435" w:rsidRDefault="00D024DB">
      <w:pPr>
        <w:pStyle w:val="Zkladntext"/>
        <w:tabs>
          <w:tab w:val="left" w:pos="4507"/>
        </w:tabs>
        <w:spacing w:before="75"/>
        <w:ind w:left="678"/>
      </w:pPr>
      <w:r>
        <w:rPr>
          <w:color w:val="404040"/>
        </w:rPr>
        <w:t>bankovní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spojení:</w:t>
      </w:r>
      <w:r>
        <w:rPr>
          <w:color w:val="404040"/>
        </w:rPr>
        <w:tab/>
        <w:t>Komerční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banka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s.</w:t>
      </w:r>
    </w:p>
    <w:p w14:paraId="18F61BB3" w14:textId="6B21CA3A" w:rsidR="00EC0435" w:rsidRDefault="00D024DB">
      <w:pPr>
        <w:pStyle w:val="Zkladntext"/>
        <w:spacing w:before="76"/>
        <w:ind w:left="4507"/>
      </w:pPr>
      <w:r>
        <w:rPr>
          <w:color w:val="404040"/>
          <w:spacing w:val="-2"/>
        </w:rPr>
        <w:t>č.ú.:</w:t>
      </w:r>
      <w:proofErr w:type="spellStart"/>
      <w:r w:rsidR="000D546A">
        <w:rPr>
          <w:color w:val="404040"/>
          <w:spacing w:val="-2"/>
        </w:rPr>
        <w:t>xxx</w:t>
      </w:r>
      <w:proofErr w:type="spellEnd"/>
    </w:p>
    <w:p w14:paraId="34916E9B" w14:textId="77777777" w:rsidR="00EC0435" w:rsidRDefault="00D024DB">
      <w:pPr>
        <w:pStyle w:val="Zkladntext"/>
        <w:tabs>
          <w:tab w:val="left" w:pos="4507"/>
        </w:tabs>
        <w:spacing w:before="76" w:line="424" w:lineRule="auto"/>
        <w:ind w:left="678" w:right="5264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rb7cxvu </w:t>
      </w:r>
      <w:r>
        <w:rPr>
          <w:color w:val="404040"/>
        </w:rPr>
        <w:t>(dále jen „</w:t>
      </w:r>
      <w:r>
        <w:rPr>
          <w:b/>
          <w:color w:val="404040"/>
        </w:rPr>
        <w:t>Dodavatel</w:t>
      </w:r>
      <w:r>
        <w:rPr>
          <w:color w:val="404040"/>
        </w:rPr>
        <w:t>“)</w:t>
      </w:r>
    </w:p>
    <w:p w14:paraId="4A4CFC36" w14:textId="77777777" w:rsidR="00EC0435" w:rsidRDefault="00EC0435">
      <w:pPr>
        <w:pStyle w:val="Zkladntext"/>
        <w:rPr>
          <w:sz w:val="24"/>
        </w:rPr>
      </w:pPr>
    </w:p>
    <w:p w14:paraId="06747D89" w14:textId="77777777" w:rsidR="00EC0435" w:rsidRDefault="00D024DB">
      <w:pPr>
        <w:pStyle w:val="Zkladntext"/>
        <w:spacing w:before="175" w:line="312" w:lineRule="auto"/>
        <w:ind w:left="678" w:right="505"/>
        <w:jc w:val="both"/>
      </w:pPr>
      <w:r>
        <w:rPr>
          <w:color w:val="404040"/>
        </w:rPr>
        <w:t>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strany</w:t>
      </w:r>
      <w:r>
        <w:rPr>
          <w:color w:val="404040"/>
        </w:rPr>
        <w:t>“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uzavírají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 s ustanovením § 1746 odst. 2 zákona č. 89/2012 Sb., občanský zákoník (dále jen „</w:t>
      </w:r>
      <w:r>
        <w:rPr>
          <w:b/>
          <w:color w:val="404040"/>
        </w:rPr>
        <w:t>Občanský zákoník</w:t>
      </w:r>
      <w:r>
        <w:rPr>
          <w:color w:val="404040"/>
        </w:rPr>
        <w:t>“),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pozáručního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servisu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oprav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přenosových a dohledových systémů v res</w:t>
      </w:r>
      <w:r>
        <w:rPr>
          <w:color w:val="404040"/>
        </w:rPr>
        <w:t>ortu Ministerstva vnitra České republiky (dále jen „</w:t>
      </w:r>
      <w:r>
        <w:rPr>
          <w:b/>
          <w:color w:val="404040"/>
        </w:rPr>
        <w:t>Smlouva</w:t>
      </w:r>
      <w:r>
        <w:rPr>
          <w:color w:val="404040"/>
        </w:rPr>
        <w:t>“).</w:t>
      </w:r>
    </w:p>
    <w:p w14:paraId="3E00A30C" w14:textId="77777777" w:rsidR="00EC0435" w:rsidRDefault="00EC0435">
      <w:pPr>
        <w:pStyle w:val="Zkladntext"/>
        <w:rPr>
          <w:sz w:val="20"/>
        </w:rPr>
      </w:pPr>
    </w:p>
    <w:p w14:paraId="397BD8A1" w14:textId="77777777" w:rsidR="00EC0435" w:rsidRDefault="00EC0435">
      <w:pPr>
        <w:pStyle w:val="Zkladntext"/>
        <w:spacing w:before="10"/>
        <w:rPr>
          <w:sz w:val="29"/>
        </w:rPr>
      </w:pPr>
    </w:p>
    <w:p w14:paraId="5F326716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1888" behindDoc="1" locked="0" layoutInCell="1" allowOverlap="1" wp14:anchorId="7FF020B0" wp14:editId="3A230C0E">
                <wp:simplePos x="0" y="0"/>
                <wp:positionH relativeFrom="page">
                  <wp:posOffset>6772402</wp:posOffset>
                </wp:positionH>
                <wp:positionV relativeFrom="paragraph">
                  <wp:posOffset>59303</wp:posOffset>
                </wp:positionV>
                <wp:extent cx="70485" cy="1600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B8D3F" id="Graphic 6" o:spid="_x0000_s1026" style="position:absolute;margin-left:533.25pt;margin-top:4.65pt;width:5.55pt;height:12.6pt;z-index:-1713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lIru1+EAAAAK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1</w:t>
      </w:r>
    </w:p>
    <w:p w14:paraId="2BA9A597" w14:textId="77777777" w:rsidR="00EC0435" w:rsidRDefault="00EC0435">
      <w:pPr>
        <w:jc w:val="right"/>
        <w:rPr>
          <w:rFonts w:ascii="Times New Roman"/>
        </w:rPr>
        <w:sectPr w:rsidR="00EC0435">
          <w:headerReference w:type="default" r:id="rId8"/>
          <w:footerReference w:type="default" r:id="rId9"/>
          <w:type w:val="continuous"/>
          <w:pgSz w:w="11910" w:h="16850"/>
          <w:pgMar w:top="1360" w:right="620" w:bottom="480" w:left="740" w:header="965" w:footer="300" w:gutter="0"/>
          <w:pgNumType w:start="1"/>
          <w:cols w:space="708"/>
        </w:sectPr>
      </w:pPr>
    </w:p>
    <w:p w14:paraId="2642493B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80018D3" w14:textId="77777777" w:rsidR="00EC0435" w:rsidRDefault="00D024DB">
      <w:pPr>
        <w:pStyle w:val="Nadpis1"/>
        <w:spacing w:before="212"/>
        <w:ind w:left="4785" w:right="4617"/>
        <w:jc w:val="center"/>
      </w:pPr>
      <w:r>
        <w:rPr>
          <w:color w:val="404040"/>
          <w:spacing w:val="-2"/>
        </w:rPr>
        <w:t>Preambule</w:t>
      </w:r>
    </w:p>
    <w:p w14:paraId="16C53FEE" w14:textId="77777777" w:rsidR="00EC0435" w:rsidRDefault="00EC0435">
      <w:pPr>
        <w:pStyle w:val="Zkladntext"/>
        <w:rPr>
          <w:b/>
          <w:sz w:val="21"/>
        </w:rPr>
      </w:pPr>
    </w:p>
    <w:p w14:paraId="283248CE" w14:textId="77777777" w:rsidR="00EC0435" w:rsidRDefault="00D024DB">
      <w:pPr>
        <w:spacing w:line="312" w:lineRule="auto"/>
        <w:ind w:left="678" w:right="505"/>
        <w:jc w:val="both"/>
      </w:pPr>
      <w:r>
        <w:rPr>
          <w:color w:val="404040"/>
        </w:rPr>
        <w:t>Objednatel provedl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 ustanoveními zákona č. 134/2016 Sb., o zadávání veřejných zakázek, ve znění pozdějších předpisů (dále jen „</w:t>
      </w:r>
      <w:r>
        <w:rPr>
          <w:b/>
          <w:color w:val="404040"/>
        </w:rPr>
        <w:t>Zákon o zadávání veřejných zakázek</w:t>
      </w:r>
      <w:r>
        <w:rPr>
          <w:color w:val="404040"/>
        </w:rPr>
        <w:t>“), zadávací řízení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veřejné zakázce „</w:t>
      </w:r>
      <w:r>
        <w:rPr>
          <w:b/>
          <w:i/>
          <w:color w:val="404040"/>
        </w:rPr>
        <w:t>Poskytování služeb pozáručního servisu a oprav přenosových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a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dohle</w:t>
      </w:r>
      <w:r>
        <w:rPr>
          <w:b/>
          <w:i/>
          <w:color w:val="404040"/>
        </w:rPr>
        <w:t>dových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systémů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v</w:t>
      </w:r>
      <w:r>
        <w:rPr>
          <w:b/>
          <w:i/>
          <w:color w:val="404040"/>
          <w:spacing w:val="-2"/>
        </w:rPr>
        <w:t xml:space="preserve"> </w:t>
      </w:r>
      <w:r>
        <w:rPr>
          <w:b/>
          <w:i/>
          <w:color w:val="404040"/>
        </w:rPr>
        <w:t>resortu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MV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ČR</w:t>
      </w:r>
      <w:r>
        <w:rPr>
          <w:color w:val="404040"/>
        </w:rPr>
        <w:t>“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Zadávací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řízení</w:t>
      </w:r>
      <w:r>
        <w:rPr>
          <w:color w:val="404040"/>
        </w:rPr>
        <w:t>“) 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výsledku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Zadávacího řízení. Objednatel tímto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smyslu </w:t>
      </w:r>
      <w:proofErr w:type="spellStart"/>
      <w:r>
        <w:rPr>
          <w:color w:val="404040"/>
        </w:rPr>
        <w:t>ust</w:t>
      </w:r>
      <w:proofErr w:type="spellEnd"/>
      <w:r>
        <w:rPr>
          <w:color w:val="404040"/>
        </w:rPr>
        <w:t>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1740 odst. 3 Občanského zákoníku předem vylučuje přijetí nabídky na uzavření této Smlouvy s dodatkem nebo odchylkou.</w:t>
      </w:r>
    </w:p>
    <w:p w14:paraId="2C1FDB48" w14:textId="77777777" w:rsidR="00EC0435" w:rsidRDefault="00EC0435">
      <w:pPr>
        <w:pStyle w:val="Zkladntext"/>
        <w:spacing w:before="10"/>
        <w:rPr>
          <w:sz w:val="20"/>
        </w:rPr>
      </w:pPr>
    </w:p>
    <w:p w14:paraId="5D2C27D4" w14:textId="77777777" w:rsidR="00EC0435" w:rsidRDefault="00D024DB">
      <w:pPr>
        <w:pStyle w:val="Nadpis1"/>
        <w:numPr>
          <w:ilvl w:val="0"/>
          <w:numId w:val="4"/>
        </w:numPr>
        <w:tabs>
          <w:tab w:val="left" w:pos="4439"/>
        </w:tabs>
        <w:ind w:left="4439" w:hanging="354"/>
        <w:jc w:val="left"/>
        <w:rPr>
          <w:color w:val="00AFEF"/>
        </w:rPr>
      </w:pPr>
      <w:r>
        <w:rPr>
          <w:color w:val="404040"/>
        </w:rPr>
        <w:t>Předmět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účel </w:t>
      </w:r>
      <w:r>
        <w:rPr>
          <w:color w:val="404040"/>
          <w:spacing w:val="-2"/>
        </w:rPr>
        <w:t>Smlouvy</w:t>
      </w:r>
    </w:p>
    <w:p w14:paraId="0200E595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7774386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 w:line="312" w:lineRule="auto"/>
        <w:ind w:right="509"/>
        <w:jc w:val="both"/>
      </w:pPr>
      <w:proofErr w:type="gramStart"/>
      <w:r>
        <w:rPr>
          <w:color w:val="404040"/>
        </w:rPr>
        <w:t>Účelem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této</w:t>
      </w:r>
      <w:proofErr w:type="gramEnd"/>
      <w:r>
        <w:rPr>
          <w:color w:val="404040"/>
          <w:spacing w:val="40"/>
        </w:rPr>
        <w:t xml:space="preserve"> 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zabezpečení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pozáručního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servisu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ATM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přenosových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dohledových systémů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 resortu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Ministerstva vnitra České republiky,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 sídlem Nad Štolou 936/3, 170 34 Praha 7 (dále jen „</w:t>
      </w:r>
      <w:r>
        <w:rPr>
          <w:b/>
          <w:color w:val="404040"/>
        </w:rPr>
        <w:t>Ministerstvo vnitra</w:t>
      </w:r>
      <w:r>
        <w:rPr>
          <w:color w:val="404040"/>
        </w:rPr>
        <w:t>“).</w:t>
      </w:r>
    </w:p>
    <w:p w14:paraId="40A3C45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Objednatel provozuje přenosové a dohledové systémy Ministerstva vnitra, jež je součástí kritické informační infrastruktury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dle z</w:t>
      </w:r>
      <w:r>
        <w:rPr>
          <w:color w:val="404040"/>
        </w:rPr>
        <w:t>ákona č. 181/2014 Sb., o kybernetické bezpečnosti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zákonů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„</w:t>
      </w:r>
      <w:proofErr w:type="spellStart"/>
      <w:r>
        <w:rPr>
          <w:b/>
          <w:color w:val="404040"/>
        </w:rPr>
        <w:t>ZoKB</w:t>
      </w:r>
      <w:proofErr w:type="spellEnd"/>
      <w:r>
        <w:rPr>
          <w:color w:val="404040"/>
        </w:rPr>
        <w:t>“),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kde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Ministerstvo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vnitra je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 xml:space="preserve">správcem a Objednatel provozovatelem dle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</w:rPr>
        <w:t>.</w:t>
      </w:r>
    </w:p>
    <w:p w14:paraId="65B146E7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Předmětem této Smlouvy je poskytování služeb pozáručního servisu a oprav ATM přeno</w:t>
      </w:r>
      <w:r>
        <w:rPr>
          <w:color w:val="404040"/>
        </w:rPr>
        <w:t>sových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dohledových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systémů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Ministerstva vnitra a Policie ČR uvedených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Příloze č. 1 této Smlouvy (dále jen „</w:t>
      </w:r>
      <w:r>
        <w:rPr>
          <w:b/>
          <w:color w:val="404040"/>
        </w:rPr>
        <w:t>Zařízení</w:t>
      </w:r>
      <w:r>
        <w:rPr>
          <w:color w:val="404040"/>
        </w:rPr>
        <w:t>“), a to konkrétně:</w:t>
      </w:r>
    </w:p>
    <w:p w14:paraId="5CF9F651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  <w:tab w:val="left" w:pos="1670"/>
        </w:tabs>
        <w:spacing w:line="312" w:lineRule="auto"/>
        <w:ind w:right="505"/>
        <w:jc w:val="both"/>
      </w:pPr>
      <w:r>
        <w:rPr>
          <w:color w:val="404040"/>
        </w:rPr>
        <w:t>provádění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oprav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poruch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Zařízeních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místech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instalací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uvedených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Smlouvy;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místem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instalací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místo poskytování plnění;</w:t>
      </w:r>
    </w:p>
    <w:p w14:paraId="7C6B5890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</w:tabs>
        <w:spacing w:before="60"/>
        <w:ind w:left="1668" w:hanging="423"/>
        <w:jc w:val="both"/>
      </w:pPr>
      <w:r>
        <w:rPr>
          <w:color w:val="404040"/>
        </w:rPr>
        <w:t>poskytování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5"/>
        </w:rPr>
        <w:t xml:space="preserve"> </w:t>
      </w:r>
      <w:proofErr w:type="spellStart"/>
      <w:r>
        <w:rPr>
          <w:color w:val="404040"/>
        </w:rPr>
        <w:t>Help</w:t>
      </w:r>
      <w:proofErr w:type="spellEnd"/>
      <w:r>
        <w:rPr>
          <w:color w:val="404040"/>
          <w:spacing w:val="-5"/>
        </w:rPr>
        <w:t xml:space="preserve"> </w:t>
      </w:r>
      <w:proofErr w:type="spellStart"/>
      <w:r>
        <w:rPr>
          <w:color w:val="404040"/>
        </w:rPr>
        <w:t>Desk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(24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x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7);</w:t>
      </w:r>
    </w:p>
    <w:p w14:paraId="3D319608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</w:tabs>
        <w:spacing w:before="136" w:line="312" w:lineRule="auto"/>
        <w:ind w:right="510"/>
        <w:jc w:val="both"/>
      </w:pPr>
      <w:r>
        <w:rPr>
          <w:color w:val="404040"/>
        </w:rPr>
        <w:t>zajišťování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oprav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vadných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dílů,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dodání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nových,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repasovaných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náhradních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dílů k Zařízení</w:t>
      </w:r>
    </w:p>
    <w:p w14:paraId="3255855A" w14:textId="77777777" w:rsidR="00EC0435" w:rsidRDefault="00D024DB">
      <w:pPr>
        <w:pStyle w:val="Zkladntext"/>
        <w:spacing w:before="60"/>
        <w:ind w:left="1245"/>
        <w:jc w:val="both"/>
      </w:pPr>
      <w:r>
        <w:rPr>
          <w:color w:val="404040"/>
        </w:rPr>
        <w:t>(společně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Služby</w:t>
      </w:r>
      <w:r>
        <w:rPr>
          <w:color w:val="404040"/>
        </w:rPr>
        <w:t>“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samostatně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Služba</w:t>
      </w:r>
      <w:r>
        <w:rPr>
          <w:color w:val="404040"/>
          <w:spacing w:val="-2"/>
        </w:rPr>
        <w:t>“).</w:t>
      </w:r>
    </w:p>
    <w:p w14:paraId="15E99C5F" w14:textId="77777777" w:rsidR="00EC0435" w:rsidRDefault="00EC0435">
      <w:pPr>
        <w:pStyle w:val="Zkladntext"/>
        <w:spacing w:before="5"/>
        <w:rPr>
          <w:sz w:val="27"/>
        </w:rPr>
      </w:pPr>
    </w:p>
    <w:p w14:paraId="3E20B7B6" w14:textId="77777777" w:rsidR="00EC0435" w:rsidRDefault="00D024DB">
      <w:pPr>
        <w:pStyle w:val="Nadpis1"/>
        <w:numPr>
          <w:ilvl w:val="0"/>
          <w:numId w:val="4"/>
        </w:numPr>
        <w:tabs>
          <w:tab w:val="left" w:pos="3373"/>
        </w:tabs>
        <w:ind w:left="3373" w:hanging="359"/>
        <w:jc w:val="left"/>
        <w:rPr>
          <w:color w:val="00AFEF"/>
        </w:rPr>
      </w:pPr>
      <w:r>
        <w:rPr>
          <w:color w:val="404040"/>
        </w:rPr>
        <w:t>Rozsah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způsob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Služeb</w:t>
      </w:r>
    </w:p>
    <w:p w14:paraId="08349ABC" w14:textId="77777777" w:rsidR="00EC0435" w:rsidRDefault="00EC0435">
      <w:pPr>
        <w:pStyle w:val="Zkladntext"/>
        <w:spacing w:before="6"/>
        <w:rPr>
          <w:b/>
          <w:sz w:val="27"/>
        </w:rPr>
      </w:pPr>
    </w:p>
    <w:p w14:paraId="6520DB1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/>
      </w:pPr>
      <w:r>
        <w:rPr>
          <w:color w:val="404040"/>
        </w:rPr>
        <w:t>Služby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poskytovány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následujícími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způsoby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následujícím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rozsahu:</w:t>
      </w:r>
    </w:p>
    <w:p w14:paraId="3880DA91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</w:tabs>
        <w:spacing w:before="196"/>
        <w:jc w:val="both"/>
      </w:pPr>
      <w:r>
        <w:rPr>
          <w:color w:val="404040"/>
          <w:u w:val="single" w:color="404040"/>
        </w:rPr>
        <w:t>Provádění</w:t>
      </w:r>
      <w:r>
        <w:rPr>
          <w:color w:val="404040"/>
          <w:spacing w:val="-8"/>
          <w:u w:val="single" w:color="404040"/>
        </w:rPr>
        <w:t xml:space="preserve"> </w:t>
      </w:r>
      <w:r>
        <w:rPr>
          <w:color w:val="404040"/>
          <w:u w:val="single" w:color="404040"/>
        </w:rPr>
        <w:t>oprav</w:t>
      </w:r>
      <w:r>
        <w:rPr>
          <w:color w:val="404040"/>
          <w:spacing w:val="-7"/>
          <w:u w:val="single" w:color="404040"/>
        </w:rPr>
        <w:t xml:space="preserve"> </w:t>
      </w:r>
      <w:r>
        <w:rPr>
          <w:color w:val="404040"/>
          <w:u w:val="single" w:color="404040"/>
        </w:rPr>
        <w:t>případných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poruch</w:t>
      </w:r>
      <w:r>
        <w:rPr>
          <w:color w:val="404040"/>
          <w:spacing w:val="-6"/>
          <w:u w:val="single" w:color="404040"/>
        </w:rPr>
        <w:t xml:space="preserve"> </w:t>
      </w:r>
      <w:r>
        <w:rPr>
          <w:color w:val="404040"/>
          <w:spacing w:val="-2"/>
          <w:u w:val="single" w:color="404040"/>
        </w:rPr>
        <w:t>Zařízení</w:t>
      </w:r>
    </w:p>
    <w:p w14:paraId="424DB9C7" w14:textId="77777777" w:rsidR="00EC0435" w:rsidRDefault="00D024DB">
      <w:pPr>
        <w:pStyle w:val="Zkladntext"/>
        <w:spacing w:before="195" w:line="312" w:lineRule="auto"/>
        <w:ind w:left="1672" w:right="503"/>
        <w:jc w:val="both"/>
      </w:pPr>
      <w:r>
        <w:rPr>
          <w:color w:val="404040"/>
        </w:rPr>
        <w:t>Opravy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poruch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prováděné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místech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instalací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uvedených v Příloze č. 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Smlouvy zahrnují max.</w:t>
      </w:r>
      <w:r>
        <w:rPr>
          <w:color w:val="404040"/>
          <w:spacing w:val="-1"/>
        </w:rPr>
        <w:t xml:space="preserve"> </w:t>
      </w:r>
      <w:r>
        <w:rPr>
          <w:b/>
          <w:color w:val="404040"/>
        </w:rPr>
        <w:t xml:space="preserve">100 </w:t>
      </w:r>
      <w:r>
        <w:rPr>
          <w:color w:val="404040"/>
        </w:rPr>
        <w:t>oprav prováděných pracovníky Dodavatele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místech instalací po dobu trvání Smlouvy podle čl. 9 odst. 9.1 Smlouvy pro každou níže specifikovanou úroveň zvl</w:t>
      </w:r>
      <w:r>
        <w:rPr>
          <w:color w:val="404040"/>
        </w:rPr>
        <w:t>ášť, bez ohledu na to, kolikrát bude třeba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míst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 předmětnou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opravou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dostavit.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vyloučení</w:t>
      </w:r>
    </w:p>
    <w:p w14:paraId="3ADCDD9C" w14:textId="77777777" w:rsidR="00EC0435" w:rsidRDefault="00EC0435">
      <w:pPr>
        <w:pStyle w:val="Zkladntext"/>
        <w:spacing w:before="10"/>
        <w:rPr>
          <w:sz w:val="24"/>
        </w:rPr>
      </w:pPr>
    </w:p>
    <w:p w14:paraId="462E8D1A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2912" behindDoc="1" locked="0" layoutInCell="1" allowOverlap="1" wp14:anchorId="6D924256" wp14:editId="1F07C180">
                <wp:simplePos x="0" y="0"/>
                <wp:positionH relativeFrom="page">
                  <wp:posOffset>6772402</wp:posOffset>
                </wp:positionH>
                <wp:positionV relativeFrom="paragraph">
                  <wp:posOffset>59303</wp:posOffset>
                </wp:positionV>
                <wp:extent cx="70485" cy="1600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2FC7" id="Graphic 10" o:spid="_x0000_s1026" style="position:absolute;margin-left:533.25pt;margin-top:4.65pt;width:5.55pt;height:12.6pt;z-index:-1713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lIru1+EAAAAK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2</w:t>
      </w:r>
    </w:p>
    <w:p w14:paraId="02E7F9B6" w14:textId="77777777" w:rsidR="00EC0435" w:rsidRDefault="00EC0435">
      <w:pPr>
        <w:jc w:val="right"/>
        <w:rPr>
          <w:rFonts w:ascii="Times New Roman"/>
        </w:rPr>
        <w:sectPr w:rsidR="00EC0435">
          <w:headerReference w:type="default" r:id="rId10"/>
          <w:footerReference w:type="default" r:id="rId11"/>
          <w:pgSz w:w="11910" w:h="16850"/>
          <w:pgMar w:top="1680" w:right="620" w:bottom="480" w:left="740" w:header="853" w:footer="300" w:gutter="0"/>
          <w:cols w:space="708"/>
        </w:sectPr>
      </w:pPr>
    </w:p>
    <w:p w14:paraId="186377BD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3AF53F1E" w14:textId="77777777" w:rsidR="00EC0435" w:rsidRDefault="00D024DB">
      <w:pPr>
        <w:pStyle w:val="Zkladntext"/>
        <w:spacing w:before="212" w:line="312" w:lineRule="auto"/>
        <w:ind w:left="1672"/>
      </w:pPr>
      <w:r>
        <w:rPr>
          <w:color w:val="404040"/>
        </w:rPr>
        <w:t>pochybností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uvádí,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jednou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opravou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Incidentu překvalifikovaného v rámci provádění opravy na Incident jiné kategorie.</w:t>
      </w:r>
    </w:p>
    <w:p w14:paraId="6D8327E1" w14:textId="77777777" w:rsidR="00EC0435" w:rsidRDefault="00D024DB">
      <w:pPr>
        <w:pStyle w:val="Zkladntext"/>
        <w:spacing w:before="120" w:line="312" w:lineRule="auto"/>
        <w:ind w:left="1670" w:right="592"/>
      </w:pPr>
      <w:r>
        <w:rPr>
          <w:color w:val="404040"/>
        </w:rPr>
        <w:t>Jedná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časově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limitované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opravy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poruch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místech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instalace,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 to s provedením oprav pro technologii ATM.</w:t>
      </w:r>
    </w:p>
    <w:p w14:paraId="5B9DD59A" w14:textId="77777777" w:rsidR="00EC0435" w:rsidRDefault="00EC0435">
      <w:pPr>
        <w:pStyle w:val="Zkladntext"/>
        <w:spacing w:before="4"/>
        <w:rPr>
          <w:sz w:val="13"/>
        </w:rPr>
      </w:pPr>
    </w:p>
    <w:tbl>
      <w:tblPr>
        <w:tblStyle w:val="TableNormal"/>
        <w:tblW w:w="0" w:type="auto"/>
        <w:tblInd w:w="1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3250"/>
        <w:gridCol w:w="2979"/>
      </w:tblGrid>
      <w:tr w:rsidR="00EC0435" w14:paraId="41845C4A" w14:textId="77777777">
        <w:trPr>
          <w:trHeight w:val="659"/>
        </w:trPr>
        <w:tc>
          <w:tcPr>
            <w:tcW w:w="1849" w:type="dxa"/>
          </w:tcPr>
          <w:p w14:paraId="51186051" w14:textId="77777777" w:rsidR="00EC0435" w:rsidRDefault="00D024DB">
            <w:pPr>
              <w:pStyle w:val="TableParagraph"/>
              <w:spacing w:before="2"/>
              <w:ind w:left="139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Kategorie</w:t>
            </w:r>
          </w:p>
        </w:tc>
        <w:tc>
          <w:tcPr>
            <w:tcW w:w="3250" w:type="dxa"/>
          </w:tcPr>
          <w:p w14:paraId="2F33E86E" w14:textId="77777777" w:rsidR="00EC0435" w:rsidRDefault="00D024DB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404040"/>
              </w:rPr>
              <w:t>Odezva,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reakce</w:t>
            </w:r>
            <w:r>
              <w:rPr>
                <w:b/>
                <w:color w:val="404040"/>
                <w:spacing w:val="-6"/>
              </w:rPr>
              <w:t xml:space="preserve"> </w:t>
            </w:r>
            <w:r>
              <w:rPr>
                <w:b/>
                <w:color w:val="404040"/>
              </w:rPr>
              <w:t>na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Incident</w:t>
            </w:r>
          </w:p>
        </w:tc>
        <w:tc>
          <w:tcPr>
            <w:tcW w:w="2979" w:type="dxa"/>
          </w:tcPr>
          <w:p w14:paraId="7568981A" w14:textId="77777777" w:rsidR="00EC0435" w:rsidRDefault="00D024DB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404040"/>
              </w:rPr>
              <w:t>Odstranění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poruchového</w:t>
            </w:r>
          </w:p>
          <w:p w14:paraId="48A01CF9" w14:textId="77777777" w:rsidR="00EC0435" w:rsidRDefault="00D024DB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stavu</w:t>
            </w:r>
          </w:p>
        </w:tc>
      </w:tr>
      <w:tr w:rsidR="00EC0435" w14:paraId="7DDAA443" w14:textId="77777777">
        <w:trPr>
          <w:trHeight w:val="328"/>
        </w:trPr>
        <w:tc>
          <w:tcPr>
            <w:tcW w:w="1849" w:type="dxa"/>
          </w:tcPr>
          <w:p w14:paraId="0DD568F0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>A</w:t>
            </w:r>
          </w:p>
        </w:tc>
        <w:tc>
          <w:tcPr>
            <w:tcW w:w="3250" w:type="dxa"/>
          </w:tcPr>
          <w:p w14:paraId="4F2781CC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 xml:space="preserve">30 </w:t>
            </w:r>
            <w:r>
              <w:rPr>
                <w:color w:val="404040"/>
                <w:spacing w:val="-5"/>
              </w:rPr>
              <w:t>min</w:t>
            </w:r>
          </w:p>
        </w:tc>
        <w:tc>
          <w:tcPr>
            <w:tcW w:w="2979" w:type="dxa"/>
          </w:tcPr>
          <w:p w14:paraId="39AB5B4E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 xml:space="preserve">5 </w:t>
            </w:r>
            <w:r>
              <w:rPr>
                <w:color w:val="404040"/>
                <w:spacing w:val="-5"/>
              </w:rPr>
              <w:t>hod</w:t>
            </w:r>
          </w:p>
        </w:tc>
      </w:tr>
      <w:tr w:rsidR="00EC0435" w14:paraId="7915CDFA" w14:textId="77777777">
        <w:trPr>
          <w:trHeight w:val="328"/>
        </w:trPr>
        <w:tc>
          <w:tcPr>
            <w:tcW w:w="1849" w:type="dxa"/>
          </w:tcPr>
          <w:p w14:paraId="47DC91E1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>B</w:t>
            </w:r>
          </w:p>
        </w:tc>
        <w:tc>
          <w:tcPr>
            <w:tcW w:w="3250" w:type="dxa"/>
          </w:tcPr>
          <w:p w14:paraId="73D5422C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 xml:space="preserve">30 </w:t>
            </w:r>
            <w:r>
              <w:rPr>
                <w:color w:val="404040"/>
                <w:spacing w:val="-5"/>
              </w:rPr>
              <w:t>min</w:t>
            </w:r>
          </w:p>
        </w:tc>
        <w:tc>
          <w:tcPr>
            <w:tcW w:w="2979" w:type="dxa"/>
          </w:tcPr>
          <w:p w14:paraId="57587F3B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 xml:space="preserve">46 </w:t>
            </w:r>
            <w:r>
              <w:rPr>
                <w:color w:val="404040"/>
                <w:spacing w:val="-5"/>
              </w:rPr>
              <w:t>hod</w:t>
            </w:r>
          </w:p>
        </w:tc>
      </w:tr>
      <w:tr w:rsidR="00EC0435" w14:paraId="2F14EEA2" w14:textId="77777777">
        <w:trPr>
          <w:trHeight w:val="328"/>
        </w:trPr>
        <w:tc>
          <w:tcPr>
            <w:tcW w:w="1849" w:type="dxa"/>
          </w:tcPr>
          <w:p w14:paraId="548BDDF7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>C</w:t>
            </w:r>
          </w:p>
        </w:tc>
        <w:tc>
          <w:tcPr>
            <w:tcW w:w="3250" w:type="dxa"/>
          </w:tcPr>
          <w:p w14:paraId="14CF272C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 xml:space="preserve">30 </w:t>
            </w:r>
            <w:r>
              <w:rPr>
                <w:color w:val="404040"/>
                <w:spacing w:val="-5"/>
              </w:rPr>
              <w:t>min</w:t>
            </w:r>
          </w:p>
        </w:tc>
        <w:tc>
          <w:tcPr>
            <w:tcW w:w="2979" w:type="dxa"/>
          </w:tcPr>
          <w:p w14:paraId="6A1E7FAD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  <w:spacing w:val="-5"/>
              </w:rPr>
              <w:t>BE</w:t>
            </w:r>
          </w:p>
        </w:tc>
      </w:tr>
    </w:tbl>
    <w:p w14:paraId="51138E13" w14:textId="77777777" w:rsidR="00EC0435" w:rsidRDefault="00EC0435">
      <w:pPr>
        <w:pStyle w:val="Zkladntext"/>
        <w:rPr>
          <w:sz w:val="24"/>
        </w:rPr>
      </w:pPr>
    </w:p>
    <w:p w14:paraId="763E44D8" w14:textId="77777777" w:rsidR="00EC0435" w:rsidRDefault="00EC0435">
      <w:pPr>
        <w:pStyle w:val="Zkladntext"/>
        <w:spacing w:before="7"/>
        <w:rPr>
          <w:sz w:val="25"/>
        </w:rPr>
      </w:pPr>
    </w:p>
    <w:p w14:paraId="4DE3F96B" w14:textId="77777777" w:rsidR="00EC0435" w:rsidRDefault="00D024DB">
      <w:pPr>
        <w:pStyle w:val="Zkladntext"/>
        <w:spacing w:line="312" w:lineRule="auto"/>
        <w:ind w:left="1672" w:right="647"/>
        <w:jc w:val="both"/>
      </w:pPr>
      <w:r>
        <w:rPr>
          <w:color w:val="404040"/>
        </w:rPr>
        <w:t>Incidenty (jak je tento pojem definován v písm. b) tohoto odstavce) jsou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rozděleny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kategorií dle závažnosti. Závažnost Incidentu definuje reakční dobu a dobu odstranění Incidentu podle následujících pravidel:</w:t>
      </w:r>
    </w:p>
    <w:p w14:paraId="3DE46DE4" w14:textId="77777777" w:rsidR="00EC0435" w:rsidRDefault="00EC0435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661"/>
      </w:tblGrid>
      <w:tr w:rsidR="00EC0435" w14:paraId="12C60962" w14:textId="77777777">
        <w:trPr>
          <w:trHeight w:val="4783"/>
        </w:trPr>
        <w:tc>
          <w:tcPr>
            <w:tcW w:w="1561" w:type="dxa"/>
          </w:tcPr>
          <w:p w14:paraId="7F588C81" w14:textId="77777777" w:rsidR="00EC0435" w:rsidRDefault="00D024DB">
            <w:pPr>
              <w:pStyle w:val="TableParagraph"/>
              <w:spacing w:before="60" w:line="312" w:lineRule="auto"/>
              <w:ind w:left="107" w:right="241"/>
              <w:rPr>
                <w:b/>
              </w:rPr>
            </w:pPr>
            <w:r>
              <w:rPr>
                <w:b/>
                <w:color w:val="404040"/>
                <w:spacing w:val="-2"/>
              </w:rPr>
              <w:t xml:space="preserve">Incident </w:t>
            </w:r>
            <w:r>
              <w:rPr>
                <w:b/>
                <w:color w:val="404040"/>
              </w:rPr>
              <w:t>kategorie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>A</w:t>
            </w:r>
          </w:p>
        </w:tc>
        <w:tc>
          <w:tcPr>
            <w:tcW w:w="6661" w:type="dxa"/>
          </w:tcPr>
          <w:p w14:paraId="0313386A" w14:textId="77777777" w:rsidR="00EC0435" w:rsidRDefault="00D024DB">
            <w:pPr>
              <w:pStyle w:val="TableParagraph"/>
              <w:spacing w:before="60" w:line="312" w:lineRule="auto"/>
              <w:ind w:left="107" w:right="232"/>
              <w:jc w:val="both"/>
            </w:pPr>
            <w:proofErr w:type="gramStart"/>
            <w:r>
              <w:rPr>
                <w:color w:val="404040"/>
              </w:rPr>
              <w:t>Celá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Služba</w:t>
            </w:r>
            <w:proofErr w:type="gramEnd"/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nebo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část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Služby,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kterou</w:t>
            </w:r>
            <w:r>
              <w:rPr>
                <w:color w:val="404040"/>
                <w:spacing w:val="80"/>
              </w:rPr>
              <w:t xml:space="preserve">  </w:t>
            </w:r>
            <w:r>
              <w:rPr>
                <w:color w:val="404040"/>
              </w:rPr>
              <w:t>představuje její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monitorovaný funkční celek nebo část Služby monitorovaná na konkrétním předávacím rozhraní Služby, je zcela nefunkční. HW a SW nefunkčnost zařízení, kdy není zajištěna základní parametrická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hodnota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zařízení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vykazuje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vyšší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chybovost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než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přípustnou pro provoz zařízení. Incidentem kategorie A na SW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vybavení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zařízení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je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takový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stav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SW,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kdy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omezení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funkčnosti SW je způsobeno chybou ve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zdrojovém kódu SW a tuto vadu nelze odstranit pomocí </w:t>
            </w:r>
            <w:proofErr w:type="spellStart"/>
            <w:r>
              <w:rPr>
                <w:color w:val="404040"/>
              </w:rPr>
              <w:t>backup</w:t>
            </w:r>
            <w:proofErr w:type="spellEnd"/>
            <w:r>
              <w:rPr>
                <w:color w:val="404040"/>
              </w:rPr>
              <w:t xml:space="preserve"> postupů (s využitím záložních konfiguračních dat)</w:t>
            </w:r>
            <w:r>
              <w:rPr>
                <w:color w:val="404040"/>
              </w:rPr>
              <w:t xml:space="preserve"> nebo novou instalací SW z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instalačních </w:t>
            </w:r>
            <w:r>
              <w:rPr>
                <w:color w:val="404040"/>
                <w:spacing w:val="-2"/>
              </w:rPr>
              <w:t>médií.</w:t>
            </w:r>
          </w:p>
          <w:p w14:paraId="1367DE40" w14:textId="77777777" w:rsidR="00EC0435" w:rsidRDefault="00D024DB">
            <w:pPr>
              <w:pStyle w:val="TableParagraph"/>
              <w:spacing w:before="59" w:line="312" w:lineRule="auto"/>
              <w:ind w:left="107" w:right="93"/>
              <w:jc w:val="both"/>
            </w:pPr>
            <w:r>
              <w:rPr>
                <w:color w:val="404040"/>
              </w:rPr>
              <w:t>Reakce na Incident kategorie A musí proběhnout nejpozději 30 minut po výzvě Objednatele. Incident kategorie A musí být odstraněn do 5 hodin od nahlášení.</w:t>
            </w:r>
          </w:p>
        </w:tc>
      </w:tr>
      <w:tr w:rsidR="00EC0435" w14:paraId="7541A332" w14:textId="77777777">
        <w:trPr>
          <w:trHeight w:val="3081"/>
        </w:trPr>
        <w:tc>
          <w:tcPr>
            <w:tcW w:w="1561" w:type="dxa"/>
          </w:tcPr>
          <w:p w14:paraId="5262ADB2" w14:textId="77777777" w:rsidR="00EC0435" w:rsidRDefault="00D024DB">
            <w:pPr>
              <w:pStyle w:val="TableParagraph"/>
              <w:spacing w:before="60" w:line="312" w:lineRule="auto"/>
              <w:ind w:left="107"/>
              <w:rPr>
                <w:b/>
              </w:rPr>
            </w:pPr>
            <w:r>
              <w:rPr>
                <w:b/>
                <w:color w:val="404040"/>
                <w:spacing w:val="-2"/>
              </w:rPr>
              <w:t xml:space="preserve">Incident </w:t>
            </w:r>
            <w:r>
              <w:rPr>
                <w:b/>
                <w:color w:val="404040"/>
              </w:rPr>
              <w:t>kategorie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>B</w:t>
            </w:r>
          </w:p>
        </w:tc>
        <w:tc>
          <w:tcPr>
            <w:tcW w:w="6661" w:type="dxa"/>
          </w:tcPr>
          <w:p w14:paraId="2EAE6F3D" w14:textId="77777777" w:rsidR="00EC0435" w:rsidRDefault="00D024DB">
            <w:pPr>
              <w:pStyle w:val="TableParagraph"/>
              <w:spacing w:before="60" w:line="312" w:lineRule="auto"/>
              <w:ind w:left="107" w:right="233"/>
              <w:jc w:val="both"/>
            </w:pPr>
            <w:r>
              <w:rPr>
                <w:color w:val="404040"/>
              </w:rPr>
              <w:t>Služba je funkční pouze částečně.</w:t>
            </w:r>
            <w:r>
              <w:rPr>
                <w:color w:val="404040"/>
              </w:rPr>
              <w:t xml:space="preserve"> Některé funkcionality jsou </w:t>
            </w:r>
            <w:r>
              <w:rPr>
                <w:color w:val="404040"/>
                <w:spacing w:val="-2"/>
              </w:rPr>
              <w:t>zcela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nebo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2"/>
              </w:rPr>
              <w:t>z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významné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2"/>
              </w:rPr>
              <w:t>části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nedostupné,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a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2"/>
              </w:rPr>
              <w:t>to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tak,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2"/>
              </w:rPr>
              <w:t>že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je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 xml:space="preserve">zásadním </w:t>
            </w:r>
            <w:r>
              <w:rPr>
                <w:color w:val="404040"/>
              </w:rPr>
              <w:t>způsobem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ovlivněn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výkon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Objednatele.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Přerušení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nebo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omezení některých funkcí zařízení bez zásadního vlivu na služby poskytované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koncovým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komunikačním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technologiím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uživatelům s omezenou možností ovládání zařízení pomocí softwarových řídících prostředků.</w:t>
            </w:r>
          </w:p>
          <w:p w14:paraId="74EE4E60" w14:textId="77777777" w:rsidR="00EC0435" w:rsidRDefault="00D024DB">
            <w:pPr>
              <w:pStyle w:val="TableParagraph"/>
              <w:spacing w:before="4" w:line="328" w:lineRule="exact"/>
              <w:ind w:left="107" w:right="235"/>
              <w:jc w:val="both"/>
            </w:pPr>
            <w:r>
              <w:rPr>
                <w:color w:val="404040"/>
              </w:rPr>
              <w:t>Reakce na Incident kategorie B musí proběhnout nejpoz</w:t>
            </w:r>
            <w:r>
              <w:rPr>
                <w:color w:val="404040"/>
              </w:rPr>
              <w:t>ději 30 minut</w:t>
            </w:r>
            <w:r>
              <w:rPr>
                <w:color w:val="404040"/>
                <w:spacing w:val="72"/>
              </w:rPr>
              <w:t xml:space="preserve"> </w:t>
            </w:r>
            <w:r>
              <w:rPr>
                <w:color w:val="404040"/>
              </w:rPr>
              <w:t>po</w:t>
            </w:r>
            <w:r>
              <w:rPr>
                <w:color w:val="404040"/>
                <w:spacing w:val="74"/>
              </w:rPr>
              <w:t xml:space="preserve"> </w:t>
            </w:r>
            <w:r>
              <w:rPr>
                <w:color w:val="404040"/>
              </w:rPr>
              <w:t>výzvě</w:t>
            </w:r>
            <w:r>
              <w:rPr>
                <w:color w:val="404040"/>
                <w:spacing w:val="72"/>
              </w:rPr>
              <w:t xml:space="preserve"> </w:t>
            </w:r>
            <w:r>
              <w:rPr>
                <w:color w:val="404040"/>
              </w:rPr>
              <w:t>Objednatele.</w:t>
            </w:r>
            <w:r>
              <w:rPr>
                <w:color w:val="404040"/>
                <w:spacing w:val="73"/>
              </w:rPr>
              <w:t xml:space="preserve"> </w:t>
            </w:r>
            <w:r>
              <w:rPr>
                <w:color w:val="404040"/>
              </w:rPr>
              <w:t>Incident</w:t>
            </w:r>
            <w:r>
              <w:rPr>
                <w:color w:val="404040"/>
                <w:spacing w:val="72"/>
              </w:rPr>
              <w:t xml:space="preserve"> </w:t>
            </w:r>
            <w:r>
              <w:rPr>
                <w:color w:val="404040"/>
              </w:rPr>
              <w:t>kategorie</w:t>
            </w:r>
            <w:r>
              <w:rPr>
                <w:color w:val="404040"/>
                <w:spacing w:val="74"/>
              </w:rPr>
              <w:t xml:space="preserve"> </w:t>
            </w:r>
            <w:r>
              <w:rPr>
                <w:color w:val="404040"/>
              </w:rPr>
              <w:t>B</w:t>
            </w:r>
            <w:r>
              <w:rPr>
                <w:color w:val="404040"/>
                <w:spacing w:val="78"/>
              </w:rPr>
              <w:t xml:space="preserve"> </w:t>
            </w:r>
            <w:r>
              <w:rPr>
                <w:color w:val="404040"/>
              </w:rPr>
              <w:t>musí</w:t>
            </w:r>
            <w:r>
              <w:rPr>
                <w:color w:val="404040"/>
                <w:spacing w:val="73"/>
              </w:rPr>
              <w:t xml:space="preserve"> </w:t>
            </w:r>
            <w:r>
              <w:rPr>
                <w:color w:val="404040"/>
                <w:spacing w:val="-5"/>
              </w:rPr>
              <w:t>být</w:t>
            </w:r>
          </w:p>
        </w:tc>
      </w:tr>
    </w:tbl>
    <w:p w14:paraId="721EABC6" w14:textId="77777777" w:rsidR="00EC0435" w:rsidRDefault="00EC0435">
      <w:pPr>
        <w:pStyle w:val="Zkladntext"/>
        <w:rPr>
          <w:sz w:val="24"/>
        </w:rPr>
      </w:pPr>
    </w:p>
    <w:p w14:paraId="1DB0B974" w14:textId="77777777" w:rsidR="00EC0435" w:rsidRDefault="00D024DB">
      <w:pPr>
        <w:pStyle w:val="Zkladntext"/>
        <w:spacing w:before="212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3424" behindDoc="1" locked="0" layoutInCell="1" allowOverlap="1" wp14:anchorId="0797007A" wp14:editId="46FA0BE8">
                <wp:simplePos x="0" y="0"/>
                <wp:positionH relativeFrom="page">
                  <wp:posOffset>6772402</wp:posOffset>
                </wp:positionH>
                <wp:positionV relativeFrom="paragraph">
                  <wp:posOffset>135503</wp:posOffset>
                </wp:positionV>
                <wp:extent cx="70485" cy="1600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E8B37" id="Graphic 11" o:spid="_x0000_s1026" style="position:absolute;margin-left:533.25pt;margin-top:10.65pt;width:5.55pt;height:12.6pt;z-index:-171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3pxQN+EAAAAL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3</w:t>
      </w:r>
    </w:p>
    <w:p w14:paraId="1FC7479F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3B13663E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2463D4D" w14:textId="77777777" w:rsidR="00EC0435" w:rsidRDefault="00EC0435">
      <w:pPr>
        <w:pStyle w:val="Zkladntext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661"/>
      </w:tblGrid>
      <w:tr w:rsidR="00EC0435" w14:paraId="29119D06" w14:textId="77777777">
        <w:trPr>
          <w:trHeight w:val="388"/>
        </w:trPr>
        <w:tc>
          <w:tcPr>
            <w:tcW w:w="1561" w:type="dxa"/>
          </w:tcPr>
          <w:p w14:paraId="0BAA9894" w14:textId="77777777" w:rsidR="00EC0435" w:rsidRDefault="00EC04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1" w:type="dxa"/>
          </w:tcPr>
          <w:p w14:paraId="2AAC24EF" w14:textId="77777777" w:rsidR="00EC0435" w:rsidRDefault="00D024DB">
            <w:pPr>
              <w:pStyle w:val="TableParagraph"/>
              <w:ind w:left="107"/>
            </w:pPr>
            <w:r>
              <w:rPr>
                <w:color w:val="404040"/>
              </w:rPr>
              <w:t>odstraněn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do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46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hodin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nahlášení.</w:t>
            </w:r>
          </w:p>
        </w:tc>
      </w:tr>
      <w:tr w:rsidR="00EC0435" w14:paraId="30FEF766" w14:textId="77777777">
        <w:trPr>
          <w:trHeight w:val="3201"/>
        </w:trPr>
        <w:tc>
          <w:tcPr>
            <w:tcW w:w="1561" w:type="dxa"/>
          </w:tcPr>
          <w:p w14:paraId="23C1AB80" w14:textId="77777777" w:rsidR="00EC0435" w:rsidRDefault="00D024DB">
            <w:pPr>
              <w:pStyle w:val="TableParagraph"/>
              <w:spacing w:before="60" w:line="314" w:lineRule="auto"/>
              <w:ind w:left="107"/>
              <w:rPr>
                <w:b/>
              </w:rPr>
            </w:pPr>
            <w:r>
              <w:rPr>
                <w:b/>
                <w:color w:val="404040"/>
                <w:spacing w:val="-2"/>
              </w:rPr>
              <w:t xml:space="preserve">Incident </w:t>
            </w:r>
            <w:r>
              <w:rPr>
                <w:b/>
                <w:color w:val="404040"/>
              </w:rPr>
              <w:t>kategorie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>C</w:t>
            </w:r>
          </w:p>
        </w:tc>
        <w:tc>
          <w:tcPr>
            <w:tcW w:w="6661" w:type="dxa"/>
          </w:tcPr>
          <w:p w14:paraId="57DD0971" w14:textId="77777777" w:rsidR="00EC0435" w:rsidRDefault="00D024DB">
            <w:pPr>
              <w:pStyle w:val="TableParagraph"/>
              <w:spacing w:before="60" w:line="312" w:lineRule="auto"/>
              <w:ind w:left="107" w:right="233"/>
              <w:jc w:val="both"/>
            </w:pPr>
            <w:r>
              <w:rPr>
                <w:color w:val="404040"/>
              </w:rPr>
              <w:t xml:space="preserve">Ostatní Incidenty nespadající do kategorie Incidentů A, nebo B. Omezení některých funkcí Zařízení bez dopadu na služby poskytované koncovým komunikačním technologiím a </w:t>
            </w:r>
            <w:r>
              <w:rPr>
                <w:color w:val="404040"/>
                <w:spacing w:val="-2"/>
              </w:rPr>
              <w:t>uživatelům.</w:t>
            </w:r>
          </w:p>
          <w:p w14:paraId="55C019E1" w14:textId="77777777" w:rsidR="00EC0435" w:rsidRDefault="00D024DB">
            <w:pPr>
              <w:pStyle w:val="TableParagraph"/>
              <w:spacing w:before="62" w:line="312" w:lineRule="auto"/>
              <w:ind w:left="107" w:right="238"/>
              <w:jc w:val="both"/>
            </w:pPr>
            <w:r>
              <w:rPr>
                <w:color w:val="404040"/>
              </w:rPr>
              <w:t xml:space="preserve">Reakce na Incident kategorie C musí proběhnout nejpozději 30 minut po výzvě </w:t>
            </w:r>
            <w:r>
              <w:rPr>
                <w:color w:val="404040"/>
              </w:rPr>
              <w:t>Objednatele. Incident kategorie C musí být odstraněn v úrovni dle nejlepší vůle (BE) od nahlášení.</w:t>
            </w:r>
          </w:p>
          <w:p w14:paraId="45ADA0CF" w14:textId="77777777" w:rsidR="00EC0435" w:rsidRDefault="00D024DB">
            <w:pPr>
              <w:pStyle w:val="TableParagraph"/>
              <w:spacing w:before="60" w:line="312" w:lineRule="auto"/>
              <w:ind w:left="107" w:right="234"/>
              <w:jc w:val="both"/>
            </w:pPr>
            <w:r>
              <w:rPr>
                <w:color w:val="404040"/>
              </w:rPr>
              <w:t>Objednatel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poskytne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Dodavateli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nezbytnou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součinnost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potřebnou pro odstranění Incidentu.</w:t>
            </w:r>
          </w:p>
        </w:tc>
      </w:tr>
    </w:tbl>
    <w:p w14:paraId="4065C17F" w14:textId="77777777" w:rsidR="00EC0435" w:rsidRDefault="00EC0435">
      <w:pPr>
        <w:pStyle w:val="Zkladntext"/>
        <w:spacing w:before="6"/>
        <w:rPr>
          <w:rFonts w:ascii="Times New Roman"/>
          <w:sz w:val="20"/>
        </w:rPr>
      </w:pPr>
    </w:p>
    <w:p w14:paraId="1ABCFCE1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</w:tabs>
        <w:spacing w:before="93"/>
        <w:jc w:val="both"/>
      </w:pPr>
      <w:r>
        <w:rPr>
          <w:color w:val="404040"/>
          <w:u w:val="single" w:color="404040"/>
        </w:rPr>
        <w:t>Poskytování</w:t>
      </w:r>
      <w:r>
        <w:rPr>
          <w:color w:val="404040"/>
          <w:spacing w:val="-3"/>
          <w:u w:val="single" w:color="404040"/>
        </w:rPr>
        <w:t xml:space="preserve"> </w:t>
      </w:r>
      <w:r>
        <w:rPr>
          <w:color w:val="404040"/>
          <w:u w:val="single" w:color="404040"/>
        </w:rPr>
        <w:t>služby</w:t>
      </w:r>
      <w:r>
        <w:rPr>
          <w:color w:val="404040"/>
          <w:spacing w:val="-6"/>
          <w:u w:val="single" w:color="404040"/>
        </w:rPr>
        <w:t xml:space="preserve"> </w:t>
      </w:r>
      <w:proofErr w:type="spellStart"/>
      <w:r>
        <w:rPr>
          <w:color w:val="404040"/>
          <w:u w:val="single" w:color="404040"/>
        </w:rPr>
        <w:t>Help</w:t>
      </w:r>
      <w:proofErr w:type="spellEnd"/>
      <w:r>
        <w:rPr>
          <w:color w:val="404040"/>
          <w:spacing w:val="-4"/>
          <w:u w:val="single" w:color="404040"/>
        </w:rPr>
        <w:t xml:space="preserve"> </w:t>
      </w:r>
      <w:proofErr w:type="spellStart"/>
      <w:r>
        <w:rPr>
          <w:color w:val="404040"/>
          <w:u w:val="single" w:color="404040"/>
        </w:rPr>
        <w:t>Desk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(24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x</w:t>
      </w:r>
      <w:r>
        <w:rPr>
          <w:color w:val="404040"/>
          <w:spacing w:val="-5"/>
        </w:rPr>
        <w:t xml:space="preserve"> 7)</w:t>
      </w:r>
    </w:p>
    <w:p w14:paraId="5F3E121D" w14:textId="77777777" w:rsidR="00EC0435" w:rsidRDefault="00D024DB">
      <w:pPr>
        <w:pStyle w:val="Zkladntext"/>
        <w:spacing w:before="196" w:line="312" w:lineRule="auto"/>
        <w:ind w:left="1672" w:right="508"/>
        <w:jc w:val="both"/>
      </w:pPr>
      <w:r>
        <w:rPr>
          <w:color w:val="404040"/>
        </w:rPr>
        <w:t xml:space="preserve">Službou </w:t>
      </w:r>
      <w:proofErr w:type="spellStart"/>
      <w:r>
        <w:rPr>
          <w:color w:val="404040"/>
        </w:rPr>
        <w:t>Help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Desk</w:t>
      </w:r>
      <w:proofErr w:type="spellEnd"/>
      <w:r>
        <w:rPr>
          <w:color w:val="404040"/>
        </w:rPr>
        <w:t xml:space="preserve"> se rozumí nepřetržité zajištění kontaktu (telefonického, případně faxového či cestou elektronické pošty) pro pracovníky Objednatele na specialisty Dodavatele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nabrání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poruchového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stavu,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požadavku,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závady,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poruchy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(vše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souhrnem dále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Incident</w:t>
      </w:r>
      <w:r>
        <w:rPr>
          <w:color w:val="404040"/>
        </w:rPr>
        <w:t>“)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zodpovězení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technických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dotazů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konzultací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problémů souvisejících se servisem a provozem Zařízení. Kontaktní údaje na HelpDesk jsou uvedeny v čl. 8 odst. 8.1 Smlouvy.</w:t>
      </w:r>
    </w:p>
    <w:p w14:paraId="6B49BC39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1"/>
        </w:tabs>
        <w:ind w:left="1671" w:hanging="426"/>
        <w:jc w:val="both"/>
      </w:pPr>
      <w:r>
        <w:rPr>
          <w:color w:val="404040"/>
          <w:u w:val="single" w:color="404040"/>
        </w:rPr>
        <w:t>Zajišťování</w:t>
      </w:r>
      <w:r>
        <w:rPr>
          <w:color w:val="404040"/>
          <w:spacing w:val="-4"/>
          <w:u w:val="single" w:color="404040"/>
        </w:rPr>
        <w:t xml:space="preserve"> </w:t>
      </w:r>
      <w:r>
        <w:rPr>
          <w:color w:val="404040"/>
          <w:u w:val="single" w:color="404040"/>
        </w:rPr>
        <w:t>oprav</w:t>
      </w:r>
      <w:r>
        <w:rPr>
          <w:color w:val="404040"/>
          <w:spacing w:val="-7"/>
          <w:u w:val="single" w:color="404040"/>
        </w:rPr>
        <w:t xml:space="preserve"> </w:t>
      </w:r>
      <w:r>
        <w:rPr>
          <w:color w:val="404040"/>
          <w:u w:val="single" w:color="404040"/>
        </w:rPr>
        <w:t>vadných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dílů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spacing w:val="-2"/>
          <w:u w:val="single" w:color="404040"/>
        </w:rPr>
        <w:t>Zařízení</w:t>
      </w:r>
    </w:p>
    <w:p w14:paraId="06C6C0CF" w14:textId="77777777" w:rsidR="00EC0435" w:rsidRDefault="00D024DB">
      <w:pPr>
        <w:pStyle w:val="Zkladntext"/>
        <w:spacing w:before="196" w:line="312" w:lineRule="auto"/>
        <w:ind w:left="1672" w:right="506"/>
        <w:jc w:val="both"/>
      </w:pPr>
      <w:r>
        <w:rPr>
          <w:color w:val="404040"/>
        </w:rPr>
        <w:t>Opravy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vadných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zajištovány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režimu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opravy,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čemž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sepíší</w:t>
      </w:r>
      <w:proofErr w:type="gramEnd"/>
      <w:r>
        <w:rPr>
          <w:color w:val="404040"/>
          <w:spacing w:val="-7"/>
        </w:rPr>
        <w:t xml:space="preserve"> </w:t>
      </w:r>
      <w:r>
        <w:rPr>
          <w:color w:val="404040"/>
        </w:rPr>
        <w:t>protokol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vadách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5.1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Smlouvy.</w:t>
      </w:r>
    </w:p>
    <w:p w14:paraId="11DF8078" w14:textId="77777777" w:rsidR="00EC0435" w:rsidRDefault="00EC0435">
      <w:pPr>
        <w:pStyle w:val="Zkladntext"/>
        <w:spacing w:before="10"/>
        <w:rPr>
          <w:sz w:val="20"/>
        </w:rPr>
      </w:pPr>
    </w:p>
    <w:p w14:paraId="46504912" w14:textId="77777777" w:rsidR="00EC0435" w:rsidRDefault="00D024DB">
      <w:pPr>
        <w:pStyle w:val="Nadpis1"/>
        <w:numPr>
          <w:ilvl w:val="0"/>
          <w:numId w:val="4"/>
        </w:numPr>
        <w:tabs>
          <w:tab w:val="left" w:pos="5442"/>
        </w:tabs>
        <w:ind w:left="5442" w:hanging="354"/>
        <w:jc w:val="left"/>
        <w:rPr>
          <w:color w:val="00AFEF"/>
        </w:rPr>
      </w:pPr>
      <w:r>
        <w:rPr>
          <w:color w:val="404040"/>
          <w:spacing w:val="-4"/>
        </w:rPr>
        <w:t>Cena</w:t>
      </w:r>
    </w:p>
    <w:p w14:paraId="11100A57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2F695411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 w:line="312" w:lineRule="auto"/>
        <w:ind w:right="504"/>
        <w:jc w:val="both"/>
      </w:pPr>
      <w:r>
        <w:rPr>
          <w:color w:val="404040"/>
        </w:rPr>
        <w:t>Maximální celková cena za plnění předmětu Smlouvy činí 18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682 720,00 Kč (slovy: osmnáct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milionů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šest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osmdesát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dva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sedm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dvacet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DPH.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této ceně bude připočítána DPH dle příslušných předpisů ve výši platné ke dni uskutečnění </w:t>
      </w:r>
      <w:r>
        <w:rPr>
          <w:color w:val="404040"/>
        </w:rPr>
        <w:t>zdanitelného plnění.</w:t>
      </w:r>
    </w:p>
    <w:p w14:paraId="76CAED4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Dodavatel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ujišťuje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není-li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stanoveno jinak,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zahrnuje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náklady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spojené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plněním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Smlouvy. Sjednaná cena je cenou konečnou, nejvýše přípustnou a nemůže být </w:t>
      </w:r>
      <w:r>
        <w:rPr>
          <w:color w:val="404040"/>
          <w:spacing w:val="-2"/>
        </w:rPr>
        <w:t>změněna.</w:t>
      </w:r>
    </w:p>
    <w:p w14:paraId="61FEE76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23" w:line="312" w:lineRule="auto"/>
        <w:ind w:right="517"/>
        <w:jc w:val="both"/>
      </w:pPr>
      <w:r>
        <w:rPr>
          <w:color w:val="404040"/>
        </w:rPr>
        <w:t>Celková cena za plnění předmětu Smlouvy je součtem paušálních a variabilních cen. Přesná specifikace této ceny je uvedena v Příloze č. 2 této Smlouvy.</w:t>
      </w:r>
    </w:p>
    <w:p w14:paraId="0B01715B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19" w:line="312" w:lineRule="auto"/>
        <w:ind w:right="506"/>
        <w:jc w:val="both"/>
      </w:pPr>
      <w:r>
        <w:rPr>
          <w:color w:val="404040"/>
        </w:rPr>
        <w:t>Paušální cena za Služb</w:t>
      </w:r>
      <w:r>
        <w:rPr>
          <w:color w:val="404040"/>
        </w:rPr>
        <w:t>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dle čl. 2 odst. 2.1 písm. a) a b) této Smlouvy činí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prvním roce měsíčně 336 700,00 Kč (slovy: tři sta třicet šest tisíc sedm set korun českých) bez DPH, tedy za první rok celkem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040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400,00 Kč (slovy: čtyři miliony čtyřicet tisíc čtyři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sta korun</w:t>
      </w:r>
    </w:p>
    <w:p w14:paraId="51667657" w14:textId="77777777" w:rsidR="00EC0435" w:rsidRDefault="00EC0435">
      <w:pPr>
        <w:pStyle w:val="Zkladntext"/>
        <w:spacing w:before="8"/>
        <w:rPr>
          <w:sz w:val="28"/>
        </w:rPr>
      </w:pPr>
    </w:p>
    <w:p w14:paraId="62D6CFFB" w14:textId="77777777" w:rsidR="00EC0435" w:rsidRDefault="00D024DB">
      <w:pPr>
        <w:pStyle w:val="Zkladntext"/>
        <w:spacing w:before="91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3936" behindDoc="1" locked="0" layoutInCell="1" allowOverlap="1" wp14:anchorId="01A796FB" wp14:editId="1557CA8B">
                <wp:simplePos x="0" y="0"/>
                <wp:positionH relativeFrom="page">
                  <wp:posOffset>6772402</wp:posOffset>
                </wp:positionH>
                <wp:positionV relativeFrom="paragraph">
                  <wp:posOffset>58668</wp:posOffset>
                </wp:positionV>
                <wp:extent cx="70485" cy="1600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E7A11" id="Graphic 12" o:spid="_x0000_s1026" style="position:absolute;margin-left:533.25pt;margin-top:4.6pt;width:5.55pt;height:12.6pt;z-index:-1713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0x38gOEAAAAK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4</w:t>
      </w:r>
    </w:p>
    <w:p w14:paraId="65F5AAFF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1CADD82C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44ADA2A" w14:textId="77777777" w:rsidR="00EC0435" w:rsidRDefault="00D024DB">
      <w:pPr>
        <w:pStyle w:val="Zkladntext"/>
        <w:spacing w:before="212" w:line="312" w:lineRule="auto"/>
        <w:ind w:left="1245" w:right="503"/>
        <w:jc w:val="both"/>
      </w:pPr>
      <w:r>
        <w:rPr>
          <w:color w:val="404040"/>
        </w:rPr>
        <w:t>českých)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druhém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měsíčně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346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800,00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tři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čtyřicet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šest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tisíc osm set korun českých) bez DPH, tedy za druhý rok celkem 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161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600,00 (slovy: čtyři miliony jedno sto šedesát jeden tisíc šest set korun českých) bez DPH, ve třetím roce měsíčně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356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905,00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tři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sta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padesát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šest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devět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pět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českých) bez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tedy za třetí rok celkem 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282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860,00 Kč (slovy: čtyři</w:t>
      </w:r>
      <w:r>
        <w:rPr>
          <w:color w:val="404040"/>
        </w:rPr>
        <w:t xml:space="preserve"> miliony dvě stě osmdesát dva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tisíc osm set šedesát korun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českých) bez DPH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 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čtvrtém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měsíčně 367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005,00 Kč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šedesát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sedm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pět korun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čtvrtý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celkem 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404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060,00 Kč (slovy: čtyři miliony čtyři sta čtyři tisíc šedesát korun českých) bez DPH,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ceny zahrnují veškeré náklady Dodavatele spojené s poskytováním Služeb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 čl. 2 odst. 2.1 písm. a) a b) této Smlouvy.</w:t>
      </w:r>
    </w:p>
    <w:p w14:paraId="56A0505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8"/>
        <w:jc w:val="both"/>
      </w:pPr>
      <w:r>
        <w:rPr>
          <w:color w:val="404040"/>
        </w:rPr>
        <w:t>Paušální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2.1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nezahrnuje tyto dodatečné náklady:</w:t>
      </w:r>
    </w:p>
    <w:p w14:paraId="5F377764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  <w:tab w:val="left" w:pos="1670"/>
        </w:tabs>
        <w:spacing w:line="314" w:lineRule="auto"/>
        <w:ind w:right="506"/>
        <w:jc w:val="both"/>
      </w:pPr>
      <w:r>
        <w:rPr>
          <w:color w:val="404040"/>
        </w:rPr>
        <w:t xml:space="preserve">náklady spojené s odstraněním Incidentů zapříčiněných </w:t>
      </w:r>
      <w:proofErr w:type="gramStart"/>
      <w:r>
        <w:rPr>
          <w:color w:val="404040"/>
        </w:rPr>
        <w:t>živelnou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>pohromou, případně jinou prokazatelně neovlivnitelnou událostí;</w:t>
      </w:r>
    </w:p>
    <w:p w14:paraId="6DEC2A57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  <w:tab w:val="left" w:pos="1670"/>
        </w:tabs>
        <w:spacing w:before="57" w:line="312" w:lineRule="auto"/>
        <w:ind w:right="506"/>
        <w:jc w:val="both"/>
      </w:pPr>
      <w:r>
        <w:rPr>
          <w:color w:val="404040"/>
        </w:rPr>
        <w:t>náklady spojené s odstraněním Incidentů zapříčiněných neodborným zásahem Objednatele nebo třetí osoby do Zařízení bez souhlasu Dodavatele;</w:t>
      </w:r>
    </w:p>
    <w:p w14:paraId="182144D8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  <w:tab w:val="left" w:pos="1672"/>
        </w:tabs>
        <w:spacing w:before="60" w:line="312" w:lineRule="auto"/>
        <w:ind w:left="1672" w:right="507" w:hanging="428"/>
        <w:jc w:val="both"/>
      </w:pPr>
      <w:r>
        <w:rPr>
          <w:color w:val="404040"/>
        </w:rPr>
        <w:t>náklady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spojené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požadavkem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provedení činnosti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vedoucí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odstranění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Incidentu, a to v případě, že Incident bude l</w:t>
      </w:r>
      <w:r>
        <w:rPr>
          <w:color w:val="404040"/>
        </w:rPr>
        <w:t>okalizován v kabelovém rozvodu nebo v zařízení, jehož servis není předmětem této Smlouvy.</w:t>
      </w:r>
    </w:p>
    <w:p w14:paraId="4F5AC20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5"/>
        <w:jc w:val="both"/>
      </w:pPr>
      <w:r>
        <w:rPr>
          <w:color w:val="404040"/>
        </w:rPr>
        <w:t>Variabilní cena za Služby dle čl. 2 odst. 2.1 písm. c) této Smlouvy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 stanovena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 2 této Smlouvy, přičemž ceny za opravy vadných dílů Zařízení jsou sjedná</w:t>
      </w:r>
      <w:r>
        <w:rPr>
          <w:color w:val="404040"/>
        </w:rPr>
        <w:t>ny podle přiloženého ceníku oprav dílů Dodavatele uvedeného v Příloze č. 3 této Smlouvy.</w:t>
      </w:r>
    </w:p>
    <w:p w14:paraId="67D32D4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4"/>
        <w:jc w:val="both"/>
      </w:pPr>
      <w:r>
        <w:rPr>
          <w:color w:val="404040"/>
        </w:rPr>
        <w:t>Cena za hodinu práce spojené se zajišťováním oprav vadných dílů Zařízení podle 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2.1 písm.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c)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sjednána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prvním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roce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500,00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hod.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dva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tisíce pět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pracovního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volna,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pracovního klidu a státních svátků je sjednána ve výši 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800,00 Kč / hod. (tři tisíce osm set korun českých) bez DPH, ve druhém roce ve výši 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575,00 Kč / hod. (</w:t>
      </w:r>
      <w:r>
        <w:rPr>
          <w:color w:val="404040"/>
        </w:rPr>
        <w:t>slovy: dva tisíce pět set sedmdesát pět korun českých) bez DPH pro pracovní dny, ve dnech pracovního volna, pracovního klidu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státních svátků je sjednána ve výši 3 915,00 Kč / hod. (tři tisíce devět set patnáct korun českých) bez DPH, ve třetím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roce ve vý</w:t>
      </w:r>
      <w:r>
        <w:rPr>
          <w:color w:val="404040"/>
        </w:rPr>
        <w:t>ši 2 650,00 Kč / hod. (slovy: dva tisíce šest set padesát korun českých) bez DPH pro pracovní dny, ve dnech pracovního volna,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pracovního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klidu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státních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svátků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sjednána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030,00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hod.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(čtyři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tisíce třicet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čtvrtém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roce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725,00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hod.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dva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tisíce sedm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dvacet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pět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dny,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pracovního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volna, pracovního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klidu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státních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svátků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sjednána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145,00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/ hod.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(čtyři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tisíce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jedno sto čtyřicet pět korun českých) bez DPH, Smluvní strany sjednávají, že cena dle tohoto odstavce Smlouvy zahrnuje veškeré náklady Dodavatele spojené se zajišťováním oprav</w:t>
      </w:r>
    </w:p>
    <w:p w14:paraId="2B7E1F92" w14:textId="77777777" w:rsidR="00EC0435" w:rsidRDefault="00EC0435">
      <w:pPr>
        <w:pStyle w:val="Zkladntext"/>
        <w:rPr>
          <w:sz w:val="20"/>
        </w:rPr>
      </w:pPr>
    </w:p>
    <w:p w14:paraId="208DDEC9" w14:textId="77777777" w:rsidR="00EC0435" w:rsidRDefault="00EC0435">
      <w:pPr>
        <w:pStyle w:val="Zkladntext"/>
        <w:rPr>
          <w:sz w:val="20"/>
        </w:rPr>
      </w:pPr>
    </w:p>
    <w:p w14:paraId="7DA88814" w14:textId="77777777" w:rsidR="00EC0435" w:rsidRDefault="00EC0435">
      <w:pPr>
        <w:pStyle w:val="Zkladntext"/>
        <w:spacing w:before="4"/>
        <w:rPr>
          <w:sz w:val="20"/>
        </w:rPr>
      </w:pPr>
    </w:p>
    <w:p w14:paraId="457956E9" w14:textId="77777777" w:rsidR="00EC0435" w:rsidRDefault="00D024DB">
      <w:pPr>
        <w:pStyle w:val="Zkladntext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4448" behindDoc="1" locked="0" layoutInCell="1" allowOverlap="1" wp14:anchorId="6401E22E" wp14:editId="374EE015">
                <wp:simplePos x="0" y="0"/>
                <wp:positionH relativeFrom="page">
                  <wp:posOffset>6772402</wp:posOffset>
                </wp:positionH>
                <wp:positionV relativeFrom="paragraph">
                  <wp:posOffset>883</wp:posOffset>
                </wp:positionV>
                <wp:extent cx="70485" cy="1600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243C" id="Graphic 13" o:spid="_x0000_s1026" style="position:absolute;margin-left:533.25pt;margin-top:.05pt;width:5.55pt;height:12.6pt;z-index:-1713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5</w:t>
      </w:r>
    </w:p>
    <w:p w14:paraId="5B07F4FF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B4EB7FF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5F597E9" w14:textId="77777777" w:rsidR="00EC0435" w:rsidRDefault="00D024DB">
      <w:pPr>
        <w:pStyle w:val="Zkladntext"/>
        <w:spacing w:before="212" w:line="312" w:lineRule="auto"/>
        <w:ind w:left="1245" w:right="507"/>
        <w:jc w:val="both"/>
      </w:pPr>
      <w:r>
        <w:rPr>
          <w:color w:val="404040"/>
        </w:rPr>
        <w:t>vadných dílů Zařízení podle čl. 2 odst. 2.1 písm. c) Smlouvy (tj. například, nikoli však výlučně, náklady na dopravu).</w:t>
      </w:r>
    </w:p>
    <w:p w14:paraId="69D1C38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4"/>
        <w:jc w:val="both"/>
      </w:pPr>
      <w:r>
        <w:rPr>
          <w:color w:val="404040"/>
        </w:rPr>
        <w:t>Smluvní strany sjednávají, že vzhledem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předpokládanému úbytku obhospodařovaných Zařízení bude celková cena průběžně alikvotně snižována o cenu služeb na Zařízení, která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budou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průběhu účinnosti Smlouvy deinstalována. Měsíční paušální cena 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 odst.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3.4 Smlouvy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se sníží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o částku odpovídaj</w:t>
      </w:r>
      <w:r>
        <w:rPr>
          <w:color w:val="404040"/>
        </w:rPr>
        <w:t>ící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součinu nově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deinstalovaných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Zařízení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1/</w:t>
      </w:r>
      <w:proofErr w:type="gramStart"/>
      <w:r>
        <w:rPr>
          <w:color w:val="404040"/>
        </w:rPr>
        <w:t>91 měsíční</w:t>
      </w:r>
      <w:proofErr w:type="gramEnd"/>
      <w:r>
        <w:rPr>
          <w:color w:val="404040"/>
        </w:rPr>
        <w:t xml:space="preserve"> paušální ceny. Snížení paušální ceny proběhne vždy od měsíce následujícího po měsíci, ve kterém došlo k deinstalaci 15 ks Zařízení.</w:t>
      </w:r>
    </w:p>
    <w:p w14:paraId="2F46CB84" w14:textId="77777777" w:rsidR="00EC0435" w:rsidRDefault="00D024DB">
      <w:pPr>
        <w:pStyle w:val="Zkladntext"/>
        <w:spacing w:before="119" w:line="312" w:lineRule="auto"/>
        <w:ind w:left="1245" w:right="506"/>
        <w:jc w:val="both"/>
      </w:pPr>
      <w:r>
        <w:rPr>
          <w:color w:val="404040"/>
        </w:rPr>
        <w:t>Objednatel se zavazuje písemně (tj, např. e-mailem) informovat Doda</w:t>
      </w:r>
      <w:r>
        <w:rPr>
          <w:color w:val="404040"/>
        </w:rPr>
        <w:t>vatele o provedení deinstalace Zařízení a o počtu deinstalovaných Zařízení nejpozději poslední den měsíce,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němž byla deinstalace Zařízení provedena.</w:t>
      </w:r>
    </w:p>
    <w:p w14:paraId="49FA46A4" w14:textId="77777777" w:rsidR="00EC0435" w:rsidRDefault="00D024DB">
      <w:pPr>
        <w:pStyle w:val="Zkladntext"/>
        <w:spacing w:before="121"/>
        <w:ind w:left="1245"/>
        <w:jc w:val="both"/>
      </w:pPr>
      <w:r>
        <w:rPr>
          <w:color w:val="404040"/>
        </w:rPr>
        <w:t>Postup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snižování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paušální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uplatní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dosažení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počtu</w:t>
      </w:r>
    </w:p>
    <w:p w14:paraId="2174EA8E" w14:textId="77777777" w:rsidR="00EC0435" w:rsidRDefault="00D024DB">
      <w:pPr>
        <w:pStyle w:val="Zkladntext"/>
        <w:spacing w:before="76" w:line="314" w:lineRule="auto"/>
        <w:ind w:left="1245" w:right="508"/>
        <w:jc w:val="both"/>
      </w:pPr>
      <w:r>
        <w:rPr>
          <w:color w:val="404040"/>
        </w:rPr>
        <w:t>30 ks zbývajících (</w:t>
      </w:r>
      <w:proofErr w:type="spellStart"/>
      <w:r>
        <w:rPr>
          <w:color w:val="404040"/>
        </w:rPr>
        <w:t>nedeinstalovaných</w:t>
      </w:r>
      <w:proofErr w:type="spellEnd"/>
      <w:r>
        <w:rPr>
          <w:color w:val="404040"/>
        </w:rPr>
        <w:t>) Zařízení. Po dosažení tohoto počtu zbývajících Zařízení nebude paušální cena dále snižována.</w:t>
      </w:r>
    </w:p>
    <w:p w14:paraId="1D570F6C" w14:textId="77777777" w:rsidR="00EC0435" w:rsidRDefault="00EC0435">
      <w:pPr>
        <w:pStyle w:val="Zkladntext"/>
        <w:spacing w:before="7"/>
        <w:rPr>
          <w:sz w:val="20"/>
        </w:rPr>
      </w:pPr>
    </w:p>
    <w:p w14:paraId="2FF760CD" w14:textId="77777777" w:rsidR="00EC0435" w:rsidRDefault="00D024DB">
      <w:pPr>
        <w:pStyle w:val="Nadpis1"/>
        <w:numPr>
          <w:ilvl w:val="0"/>
          <w:numId w:val="4"/>
        </w:numPr>
        <w:tabs>
          <w:tab w:val="left" w:pos="4086"/>
        </w:tabs>
        <w:ind w:left="4086" w:hanging="354"/>
        <w:jc w:val="left"/>
        <w:rPr>
          <w:color w:val="00AFEF"/>
        </w:rPr>
      </w:pPr>
      <w:r>
        <w:rPr>
          <w:color w:val="404040"/>
        </w:rPr>
        <w:t>Platební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fakturační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podmínky</w:t>
      </w:r>
    </w:p>
    <w:p w14:paraId="404965A6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5ACD6E97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 w:line="312" w:lineRule="auto"/>
        <w:ind w:right="503"/>
        <w:jc w:val="both"/>
      </w:pPr>
      <w:r>
        <w:rPr>
          <w:color w:val="404040"/>
        </w:rPr>
        <w:t>Paušální cena dle čl. 3 odst. 3.4 Smlouvy bude hrazena měsíčně za uplynulý kalendářní měsíc,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daňových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dokladů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(faktur)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vystavených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5. dne následujícího měsíce. Poslední den uplynulého kalendářního měsíce,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němž byly Služby poskytnuty, je dnem uskutečnění zdanitelného plnění. Dodavatel může na vyžádání Objednatele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vystavit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fakturu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měsíc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prosinec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roku současně s fakturou za měsíc listopad příslušného kalendářního roku.</w:t>
      </w:r>
    </w:p>
    <w:p w14:paraId="1618762B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4"/>
        <w:jc w:val="both"/>
      </w:pPr>
      <w:r>
        <w:rPr>
          <w:color w:val="404040"/>
        </w:rPr>
        <w:t>Variabilní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ce</w:t>
      </w:r>
      <w:r>
        <w:rPr>
          <w:color w:val="404040"/>
        </w:rPr>
        <w:t>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3.5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hrazena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provedení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opravy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vadných dílů Zařízení, případně za dodávky náhradních provozuschopných dílů v případě jejich </w:t>
      </w:r>
      <w:proofErr w:type="spellStart"/>
      <w:r>
        <w:rPr>
          <w:color w:val="404040"/>
        </w:rPr>
        <w:t>neopravitelnosti</w:t>
      </w:r>
      <w:proofErr w:type="spellEnd"/>
      <w:r>
        <w:rPr>
          <w:color w:val="404040"/>
        </w:rPr>
        <w:t xml:space="preserve">, a to na základě daňových dokladů vystavených Dodavatelem vždy nejpozději do </w:t>
      </w:r>
      <w:r>
        <w:rPr>
          <w:color w:val="404040"/>
        </w:rPr>
        <w:t>15 dnů ode dne provedení opravy či dodávky náhradních dílů. Přílohou každého daňového dokladu (faktury) budou podepsané předávací protokoly, jejichž součástí budou (v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případě provedení </w:t>
      </w:r>
      <w:proofErr w:type="gramStart"/>
      <w:r>
        <w:rPr>
          <w:color w:val="404040"/>
        </w:rPr>
        <w:t>opravy</w:t>
      </w:r>
      <w:proofErr w:type="gramEnd"/>
      <w:r>
        <w:rPr>
          <w:color w:val="404040"/>
        </w:rPr>
        <w:t xml:space="preserve"> 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nikoliv pouze dodávka náhradních dílů) pracovní výkazy technik</w:t>
      </w:r>
      <w:r>
        <w:rPr>
          <w:color w:val="404040"/>
        </w:rPr>
        <w:t>a podepsané odpovědnými osobami obou Smluvních stran, potvrzující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provedení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fakturovaných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prací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dodávek.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zdanitelného plnění se považuje den podpisu předávacího protokolu Objednatelem.</w:t>
      </w:r>
    </w:p>
    <w:p w14:paraId="437A04E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Po uzavření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tzv. 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(EOBJ), která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charakter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nemá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žádný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Smlouvy. </w:t>
      </w:r>
      <w:r>
        <w:rPr>
          <w:color w:val="404040"/>
        </w:rPr>
        <w:t>Číslo EOBJ je Dodavatel povinen uvádět na daňových dokladech (viz odst. 4.6 této Smlouvy). Neuvedení čísla EOBJ na faktuře je důvodem k neproplacení faktury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jejímu oprávněnému vrácení Dodavateli ve smyslu ustanovení odst. 4.8 této Smlouvy.</w:t>
      </w:r>
    </w:p>
    <w:p w14:paraId="3B1AA4A7" w14:textId="77777777" w:rsidR="00EC0435" w:rsidRDefault="00EC0435">
      <w:pPr>
        <w:pStyle w:val="Zkladntext"/>
        <w:rPr>
          <w:sz w:val="20"/>
        </w:rPr>
      </w:pPr>
    </w:p>
    <w:p w14:paraId="082B5DE2" w14:textId="77777777" w:rsidR="00EC0435" w:rsidRDefault="00EC0435">
      <w:pPr>
        <w:pStyle w:val="Zkladntext"/>
        <w:rPr>
          <w:sz w:val="20"/>
        </w:rPr>
      </w:pPr>
    </w:p>
    <w:p w14:paraId="02BD57F5" w14:textId="77777777" w:rsidR="00EC0435" w:rsidRDefault="00EC0435">
      <w:pPr>
        <w:pStyle w:val="Zkladntext"/>
        <w:spacing w:before="10"/>
        <w:rPr>
          <w:sz w:val="27"/>
        </w:rPr>
      </w:pPr>
    </w:p>
    <w:p w14:paraId="34E415F7" w14:textId="77777777" w:rsidR="00EC0435" w:rsidRDefault="00D024DB">
      <w:pPr>
        <w:pStyle w:val="Zkladntext"/>
        <w:spacing w:before="91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4960" behindDoc="1" locked="0" layoutInCell="1" allowOverlap="1" wp14:anchorId="67F74DDC" wp14:editId="1572CEA9">
                <wp:simplePos x="0" y="0"/>
                <wp:positionH relativeFrom="page">
                  <wp:posOffset>6772402</wp:posOffset>
                </wp:positionH>
                <wp:positionV relativeFrom="paragraph">
                  <wp:posOffset>58668</wp:posOffset>
                </wp:positionV>
                <wp:extent cx="70485" cy="16002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7621" id="Graphic 14" o:spid="_x0000_s1026" style="position:absolute;margin-left:533.25pt;margin-top:4.6pt;width:5.55pt;height:12.6pt;z-index:-1713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0x38gOEAAAAK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6</w:t>
      </w:r>
    </w:p>
    <w:p w14:paraId="2D2B74E8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7730C065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451D3E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212" w:line="312" w:lineRule="auto"/>
        <w:ind w:right="508"/>
        <w:jc w:val="both"/>
      </w:pPr>
      <w:r>
        <w:rPr>
          <w:color w:val="404040"/>
        </w:rPr>
        <w:t>Dodavatel vystaví daňové doklady (faktury) vždy zvlášť na paušální cenu (čl. 3 odst. 3.4 Smlouvy) a na variabilní cenu (čl. 3 odst. 3.5 Smlouvy). Daňové doklady (faktury) budou zasílány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spolu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veškerými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požadovanými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Objednateli,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 to</w:t>
      </w:r>
      <w:r>
        <w:rPr>
          <w:color w:val="404040"/>
        </w:rPr>
        <w:t xml:space="preserve"> do 3 pracovních dnů od jejich vystavení následujícími způsoby:</w:t>
      </w:r>
    </w:p>
    <w:p w14:paraId="723B56CD" w14:textId="7649EE06" w:rsidR="00EC0435" w:rsidRDefault="00D024DB">
      <w:pPr>
        <w:pStyle w:val="Odstavecseseznamem"/>
        <w:numPr>
          <w:ilvl w:val="2"/>
          <w:numId w:val="4"/>
        </w:numPr>
        <w:tabs>
          <w:tab w:val="left" w:pos="1672"/>
        </w:tabs>
        <w:spacing w:line="369" w:lineRule="auto"/>
        <w:ind w:left="1672" w:right="5124" w:hanging="428"/>
      </w:pPr>
      <w:r>
        <w:rPr>
          <w:color w:val="404040"/>
        </w:rPr>
        <w:t xml:space="preserve">buď v elektronické podobě na adresu: </w:t>
      </w:r>
      <w:hyperlink r:id="rId12">
        <w:proofErr w:type="spellStart"/>
        <w:r w:rsidR="000D546A">
          <w:rPr>
            <w:color w:val="404040"/>
            <w:spacing w:val="-2"/>
          </w:rPr>
          <w:t>xxx</w:t>
        </w:r>
        <w:proofErr w:type="spellEnd"/>
      </w:hyperlink>
    </w:p>
    <w:p w14:paraId="697DE969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2"/>
        </w:tabs>
        <w:spacing w:before="58"/>
        <w:ind w:left="1672" w:hanging="427"/>
      </w:pPr>
      <w:r>
        <w:rPr>
          <w:color w:val="404040"/>
        </w:rPr>
        <w:t>nebo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11"/>
        </w:rPr>
        <w:t xml:space="preserve"> </w:t>
      </w:r>
      <w:r>
        <w:rPr>
          <w:color w:val="404040"/>
          <w:spacing w:val="-2"/>
        </w:rPr>
        <w:t>adresu:</w:t>
      </w:r>
    </w:p>
    <w:p w14:paraId="1E705390" w14:textId="77777777" w:rsidR="00EC0435" w:rsidRDefault="00D024DB">
      <w:pPr>
        <w:pStyle w:val="Zkladntext"/>
        <w:spacing w:before="136" w:line="312" w:lineRule="auto"/>
        <w:ind w:left="1672" w:right="1535"/>
      </w:pPr>
      <w:r>
        <w:rPr>
          <w:color w:val="404040"/>
        </w:rPr>
        <w:t>Národní agentura pro komunikační a informační technologie, s. p. Kodaňská 1441/46, Vršovice, 101 00 Praha 10.</w:t>
      </w:r>
    </w:p>
    <w:p w14:paraId="56427CC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Daňový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(faktura)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uhrazený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odepsání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finanční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částky z účtu Objednatele ve prospěch účtu Dodavatele.</w:t>
      </w:r>
    </w:p>
    <w:p w14:paraId="4FBA94D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Daňový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dok</w:t>
      </w:r>
      <w:r>
        <w:rPr>
          <w:color w:val="404040"/>
        </w:rPr>
        <w:t>lad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(faktura)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podle příslušných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29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235/2004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 dani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 hodnoty,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Zákon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DPH</w:t>
      </w:r>
      <w:r>
        <w:rPr>
          <w:color w:val="404040"/>
        </w:rPr>
        <w:t>“),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 563/1991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Sb., o účetnictví, ve znění pozdějších předpisů, a zejména níže uvedené údaje:</w:t>
      </w:r>
    </w:p>
    <w:p w14:paraId="43EE0508" w14:textId="77777777" w:rsidR="00EC0435" w:rsidRDefault="00D024DB">
      <w:pPr>
        <w:pStyle w:val="Odstavecseseznamem"/>
        <w:numPr>
          <w:ilvl w:val="0"/>
          <w:numId w:val="3"/>
        </w:numPr>
        <w:tabs>
          <w:tab w:val="left" w:pos="1671"/>
        </w:tabs>
        <w:spacing w:before="122"/>
        <w:ind w:left="1671" w:hanging="426"/>
      </w:pPr>
      <w:r>
        <w:rPr>
          <w:color w:val="404040"/>
        </w:rPr>
        <w:t>číslo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Smlouvy,</w:t>
      </w:r>
    </w:p>
    <w:p w14:paraId="1D43CB77" w14:textId="77777777" w:rsidR="00EC0435" w:rsidRDefault="00D024DB">
      <w:pPr>
        <w:pStyle w:val="Odstavecseseznamem"/>
        <w:numPr>
          <w:ilvl w:val="0"/>
          <w:numId w:val="3"/>
        </w:numPr>
        <w:tabs>
          <w:tab w:val="left" w:pos="1671"/>
        </w:tabs>
        <w:spacing w:before="136"/>
        <w:ind w:left="1671" w:hanging="426"/>
      </w:pP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EOBJ,</w:t>
      </w:r>
    </w:p>
    <w:p w14:paraId="4CE1599D" w14:textId="77777777" w:rsidR="00EC0435" w:rsidRDefault="00D024DB">
      <w:pPr>
        <w:pStyle w:val="Odstavecseseznamem"/>
        <w:numPr>
          <w:ilvl w:val="0"/>
          <w:numId w:val="3"/>
        </w:numPr>
        <w:tabs>
          <w:tab w:val="left" w:pos="1671"/>
        </w:tabs>
        <w:spacing w:before="136"/>
        <w:ind w:left="1671" w:hanging="426"/>
      </w:pPr>
      <w:r>
        <w:rPr>
          <w:color w:val="404040"/>
        </w:rPr>
        <w:t>platební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Smlouvou,</w:t>
      </w:r>
    </w:p>
    <w:p w14:paraId="7C37BD83" w14:textId="77777777" w:rsidR="00EC0435" w:rsidRDefault="00D024DB">
      <w:pPr>
        <w:pStyle w:val="Odstavecseseznamem"/>
        <w:numPr>
          <w:ilvl w:val="0"/>
          <w:numId w:val="3"/>
        </w:numPr>
        <w:tabs>
          <w:tab w:val="left" w:pos="1671"/>
        </w:tabs>
        <w:spacing w:before="136"/>
        <w:ind w:left="1671" w:hanging="426"/>
      </w:pPr>
      <w:r>
        <w:rPr>
          <w:color w:val="404040"/>
        </w:rPr>
        <w:t>popis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fakturované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Služby,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množství,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celkovou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cenu,</w:t>
      </w:r>
    </w:p>
    <w:p w14:paraId="016E56DC" w14:textId="77777777" w:rsidR="00EC0435" w:rsidRDefault="00D024DB">
      <w:pPr>
        <w:pStyle w:val="Odstavecseseznamem"/>
        <w:numPr>
          <w:ilvl w:val="0"/>
          <w:numId w:val="3"/>
        </w:numPr>
        <w:tabs>
          <w:tab w:val="left" w:pos="1670"/>
          <w:tab w:val="left" w:pos="1672"/>
        </w:tabs>
        <w:spacing w:before="136" w:line="312" w:lineRule="auto"/>
        <w:ind w:right="507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fakturace variabilní ceny je přílohou příslušný protokol dle odst. 4.2 tohoto článku Smlouvy podepsaný odpovědnými osobami obou Smluvních stran.</w:t>
      </w:r>
    </w:p>
    <w:p w14:paraId="0106EA9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Splatnost faktur vystavených Dodavatelem je 30 kalendářních dní ode dne doručení Objednateli. Platba bu</w:t>
      </w:r>
      <w:r>
        <w:rPr>
          <w:color w:val="404040"/>
        </w:rPr>
        <w:t>de provedena v české měně formou bankovního převodu na účet Dodavatele uvedený v záhlaví této Smlouvy.</w:t>
      </w:r>
    </w:p>
    <w:p w14:paraId="0162BDA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8"/>
        <w:jc w:val="both"/>
      </w:pPr>
      <w:r>
        <w:rPr>
          <w:color w:val="404040"/>
        </w:rPr>
        <w:t>V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vystaven v souladu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zaslat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zpět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doplnění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opravě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Dodavateli,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dostane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splatností.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Lhůta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splatnosti třicet 30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kalendářních dnů počíná běžet znovu od doručení doplněného / opraveného daňového dokladu Objednateli.</w:t>
      </w:r>
    </w:p>
    <w:p w14:paraId="4412C5B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4"/>
        </w:tabs>
        <w:ind w:left="1244" w:hanging="566"/>
        <w:jc w:val="both"/>
      </w:pP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Dodava</w:t>
      </w:r>
      <w:r>
        <w:rPr>
          <w:color w:val="404040"/>
        </w:rPr>
        <w:t>teli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Služby.</w:t>
      </w:r>
    </w:p>
    <w:p w14:paraId="1F37A2FE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96" w:line="312" w:lineRule="auto"/>
        <w:ind w:right="510"/>
        <w:jc w:val="both"/>
      </w:pPr>
      <w:r>
        <w:rPr>
          <w:color w:val="404040"/>
        </w:rPr>
        <w:t>Smluvní strany se dohodly, že pokud bude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okamžiku uskutečnění zdanitelného plnění správcem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zveřejněna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skutečnost,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(Dodavatel)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nespolehlivým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plátcem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smyslu</w:t>
      </w:r>
    </w:p>
    <w:p w14:paraId="3474B14E" w14:textId="77777777" w:rsidR="00EC0435" w:rsidRDefault="00D024DB">
      <w:pPr>
        <w:pStyle w:val="Zkladntext"/>
        <w:spacing w:line="312" w:lineRule="auto"/>
        <w:ind w:left="1245" w:right="508"/>
        <w:jc w:val="both"/>
      </w:pPr>
      <w:r>
        <w:rPr>
          <w:color w:val="404040"/>
        </w:rPr>
        <w:t>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106a Zákona o DPH, nebo má-li být platba za zdanitelné plnění uskutečněné Dodavatelem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tuzemsku zcela nebo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části poukázána na bankovní účet vedený poskytovatelem platebních služeb mimo tuzemsko, je příjem</w:t>
      </w:r>
      <w:r>
        <w:rPr>
          <w:color w:val="404040"/>
        </w:rPr>
        <w:t>ce zdanitelného plnění (dále</w:t>
      </w:r>
    </w:p>
    <w:p w14:paraId="7BC2DEAA" w14:textId="77777777" w:rsidR="00EC0435" w:rsidRDefault="00D024DB">
      <w:pPr>
        <w:pStyle w:val="Zkladntext"/>
        <w:spacing w:before="183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5472" behindDoc="1" locked="0" layoutInCell="1" allowOverlap="1" wp14:anchorId="706EE5C9" wp14:editId="6972394B">
                <wp:simplePos x="0" y="0"/>
                <wp:positionH relativeFrom="page">
                  <wp:posOffset>6772402</wp:posOffset>
                </wp:positionH>
                <wp:positionV relativeFrom="paragraph">
                  <wp:posOffset>117088</wp:posOffset>
                </wp:positionV>
                <wp:extent cx="70485" cy="16002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2C949" id="Graphic 15" o:spid="_x0000_s1026" style="position:absolute;margin-left:533.25pt;margin-top:9.2pt;width:5.55pt;height:12.6pt;z-index:-1713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OLjMYuEAAAAL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7</w:t>
      </w:r>
    </w:p>
    <w:p w14:paraId="7DE51E15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9C0156C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3902AB93" w14:textId="77777777" w:rsidR="00EC0435" w:rsidRDefault="00D024DB">
      <w:pPr>
        <w:pStyle w:val="Zkladntext"/>
        <w:spacing w:before="212" w:line="312" w:lineRule="auto"/>
        <w:ind w:left="1245" w:right="505"/>
        <w:jc w:val="both"/>
      </w:pPr>
      <w:r>
        <w:rPr>
          <w:color w:val="404040"/>
        </w:rPr>
        <w:t>Objednatel)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 přidané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přímo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bankovní účet správce daně ve smyslu § 109a Zákona o DPH. Na bankovní účet 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uhrazena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daně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hodnoty.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(základu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daně)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provedená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ustanovením</w:t>
      </w:r>
      <w:r>
        <w:rPr>
          <w:color w:val="404040"/>
        </w:rPr>
        <w:t xml:space="preserve"> tohoto odstavce Smlouvy bude považována za řádnou úhradu ceny plnění poskytnutého dle Smlouvy.</w:t>
      </w:r>
    </w:p>
    <w:p w14:paraId="367CE9F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5"/>
        <w:jc w:val="both"/>
      </w:pPr>
      <w:r>
        <w:rPr>
          <w:color w:val="404040"/>
        </w:rPr>
        <w:t>Bankovní účet uvedený na daňovém dokladu, na který bude ze strany Dodavatele požadována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zveřejněn způsobem umožňujícím dálkový přístup ve smyslu § 96 Zákona o DPH. Smluvní 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dohodly,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pokud číslo bankovního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který bude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strany Dodavatele požadována úhrada ceny za poskytnuté zdanitelné plnění</w:t>
      </w:r>
      <w:r>
        <w:rPr>
          <w:color w:val="404040"/>
        </w:rPr>
        <w:t xml:space="preserve"> dle příslušného daňového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dokladu, nebude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zveřejněno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způsobem umožňujícím dálkový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 smyslu</w:t>
      </w:r>
    </w:p>
    <w:p w14:paraId="7129629A" w14:textId="77777777" w:rsidR="00EC0435" w:rsidRDefault="00D024DB">
      <w:pPr>
        <w:pStyle w:val="Zkladntext"/>
        <w:spacing w:line="312" w:lineRule="auto"/>
        <w:ind w:left="1245" w:right="507"/>
        <w:jc w:val="both"/>
      </w:pPr>
      <w:r>
        <w:rPr>
          <w:color w:val="404040"/>
        </w:rPr>
        <w:t xml:space="preserve">§ 96 Zákona o DPH a cena za poskytnuté zdanitelné plnění dle příslušného daňového dokladu přesahuje limit uvedený v § 109 odst. 2 písm. c) Zákona o DPH, je </w:t>
      </w:r>
      <w:r>
        <w:rPr>
          <w:color w:val="404040"/>
        </w:rPr>
        <w:t>Objednatel oprávněn zaslat daňový doklad zpět Dodavateli k opravě.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takovém případě se doba splatnosti zastavuje a nová doba splatnosti počíná běžet dnem doručení opraveného daňového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správného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Dodavatele, tj. bankovního účtu zveřejněného správcem daně.</w:t>
      </w:r>
    </w:p>
    <w:p w14:paraId="5BB8AA0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2" w:line="312" w:lineRule="auto"/>
        <w:ind w:right="512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případech, kdy Dodavatel použije pro plnění této Smlouvy poddodavatele, bude faktura poddodavatele přílohou faktury Dodavatele.</w:t>
      </w:r>
    </w:p>
    <w:p w14:paraId="565FA097" w14:textId="77777777" w:rsidR="00EC0435" w:rsidRDefault="00EC0435">
      <w:pPr>
        <w:pStyle w:val="Zkladntext"/>
        <w:spacing w:before="10"/>
        <w:rPr>
          <w:sz w:val="20"/>
        </w:rPr>
      </w:pPr>
    </w:p>
    <w:p w14:paraId="2DA096BA" w14:textId="77777777" w:rsidR="00EC0435" w:rsidRDefault="00D024DB">
      <w:pPr>
        <w:pStyle w:val="Nadpis1"/>
        <w:numPr>
          <w:ilvl w:val="0"/>
          <w:numId w:val="4"/>
        </w:numPr>
        <w:tabs>
          <w:tab w:val="left" w:pos="4722"/>
        </w:tabs>
        <w:ind w:left="4722" w:hanging="354"/>
        <w:jc w:val="left"/>
        <w:rPr>
          <w:color w:val="00AFEF"/>
        </w:rPr>
      </w:pPr>
      <w:r>
        <w:rPr>
          <w:color w:val="404040"/>
        </w:rPr>
        <w:t>Ostatní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ustanovení</w:t>
      </w:r>
    </w:p>
    <w:p w14:paraId="04C31732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4B5D806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/>
      </w:pPr>
      <w:r>
        <w:rPr>
          <w:color w:val="404040"/>
        </w:rPr>
        <w:t>Objednatel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vadným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protok</w:t>
      </w:r>
      <w:r>
        <w:rPr>
          <w:color w:val="404040"/>
        </w:rPr>
        <w:t>ol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vadách,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obsahovat:</w:t>
      </w:r>
    </w:p>
    <w:p w14:paraId="5D14B654" w14:textId="77777777" w:rsidR="00EC0435" w:rsidRDefault="00D024DB">
      <w:pPr>
        <w:pStyle w:val="Odstavecseseznamem"/>
        <w:numPr>
          <w:ilvl w:val="0"/>
          <w:numId w:val="2"/>
        </w:numPr>
        <w:tabs>
          <w:tab w:val="left" w:pos="1672"/>
        </w:tabs>
        <w:spacing w:before="135"/>
        <w:ind w:hanging="427"/>
        <w:jc w:val="left"/>
      </w:pPr>
      <w:r>
        <w:rPr>
          <w:color w:val="404040"/>
        </w:rPr>
        <w:t>typ,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sériové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vadného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dílu,</w:t>
      </w:r>
    </w:p>
    <w:p w14:paraId="7EA3A175" w14:textId="77777777" w:rsidR="00EC0435" w:rsidRDefault="00D024DB">
      <w:pPr>
        <w:pStyle w:val="Odstavecseseznamem"/>
        <w:numPr>
          <w:ilvl w:val="0"/>
          <w:numId w:val="2"/>
        </w:numPr>
        <w:tabs>
          <w:tab w:val="left" w:pos="1672"/>
        </w:tabs>
        <w:spacing w:before="63"/>
        <w:ind w:hanging="427"/>
        <w:jc w:val="left"/>
      </w:pPr>
      <w:r>
        <w:rPr>
          <w:color w:val="404040"/>
        </w:rPr>
        <w:t>stručný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příznaků,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lokalizace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Incidentu.</w:t>
      </w:r>
    </w:p>
    <w:p w14:paraId="667609C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83" w:line="312" w:lineRule="auto"/>
        <w:ind w:right="505"/>
        <w:jc w:val="both"/>
      </w:pPr>
      <w:r>
        <w:rPr>
          <w:color w:val="404040"/>
        </w:rPr>
        <w:t xml:space="preserve">Dodavatel je povinen vrátit Objednateli opravené díly do </w:t>
      </w:r>
      <w:r>
        <w:rPr>
          <w:b/>
          <w:color w:val="404040"/>
        </w:rPr>
        <w:t xml:space="preserve">90 </w:t>
      </w:r>
      <w:r>
        <w:rPr>
          <w:color w:val="404040"/>
        </w:rPr>
        <w:t>kalendářních dnů od jejich převzetí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opravy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data,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výrobce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oznámí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neopravitelnost</w:t>
      </w:r>
      <w:proofErr w:type="spellEnd"/>
      <w:r>
        <w:rPr>
          <w:color w:val="404040"/>
        </w:rPr>
        <w:t xml:space="preserve"> vadného dílu, popřípadě dodá Objednateli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režimu BE nový díl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 ustanovením čl. 2 odst. 2.1 písm. c) této Smlouvy.</w:t>
      </w:r>
    </w:p>
    <w:p w14:paraId="5960FB8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23" w:line="312" w:lineRule="auto"/>
        <w:ind w:right="507"/>
        <w:jc w:val="both"/>
      </w:pPr>
      <w:r>
        <w:rPr>
          <w:color w:val="404040"/>
        </w:rPr>
        <w:t xml:space="preserve">Oprava vadného dílu může být provedena náhradou vadného dílu Zařízení bezplatným </w:t>
      </w:r>
      <w:r>
        <w:rPr>
          <w:color w:val="404040"/>
        </w:rPr>
        <w:t>zapůjčením funkčního náhradního dílu ze strany Dodavatele do doby provedení opravy původního dílu.</w:t>
      </w:r>
    </w:p>
    <w:p w14:paraId="789DDEF3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Objednatel je povinen nahlásit Dodavateli Incident na Zařízení prostřednictvím HelpDesk na adresu podle čl. 8 odst. 8.1 této Smlouvy.</w:t>
      </w:r>
    </w:p>
    <w:p w14:paraId="5B7F14F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8"/>
        <w:jc w:val="both"/>
      </w:pPr>
      <w:r>
        <w:rPr>
          <w:color w:val="404040"/>
        </w:rPr>
        <w:t>Při nahlášení Incidentu</w:t>
      </w:r>
      <w:r>
        <w:rPr>
          <w:color w:val="404040"/>
        </w:rPr>
        <w:t xml:space="preserve"> je třeba uvést jméno a příjmení osoby hlásící Incident, telefonické spojení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osobu,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bezprostřední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projev,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průvodní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jevy,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kdy (od kdy) se Incident vyskytl (vyskytuje), eventuálně popsat okolnosti, při nichž k Incidentu</w:t>
      </w:r>
    </w:p>
    <w:p w14:paraId="355488AC" w14:textId="77777777" w:rsidR="00EC0435" w:rsidRDefault="00EC0435">
      <w:pPr>
        <w:pStyle w:val="Zkladntext"/>
        <w:rPr>
          <w:sz w:val="23"/>
        </w:rPr>
      </w:pPr>
    </w:p>
    <w:p w14:paraId="070BFDC3" w14:textId="77777777" w:rsidR="00EC0435" w:rsidRDefault="00D024DB">
      <w:pPr>
        <w:pStyle w:val="Zkladntext"/>
        <w:spacing w:before="91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5984" behindDoc="1" locked="0" layoutInCell="1" allowOverlap="1" wp14:anchorId="5E0CD407" wp14:editId="2D2EEBF5">
                <wp:simplePos x="0" y="0"/>
                <wp:positionH relativeFrom="page">
                  <wp:posOffset>6772402</wp:posOffset>
                </wp:positionH>
                <wp:positionV relativeFrom="paragraph">
                  <wp:posOffset>58668</wp:posOffset>
                </wp:positionV>
                <wp:extent cx="70485" cy="1600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090B1" id="Graphic 16" o:spid="_x0000_s1026" style="position:absolute;margin-left:533.25pt;margin-top:4.6pt;width:5.55pt;height:12.6pt;z-index:-1713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8</w:t>
      </w:r>
    </w:p>
    <w:p w14:paraId="7212DC0E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8910A75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F4B10A1" w14:textId="77777777" w:rsidR="00EC0435" w:rsidRDefault="00D024DB">
      <w:pPr>
        <w:pStyle w:val="Zkladntext"/>
        <w:spacing w:before="212" w:line="312" w:lineRule="auto"/>
        <w:ind w:left="1245" w:right="515"/>
        <w:jc w:val="both"/>
      </w:pPr>
      <w:r>
        <w:rPr>
          <w:color w:val="404040"/>
        </w:rPr>
        <w:t>došlo (dochází). Nahlášení Incidentu bude psáno technickým jazykem, srozumitelně popisujícím problém.</w:t>
      </w:r>
    </w:p>
    <w:p w14:paraId="0DC9E06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Před využitím Služeb dle této Smlo</w:t>
      </w:r>
      <w:r>
        <w:rPr>
          <w:color w:val="404040"/>
        </w:rPr>
        <w:t xml:space="preserve">uvy je Objednatel oprávněn opravit vadný díl prostřednictvím využití vlastních sil. Pokud se Objednateli </w:t>
      </w:r>
      <w:proofErr w:type="gramStart"/>
      <w:r>
        <w:rPr>
          <w:color w:val="404040"/>
        </w:rPr>
        <w:t>nepodaří</w:t>
      </w:r>
      <w:proofErr w:type="gramEnd"/>
      <w:r>
        <w:rPr>
          <w:color w:val="404040"/>
        </w:rPr>
        <w:t xml:space="preserve"> vadný díl Zařízení opravit,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poskytne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Smlouvy servisní „Zásah na místě“; v takov</w:t>
      </w:r>
      <w:r>
        <w:rPr>
          <w:color w:val="404040"/>
        </w:rPr>
        <w:t>ém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použije Dodavatel přednostně náhradní díly z pohotovostního skladu Objednatele.</w:t>
      </w:r>
    </w:p>
    <w:p w14:paraId="14B3C40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19" w:line="312" w:lineRule="auto"/>
        <w:ind w:right="506"/>
        <w:jc w:val="both"/>
      </w:pPr>
      <w:r>
        <w:rPr>
          <w:color w:val="404040"/>
        </w:rPr>
        <w:t>Opravený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(vyměněný)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přebírá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standardně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místě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sídla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provozovny Dodavatele, nedohodnou-li se Smluvní strany jinak. O předání bude sepsán a oběma Smluvními stranami podepsán dodací list, kde bude uvedeno:</w:t>
      </w:r>
    </w:p>
    <w:p w14:paraId="4F747292" w14:textId="77777777" w:rsidR="00EC0435" w:rsidRDefault="00D024DB">
      <w:pPr>
        <w:pStyle w:val="Odstavecseseznamem"/>
        <w:numPr>
          <w:ilvl w:val="0"/>
          <w:numId w:val="1"/>
        </w:numPr>
        <w:tabs>
          <w:tab w:val="left" w:pos="1672"/>
        </w:tabs>
        <w:ind w:left="1672" w:hanging="427"/>
        <w:jc w:val="left"/>
      </w:pPr>
      <w:r>
        <w:rPr>
          <w:color w:val="404040"/>
        </w:rPr>
        <w:t>typ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sériové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-4"/>
        </w:rPr>
        <w:t xml:space="preserve"> dílu,</w:t>
      </w:r>
    </w:p>
    <w:p w14:paraId="415C3B0F" w14:textId="77777777" w:rsidR="00EC0435" w:rsidRDefault="00D024DB">
      <w:pPr>
        <w:pStyle w:val="Odstavecseseznamem"/>
        <w:numPr>
          <w:ilvl w:val="0"/>
          <w:numId w:val="1"/>
        </w:numPr>
        <w:tabs>
          <w:tab w:val="left" w:pos="1672"/>
        </w:tabs>
        <w:spacing w:before="65"/>
        <w:ind w:left="1672" w:hanging="427"/>
        <w:jc w:val="left"/>
      </w:pPr>
      <w:r>
        <w:rPr>
          <w:color w:val="404040"/>
        </w:rPr>
        <w:t>datum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dílu,</w:t>
      </w:r>
    </w:p>
    <w:p w14:paraId="0A527722" w14:textId="77777777" w:rsidR="00EC0435" w:rsidRDefault="00D024DB">
      <w:pPr>
        <w:pStyle w:val="Odstavecseseznamem"/>
        <w:numPr>
          <w:ilvl w:val="0"/>
          <w:numId w:val="1"/>
        </w:numPr>
        <w:tabs>
          <w:tab w:val="left" w:pos="1672"/>
        </w:tabs>
        <w:spacing w:before="63"/>
        <w:ind w:left="1672" w:hanging="427"/>
        <w:jc w:val="left"/>
      </w:pPr>
      <w:r>
        <w:rPr>
          <w:color w:val="404040"/>
        </w:rPr>
        <w:t>způsob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opravy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(výměna,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oprava,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nový</w:t>
      </w:r>
      <w:r>
        <w:rPr>
          <w:color w:val="404040"/>
          <w:spacing w:val="-4"/>
        </w:rPr>
        <w:t xml:space="preserve"> díl),</w:t>
      </w:r>
    </w:p>
    <w:p w14:paraId="18B10E2C" w14:textId="77777777" w:rsidR="00EC0435" w:rsidRDefault="00D024DB">
      <w:pPr>
        <w:pStyle w:val="Odstavecseseznamem"/>
        <w:numPr>
          <w:ilvl w:val="0"/>
          <w:numId w:val="1"/>
        </w:numPr>
        <w:tabs>
          <w:tab w:val="left" w:pos="1669"/>
        </w:tabs>
        <w:spacing w:before="62"/>
        <w:ind w:left="1669" w:hanging="424"/>
        <w:jc w:val="left"/>
      </w:pPr>
      <w:r>
        <w:rPr>
          <w:color w:val="404040"/>
        </w:rPr>
        <w:t>součástí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dodacího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listu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kopie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reklamačního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protokolu,</w:t>
      </w:r>
    </w:p>
    <w:p w14:paraId="5B797803" w14:textId="77777777" w:rsidR="00EC0435" w:rsidRDefault="00D024DB">
      <w:pPr>
        <w:pStyle w:val="Odstavecseseznamem"/>
        <w:numPr>
          <w:ilvl w:val="0"/>
          <w:numId w:val="1"/>
        </w:numPr>
        <w:tabs>
          <w:tab w:val="left" w:pos="1670"/>
        </w:tabs>
        <w:spacing w:before="66" w:line="297" w:lineRule="auto"/>
        <w:ind w:right="504" w:hanging="425"/>
        <w:jc w:val="left"/>
      </w:pPr>
      <w:r>
        <w:rPr>
          <w:color w:val="404040"/>
        </w:rPr>
        <w:t>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oprav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prováděných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tuzemskými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subdodavateli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kopie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dodacího listu (pouze pro účely fakturace).</w:t>
      </w:r>
    </w:p>
    <w:p w14:paraId="5DFDF69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34" w:line="312" w:lineRule="auto"/>
        <w:ind w:right="506"/>
        <w:jc w:val="both"/>
      </w:pP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tzv.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“Zásahu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místě”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(vyměněného)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dílu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Zařízení pracovníkem Dodavatele na místě zásahu. Současně bude předán zástupci Objednatele (technik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 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místě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zásahu)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kopie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dodacího listu.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Originál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dodacího listu bude doručen Objednateli.</w:t>
      </w:r>
    </w:p>
    <w:p w14:paraId="72EAB19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5"/>
        <w:jc w:val="both"/>
      </w:pPr>
      <w:r>
        <w:rPr>
          <w:color w:val="404040"/>
        </w:rPr>
        <w:t xml:space="preserve">Na opravený, nebo repasovaný díl Zařízení poskytuje Dodavatel </w:t>
      </w:r>
      <w:r>
        <w:rPr>
          <w:b/>
          <w:color w:val="404040"/>
        </w:rPr>
        <w:t xml:space="preserve">6měsíční </w:t>
      </w:r>
      <w:r>
        <w:rPr>
          <w:color w:val="404040"/>
        </w:rPr>
        <w:t>záruční dobu,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 počínaje dnem převzetí tohoto dílu zástupcem Objednatele, tj. od podpisu dodacího listu nebo podle odst. 5.7 této Smlouvy.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 že oprava dílu bude spočívat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jeho výměně, poskytuje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nový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záruku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 délce</w:t>
      </w:r>
      <w:r>
        <w:rPr>
          <w:color w:val="404040"/>
          <w:spacing w:val="-4"/>
        </w:rPr>
        <w:t xml:space="preserve"> </w:t>
      </w:r>
      <w:r>
        <w:rPr>
          <w:b/>
          <w:color w:val="404040"/>
        </w:rPr>
        <w:t>24</w:t>
      </w:r>
      <w:r>
        <w:rPr>
          <w:b/>
          <w:color w:val="404040"/>
          <w:spacing w:val="-4"/>
        </w:rPr>
        <w:t xml:space="preserve"> </w:t>
      </w:r>
      <w:r>
        <w:rPr>
          <w:color w:val="404040"/>
        </w:rPr>
        <w:t>měsíců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podpisu dodacího listu dle odst. 5.7 Smlouvy. Pro vyloučení případných nejasností se sjednává,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záruka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</w:t>
      </w:r>
      <w:r>
        <w:rPr>
          <w:color w:val="404040"/>
        </w:rPr>
        <w:t>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bezplatně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stanoveném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2.1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vztahuje-li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záruka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novému dílu dodanému Dodavatelem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 Smlouvou, platí, že uplyne-li záruční doba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průběhu trvání této Smlouvy, budou se po uplynutí záruční doby na tento nový díl vztahovat ustanovení této Smlouvy týkající se Zařízení.</w:t>
      </w:r>
    </w:p>
    <w:p w14:paraId="30AC9FF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2" w:line="312" w:lineRule="auto"/>
        <w:ind w:right="505"/>
        <w:jc w:val="both"/>
      </w:pP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vyzvednout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místě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sídla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provozovny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5.7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vyměněný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opravený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Zařízení do 7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 písemného vyzvání Dodavatelem.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případě prodlení této doby ze strany Objednatele </w:t>
      </w:r>
      <w:proofErr w:type="gramStart"/>
      <w:r>
        <w:rPr>
          <w:color w:val="404040"/>
        </w:rPr>
        <w:t>běží</w:t>
      </w:r>
      <w:proofErr w:type="gramEnd"/>
      <w:r>
        <w:rPr>
          <w:color w:val="404040"/>
        </w:rPr>
        <w:t xml:space="preserve"> záruční doba osmým kalendářním dnem od data vyzvání k převzetí Dodavatelem.</w:t>
      </w:r>
    </w:p>
    <w:p w14:paraId="6980942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Pracovní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předání/převzetí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5.7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Smlouvy, se rozumí pondělí až pátek od 10,00 do 14.00 hodin, kromě sobot, nedělí, dní pracovního klidu a státem uznávaných svátků.</w:t>
      </w:r>
    </w:p>
    <w:p w14:paraId="04C161F6" w14:textId="77777777" w:rsidR="00EC0435" w:rsidRDefault="00EC0435">
      <w:pPr>
        <w:pStyle w:val="Zkladntext"/>
        <w:rPr>
          <w:sz w:val="20"/>
        </w:rPr>
      </w:pPr>
    </w:p>
    <w:p w14:paraId="09D7C528" w14:textId="77777777" w:rsidR="00EC0435" w:rsidRDefault="00D024DB">
      <w:pPr>
        <w:pStyle w:val="Zkladntext"/>
        <w:spacing w:before="207"/>
        <w:ind w:right="508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6496" behindDoc="1" locked="0" layoutInCell="1" allowOverlap="1" wp14:anchorId="7C1EE08E" wp14:editId="47999D86">
                <wp:simplePos x="0" y="0"/>
                <wp:positionH relativeFrom="page">
                  <wp:posOffset>6772402</wp:posOffset>
                </wp:positionH>
                <wp:positionV relativeFrom="paragraph">
                  <wp:posOffset>132328</wp:posOffset>
                </wp:positionV>
                <wp:extent cx="70485" cy="16002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0020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0019"/>
                              </a:lnTo>
                              <a:lnTo>
                                <a:pt x="70103" y="160019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0B943" id="Graphic 17" o:spid="_x0000_s1026" style="position:absolute;margin-left:533.25pt;margin-top:10.4pt;width:5.55pt;height:12.6pt;z-index:-171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" path="m70103,l,,,160019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B569A"/>
        </w:rPr>
        <w:t>9</w:t>
      </w:r>
    </w:p>
    <w:p w14:paraId="35B33825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377DA827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6AA8A94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212" w:line="312" w:lineRule="auto"/>
        <w:ind w:right="506"/>
        <w:jc w:val="both"/>
      </w:pP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servisní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techniky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bezodkladný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vstup 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provozních prostor Objednatele, dovolí-li to podmínky i vjezd vozidla, dále přítomnost svého příslušného technika, poskytnout veškerou nutnou technickou a projektovou dokumentaci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servisního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zásahu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nutnou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podporu pro </w:t>
      </w:r>
      <w:r>
        <w:rPr>
          <w:color w:val="404040"/>
        </w:rPr>
        <w:t>hladký a urychlený průběh servisního zásahu.</w:t>
      </w:r>
    </w:p>
    <w:p w14:paraId="6373AD3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Objednatel nabývá vlastnické právo k věci,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níž se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 Smlouvou převádí vlastnické právo na Objednatele, dnem podpisu dodacího listu dle odst. 5.7 Smlouvy. Nebezpečí škody na věci dle předchozí vě</w:t>
      </w:r>
      <w:r>
        <w:rPr>
          <w:color w:val="404040"/>
        </w:rPr>
        <w:t>ty tohoto odstavce Smlouvy přechází na Objednatele dnem podpisu dodacího listu dle odst. 5.7 Smlouvy.</w:t>
      </w:r>
    </w:p>
    <w:p w14:paraId="67C9D4D3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Rozsah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provedení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dokumentován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potvrzován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pověřenými zástupci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technik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provádějící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servisní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zásah,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 technik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místě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servisního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zásahu)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servisního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výkazu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technika </w:t>
      </w:r>
      <w:r>
        <w:rPr>
          <w:color w:val="404040"/>
          <w:spacing w:val="-2"/>
        </w:rPr>
        <w:t>Dodavatele.</w:t>
      </w:r>
    </w:p>
    <w:p w14:paraId="44F6906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2" w:line="312" w:lineRule="auto"/>
        <w:ind w:right="503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akceptuje,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provozovatelem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KII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40"/>
        </w:rPr>
        <w:t xml:space="preserve">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</w:rPr>
        <w:t xml:space="preserve">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Objednatel a správcem KII ve smyslu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</w:rPr>
        <w:t xml:space="preserve"> je Ministerstvo vnitra. Dodavatel podpisem 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akceptuje,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stává</w:t>
      </w:r>
      <w:r>
        <w:rPr>
          <w:color w:val="404040"/>
          <w:spacing w:val="40"/>
        </w:rPr>
        <w:t xml:space="preserve"> </w:t>
      </w:r>
      <w:r>
        <w:rPr>
          <w:b/>
          <w:color w:val="404040"/>
        </w:rPr>
        <w:t>významným</w:t>
      </w:r>
      <w:r>
        <w:rPr>
          <w:b/>
          <w:color w:val="404040"/>
          <w:spacing w:val="40"/>
        </w:rPr>
        <w:t xml:space="preserve"> </w:t>
      </w:r>
      <w:r>
        <w:rPr>
          <w:b/>
          <w:color w:val="404040"/>
        </w:rPr>
        <w:t xml:space="preserve">dodavatelem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smyslu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</w:rPr>
        <w:t>, a současně se zavazuje dodržovat při výkonu své činnosti pro Objednatele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všec</w:t>
      </w:r>
      <w:r>
        <w:rPr>
          <w:color w:val="404040"/>
        </w:rPr>
        <w:t>hny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dokumentaci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KII, pokud byl Dodavatelem s bezpečnostní dokumentací prokazatelně seznámen.</w:t>
      </w:r>
    </w:p>
    <w:p w14:paraId="420F5D0B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Dodavatel umožní Objednateli provedení zákaznického auditu u Dodavatele a poskytne mu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 němu nezbytnou součinnost (</w:t>
      </w:r>
      <w:r>
        <w:rPr>
          <w:color w:val="404040"/>
        </w:rPr>
        <w:t>dále jen „</w:t>
      </w:r>
      <w:r>
        <w:rPr>
          <w:b/>
          <w:color w:val="404040"/>
        </w:rPr>
        <w:t>zákaznický audit</w:t>
      </w:r>
      <w:r>
        <w:rPr>
          <w:color w:val="404040"/>
        </w:rPr>
        <w:t xml:space="preserve">“). Objednatel je oprávněn provést zákaznický audit v případě auditu kybernetické bezpečnosti, dle § 16 vyhlášky </w:t>
      </w:r>
      <w:proofErr w:type="gramStart"/>
      <w:r>
        <w:rPr>
          <w:color w:val="404040"/>
        </w:rPr>
        <w:t>Národního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úřadu</w:t>
      </w:r>
      <w:proofErr w:type="gramEnd"/>
      <w:r>
        <w:rPr>
          <w:color w:val="404040"/>
          <w:spacing w:val="40"/>
        </w:rPr>
        <w:t xml:space="preserve"> 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kybernetickou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informační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bezpečnost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82/</w:t>
      </w:r>
      <w:proofErr w:type="gramStart"/>
      <w:r>
        <w:rPr>
          <w:color w:val="404040"/>
        </w:rPr>
        <w:t>2018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Sb.</w:t>
      </w:r>
      <w:proofErr w:type="gramEnd"/>
      <w:r>
        <w:rPr>
          <w:color w:val="404040"/>
        </w:rPr>
        <w:t>,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bezpečnostních opatřeních, kybernetických bezpečnostních incidentech, reaktivních opatřeních,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náležitostech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oblasti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likvidaci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jen</w:t>
      </w:r>
    </w:p>
    <w:p w14:paraId="627158B8" w14:textId="77777777" w:rsidR="00EC0435" w:rsidRDefault="00D024DB">
      <w:pPr>
        <w:pStyle w:val="Zkladntext"/>
        <w:spacing w:line="312" w:lineRule="auto"/>
        <w:ind w:left="1245" w:right="510"/>
        <w:jc w:val="both"/>
      </w:pPr>
      <w:r>
        <w:rPr>
          <w:color w:val="404040"/>
        </w:rPr>
        <w:t>„</w:t>
      </w:r>
      <w:proofErr w:type="spellStart"/>
      <w:r>
        <w:rPr>
          <w:b/>
          <w:color w:val="404040"/>
        </w:rPr>
        <w:t>VyKB</w:t>
      </w:r>
      <w:proofErr w:type="spellEnd"/>
      <w:r>
        <w:rPr>
          <w:color w:val="404040"/>
        </w:rPr>
        <w:t>“), Objednatelem provozovaného KII. Dále lze provést zákaznický audit v pří</w:t>
      </w:r>
      <w:r>
        <w:rPr>
          <w:color w:val="404040"/>
        </w:rPr>
        <w:t>padě řešení kybernetického bezpečnostního incidentu v přímé souvislosti s plněním dle této Smlouvy. Zákaznický audit může za Objednatele provést pověřený zaměstnanec Objednatele nebo jiná pověřená osoba. Objednatel je oprávněn pověřit provedením zákaznické</w:t>
      </w:r>
      <w:r>
        <w:rPr>
          <w:color w:val="404040"/>
        </w:rPr>
        <w:t>ho auditu třetí stranu. Rozsah auditu musí být rozsahem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relevantní k předmětu a účelu této Smlouvy.</w:t>
      </w:r>
    </w:p>
    <w:p w14:paraId="3165700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 povinen dodržovat při plnění předmětu Smlouvy příslušná ustanovení bezpečnostních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politik,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metodik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postupů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předaných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Objednatelem,</w:t>
      </w:r>
      <w:r>
        <w:rPr>
          <w:color w:val="404040"/>
        </w:rPr>
        <w:t xml:space="preserve"> resp.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platné řídící dokumentace Objednatele či její části anebo platné řídící dokumentace, k jejímuž dodržování se Objednatel zavázal, pokud byl Dodavatel s takovými dokumenty 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částmi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seznámen,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ohledu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způsob,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jakým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takovou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dokumentací Objednatele seznámen (např. školením, protokolárním předáním příslušné dokumentace</w:t>
      </w:r>
    </w:p>
    <w:p w14:paraId="1B866BB8" w14:textId="77777777" w:rsidR="00EC0435" w:rsidRDefault="00EC0435">
      <w:pPr>
        <w:pStyle w:val="Zkladntext"/>
        <w:rPr>
          <w:sz w:val="20"/>
        </w:rPr>
      </w:pPr>
    </w:p>
    <w:p w14:paraId="0EDF42C5" w14:textId="77777777" w:rsidR="00EC0435" w:rsidRDefault="00EC0435">
      <w:pPr>
        <w:pStyle w:val="Zkladntext"/>
        <w:rPr>
          <w:sz w:val="20"/>
        </w:rPr>
      </w:pPr>
    </w:p>
    <w:p w14:paraId="261139A3" w14:textId="77777777" w:rsidR="00EC0435" w:rsidRDefault="00EC0435">
      <w:pPr>
        <w:pStyle w:val="Zkladntext"/>
        <w:spacing w:before="4"/>
        <w:rPr>
          <w:sz w:val="20"/>
        </w:rPr>
      </w:pPr>
    </w:p>
    <w:p w14:paraId="7DDCF349" w14:textId="77777777" w:rsidR="00EC0435" w:rsidRDefault="00D024DB">
      <w:pPr>
        <w:pStyle w:val="Zkladntext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10</w:t>
      </w:r>
    </w:p>
    <w:p w14:paraId="206E25E4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3CB064BC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6155005" w14:textId="77777777" w:rsidR="00EC0435" w:rsidRDefault="00D024DB">
      <w:pPr>
        <w:pStyle w:val="Zkladntext"/>
        <w:spacing w:before="212" w:line="312" w:lineRule="auto"/>
        <w:ind w:left="1245" w:right="508"/>
        <w:jc w:val="both"/>
      </w:pPr>
      <w:r>
        <w:rPr>
          <w:color w:val="404040"/>
        </w:rPr>
        <w:t>poskytovateli, elektronickým předáním prostřednictvím e-mailu, zřízením přístupu Dodavateli na sdílené úložiště aj.</w:t>
      </w:r>
    </w:p>
    <w:p w14:paraId="0AABB3D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10"/>
        <w:jc w:val="both"/>
      </w:pPr>
      <w:r>
        <w:rPr>
          <w:color w:val="404040"/>
        </w:rPr>
        <w:t>Dodavatel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kybernetických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bezpečnostních incidentech na straně Dodavatele souvisejících s plně</w:t>
      </w:r>
      <w:r>
        <w:rPr>
          <w:color w:val="404040"/>
        </w:rPr>
        <w:t>ním této Smlouvy, a které by mohly mít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dopad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kybernetickou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bezpečnost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Kybernetický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incident je definován ustanovením § 7 odst. 2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</w:rPr>
        <w:t>.</w:t>
      </w:r>
    </w:p>
    <w:p w14:paraId="781F521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Dodavatel provede analýzu příčin bezpečnostního incidentu a navrhne opatření s cílem zamezit jeho opakování v případě, že Dodavatel bezpečnostní incident zapříčinil nebo se na jeho vzniku podílel.</w:t>
      </w:r>
    </w:p>
    <w:p w14:paraId="649E0AE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Dodavatel je povinen informovat neprodleně Objednatele o zm</w:t>
      </w:r>
      <w:r>
        <w:rPr>
          <w:color w:val="404040"/>
        </w:rPr>
        <w:t>ěně ovládání Dodavatele podle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90/2012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obchodních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společnostech</w:t>
      </w:r>
      <w:r>
        <w:rPr>
          <w:color w:val="404040"/>
          <w:spacing w:val="7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družstvech</w:t>
      </w:r>
      <w:r>
        <w:rPr>
          <w:color w:val="404040"/>
          <w:spacing w:val="70"/>
          <w:w w:val="150"/>
        </w:rPr>
        <w:t xml:space="preserve"> </w:t>
      </w:r>
      <w:r>
        <w:rPr>
          <w:color w:val="404040"/>
        </w:rPr>
        <w:t>(zákon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obchodních korporacích) nebo změně vlastnictví zásadních aktiv, popřípadě změně oprávnění nakládat s aktivy určených k plnění této Smlouvy.</w:t>
      </w:r>
    </w:p>
    <w:p w14:paraId="1E15678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2" w:line="312" w:lineRule="auto"/>
        <w:ind w:right="512"/>
        <w:jc w:val="both"/>
      </w:pPr>
      <w:r>
        <w:rPr>
          <w:color w:val="404040"/>
        </w:rPr>
        <w:t>Dodavatel se p</w:t>
      </w:r>
      <w:r>
        <w:rPr>
          <w:color w:val="404040"/>
        </w:rPr>
        <w:t>ři poskytování plnění pro Objednatele zavazuje zajistit, aby při plnění 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dodržel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121/2000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autorském, 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právech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zákonů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(autorský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zákon), ve znění pozdějších předpisů především při zajištění autorství programového kódu, programových licencí apod.</w:t>
      </w:r>
    </w:p>
    <w:p w14:paraId="3631B2E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10"/>
        <w:jc w:val="both"/>
      </w:pPr>
      <w:r>
        <w:rPr>
          <w:color w:val="404040"/>
        </w:rPr>
        <w:t>Dodavatel je při poskytování plnění pro Objednatele oprávněn užívat data předaná Dodavateli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avšak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pouze v rozsahu nezbytném ke splnění předmětu Smlouvy.</w:t>
      </w:r>
    </w:p>
    <w:p w14:paraId="2BA95AB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nakládat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pouze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souladu se Smlouvou a příslušnými právními předpisy, zejména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</w:rPr>
        <w:t xml:space="preserve">, </w:t>
      </w:r>
      <w:proofErr w:type="spellStart"/>
      <w:r>
        <w:rPr>
          <w:color w:val="404040"/>
        </w:rPr>
        <w:t>VyKB</w:t>
      </w:r>
      <w:proofErr w:type="spellEnd"/>
      <w:r>
        <w:rPr>
          <w:color w:val="404040"/>
        </w:rPr>
        <w:t xml:space="preserve"> a dalšími souvisejícími právními</w:t>
      </w:r>
      <w:r>
        <w:rPr>
          <w:color w:val="404040"/>
        </w:rPr>
        <w:t xml:space="preserve"> předpisy.</w:t>
      </w:r>
    </w:p>
    <w:p w14:paraId="1B097ED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bere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vědomí,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datům,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zařízením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souvisejícím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předmětem Smlouvy je možné povolit pouze fyzické identitě zaměstnance Dodavatele / poddodavatele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zaevidované,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požadavku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přístup.</w:t>
      </w:r>
    </w:p>
    <w:p w14:paraId="5654A51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19" w:line="312" w:lineRule="auto"/>
        <w:ind w:right="506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vědomí,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přidělení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řízeno zásadou tzv. „potřeba vědět“ (</w:t>
      </w:r>
      <w:proofErr w:type="spellStart"/>
      <w:r>
        <w:rPr>
          <w:color w:val="404040"/>
        </w:rPr>
        <w:t>need</w:t>
      </w:r>
      <w:proofErr w:type="spellEnd"/>
      <w:r>
        <w:rPr>
          <w:color w:val="404040"/>
        </w:rPr>
        <w:t xml:space="preserve"> to </w:t>
      </w:r>
      <w:proofErr w:type="spellStart"/>
      <w:r>
        <w:rPr>
          <w:color w:val="404040"/>
        </w:rPr>
        <w:t>know</w:t>
      </w:r>
      <w:proofErr w:type="spellEnd"/>
      <w:r>
        <w:rPr>
          <w:color w:val="404040"/>
        </w:rPr>
        <w:t>) a není nárokové.</w:t>
      </w:r>
    </w:p>
    <w:p w14:paraId="084E8E7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1" w:line="312" w:lineRule="auto"/>
        <w:ind w:right="514"/>
        <w:jc w:val="both"/>
      </w:pPr>
      <w:r>
        <w:rPr>
          <w:color w:val="404040"/>
        </w:rPr>
        <w:t>Dodavatel se zavazuje, že udělený přístup nesmí být sdílen více zaměstnanci Dodavatele nebo poddodavatele Dodavatele.</w:t>
      </w:r>
    </w:p>
    <w:p w14:paraId="48BD4C8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Dodavatel se zavazuje, že nebude instalovat a používat žádné nástroje,</w:t>
      </w:r>
      <w:r>
        <w:rPr>
          <w:color w:val="404040"/>
        </w:rPr>
        <w:t xml:space="preserve"> které nebyly předem písemně odsouhlaseny Objednatelem a jejichž užívání by mohlo ohrozit kybernetickou bezpečnost.</w:t>
      </w:r>
    </w:p>
    <w:p w14:paraId="212D4E81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19" w:line="312" w:lineRule="auto"/>
        <w:ind w:right="511"/>
        <w:jc w:val="both"/>
      </w:pPr>
      <w:r>
        <w:rPr>
          <w:color w:val="404040"/>
        </w:rPr>
        <w:t>Dodavatel se zavazuje, že nebude vyvíjet, kompilovat a šířit v jakékoliv části technologického nebo komunikačního systému programový kód, kt</w:t>
      </w:r>
      <w:r>
        <w:rPr>
          <w:color w:val="404040"/>
        </w:rPr>
        <w:t>erý má za cíl nelegální</w:t>
      </w:r>
    </w:p>
    <w:p w14:paraId="62296994" w14:textId="77777777" w:rsidR="00EC0435" w:rsidRDefault="00EC0435">
      <w:pPr>
        <w:pStyle w:val="Zkladntext"/>
        <w:spacing w:before="5"/>
        <w:rPr>
          <w:sz w:val="18"/>
        </w:rPr>
      </w:pPr>
    </w:p>
    <w:p w14:paraId="69C42DE0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11</w:t>
      </w:r>
    </w:p>
    <w:p w14:paraId="2620E5C9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71C09B7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69AD8613" w14:textId="77777777" w:rsidR="00EC0435" w:rsidRDefault="00D024DB">
      <w:pPr>
        <w:pStyle w:val="Zkladntext"/>
        <w:spacing w:before="212" w:line="312" w:lineRule="auto"/>
        <w:ind w:left="1245" w:right="509"/>
        <w:jc w:val="both"/>
      </w:pPr>
      <w:r>
        <w:rPr>
          <w:color w:val="404040"/>
        </w:rPr>
        <w:t>ovládnutí, narušení, nebo diskreditaci technologického nebo komunikačního systému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 nelegální získání dat a informací.</w:t>
      </w:r>
    </w:p>
    <w:p w14:paraId="40FD638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5"/>
        <w:jc w:val="both"/>
      </w:pPr>
      <w:r>
        <w:rPr>
          <w:color w:val="404040"/>
        </w:rPr>
        <w:t>Dodavatel se zavazuje zajistit, aby osoby podílející se na poskytování plnění Objednateli, kteří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přistupují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interní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sítě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technologického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komunikačního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chránili autentizační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prostředky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systémům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bere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vědomí,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 případě neúspěšných pokusů o autentizaci uživatele může být příslušný účet zablokován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řešen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incident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řídící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dokumentace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mohou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uplatněny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postupy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zvládání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bezpečnostního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incidentu (např.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okamžité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zrušení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přístupu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informačním aktivům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fyzických osob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externího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subjektu platí pro Dodavatele, pokud byl s takovou řídící dokumentací Objednatele prokazatelně </w:t>
      </w:r>
      <w:r>
        <w:rPr>
          <w:color w:val="404040"/>
          <w:spacing w:val="-2"/>
        </w:rPr>
        <w:t>seznámen).</w:t>
      </w:r>
    </w:p>
    <w:p w14:paraId="53DF85E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10"/>
        <w:jc w:val="both"/>
      </w:pPr>
      <w:r>
        <w:rPr>
          <w:color w:val="404040"/>
        </w:rPr>
        <w:t>Poskytovatel bere na vědomí, že postup zvládání bezpečnostního incidentu či skutečnost vzniklá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posuzována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okolnost vylučující odpovědnost Poskytovatele za prodlení s řádným a včasným plněním předmětu Smlouvy a nebude důvodem k jakékoli náhradě případné újmy Poskytovateli či jiné osobě ze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Ostatní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ohledně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prodlení obsažená v Smlouvě nejsou tímto ustanovením dotčena.</w:t>
      </w:r>
    </w:p>
    <w:p w14:paraId="4121160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2" w:line="312" w:lineRule="auto"/>
        <w:ind w:right="509"/>
        <w:jc w:val="both"/>
      </w:pPr>
      <w:r>
        <w:rPr>
          <w:color w:val="404040"/>
        </w:rPr>
        <w:t xml:space="preserve">Dodavatel nezapojí do poskytování plnění dle této Smlouvy žádného dalšího poddodavatele bez předchozího konkrétního nebo obecného písemného povolení </w:t>
      </w:r>
      <w:r>
        <w:rPr>
          <w:color w:val="404040"/>
          <w:spacing w:val="-2"/>
        </w:rPr>
        <w:t>Objednatele.</w:t>
      </w:r>
    </w:p>
    <w:p w14:paraId="2D5626D1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Dodavatel je povinen zajisti</w:t>
      </w:r>
      <w:r>
        <w:rPr>
          <w:color w:val="404040"/>
        </w:rPr>
        <w:t>t, že i jeho poddodavatelé, kteří se budou podílet na 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zaváží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plném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ujednání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Dodavatelem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nebudou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uvedenými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Smlouvě.</w:t>
      </w:r>
    </w:p>
    <w:p w14:paraId="5D1BDC77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10"/>
        <w:jc w:val="both"/>
      </w:pPr>
      <w:r>
        <w:rPr>
          <w:color w:val="404040"/>
        </w:rPr>
        <w:t>Pokud Dodavatel využívá při poskytování plnění poddodavatele, zavazuje se, že budou dodržovat bezpečnostní požadavky vč. požadavků na ochranu osobních údajů vyplývající z této Smlouvy. Poskytovatel se zavazuje bezodkladně doložit Objednateli na 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výzvy smluvní dokumenty se svými poddodavateli, ze kterých bude vyplývat závazek poddodavatele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vyplývajícími z této Smlouvy.</w:t>
      </w:r>
    </w:p>
    <w:p w14:paraId="10E5B87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7"/>
        <w:jc w:val="both"/>
      </w:pPr>
      <w:proofErr w:type="gramStart"/>
      <w:r>
        <w:rPr>
          <w:color w:val="404040"/>
        </w:rPr>
        <w:t>Dodavatel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odpovídá</w:t>
      </w:r>
      <w:proofErr w:type="gramEnd"/>
      <w:r>
        <w:rPr>
          <w:color w:val="404040"/>
          <w:spacing w:val="37"/>
        </w:rPr>
        <w:t xml:space="preserve">  </w:t>
      </w:r>
      <w:r>
        <w:rPr>
          <w:color w:val="404040"/>
        </w:rPr>
        <w:t>za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to,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že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jeho</w:t>
      </w:r>
      <w:r>
        <w:rPr>
          <w:color w:val="404040"/>
          <w:spacing w:val="37"/>
        </w:rPr>
        <w:t xml:space="preserve">  </w:t>
      </w:r>
      <w:r>
        <w:rPr>
          <w:color w:val="404040"/>
        </w:rPr>
        <w:t>poddodavatelé</w:t>
      </w:r>
      <w:r>
        <w:rPr>
          <w:color w:val="404040"/>
          <w:spacing w:val="38"/>
        </w:rPr>
        <w:t xml:space="preserve">  </w:t>
      </w:r>
      <w:r>
        <w:rPr>
          <w:color w:val="404040"/>
        </w:rPr>
        <w:t>nebudou</w:t>
      </w:r>
      <w:r>
        <w:rPr>
          <w:color w:val="404040"/>
          <w:spacing w:val="37"/>
        </w:rPr>
        <w:t xml:space="preserve">  </w:t>
      </w:r>
      <w:r>
        <w:rPr>
          <w:color w:val="404040"/>
        </w:rPr>
        <w:t>jednat</w:t>
      </w:r>
      <w:r>
        <w:rPr>
          <w:color w:val="404040"/>
          <w:spacing w:val="39"/>
        </w:rPr>
        <w:t xml:space="preserve">  </w:t>
      </w:r>
      <w:r>
        <w:rPr>
          <w:color w:val="404040"/>
        </w:rPr>
        <w:t>v</w:t>
      </w:r>
      <w:r>
        <w:rPr>
          <w:color w:val="404040"/>
          <w:spacing w:val="37"/>
        </w:rPr>
        <w:t xml:space="preserve">  </w:t>
      </w:r>
      <w:r>
        <w:rPr>
          <w:color w:val="404040"/>
        </w:rPr>
        <w:t>rozporu s bezpečnostními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vyplývajícími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Smlouvy;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dojde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nedodržení těchto požadavků ze strany poddodavatele Dodavatele, považuje se každé takové nedodržení požadavků za porušení povinnosti Dodavatele dle této Smlou</w:t>
      </w:r>
      <w:r>
        <w:rPr>
          <w:color w:val="404040"/>
        </w:rPr>
        <w:t>vy.</w:t>
      </w:r>
    </w:p>
    <w:p w14:paraId="57E1A08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line="312" w:lineRule="auto"/>
        <w:ind w:right="508"/>
        <w:jc w:val="both"/>
      </w:pPr>
      <w:r>
        <w:rPr>
          <w:color w:val="404040"/>
        </w:rPr>
        <w:t>Dodavatel dále prohlašuje, že si je vědom předpisů týkajících se mezinárodních sankcí, zejm.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5k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833/2014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omezujících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vzhledem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činnostem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Ruska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destabilizujícím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situaci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Ukrajině,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269/2014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omezujících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vzhledem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činnostem</w:t>
      </w:r>
    </w:p>
    <w:p w14:paraId="05D7BD27" w14:textId="77777777" w:rsidR="00EC0435" w:rsidRDefault="00EC0435">
      <w:pPr>
        <w:pStyle w:val="Zkladntext"/>
        <w:rPr>
          <w:sz w:val="20"/>
        </w:rPr>
      </w:pPr>
    </w:p>
    <w:p w14:paraId="40802270" w14:textId="77777777" w:rsidR="00EC0435" w:rsidRDefault="00EC0435">
      <w:pPr>
        <w:pStyle w:val="Zkladntext"/>
        <w:spacing w:before="5"/>
        <w:rPr>
          <w:sz w:val="19"/>
        </w:rPr>
      </w:pPr>
    </w:p>
    <w:p w14:paraId="0EB5EF0B" w14:textId="77777777" w:rsidR="00EC0435" w:rsidRDefault="00D024DB">
      <w:pPr>
        <w:pStyle w:val="Zkladntext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12</w:t>
      </w:r>
    </w:p>
    <w:p w14:paraId="74A02FFE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405E098D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2A13DD0" w14:textId="77777777" w:rsidR="00EC0435" w:rsidRDefault="00D024DB">
      <w:pPr>
        <w:pStyle w:val="Zkladntext"/>
        <w:spacing w:before="212" w:line="312" w:lineRule="auto"/>
        <w:ind w:left="1245" w:right="503"/>
        <w:jc w:val="both"/>
      </w:pPr>
      <w:r>
        <w:rPr>
          <w:color w:val="404040"/>
        </w:rPr>
        <w:t>narušujícím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ohrožujícím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územní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celistvost,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svrchovanost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nezávislost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Ukrajiny, ve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vč.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prováděcího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2022/581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8. dubna 2022, ve znění pozdějších předpisů (dále jen „</w:t>
      </w:r>
      <w:r>
        <w:rPr>
          <w:b/>
          <w:color w:val="404040"/>
        </w:rPr>
        <w:t>předpisy o mezinárodních sankcích</w:t>
      </w:r>
      <w:r>
        <w:rPr>
          <w:color w:val="404040"/>
        </w:rPr>
        <w:t>“). Dodavatel prohlašuje, že u něho, jakož ani u okruhu subjektů sledovaných dle právních předpisů o mezinárodních sankcích vztahujícíh</w:t>
      </w:r>
      <w:r>
        <w:rPr>
          <w:color w:val="404040"/>
        </w:rPr>
        <w:t>o se k plnění této Smlouvy není dána překážka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Dále výslovně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zvláště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prohlašuje,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nezpřístupní žádné finanční prostředky ani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hospodářské zdroje sankcionovaným subjektům ve smyslu tohoto odstavce. Pro vyloučení po</w:t>
      </w:r>
      <w:r>
        <w:rPr>
          <w:color w:val="404040"/>
        </w:rPr>
        <w:t>chybností se stanoví, že: (i) prohlášení musí být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 po celou dobu plnění Smlouvy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</w:t>
      </w:r>
      <w:proofErr w:type="spellStart"/>
      <w:r>
        <w:rPr>
          <w:color w:val="404040"/>
        </w:rPr>
        <w:t>ii</w:t>
      </w:r>
      <w:proofErr w:type="spellEnd"/>
      <w:r>
        <w:rPr>
          <w:color w:val="404040"/>
        </w:rPr>
        <w:t>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jsou-li do tohoto prohlášení zahrnuti poddodavatelé či jiné třetí osoby, je Dodavatel je povinen zjistit skutečnosti vztahující se k těmto třetím osobám s řád</w:t>
      </w:r>
      <w:r>
        <w:rPr>
          <w:color w:val="404040"/>
        </w:rPr>
        <w:t>nou péčí, přinejmenším ověřením informace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prověřením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rejstříků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 evidencí.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povinen zajistit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smluvně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dodržování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 omezovat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rizika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vyplývajících z okolností vedoucích k mezinárodním sankcím.</w:t>
      </w:r>
    </w:p>
    <w:p w14:paraId="2ECD3B5E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3"/>
          <w:tab w:val="left" w:pos="1245"/>
        </w:tabs>
        <w:spacing w:before="122" w:line="312" w:lineRule="auto"/>
        <w:ind w:right="507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navrhnout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výměnu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podílející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 (zejm. poddodavatele či zaměstnance)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případech, kdy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osoba není schopna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účastnit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(zejm.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důvodu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ztráty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snížení kvalifikace nebo z důvodu mezinárodních sankcí). Obdobně se postupuje, pokud se Dodavatel hodnověrně dozví o překážce podle první věty, pokud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tato překážka teprve </w:t>
      </w:r>
      <w:r>
        <w:rPr>
          <w:color w:val="404040"/>
          <w:spacing w:val="-2"/>
        </w:rPr>
        <w:t>nastat.</w:t>
      </w:r>
    </w:p>
    <w:p w14:paraId="126B40B8" w14:textId="77777777" w:rsidR="00EC0435" w:rsidRDefault="00EC0435">
      <w:pPr>
        <w:pStyle w:val="Zkladntext"/>
        <w:spacing w:before="10"/>
        <w:rPr>
          <w:sz w:val="20"/>
        </w:rPr>
      </w:pPr>
    </w:p>
    <w:p w14:paraId="379E95D5" w14:textId="77777777" w:rsidR="00EC0435" w:rsidRDefault="00D024DB">
      <w:pPr>
        <w:pStyle w:val="Nadpis1"/>
        <w:numPr>
          <w:ilvl w:val="0"/>
          <w:numId w:val="4"/>
        </w:numPr>
        <w:tabs>
          <w:tab w:val="left" w:pos="4532"/>
        </w:tabs>
        <w:ind w:left="4532" w:hanging="354"/>
        <w:jc w:val="left"/>
        <w:rPr>
          <w:color w:val="00AFEF"/>
        </w:rPr>
      </w:pPr>
      <w:r>
        <w:rPr>
          <w:color w:val="404040"/>
        </w:rPr>
        <w:t>Povinnosti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Doda</w:t>
      </w:r>
      <w:r>
        <w:rPr>
          <w:color w:val="404040"/>
          <w:spacing w:val="-2"/>
        </w:rPr>
        <w:t>vatele</w:t>
      </w:r>
    </w:p>
    <w:p w14:paraId="59E6CEB0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06942CA1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 w:line="312" w:lineRule="auto"/>
        <w:ind w:right="507"/>
        <w:jc w:val="both"/>
      </w:pPr>
      <w:r>
        <w:rPr>
          <w:color w:val="404040"/>
        </w:rPr>
        <w:t>Dodavatel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odstranit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Incidenty,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uvést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základního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provozu,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časových limitech uvedených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2 odst. 2.1. písm. a) Smlouvy, od řádného nahlášení Incidentu v souladu s touto Smlouvou.</w:t>
      </w:r>
    </w:p>
    <w:p w14:paraId="7D80C52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72" w:line="312" w:lineRule="auto"/>
        <w:ind w:right="505"/>
        <w:jc w:val="both"/>
      </w:pPr>
      <w:r>
        <w:rPr>
          <w:color w:val="404040"/>
        </w:rPr>
        <w:t>Pro jednoznačné definování dodržení či nedodržení stanovených časových limitů uvedených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 2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2.1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odstranění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Incidentů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 tét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Smlouvy,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rozhodující čas nahlášení Incidentu prostřednictvím HelpDesk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čl. 5 odst. 5.5 této Smlouvy.</w:t>
      </w:r>
    </w:p>
    <w:p w14:paraId="50191B06" w14:textId="77777777" w:rsidR="00EC0435" w:rsidRDefault="00EC0435">
      <w:pPr>
        <w:pStyle w:val="Zkladntext"/>
        <w:spacing w:before="10"/>
        <w:rPr>
          <w:sz w:val="20"/>
        </w:rPr>
      </w:pPr>
    </w:p>
    <w:p w14:paraId="6E2EA0B3" w14:textId="77777777" w:rsidR="00EC0435" w:rsidRDefault="00D024DB">
      <w:pPr>
        <w:pStyle w:val="Nadpis1"/>
        <w:numPr>
          <w:ilvl w:val="0"/>
          <w:numId w:val="4"/>
        </w:numPr>
        <w:tabs>
          <w:tab w:val="left" w:pos="5326"/>
        </w:tabs>
        <w:ind w:left="5326" w:hanging="354"/>
        <w:jc w:val="left"/>
        <w:rPr>
          <w:color w:val="00AFEF"/>
        </w:rPr>
      </w:pPr>
      <w:r>
        <w:rPr>
          <w:color w:val="404040"/>
          <w:spacing w:val="-2"/>
        </w:rPr>
        <w:t>Sankce</w:t>
      </w:r>
    </w:p>
    <w:p w14:paraId="0DD7E5F9" w14:textId="77777777" w:rsidR="00EC0435" w:rsidRDefault="00EC0435">
      <w:pPr>
        <w:pStyle w:val="Zkladntext"/>
        <w:spacing w:before="6"/>
        <w:rPr>
          <w:b/>
          <w:sz w:val="27"/>
        </w:rPr>
      </w:pPr>
    </w:p>
    <w:p w14:paraId="2E9E272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 w:line="312" w:lineRule="auto"/>
        <w:ind w:right="506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nedodržení lhůty stanovené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 2 odst. 2.1 písm. a) této Smlouvy může Objednatel požadovat na Dodavateli smluvní pokut</w:t>
      </w:r>
      <w:r>
        <w:rPr>
          <w:color w:val="404040"/>
        </w:rPr>
        <w:t>u ve výši 2.000, - Kč (slovy: dva tisíce korun českých) za každou i započatou hodinu prodlení nad stanovený časový limit servisního zásahu. Horní hranice sankce není omezena.</w:t>
      </w:r>
    </w:p>
    <w:p w14:paraId="04509E4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19" w:line="312" w:lineRule="auto"/>
        <w:ind w:right="505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nedodržení lhůty stanovené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5 odst. 5.2 této Smlouvy může Objednatel požadovat na Dodavateli smluvní pokutu ve výši 2.000, - Kč (slovy: dva tisíce korun českých) za každý i započatý den prodlení. Horní hranice sankce není omezena.</w:t>
      </w:r>
    </w:p>
    <w:p w14:paraId="23D573A5" w14:textId="77777777" w:rsidR="00EC0435" w:rsidRDefault="00EC0435">
      <w:pPr>
        <w:pStyle w:val="Zkladntext"/>
        <w:spacing w:before="7"/>
      </w:pPr>
    </w:p>
    <w:p w14:paraId="4EC256F5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13</w:t>
      </w:r>
    </w:p>
    <w:p w14:paraId="108EE2ED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4A4637B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189472A" w14:textId="77777777" w:rsidR="00EC0435" w:rsidRDefault="00D024DB">
      <w:pPr>
        <w:pStyle w:val="Zkladntext"/>
        <w:spacing w:before="212" w:line="312" w:lineRule="auto"/>
        <w:ind w:left="1245" w:right="507"/>
        <w:jc w:val="both"/>
      </w:pPr>
      <w:r>
        <w:rPr>
          <w:color w:val="404040"/>
        </w:rPr>
        <w:t>Tuto sankci je oprávněn Objednatel uplatnit pouze v případě, pokud vrátí Dodavateli zapůjčený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čl. 5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5.3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vlastnictví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Dodavatele, a to nejpozději první den po uplynutí lhůty podle čl. 5 odst. 5.3 Smlouvy.</w:t>
      </w:r>
    </w:p>
    <w:p w14:paraId="4A7BFC2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por</w:t>
      </w:r>
      <w:r>
        <w:rPr>
          <w:color w:val="404040"/>
        </w:rPr>
        <w:t>ušení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 článku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12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Smlouvy,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 oprávněn požadovat po Dodavateli smluvní pokutu ve výši 500.000, - Kč (slovy: pět set tisíc korun českých) za každé jednotlivé porušení povinnosti dle článku 12 Smlouvy. Horní hr</w:t>
      </w:r>
      <w:r>
        <w:rPr>
          <w:color w:val="404040"/>
        </w:rPr>
        <w:t>anice sankce není omezena.</w:t>
      </w:r>
    </w:p>
    <w:p w14:paraId="11858BF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19" w:line="312" w:lineRule="auto"/>
        <w:ind w:right="507"/>
        <w:jc w:val="both"/>
      </w:pPr>
      <w:r>
        <w:rPr>
          <w:color w:val="404040"/>
        </w:rPr>
        <w:t>V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24"/>
        </w:rPr>
        <w:t xml:space="preserve"> </w:t>
      </w:r>
      <w:proofErr w:type="spellStart"/>
      <w:r>
        <w:rPr>
          <w:color w:val="404040"/>
        </w:rPr>
        <w:t>ZoKB</w:t>
      </w:r>
      <w:proofErr w:type="spellEnd"/>
      <w:r>
        <w:rPr>
          <w:color w:val="404040"/>
          <w:spacing w:val="2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1"/>
        </w:rPr>
        <w:t xml:space="preserve"> </w:t>
      </w:r>
      <w:proofErr w:type="spellStart"/>
      <w:r>
        <w:rPr>
          <w:color w:val="404040"/>
        </w:rPr>
        <w:t>VyKB</w:t>
      </w:r>
      <w:proofErr w:type="spellEnd"/>
      <w:r>
        <w:rPr>
          <w:color w:val="404040"/>
        </w:rPr>
        <w:t xml:space="preserve">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5.15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5.34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požadovat 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Dodavatele smluvní pokutu ve výši 100.000, - Kč (slovy: jedno sto tisíc korun českých) za každý jednotlivý případ porušení takové povinnosti.</w:t>
      </w:r>
    </w:p>
    <w:p w14:paraId="4B561DE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21" w:line="312" w:lineRule="auto"/>
        <w:ind w:right="506"/>
        <w:jc w:val="both"/>
      </w:pPr>
      <w:r>
        <w:rPr>
          <w:color w:val="404040"/>
        </w:rPr>
        <w:t>Uplatněním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dotčeno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Objednatele na náhradu újmy.</w:t>
      </w:r>
    </w:p>
    <w:p w14:paraId="41C5E4B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22" w:line="312" w:lineRule="auto"/>
        <w:ind w:right="504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požadovat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zákonný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úrok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vlády 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351/2013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určuje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spojených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uplatněním pohledávky, určuje odměna likvidátora, likvidačního správce a člena orgánu právnické osoby jmenovaného soudem a upravují některé otázky Obchodního věstníku a veřejných rejstříků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právnických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fyzických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svěřenských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fondů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evidenc</w:t>
      </w:r>
      <w:r>
        <w:rPr>
          <w:color w:val="404040"/>
        </w:rPr>
        <w:t>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údajů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skutečných majitelích, v platném znění. Týká se každé smluvní platby uvedené v této Smlouvě zvlášť.</w:t>
      </w:r>
    </w:p>
    <w:p w14:paraId="5FE4D48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3"/>
        <w:jc w:val="both"/>
      </w:pP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termínu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faktur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4.6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 vydaných v souladu s čl. 4 odst. 4.1 Smlouvy (tj. m</w:t>
      </w:r>
      <w:r>
        <w:rPr>
          <w:color w:val="404040"/>
        </w:rPr>
        <w:t>in. nedodržení splatnosti dvou po sobě jdoucích paušálních měsíčních plateb) nebo podle čl. 4 odst. 4.2 Smlouvy (tj.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min.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sobě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jdoucích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plateb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Služby,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opravy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dodávky), 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dodržet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termíny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čl.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6 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6.1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sankce ve smyslu ustanovení čl. 7 odst. 7.1. a odst. 7.2 této Smlouvy.</w:t>
      </w:r>
    </w:p>
    <w:p w14:paraId="68B9AC1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19" w:line="312" w:lineRule="auto"/>
        <w:ind w:right="507"/>
        <w:jc w:val="both"/>
      </w:pPr>
      <w:r>
        <w:rPr>
          <w:color w:val="404040"/>
        </w:rPr>
        <w:t>Vyúčtování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penalizační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faktura,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Smluvní straně zasláno datovou zprávou prostřednictvím datové schránky. Smluvní pokuta / úroky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prodlení 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splatné ve lhůtě 30 kalendářních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dnů ode dne doručení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penalizační faktury povinné Smluvní straně. Úhrada smluvní pokuty /</w:t>
      </w:r>
      <w:r>
        <w:rPr>
          <w:color w:val="404040"/>
        </w:rPr>
        <w:t xml:space="preserve"> úroků z prodlení se provádí bankovním převodem na účet oprávněné Smluvní strany uvedený v penalizační faktuře. Částka se považuje za zaplacenou okamžikem jejího připsání ve prospěch účtu oprávněné Smluvní </w:t>
      </w:r>
      <w:r>
        <w:rPr>
          <w:color w:val="404040"/>
          <w:spacing w:val="-2"/>
        </w:rPr>
        <w:t>strany.</w:t>
      </w:r>
    </w:p>
    <w:p w14:paraId="360BA38E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21" w:line="312" w:lineRule="auto"/>
        <w:ind w:right="514"/>
        <w:jc w:val="both"/>
      </w:pPr>
      <w:r>
        <w:rPr>
          <w:color w:val="404040"/>
        </w:rPr>
        <w:t>Objednatel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Smlouvy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neuhrazení smluvní pokuty ze strany Dodavatele oprávněn využít institut započtení vzájemných pohledávek.</w:t>
      </w:r>
    </w:p>
    <w:p w14:paraId="778E5713" w14:textId="77777777" w:rsidR="00EC0435" w:rsidRDefault="00EC0435">
      <w:pPr>
        <w:pStyle w:val="Zkladntext"/>
        <w:rPr>
          <w:sz w:val="20"/>
        </w:rPr>
      </w:pPr>
    </w:p>
    <w:p w14:paraId="2AAF6199" w14:textId="77777777" w:rsidR="00EC0435" w:rsidRDefault="00EC0435">
      <w:pPr>
        <w:pStyle w:val="Zkladntext"/>
        <w:spacing w:before="5"/>
        <w:rPr>
          <w:sz w:val="19"/>
        </w:rPr>
      </w:pPr>
    </w:p>
    <w:p w14:paraId="2540016D" w14:textId="77777777" w:rsidR="00EC0435" w:rsidRDefault="00D024DB">
      <w:pPr>
        <w:pStyle w:val="Zkladntext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14</w:t>
      </w:r>
    </w:p>
    <w:p w14:paraId="23837A15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05EF360C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4F92999" w14:textId="77777777" w:rsidR="00EC0435" w:rsidRDefault="00D024DB">
      <w:pPr>
        <w:pStyle w:val="Nadpis1"/>
        <w:numPr>
          <w:ilvl w:val="0"/>
          <w:numId w:val="4"/>
        </w:numPr>
        <w:tabs>
          <w:tab w:val="left" w:pos="4655"/>
        </w:tabs>
        <w:spacing w:before="212"/>
        <w:ind w:left="4655" w:hanging="246"/>
        <w:jc w:val="left"/>
        <w:rPr>
          <w:color w:val="404040"/>
        </w:rPr>
      </w:pPr>
      <w:r>
        <w:rPr>
          <w:color w:val="404040"/>
        </w:rPr>
        <w:t>Kontaktní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údaje</w:t>
      </w:r>
    </w:p>
    <w:p w14:paraId="25BDB81D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7A4CE8B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/>
      </w:pPr>
      <w:r>
        <w:rPr>
          <w:color w:val="404040"/>
        </w:rPr>
        <w:t>Objednatel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uvádí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účel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spojení:</w:t>
      </w:r>
    </w:p>
    <w:p w14:paraId="7389309D" w14:textId="7ED86AE1" w:rsidR="00EC0435" w:rsidRDefault="00D024DB">
      <w:pPr>
        <w:pStyle w:val="Zkladntext"/>
        <w:spacing w:before="76" w:line="312" w:lineRule="auto"/>
        <w:ind w:left="2094" w:right="4254"/>
      </w:pPr>
      <w:r>
        <w:rPr>
          <w:color w:val="404040"/>
        </w:rPr>
        <w:t>Dohledové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centrum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eGovernmentu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 xml:space="preserve">24x7 tel: +420 </w:t>
      </w:r>
      <w:proofErr w:type="spellStart"/>
      <w:r w:rsidR="000D546A">
        <w:rPr>
          <w:color w:val="404040"/>
        </w:rPr>
        <w:t>xxx</w:t>
      </w:r>
      <w:proofErr w:type="spellEnd"/>
    </w:p>
    <w:p w14:paraId="3AE4EFFA" w14:textId="77777777" w:rsidR="000D546A" w:rsidRDefault="00D024DB">
      <w:pPr>
        <w:pStyle w:val="Zkladntext"/>
        <w:spacing w:line="312" w:lineRule="auto"/>
        <w:ind w:left="2094" w:right="5517"/>
      </w:pPr>
      <w:r>
        <w:rPr>
          <w:color w:val="404040"/>
        </w:rPr>
        <w:t>e-mail:</w:t>
      </w:r>
      <w:r>
        <w:rPr>
          <w:color w:val="404040"/>
          <w:spacing w:val="-16"/>
        </w:rPr>
        <w:t xml:space="preserve"> </w:t>
      </w:r>
      <w:proofErr w:type="spellStart"/>
      <w:r w:rsidR="000D546A">
        <w:t>xxx</w:t>
      </w:r>
      <w:proofErr w:type="spellEnd"/>
    </w:p>
    <w:p w14:paraId="711AD96A" w14:textId="65031A10" w:rsidR="00EC0435" w:rsidRDefault="000D546A">
      <w:pPr>
        <w:pStyle w:val="Zkladntext"/>
        <w:spacing w:line="312" w:lineRule="auto"/>
        <w:ind w:left="2094" w:right="5517"/>
      </w:pPr>
      <w:proofErr w:type="spellStart"/>
      <w:r>
        <w:rPr>
          <w:color w:val="404040"/>
        </w:rPr>
        <w:t>xxx</w:t>
      </w:r>
      <w:proofErr w:type="spellEnd"/>
    </w:p>
    <w:p w14:paraId="2E13A461" w14:textId="7C8FE989" w:rsidR="00EC0435" w:rsidRDefault="00D024DB">
      <w:pPr>
        <w:pStyle w:val="Zkladntext"/>
        <w:ind w:left="2094"/>
      </w:pPr>
      <w:r>
        <w:rPr>
          <w:color w:val="404040"/>
        </w:rPr>
        <w:t>tel: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+420</w:t>
      </w:r>
      <w:r>
        <w:rPr>
          <w:color w:val="404040"/>
          <w:spacing w:val="-1"/>
        </w:rPr>
        <w:t xml:space="preserve"> </w:t>
      </w:r>
      <w:proofErr w:type="spellStart"/>
      <w:r w:rsidR="000D546A">
        <w:rPr>
          <w:color w:val="404040"/>
        </w:rPr>
        <w:t>xxx</w:t>
      </w:r>
      <w:proofErr w:type="spellEnd"/>
    </w:p>
    <w:p w14:paraId="4295F43B" w14:textId="736165DF" w:rsidR="00EC0435" w:rsidRDefault="00D024DB">
      <w:pPr>
        <w:pStyle w:val="Zkladntext"/>
        <w:spacing w:before="76"/>
        <w:ind w:left="2094"/>
      </w:pPr>
      <w:r>
        <w:rPr>
          <w:color w:val="404040"/>
        </w:rPr>
        <w:t>e-mail:</w:t>
      </w:r>
      <w:r>
        <w:rPr>
          <w:color w:val="404040"/>
          <w:spacing w:val="-6"/>
        </w:rPr>
        <w:t xml:space="preserve"> </w:t>
      </w:r>
      <w:hyperlink r:id="rId13">
        <w:proofErr w:type="spellStart"/>
        <w:r w:rsidR="000D546A">
          <w:rPr>
            <w:color w:val="404040"/>
            <w:spacing w:val="-2"/>
          </w:rPr>
          <w:t>xxx</w:t>
        </w:r>
        <w:proofErr w:type="spellEnd"/>
      </w:hyperlink>
    </w:p>
    <w:p w14:paraId="0DC750DB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96"/>
      </w:pPr>
      <w:r>
        <w:rPr>
          <w:color w:val="404040"/>
        </w:rPr>
        <w:t>Dodavatel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uvádí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účel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spojení:</w:t>
      </w:r>
    </w:p>
    <w:p w14:paraId="327597BC" w14:textId="77777777" w:rsidR="00EC0435" w:rsidRDefault="00D024DB">
      <w:pPr>
        <w:pStyle w:val="Zkladntext"/>
        <w:spacing w:before="76" w:line="312" w:lineRule="auto"/>
        <w:ind w:left="2097" w:right="2634"/>
      </w:pPr>
      <w:r>
        <w:rPr>
          <w:color w:val="404040"/>
        </w:rPr>
        <w:t>HelpDesk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Dodavatele:</w:t>
      </w:r>
      <w:r>
        <w:rPr>
          <w:color w:val="404040"/>
          <w:spacing w:val="-15"/>
        </w:rPr>
        <w:t xml:space="preserve"> </w:t>
      </w:r>
      <w:hyperlink r:id="rId14">
        <w:r>
          <w:rPr>
            <w:color w:val="0000FF"/>
            <w:u w:val="single" w:color="0000FF"/>
          </w:rPr>
          <w:t>http://servicedest.atstelcom.cz</w:t>
        </w:r>
      </w:hyperlink>
      <w:r>
        <w:rPr>
          <w:color w:val="0000FF"/>
        </w:rPr>
        <w:t xml:space="preserve"> </w:t>
      </w:r>
      <w:r>
        <w:rPr>
          <w:color w:val="404040"/>
        </w:rPr>
        <w:t>přístup možný pouze s certifikátem</w:t>
      </w:r>
    </w:p>
    <w:p w14:paraId="644AC749" w14:textId="0C71AFF1" w:rsidR="00EC0435" w:rsidRDefault="00D024DB">
      <w:pPr>
        <w:pStyle w:val="Zkladntext"/>
        <w:tabs>
          <w:tab w:val="left" w:pos="3511"/>
        </w:tabs>
        <w:ind w:left="2097"/>
      </w:pPr>
      <w:r>
        <w:rPr>
          <w:color w:val="404040"/>
          <w:spacing w:val="-2"/>
        </w:rPr>
        <w:t>telefon:</w:t>
      </w:r>
      <w:r>
        <w:rPr>
          <w:color w:val="404040"/>
        </w:rPr>
        <w:tab/>
      </w:r>
      <w:proofErr w:type="spellStart"/>
      <w:r w:rsidR="000D546A">
        <w:rPr>
          <w:color w:val="404040"/>
          <w:spacing w:val="-2"/>
        </w:rPr>
        <w:t>xxx</w:t>
      </w:r>
      <w:proofErr w:type="spellEnd"/>
    </w:p>
    <w:p w14:paraId="23CC1A02" w14:textId="1404BEAC" w:rsidR="00EC0435" w:rsidRDefault="00D024DB">
      <w:pPr>
        <w:pStyle w:val="Zkladntext"/>
        <w:tabs>
          <w:tab w:val="left" w:pos="3511"/>
        </w:tabs>
        <w:spacing w:before="76"/>
        <w:ind w:left="2097"/>
      </w:pPr>
      <w:r>
        <w:rPr>
          <w:color w:val="404040"/>
          <w:spacing w:val="-2"/>
        </w:rPr>
        <w:t>e-mail:</w:t>
      </w:r>
      <w:r>
        <w:rPr>
          <w:color w:val="404040"/>
        </w:rPr>
        <w:tab/>
      </w:r>
      <w:proofErr w:type="spellStart"/>
      <w:r w:rsidR="000D546A">
        <w:t>xxx</w:t>
      </w:r>
      <w:proofErr w:type="spellEnd"/>
    </w:p>
    <w:p w14:paraId="680E7413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98" w:line="312" w:lineRule="auto"/>
        <w:ind w:right="506"/>
        <w:jc w:val="both"/>
      </w:pPr>
      <w:r>
        <w:rPr>
          <w:color w:val="404040"/>
        </w:rPr>
        <w:t>Seznam zaměstnanců Objednatele, kteří jsou opráv</w:t>
      </w:r>
      <w:r>
        <w:rPr>
          <w:color w:val="404040"/>
        </w:rPr>
        <w:t>něni vyžadovat poskytované Služby dle této Smlouvy je uveden v Příloze č. 4 této Smlouvy.</w:t>
      </w:r>
    </w:p>
    <w:p w14:paraId="0D87E35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Seznam zaměstnanců Dodavatele, kteří jsou oprávněni poskytovat Služby dle této Smlouvy, je uveden v Příloze č. 5 této Smlouvy.</w:t>
      </w:r>
    </w:p>
    <w:p w14:paraId="3128F2F8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6"/>
        <w:jc w:val="both"/>
      </w:pPr>
      <w:r>
        <w:rPr>
          <w:color w:val="404040"/>
        </w:rPr>
        <w:t>Jakékoliv změny v uvedených Přílohách č</w:t>
      </w:r>
      <w:r>
        <w:rPr>
          <w:color w:val="404040"/>
        </w:rPr>
        <w:t>. 4 nebo č. 5 jsou Smluvní strany povinny neprodleně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oznámit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nutnosti</w:t>
      </w:r>
      <w:r>
        <w:rPr>
          <w:color w:val="404040"/>
          <w:spacing w:val="71"/>
          <w:w w:val="150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dodatek k této Smlouvě. Toto oznámení jsou pověřeni doručit zástupci Smluvních stran.</w:t>
      </w:r>
    </w:p>
    <w:p w14:paraId="0AFDEBB0" w14:textId="77777777" w:rsidR="00EC0435" w:rsidRDefault="00EC0435">
      <w:pPr>
        <w:pStyle w:val="Zkladntext"/>
        <w:spacing w:before="10"/>
        <w:rPr>
          <w:sz w:val="20"/>
        </w:rPr>
      </w:pPr>
    </w:p>
    <w:p w14:paraId="4A477F60" w14:textId="77777777" w:rsidR="00EC0435" w:rsidRDefault="00D024DB">
      <w:pPr>
        <w:pStyle w:val="Nadpis1"/>
        <w:numPr>
          <w:ilvl w:val="0"/>
          <w:numId w:val="4"/>
        </w:numPr>
        <w:tabs>
          <w:tab w:val="left" w:pos="4616"/>
        </w:tabs>
        <w:ind w:left="4616" w:hanging="354"/>
        <w:jc w:val="left"/>
        <w:rPr>
          <w:color w:val="0D0D0D"/>
        </w:rPr>
      </w:pPr>
      <w:r>
        <w:rPr>
          <w:color w:val="404040"/>
        </w:rPr>
        <w:t>Doba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Smlouvy</w:t>
      </w:r>
    </w:p>
    <w:p w14:paraId="33EE67CF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5C11332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0" w:line="312" w:lineRule="auto"/>
        <w:ind w:right="505"/>
        <w:jc w:val="both"/>
      </w:pPr>
      <w:r>
        <w:rPr>
          <w:color w:val="404040"/>
        </w:rPr>
        <w:t>Tato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uzavírá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určitou,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48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měsíců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nabytí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účinnosti podle odst. 9.2 Smlouvy.</w:t>
      </w:r>
    </w:p>
    <w:p w14:paraId="1AE57AC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Tato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účinnosti dnem jejího zveřejnění v registru smluv podle zákona č. 340/2015 Sb., o zvláštních podmínkách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smluv, 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 pozdějších př</w:t>
      </w:r>
      <w:r>
        <w:rPr>
          <w:color w:val="404040"/>
        </w:rPr>
        <w:t>edpisů,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výjimkou uveřejnění Přílohy č. 1 této Smlouvy dle § 3 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 písm. c) zákona č. 340/2015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Sb., o zvláštních podmínkách účinnosti některých smluv,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nejdříve však 1. 11. 2023. Uveřejnění Smlouvy v registru smluv zajistí Objednatel.</w:t>
      </w:r>
    </w:p>
    <w:p w14:paraId="70A2E81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line="312" w:lineRule="auto"/>
        <w:ind w:right="508"/>
        <w:jc w:val="both"/>
      </w:pPr>
      <w:r>
        <w:rPr>
          <w:color w:val="404040"/>
        </w:rPr>
        <w:t>Účinnost této Smlouvy lze předčasně ukončit písemnou dohodou Smluvních stran, výpovědí a dále odstoupením z důvodů uvedených v zákoně nebo ve Smlouvě, zejména ze strany:</w:t>
      </w:r>
    </w:p>
    <w:p w14:paraId="34ADEFF4" w14:textId="77777777" w:rsidR="00EC0435" w:rsidRDefault="00EC0435">
      <w:pPr>
        <w:pStyle w:val="Zkladntext"/>
        <w:rPr>
          <w:sz w:val="20"/>
        </w:rPr>
      </w:pPr>
    </w:p>
    <w:p w14:paraId="0FDB2F65" w14:textId="77777777" w:rsidR="00EC0435" w:rsidRDefault="00EC0435">
      <w:pPr>
        <w:pStyle w:val="Zkladntext"/>
        <w:rPr>
          <w:sz w:val="20"/>
        </w:rPr>
      </w:pPr>
    </w:p>
    <w:p w14:paraId="66B601AB" w14:textId="77777777" w:rsidR="00EC0435" w:rsidRDefault="00EC0435">
      <w:pPr>
        <w:pStyle w:val="Zkladntext"/>
        <w:rPr>
          <w:sz w:val="20"/>
        </w:rPr>
      </w:pPr>
    </w:p>
    <w:p w14:paraId="6F6ADE00" w14:textId="77777777" w:rsidR="00EC0435" w:rsidRDefault="00EC0435">
      <w:pPr>
        <w:pStyle w:val="Zkladntext"/>
        <w:rPr>
          <w:sz w:val="20"/>
        </w:rPr>
      </w:pPr>
    </w:p>
    <w:p w14:paraId="71D3A0E1" w14:textId="77777777" w:rsidR="00EC0435" w:rsidRDefault="00EC0435">
      <w:pPr>
        <w:pStyle w:val="Zkladntext"/>
        <w:spacing w:before="8"/>
        <w:rPr>
          <w:sz w:val="21"/>
        </w:rPr>
      </w:pPr>
    </w:p>
    <w:p w14:paraId="5ECFD3BE" w14:textId="77777777" w:rsidR="00EC0435" w:rsidRDefault="00D024DB">
      <w:pPr>
        <w:pStyle w:val="Zkladntext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15</w:t>
      </w:r>
    </w:p>
    <w:p w14:paraId="65FB118A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6BDCBC16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0E2899D9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  <w:tab w:val="left" w:pos="1672"/>
        </w:tabs>
        <w:spacing w:before="212" w:line="312" w:lineRule="auto"/>
        <w:ind w:left="1672" w:right="505" w:hanging="428"/>
        <w:jc w:val="both"/>
      </w:pPr>
      <w:r>
        <w:rPr>
          <w:color w:val="404040"/>
        </w:rPr>
        <w:t>Objednatele, pokud Dodavatel bude déle než 5 hodin v prodle</w:t>
      </w:r>
      <w:r>
        <w:rPr>
          <w:color w:val="404040"/>
        </w:rPr>
        <w:t>ní s odstraněním Incidentu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2.1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písm. a)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Smlouvy,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opakovaně, tj. nejméně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x, v prodlení s ostatními závazky dle této Smlouvy;</w:t>
      </w:r>
    </w:p>
    <w:p w14:paraId="46A2C511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  <w:tab w:val="left" w:pos="1672"/>
        </w:tabs>
        <w:spacing w:before="60" w:line="312" w:lineRule="auto"/>
        <w:ind w:left="1672" w:right="508" w:hanging="428"/>
        <w:jc w:val="both"/>
      </w:pPr>
      <w:r>
        <w:rPr>
          <w:color w:val="404040"/>
        </w:rPr>
        <w:t>Dodavatele, pokud Objednatel bude přes písemné upozornění Dodavatele déle než 30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dnů od písemného upozo</w:t>
      </w:r>
      <w:r>
        <w:rPr>
          <w:color w:val="404040"/>
        </w:rPr>
        <w:t>rnění Dodavatele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prodlení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plněním své platební povinnosti vůči Dodavateli;</w:t>
      </w:r>
    </w:p>
    <w:p w14:paraId="6D6EEF98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  <w:tab w:val="left" w:pos="1670"/>
        </w:tabs>
        <w:spacing w:before="60" w:line="312" w:lineRule="auto"/>
        <w:ind w:right="508"/>
        <w:jc w:val="both"/>
      </w:pPr>
      <w:r>
        <w:rPr>
          <w:color w:val="404040"/>
        </w:rPr>
        <w:t>Objednatele, je-li Dodavatel v likvidaci nebo vůči jeho majetku probíhá insolvenční řízení,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němž bylo vydáno rozhodnutí o úpadku nebo insolvenční návrh byl zamítnut proto,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majetek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nepostačuje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úhradě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insolvenčního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řízení,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konkurs zru</w:t>
      </w:r>
      <w:r>
        <w:rPr>
          <w:color w:val="404040"/>
        </w:rPr>
        <w:t>šen proto, že majetek byl zcela nepostačující nebo byla zavedena nucená správa podle zvláštních právních předpisů;</w:t>
      </w:r>
    </w:p>
    <w:p w14:paraId="53EA92ED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</w:tabs>
        <w:spacing w:before="60"/>
        <w:ind w:left="1668" w:hanging="423"/>
        <w:jc w:val="both"/>
      </w:pPr>
      <w:r>
        <w:rPr>
          <w:color w:val="404040"/>
        </w:rPr>
        <w:t>Objednatele,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čin.</w:t>
      </w:r>
    </w:p>
    <w:p w14:paraId="69137FE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96" w:line="312" w:lineRule="auto"/>
        <w:ind w:right="509"/>
        <w:jc w:val="both"/>
      </w:pPr>
      <w:r>
        <w:rPr>
          <w:color w:val="404040"/>
        </w:rPr>
        <w:t>Odstoupení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okamžiku,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straně.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Smlouvy si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nebudou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vracet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poskytnutá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odstoupení od Smlouvy.</w:t>
      </w:r>
    </w:p>
    <w:p w14:paraId="2C1F0A7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5"/>
        </w:tabs>
        <w:spacing w:before="122" w:line="312" w:lineRule="auto"/>
        <w:ind w:right="508"/>
        <w:jc w:val="both"/>
      </w:pPr>
      <w:r>
        <w:rPr>
          <w:color w:val="404040"/>
        </w:rPr>
        <w:t>Kterákoliv Smluvní strana je oprávněna, po uplynutí jednoho roku účinnosti této Smlouvy Smlouvu vypovědět. Výpovědní doba činí 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měsíce a počíná běžet od prvého dne měsíce následujícího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výpovědi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straně.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pochybností j</w:t>
      </w:r>
      <w:r>
        <w:rPr>
          <w:color w:val="404040"/>
        </w:rPr>
        <w:t>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sjednáno, že tuto Smlouvu nelze v prvním roce její účinnosti vypovědět kteroukoliv Smluvní stranou.</w:t>
      </w:r>
    </w:p>
    <w:p w14:paraId="3DE1B553" w14:textId="77777777" w:rsidR="00EC0435" w:rsidRDefault="00EC0435">
      <w:pPr>
        <w:pStyle w:val="Zkladntext"/>
        <w:spacing w:before="10"/>
        <w:rPr>
          <w:sz w:val="20"/>
        </w:rPr>
      </w:pPr>
    </w:p>
    <w:p w14:paraId="16F6042D" w14:textId="77777777" w:rsidR="00EC0435" w:rsidRDefault="00D024DB">
      <w:pPr>
        <w:pStyle w:val="Nadpis1"/>
        <w:numPr>
          <w:ilvl w:val="0"/>
          <w:numId w:val="4"/>
        </w:numPr>
        <w:tabs>
          <w:tab w:val="left" w:pos="4764"/>
        </w:tabs>
        <w:ind w:left="4764" w:hanging="353"/>
        <w:jc w:val="left"/>
        <w:rPr>
          <w:color w:val="0D0D0D"/>
        </w:rPr>
      </w:pPr>
      <w:r>
        <w:rPr>
          <w:color w:val="404040"/>
        </w:rPr>
        <w:t>Nemožnost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plnění</w:t>
      </w:r>
    </w:p>
    <w:p w14:paraId="770AEFB6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799B104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0" w:line="312" w:lineRule="auto"/>
        <w:ind w:right="506"/>
        <w:jc w:val="both"/>
      </w:pPr>
      <w:r>
        <w:rPr>
          <w:color w:val="404040"/>
        </w:rPr>
        <w:t>Jestliže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vznikne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nemožnost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uvědomí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 zbytečného odkladu o této skutečnosti a její příčině Objednatele. Pokud není jinak stanoveno písemně Objednatelem, bude Dodavatel pokračovat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realizaci svých závazků vyplývajících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nejlepších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možností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schopností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bude hledat alternativní prostředky pro realizaci té části plnění, kde není možné plnit. Pokud by podmínky nemožnosti plnění trvaly déle než 90 kalendářních dní, je Objednatel oprávněn od Smlouvy odstoupit.</w:t>
      </w:r>
    </w:p>
    <w:p w14:paraId="4CCB6042" w14:textId="77777777" w:rsidR="00EC0435" w:rsidRDefault="00EC0435">
      <w:pPr>
        <w:pStyle w:val="Zkladntext"/>
        <w:spacing w:before="10"/>
        <w:rPr>
          <w:sz w:val="20"/>
        </w:rPr>
      </w:pPr>
    </w:p>
    <w:p w14:paraId="3138AB4E" w14:textId="77777777" w:rsidR="00EC0435" w:rsidRDefault="00D024DB">
      <w:pPr>
        <w:pStyle w:val="Nadpis1"/>
        <w:numPr>
          <w:ilvl w:val="0"/>
          <w:numId w:val="4"/>
        </w:numPr>
        <w:tabs>
          <w:tab w:val="left" w:pos="4262"/>
        </w:tabs>
        <w:ind w:left="4262" w:hanging="353"/>
        <w:jc w:val="left"/>
        <w:rPr>
          <w:color w:val="0D0D0D"/>
        </w:rPr>
      </w:pPr>
      <w:r>
        <w:rPr>
          <w:color w:val="404040"/>
        </w:rPr>
        <w:t>Práva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duševního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vlastnictví</w:t>
      </w:r>
    </w:p>
    <w:p w14:paraId="66109551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253D374B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" w:line="312" w:lineRule="auto"/>
        <w:ind w:right="560"/>
        <w:jc w:val="both"/>
      </w:pPr>
      <w:r>
        <w:rPr>
          <w:color w:val="404040"/>
        </w:rPr>
        <w:t>Vznikne-li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poskytnu</w:t>
      </w:r>
      <w:r>
        <w:rPr>
          <w:color w:val="404040"/>
        </w:rPr>
        <w:t>tím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dílo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naplňující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znaky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autorského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zákona č. 121/2000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právu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autorském,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právech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zákonů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(autorský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zákon),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jen</w:t>
      </w:r>
    </w:p>
    <w:p w14:paraId="387EFD2E" w14:textId="77777777" w:rsidR="00EC0435" w:rsidRDefault="00D024DB">
      <w:pPr>
        <w:pStyle w:val="Zkladntext"/>
        <w:spacing w:line="312" w:lineRule="auto"/>
        <w:ind w:left="1245" w:right="562"/>
        <w:jc w:val="both"/>
      </w:pPr>
      <w:r>
        <w:rPr>
          <w:color w:val="404040"/>
        </w:rPr>
        <w:t>„</w:t>
      </w:r>
      <w:r>
        <w:rPr>
          <w:b/>
          <w:color w:val="404040"/>
        </w:rPr>
        <w:t>Autorský zákon</w:t>
      </w:r>
      <w:r>
        <w:rPr>
          <w:color w:val="404040"/>
        </w:rPr>
        <w:t>“), je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takovému dílu Objednateli poskytována Dodavatelem nevypověditelná licence za podmínek sjednaných dále v tomto článku 11 Smlouvy.</w:t>
      </w:r>
    </w:p>
    <w:p w14:paraId="7AC3ABBE" w14:textId="77777777" w:rsidR="00EC0435" w:rsidRDefault="00EC0435">
      <w:pPr>
        <w:pStyle w:val="Zkladntext"/>
        <w:rPr>
          <w:sz w:val="20"/>
        </w:rPr>
      </w:pPr>
    </w:p>
    <w:p w14:paraId="3FA096A7" w14:textId="77777777" w:rsidR="00EC0435" w:rsidRDefault="00EC0435">
      <w:pPr>
        <w:pStyle w:val="Zkladntext"/>
        <w:spacing w:before="8"/>
        <w:rPr>
          <w:sz w:val="21"/>
        </w:rPr>
      </w:pPr>
    </w:p>
    <w:p w14:paraId="0EC05D9C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16</w:t>
      </w:r>
    </w:p>
    <w:p w14:paraId="04D3F474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255C441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3F56E1B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212" w:line="312" w:lineRule="auto"/>
        <w:ind w:right="559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realizace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40"/>
        </w:rPr>
        <w:t xml:space="preserve"> </w:t>
      </w:r>
      <w:proofErr w:type="gramStart"/>
      <w:r>
        <w:rPr>
          <w:color w:val="404040"/>
        </w:rPr>
        <w:t>neporuší</w:t>
      </w:r>
      <w:proofErr w:type="gramEnd"/>
      <w:r>
        <w:rPr>
          <w:color w:val="404040"/>
          <w:spacing w:val="40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těmto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osobám mohou plynout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duševnímu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vlastnictví, zejména z autorských práv a práv průmyslového vlastnictví. Dodavatel se zavazuje, že Objednateli uhradí veškeré náklady, výdaje, škody a majetkovou i nemajetkovou újmu, které Objednatel</w:t>
      </w:r>
      <w:r>
        <w:rPr>
          <w:color w:val="404040"/>
        </w:rPr>
        <w:t>i vzniknou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porušením povinnosti Dodavatele dle předchozí věty.</w:t>
      </w:r>
    </w:p>
    <w:p w14:paraId="031DAC68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56"/>
        <w:jc w:val="both"/>
      </w:pPr>
      <w:r>
        <w:rPr>
          <w:color w:val="404040"/>
        </w:rPr>
        <w:t>Objednatel je oprávněn od okamžiku účinnosti poskytnutí licence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dílu, tj. předáním takového díla Objednateli,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užívat toto dílo k jakémukoliv účelu, v neomezeném množstevním a územním rozsahu, a to všemi známými způsoby užití a 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dobu trvání majetkových </w:t>
      </w:r>
      <w:r>
        <w:rPr>
          <w:color w:val="404040"/>
        </w:rPr>
        <w:t>práv. Součástí licence je neomezené oprávnění Objednatele provádět jakékoliv modifikace, úpravy, změny díla a dle svého uvážení do něj zasahovat, zapracovávat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děl,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zařazovat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děl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souborných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databází apod.,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prostře</w:t>
      </w:r>
      <w:r>
        <w:rPr>
          <w:color w:val="404040"/>
        </w:rPr>
        <w:t>dnictvím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to, 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tomuto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způsobu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autory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děl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udělen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souhlas.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 je bez potřeby jakéhokoliv dalšího svolení Dodavatele oprávněn udělit třetí osobě podlicenci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svoje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postoupit.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Licence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dílu je poskytována jako výhradní a neomezená. Objednatel není povinen l</w:t>
      </w:r>
      <w:r>
        <w:rPr>
          <w:color w:val="404040"/>
        </w:rPr>
        <w:t>icenci využít.</w:t>
      </w:r>
    </w:p>
    <w:p w14:paraId="246BC87B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22" w:line="312" w:lineRule="auto"/>
        <w:ind w:right="557"/>
        <w:jc w:val="both"/>
      </w:pPr>
      <w:r>
        <w:rPr>
          <w:color w:val="404040"/>
        </w:rPr>
        <w:t>Smluvní strany výslovně prohlašují, že pokud poskytováním Služeb vznikne činností Dodavatele a Objednatele dílo spoluautorů a nedohodnou-li se Smluvní strany výslovně jinak,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vykonávat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majetková autorská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dílu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spoluautorů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výlučným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vykonavatelem a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udělil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souhlas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zásahu do díla spoluautorů.</w:t>
      </w:r>
    </w:p>
    <w:p w14:paraId="55F6E117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58"/>
        <w:jc w:val="both"/>
      </w:pPr>
      <w:r>
        <w:rPr>
          <w:color w:val="404040"/>
        </w:rPr>
        <w:t>Smluvní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odměna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poskytnutí licence dle tohoto článku Smlouvy je již plně zahrnuta v ceně dle čl. 3 této Smlouvy.</w:t>
      </w:r>
    </w:p>
    <w:p w14:paraId="7B2607FE" w14:textId="77777777" w:rsidR="00EC0435" w:rsidRDefault="00EC0435">
      <w:pPr>
        <w:pStyle w:val="Zkladntext"/>
        <w:spacing w:before="9"/>
        <w:rPr>
          <w:sz w:val="20"/>
        </w:rPr>
      </w:pPr>
    </w:p>
    <w:p w14:paraId="7D0D96E7" w14:textId="77777777" w:rsidR="00EC0435" w:rsidRDefault="00D024DB">
      <w:pPr>
        <w:pStyle w:val="Nadpis1"/>
        <w:numPr>
          <w:ilvl w:val="0"/>
          <w:numId w:val="4"/>
        </w:numPr>
        <w:tabs>
          <w:tab w:val="left" w:pos="3322"/>
        </w:tabs>
        <w:spacing w:before="1"/>
        <w:ind w:left="3322" w:hanging="354"/>
        <w:jc w:val="left"/>
        <w:rPr>
          <w:color w:val="0D0D0D"/>
        </w:rPr>
      </w:pPr>
      <w:r>
        <w:rPr>
          <w:color w:val="404040"/>
        </w:rPr>
        <w:t>Důvěrné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ochrana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4"/>
        </w:rPr>
        <w:t>údajů</w:t>
      </w:r>
    </w:p>
    <w:p w14:paraId="0D631109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2C91362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0" w:line="312" w:lineRule="auto"/>
        <w:ind w:right="558"/>
        <w:jc w:val="both"/>
      </w:pPr>
      <w:r>
        <w:rPr>
          <w:color w:val="404040"/>
        </w:rPr>
        <w:t>Veškeré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konkurenčně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významné,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určitelné,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ocenitelné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obchodních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kruzích běžně nedostupné skutečnosti související se Smluvními stranami, se kterými se Smluvní strany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seznámí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realizaci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 souvislosti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nimi přijdou do styku, jsou obchodním tajemstvím. Smluvní strany se zavazují z</w:t>
      </w:r>
      <w:r>
        <w:rPr>
          <w:color w:val="404040"/>
        </w:rPr>
        <w:t>achovat mlčenlivost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skutečnostech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informacích,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80"/>
        </w:rPr>
        <w:t xml:space="preserve"> </w:t>
      </w:r>
      <w:proofErr w:type="gramStart"/>
      <w:r>
        <w:rPr>
          <w:color w:val="404040"/>
        </w:rPr>
        <w:t>označí</w:t>
      </w:r>
      <w:proofErr w:type="gramEnd"/>
      <w:r>
        <w:rPr>
          <w:color w:val="404040"/>
          <w:spacing w:val="8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důvěrné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1730 Občanského zákoníku, a to až do doby, kdy se informace této povahy stanou obecně známými za předpokladu, že se tak nestane porušením povinnosti mlčenlivosti (</w:t>
      </w:r>
      <w:r>
        <w:rPr>
          <w:color w:val="404040"/>
        </w:rPr>
        <w:t>dále jen „</w:t>
      </w:r>
      <w:r>
        <w:rPr>
          <w:b/>
          <w:color w:val="404040"/>
        </w:rPr>
        <w:t>Důvěrné informace</w:t>
      </w:r>
      <w:r>
        <w:rPr>
          <w:color w:val="404040"/>
        </w:rPr>
        <w:t>“).</w:t>
      </w:r>
    </w:p>
    <w:p w14:paraId="59D72C44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60"/>
        <w:jc w:val="both"/>
      </w:pPr>
      <w:r>
        <w:rPr>
          <w:color w:val="404040"/>
        </w:rPr>
        <w:t>Smluvní strany se zavazují, že Důvěrné informace druhé Smluvní strany jiným subjektům nesdělí, nezpřístupní, ani nevyužijí pro sebe nebo pro jinou osobu bez předchozího písemného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souhlasu.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zachovat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 přísné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tajnosti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výlučně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těm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</w:t>
      </w:r>
      <w:r>
        <w:rPr>
          <w:color w:val="404040"/>
        </w:rPr>
        <w:t>vým</w:t>
      </w:r>
    </w:p>
    <w:p w14:paraId="2ECA0C17" w14:textId="77777777" w:rsidR="00EC0435" w:rsidRDefault="00EC0435">
      <w:pPr>
        <w:pStyle w:val="Zkladntext"/>
        <w:spacing w:before="1"/>
        <w:rPr>
          <w:sz w:val="21"/>
        </w:rPr>
      </w:pPr>
    </w:p>
    <w:p w14:paraId="183E8A9A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17</w:t>
      </w:r>
    </w:p>
    <w:p w14:paraId="3257EAEC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71DC2351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543D47C" w14:textId="77777777" w:rsidR="00EC0435" w:rsidRDefault="00D024DB">
      <w:pPr>
        <w:pStyle w:val="Zkladntext"/>
        <w:spacing w:before="212" w:line="312" w:lineRule="auto"/>
        <w:ind w:left="1245" w:right="556"/>
        <w:jc w:val="both"/>
      </w:pPr>
      <w:r>
        <w:rPr>
          <w:color w:val="404040"/>
        </w:rPr>
        <w:t>zaměstnancům nebo poddodavatelům, kteří jsou pověřeni plněním Smlouvy a za tímto účelem jsou oprávněni se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těmito informacemi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nezbytném rozsahu seznámit. Smluvní strany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zabezpečit,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považovaly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důvěrné a zachovávaly o nich mlčenlivost. To neplatí, pokud mají být Důvěrné informace zpřístupněné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závazného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předpisu, 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zcela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nezbytně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nutném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řá</w:t>
      </w:r>
      <w:r>
        <w:rPr>
          <w:color w:val="404040"/>
        </w:rPr>
        <w:t>dné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naplnění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jejího </w:t>
      </w:r>
      <w:r>
        <w:rPr>
          <w:color w:val="404040"/>
          <w:spacing w:val="-2"/>
        </w:rPr>
        <w:t>účelu.</w:t>
      </w:r>
    </w:p>
    <w:p w14:paraId="363B6ED7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19" w:line="312" w:lineRule="auto"/>
        <w:ind w:right="558"/>
        <w:jc w:val="both"/>
      </w:pPr>
      <w:r>
        <w:rPr>
          <w:color w:val="404040"/>
        </w:rPr>
        <w:t>Pokud bude druhé Smluvní straně uděleno předchozí písemné svolení ke zpřístupnění Důvěrných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zajistí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ochranu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minimálně 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stejné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úrovni,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sama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12.1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12.2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článku této Smlouvy.</w:t>
      </w:r>
    </w:p>
    <w:p w14:paraId="2118071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21" w:line="312" w:lineRule="auto"/>
        <w:ind w:right="559"/>
        <w:jc w:val="both"/>
      </w:pPr>
      <w:r>
        <w:rPr>
          <w:color w:val="404040"/>
        </w:rPr>
        <w:t>Smluvní strany budou za Důvěrné informace považovat též veškeré informace vzájemně poskytnuté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jakékoliv objektivně vnímatelné formě, ať již v ústní, písemné, grafické, elektronické či jiné</w:t>
      </w:r>
      <w:r>
        <w:rPr>
          <w:color w:val="404040"/>
        </w:rPr>
        <w:t xml:space="preserve"> formě, které se smluvní strany dozvěděly v souvislosti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 Smlouvou, a to bez ohledu, zda jsou nebo nejsou označené za Důvěrné informace.</w:t>
      </w:r>
    </w:p>
    <w:p w14:paraId="31D6020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22" w:line="312" w:lineRule="auto"/>
        <w:ind w:right="565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porušení obchodního tajemství ve smyslu § 2985 Občanského zákoníku, použijí Smluvní strany prostředky právní ochrany proti nekalé soutěži.</w:t>
      </w:r>
    </w:p>
    <w:p w14:paraId="7A17E71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61"/>
        <w:jc w:val="both"/>
      </w:pPr>
      <w:r>
        <w:rPr>
          <w:color w:val="404040"/>
        </w:rPr>
        <w:t>Poškozená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 strana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újmy,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takovýmto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jednáním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druhé Smluvní strany vznikne.</w:t>
      </w:r>
    </w:p>
    <w:p w14:paraId="0209011A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</w:tabs>
        <w:ind w:left="1242" w:hanging="564"/>
        <w:jc w:val="both"/>
      </w:pPr>
      <w:r>
        <w:rPr>
          <w:color w:val="404040"/>
        </w:rPr>
        <w:t>Povinnost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nevztahuje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které:</w:t>
      </w:r>
    </w:p>
    <w:p w14:paraId="2E7BE849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</w:tabs>
        <w:spacing w:before="196"/>
        <w:ind w:left="1669" w:hanging="424"/>
      </w:pPr>
      <w:r>
        <w:rPr>
          <w:color w:val="404040"/>
        </w:rPr>
        <w:t>mohou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Smlouvy;</w:t>
      </w:r>
    </w:p>
    <w:p w14:paraId="628B07F2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</w:tabs>
        <w:spacing w:before="136"/>
        <w:ind w:left="1669" w:hanging="424"/>
      </w:pPr>
      <w:r>
        <w:rPr>
          <w:color w:val="404040"/>
        </w:rPr>
        <w:t>byly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omezení;</w:t>
      </w:r>
    </w:p>
    <w:p w14:paraId="0ABCAE14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</w:tabs>
        <w:spacing w:before="135" w:line="312" w:lineRule="auto"/>
        <w:ind w:right="559"/>
      </w:pPr>
      <w:r>
        <w:rPr>
          <w:color w:val="404040"/>
        </w:rPr>
        <w:t>jsou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ze Smluvních stran;</w:t>
      </w:r>
    </w:p>
    <w:p w14:paraId="036EDC9B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</w:tabs>
        <w:spacing w:before="60"/>
        <w:ind w:left="1669" w:hanging="424"/>
      </w:pPr>
      <w:r>
        <w:rPr>
          <w:color w:val="404040"/>
        </w:rPr>
        <w:t>příjemce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dříve,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strana;</w:t>
      </w:r>
    </w:p>
    <w:p w14:paraId="4F11E7A5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  <w:tab w:val="left" w:pos="1670"/>
        </w:tabs>
        <w:spacing w:before="136" w:line="312" w:lineRule="auto"/>
        <w:ind w:right="559"/>
        <w:jc w:val="both"/>
      </w:pPr>
      <w:r>
        <w:rPr>
          <w:color w:val="404040"/>
        </w:rPr>
        <w:t>jsou vyžádány soudem, státním zastupitelstvím nebo příslušným správním orgánem na základě zákona;</w:t>
      </w:r>
    </w:p>
    <w:p w14:paraId="7CF08DC3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</w:tabs>
        <w:spacing w:before="60" w:line="312" w:lineRule="auto"/>
        <w:ind w:right="560"/>
        <w:jc w:val="both"/>
      </w:pPr>
      <w:r>
        <w:rPr>
          <w:color w:val="404040"/>
        </w:rPr>
        <w:t>Smluvní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vázané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zákonnou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mlčenlivosti (např. advokátovi nebo daňovému poradci) za účelem uplatňování svých práv nebo plnění povinností stanovených právními předpisy;</w:t>
      </w:r>
    </w:p>
    <w:p w14:paraId="337B7677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8"/>
        </w:tabs>
        <w:spacing w:before="60"/>
        <w:ind w:left="1668" w:hanging="423"/>
        <w:jc w:val="both"/>
      </w:pP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zakladateli;</w:t>
      </w:r>
    </w:p>
    <w:p w14:paraId="227C7A31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70"/>
        </w:tabs>
        <w:spacing w:before="136"/>
        <w:jc w:val="both"/>
      </w:pP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osobě.</w:t>
      </w:r>
    </w:p>
    <w:p w14:paraId="1C685DCE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</w:tabs>
        <w:spacing w:before="196"/>
        <w:ind w:left="1242" w:hanging="564"/>
        <w:jc w:val="both"/>
      </w:pPr>
      <w:r>
        <w:rPr>
          <w:color w:val="404040"/>
        </w:rPr>
        <w:t>Povinnost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mlčenl</w:t>
      </w:r>
      <w:r>
        <w:rPr>
          <w:color w:val="404040"/>
        </w:rPr>
        <w:t>ivosti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ohledu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Smlouvy.</w:t>
      </w:r>
    </w:p>
    <w:p w14:paraId="6AE35D8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96" w:line="312" w:lineRule="auto"/>
        <w:ind w:right="563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kterákoliv Smluvní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strana hodnověrným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dozví,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popř.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mít důvodné podezření, že došlo ke zpřístupnění Důvěrných informací neoprávněné osobě,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 povinna o tom bez zbytečného odkladu písemně informovat druhou Smluvní stranu.</w:t>
      </w:r>
    </w:p>
    <w:p w14:paraId="2F8919DB" w14:textId="77777777" w:rsidR="00EC0435" w:rsidRDefault="00EC0435">
      <w:pPr>
        <w:pStyle w:val="Zkladntext"/>
        <w:spacing w:before="2"/>
        <w:rPr>
          <w:sz w:val="13"/>
        </w:rPr>
      </w:pPr>
    </w:p>
    <w:p w14:paraId="39B1B768" w14:textId="77777777" w:rsidR="00EC0435" w:rsidRDefault="00D024DB">
      <w:pPr>
        <w:pStyle w:val="Zkladntext"/>
        <w:spacing w:before="91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18</w:t>
      </w:r>
    </w:p>
    <w:p w14:paraId="71D5EA3E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36884815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5421556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212" w:line="312" w:lineRule="auto"/>
        <w:ind w:right="557"/>
        <w:jc w:val="both"/>
      </w:pPr>
      <w:r>
        <w:rPr>
          <w:color w:val="404040"/>
        </w:rPr>
        <w:t>Objednatel jako správce zpracovává osobní údaje Dodavatele, je-l</w:t>
      </w:r>
      <w:r>
        <w:rPr>
          <w:color w:val="404040"/>
        </w:rPr>
        <w:t>i Dodavatelem fyzická osoba,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správci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kontaktních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poskytnuté 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Smlouvě,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popřípadě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osob,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Smlouvy, pouze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trvání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delší,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těmito právními předpisy odůvodněna. Dodavatel je povinen informovat obdobně fyzické osoby, jejichž osobní údaje pro účely související s plněním Smlouvy Objednateli předává.</w:t>
      </w:r>
    </w:p>
    <w:p w14:paraId="7339578F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19" w:line="312" w:lineRule="auto"/>
        <w:ind w:right="561"/>
        <w:jc w:val="both"/>
      </w:pPr>
      <w:r>
        <w:rPr>
          <w:color w:val="404040"/>
        </w:rPr>
        <w:t>Dodavatel nepředává Objednateli v rámci poskytnutí Předmětu plnění kromě případu uvedeného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12.10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žádné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údaje.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případě,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podléhajících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ochraně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příslušnýc</w:t>
      </w:r>
      <w:r>
        <w:rPr>
          <w:color w:val="404040"/>
        </w:rPr>
        <w:t>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ochranu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upozornit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 dle svého uvážení převzetí osobních údajů odmítnout.</w:t>
      </w:r>
    </w:p>
    <w:p w14:paraId="79E1088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23" w:line="312" w:lineRule="auto"/>
        <w:ind w:right="558"/>
        <w:jc w:val="both"/>
      </w:pPr>
      <w:r>
        <w:rPr>
          <w:color w:val="404040"/>
        </w:rPr>
        <w:t>Pro případ, že Dodavatel v rámci plnění Smlouvy získá nahodilý přístup k takovým informacím,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podléhající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předpisů, 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</w:t>
      </w:r>
      <w:r>
        <w:rPr>
          <w:color w:val="404040"/>
        </w:rPr>
        <w:t>stupovat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takovým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údajům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nezbytném pro plnění předmětu Smlouvy. Dodavatel se zavazuje nakládat se zpřístupněnými osobními údaji pouze na základě pokynů Objednatele jako správce osobních údajů, pouze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 účely plnění Smlouvy, zachovat o nich mlčenlivost a zajistit jejich bezpečnost</w:t>
      </w:r>
      <w:r>
        <w:rPr>
          <w:color w:val="404040"/>
        </w:rPr>
        <w:t xml:space="preserve"> proti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úniku,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náhodnému</w:t>
      </w:r>
      <w:proofErr w:type="gramEnd"/>
      <w:r>
        <w:rPr>
          <w:color w:val="404040"/>
          <w:spacing w:val="40"/>
        </w:rPr>
        <w:t xml:space="preserve"> 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neoprávněnému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zničení,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ztrátě,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pozměňování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 neoprávněnému zpřístupnění třetím osobám.</w:t>
      </w:r>
    </w:p>
    <w:p w14:paraId="4911EFF3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61"/>
        <w:jc w:val="both"/>
      </w:pPr>
      <w:r>
        <w:rPr>
          <w:color w:val="404040"/>
        </w:rPr>
        <w:t xml:space="preserve">Vznikne-li v souvislosti s předáváním osobních údajů povinnost uzavřít mezi Smluvními stranami smlouvu o zpracování osobních údajů </w:t>
      </w:r>
      <w:r>
        <w:rPr>
          <w:color w:val="404040"/>
        </w:rPr>
        <w:t>a není-li taková smlouva mezi Smluvními stranami dosud uzavřena, zavazují se Smluvní strany smlouvu o zpracování osobních údajů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Evropského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parlamentu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(EU)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2016/679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2016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fyzických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souvislosti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zpracováním osobních údajů a o volném pohybu těchto údajů a o zrušení směrnice 95/46/ES (obecné nařízení o ochraně osobních údajů).</w:t>
      </w:r>
    </w:p>
    <w:p w14:paraId="502F1851" w14:textId="77777777" w:rsidR="00EC0435" w:rsidRDefault="00EC0435">
      <w:pPr>
        <w:pStyle w:val="Zkladntext"/>
        <w:spacing w:before="9"/>
        <w:rPr>
          <w:sz w:val="20"/>
        </w:rPr>
      </w:pPr>
    </w:p>
    <w:p w14:paraId="39C4A980" w14:textId="77777777" w:rsidR="00EC0435" w:rsidRDefault="00D024DB">
      <w:pPr>
        <w:pStyle w:val="Nadpis1"/>
        <w:numPr>
          <w:ilvl w:val="0"/>
          <w:numId w:val="4"/>
        </w:numPr>
        <w:tabs>
          <w:tab w:val="left" w:pos="4613"/>
        </w:tabs>
        <w:ind w:left="4613" w:hanging="358"/>
        <w:jc w:val="left"/>
        <w:rPr>
          <w:color w:val="0D0D0D"/>
        </w:rPr>
      </w:pPr>
      <w:proofErr w:type="spellStart"/>
      <w:r>
        <w:rPr>
          <w:color w:val="404040"/>
        </w:rPr>
        <w:t>Compliance</w:t>
      </w:r>
      <w:proofErr w:type="spellEnd"/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ujednání</w:t>
      </w:r>
    </w:p>
    <w:p w14:paraId="48A777AE" w14:textId="77777777" w:rsidR="00EC0435" w:rsidRDefault="00EC0435">
      <w:pPr>
        <w:pStyle w:val="Zkladntext"/>
        <w:spacing w:before="6"/>
        <w:rPr>
          <w:b/>
          <w:sz w:val="27"/>
        </w:rPr>
      </w:pPr>
    </w:p>
    <w:p w14:paraId="5BA7226E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0" w:line="312" w:lineRule="auto"/>
        <w:ind w:right="509"/>
        <w:jc w:val="both"/>
      </w:pPr>
      <w:r>
        <w:rPr>
          <w:color w:val="404040"/>
        </w:rPr>
        <w:t xml:space="preserve">Smluvní strany se zavazují dodržovat právní předpisy a chovat </w:t>
      </w:r>
      <w:r>
        <w:rPr>
          <w:color w:val="404040"/>
        </w:rPr>
        <w:t>se tak, aby jejich jednání nemohlo vzbudit důvodné podezření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spáchání nebo páchání trestného činu přičitatelného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Smluvním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stranám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418/2011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Sb., o trestní odpovědnosti právnických osob a řízení proti nim, ve znění pozdějších předpisů.</w:t>
      </w:r>
    </w:p>
    <w:p w14:paraId="35E0B618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tomu,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nedopustily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ony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nikdo z jejich zaměstnanců či zástupců jakékoliv formy korupčního jedn</w:t>
      </w:r>
      <w:r>
        <w:rPr>
          <w:color w:val="404040"/>
        </w:rPr>
        <w:t>ání, zejména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jednání,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mohlo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vnímáno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úplatku,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podplácení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nepřímé</w:t>
      </w:r>
    </w:p>
    <w:p w14:paraId="08B69249" w14:textId="77777777" w:rsidR="00EC0435" w:rsidRDefault="00EC0435">
      <w:pPr>
        <w:pStyle w:val="Zkladntext"/>
        <w:rPr>
          <w:sz w:val="20"/>
        </w:rPr>
      </w:pPr>
    </w:p>
    <w:p w14:paraId="5F16ACA5" w14:textId="77777777" w:rsidR="00EC0435" w:rsidRDefault="00EC0435">
      <w:pPr>
        <w:pStyle w:val="Zkladntext"/>
        <w:spacing w:before="8"/>
        <w:rPr>
          <w:sz w:val="29"/>
        </w:rPr>
      </w:pPr>
    </w:p>
    <w:p w14:paraId="03EA23A4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19</w:t>
      </w:r>
    </w:p>
    <w:p w14:paraId="4865FB0E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0B5D35EF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11EAD03E" w14:textId="77777777" w:rsidR="00EC0435" w:rsidRDefault="00D024DB">
      <w:pPr>
        <w:pStyle w:val="Zkladntext"/>
        <w:spacing w:before="212" w:line="312" w:lineRule="auto"/>
        <w:ind w:left="1245" w:right="510"/>
        <w:jc w:val="both"/>
      </w:pPr>
      <w:r>
        <w:rPr>
          <w:color w:val="404040"/>
        </w:rPr>
        <w:t>úplatkářství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spojený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korupcí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40/2009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zákoník, ve znění pozdějších předpisů.</w:t>
      </w:r>
    </w:p>
    <w:p w14:paraId="784399C3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</w:tabs>
        <w:ind w:left="1242" w:hanging="564"/>
      </w:pPr>
      <w:r>
        <w:rPr>
          <w:color w:val="404040"/>
        </w:rPr>
        <w:t>Smluvní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že:</w:t>
      </w:r>
    </w:p>
    <w:p w14:paraId="546EB35E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  <w:tab w:val="left" w:pos="1672"/>
        </w:tabs>
        <w:spacing w:before="196" w:line="312" w:lineRule="auto"/>
        <w:ind w:left="1672" w:right="505" w:hanging="428"/>
        <w:jc w:val="both"/>
      </w:pPr>
      <w:r>
        <w:rPr>
          <w:color w:val="404040"/>
        </w:rPr>
        <w:t>neposkytnou,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nenabídnou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neslíbí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úplatek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obstaráváním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 nebo jiného;</w:t>
      </w:r>
    </w:p>
    <w:p w14:paraId="35E3FBC9" w14:textId="77777777" w:rsidR="00EC0435" w:rsidRDefault="00D024DB">
      <w:pPr>
        <w:pStyle w:val="Odstavecseseznamem"/>
        <w:numPr>
          <w:ilvl w:val="2"/>
          <w:numId w:val="4"/>
        </w:numPr>
        <w:tabs>
          <w:tab w:val="left" w:pos="1669"/>
          <w:tab w:val="left" w:pos="1672"/>
        </w:tabs>
        <w:spacing w:before="0" w:line="312" w:lineRule="auto"/>
        <w:ind w:left="1672" w:right="505" w:hanging="428"/>
        <w:jc w:val="both"/>
      </w:pPr>
      <w:r>
        <w:rPr>
          <w:color w:val="404040"/>
        </w:rPr>
        <w:t>úplatek nepřijmou, ani si jej nedají slíbit, ať už pro sebe nebo pro jiného v souvislosti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obstaráním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 jiného.</w:t>
      </w:r>
    </w:p>
    <w:p w14:paraId="063F114F" w14:textId="77777777" w:rsidR="00EC0435" w:rsidRDefault="00D024DB">
      <w:pPr>
        <w:pStyle w:val="Zkladntext"/>
        <w:spacing w:before="120" w:line="312" w:lineRule="auto"/>
        <w:ind w:left="1245" w:right="513"/>
        <w:jc w:val="both"/>
      </w:pPr>
      <w:r>
        <w:rPr>
          <w:color w:val="404040"/>
        </w:rPr>
        <w:t>Úplatkem se přitom rozumí neoprávněná výhoda spočívající v přímém majetkovém obohacení nebo jiném zvýhodnění, které se dostává nebo má dostat uplácené osobě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 s jejím souhlasem jiné osobě, a na kterou není nárok.</w:t>
      </w:r>
    </w:p>
    <w:p w14:paraId="3C87BB8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11"/>
        <w:jc w:val="both"/>
      </w:pPr>
      <w:r>
        <w:rPr>
          <w:color w:val="404040"/>
        </w:rPr>
        <w:t>Smluvní strany nebudou ani u svých obcho</w:t>
      </w:r>
      <w:r>
        <w:rPr>
          <w:color w:val="404040"/>
        </w:rPr>
        <w:t>dních partnerů tolerovat jakoukoliv formu korupce či uplácení.</w:t>
      </w:r>
    </w:p>
    <w:p w14:paraId="3E31C385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122" w:line="312" w:lineRule="auto"/>
        <w:ind w:right="506"/>
        <w:jc w:val="both"/>
      </w:pP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zahájeno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stíhání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tomto bez zbytečného odkladu Objednatele písemně informovat.</w:t>
      </w:r>
    </w:p>
    <w:p w14:paraId="162695DE" w14:textId="77777777" w:rsidR="00EC0435" w:rsidRDefault="00EC0435">
      <w:pPr>
        <w:pStyle w:val="Zkladntext"/>
        <w:spacing w:before="10"/>
        <w:rPr>
          <w:sz w:val="20"/>
        </w:rPr>
      </w:pPr>
    </w:p>
    <w:p w14:paraId="6150233D" w14:textId="77777777" w:rsidR="00EC0435" w:rsidRDefault="00D024DB">
      <w:pPr>
        <w:pStyle w:val="Nadpis1"/>
        <w:numPr>
          <w:ilvl w:val="0"/>
          <w:numId w:val="4"/>
        </w:numPr>
        <w:tabs>
          <w:tab w:val="left" w:pos="4555"/>
        </w:tabs>
        <w:ind w:left="4555" w:hanging="353"/>
        <w:jc w:val="left"/>
        <w:rPr>
          <w:color w:val="0D0D0D"/>
        </w:rPr>
      </w:pPr>
      <w:r>
        <w:rPr>
          <w:color w:val="404040"/>
        </w:rPr>
        <w:t>Závěrečná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ustanovení</w:t>
      </w:r>
    </w:p>
    <w:p w14:paraId="5A64C0D6" w14:textId="77777777" w:rsidR="00EC0435" w:rsidRDefault="00EC0435">
      <w:pPr>
        <w:pStyle w:val="Zkladntext"/>
        <w:spacing w:before="5"/>
        <w:rPr>
          <w:b/>
          <w:sz w:val="27"/>
        </w:rPr>
      </w:pPr>
    </w:p>
    <w:p w14:paraId="6646BE3D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0" w:line="312" w:lineRule="auto"/>
        <w:ind w:right="509"/>
        <w:jc w:val="both"/>
      </w:pPr>
      <w:r>
        <w:rPr>
          <w:color w:val="404040"/>
        </w:rPr>
        <w:t>Vztahy ze Smlouvy vyplývající i vztahy Smlouvou neupravené se řídí právním řádem České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republiky, zejména Občanským zákoníkem a Zákonem o zadávání veřejných </w:t>
      </w:r>
      <w:r>
        <w:rPr>
          <w:color w:val="404040"/>
          <w:spacing w:val="-2"/>
        </w:rPr>
        <w:t>zakázek.</w:t>
      </w:r>
    </w:p>
    <w:p w14:paraId="42FD049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494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potvrzuje,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přebírá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nebezpečí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okolností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smyslu ustanovení § 1765 odst. 2 Občanského zákoníku.</w:t>
      </w:r>
    </w:p>
    <w:p w14:paraId="7FA644A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Smluvní strany se zavazují vyvinout maximální úsilí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odstranění vzájemných sporů, vzniklých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vyřešení zejména prostřednictvím jedn</w:t>
      </w:r>
      <w:r>
        <w:rPr>
          <w:color w:val="404040"/>
        </w:rPr>
        <w:t>ání odpovědných pracovníků nebo jiných pověřených subjektů. Nedohodnou-li se na způsobu řešení vzájemného sporu, dohodly se Smluvní strany, že místně příslušným soudem pro řešení případných sporů bude soud příslušný dle místa sídla Objednatele.</w:t>
      </w:r>
    </w:p>
    <w:p w14:paraId="28A40000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10"/>
        <w:jc w:val="both"/>
      </w:pPr>
      <w:r>
        <w:rPr>
          <w:color w:val="404040"/>
        </w:rPr>
        <w:t>Tuto Smlouv</w:t>
      </w:r>
      <w:r>
        <w:rPr>
          <w:color w:val="404040"/>
        </w:rPr>
        <w:t>u lze měnit či doplňovat pouze písemnými vzestupně číslovanými dodatky podepsanými Smluvními stranami. Podstatná změna textu této Smlouvy nebo změna, která by nebyla připuštěna Zákonem o zadávání veřejných zakázek, je vyloučena.</w:t>
      </w:r>
    </w:p>
    <w:p w14:paraId="36A0D14C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07"/>
        <w:jc w:val="both"/>
      </w:pPr>
      <w:r>
        <w:rPr>
          <w:color w:val="404040"/>
        </w:rPr>
        <w:t>Dnem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písemností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odeslaných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 Smlouvou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provozovatele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poštovních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prokázán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den doručení,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poslední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lhůty,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písemnost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adresáta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uložena 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provozovatele poštovních služeb, a to i tehdy, jestliže se adresát o jejím uložení </w:t>
      </w:r>
      <w:r>
        <w:rPr>
          <w:color w:val="404040"/>
          <w:spacing w:val="-2"/>
        </w:rPr>
        <w:t>nedověděl.</w:t>
      </w:r>
    </w:p>
    <w:p w14:paraId="528A2D85" w14:textId="77777777" w:rsidR="00EC0435" w:rsidRDefault="00EC0435">
      <w:pPr>
        <w:pStyle w:val="Zkladntext"/>
        <w:spacing w:before="1"/>
        <w:rPr>
          <w:sz w:val="26"/>
        </w:rPr>
      </w:pPr>
    </w:p>
    <w:p w14:paraId="1A012A26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20</w:t>
      </w:r>
    </w:p>
    <w:p w14:paraId="39BABDAF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4C0BC029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9D7B9B6" w14:textId="77777777" w:rsidR="00EC0435" w:rsidRDefault="00D024DB">
      <w:pPr>
        <w:pStyle w:val="Zkladntext"/>
        <w:spacing w:before="212" w:line="312" w:lineRule="auto"/>
        <w:ind w:left="1245" w:right="493"/>
        <w:jc w:val="both"/>
      </w:pPr>
      <w:r>
        <w:rPr>
          <w:color w:val="404040"/>
        </w:rPr>
        <w:t>Písemnost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odeslaná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zprávy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doručenou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okamžikem uvedeným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zákoně č. 300/2008 Sb., o elektronických úkonech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autorizované konverzi dokumentů, ve znění pozdějších předpisů.</w:t>
      </w:r>
    </w:p>
    <w:p w14:paraId="63FC6CA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before="201" w:line="312" w:lineRule="auto"/>
        <w:ind w:right="509"/>
        <w:jc w:val="both"/>
      </w:pPr>
      <w:r>
        <w:rPr>
          <w:color w:val="404040"/>
        </w:rPr>
        <w:t>Pokud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kterékoli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stane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neplatným či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nevynutitelným,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nevynutitelnost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platnost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vynutitelnost ostatních ustanovení této Smlouvy nebo jejích částí, pokud nevyplývá přímo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 obsahu této Smlouvy, že toto ustanovení nebo jeho část nelze oddělit od dalšího obsahu. V takovém případě se obě Smluvní strany z</w:t>
      </w:r>
      <w:r>
        <w:rPr>
          <w:color w:val="404040"/>
        </w:rPr>
        <w:t>avazují neúčinné a neplatné ustanovení nahradit novým ustanovením, které je svým účelem a významem co nejbližší ustanovení této Smlouvy, jež má být nahrazeno.</w:t>
      </w:r>
    </w:p>
    <w:p w14:paraId="65E063E2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Tato Smlouva je Smluvními stranami vyhotovena elektronicky a podepisována oprávněnými zástupci Sm</w:t>
      </w:r>
      <w:r>
        <w:rPr>
          <w:color w:val="404040"/>
        </w:rPr>
        <w:t>luvních stran uznávaným elektronickým podpisem.</w:t>
      </w:r>
    </w:p>
    <w:p w14:paraId="6C64B78E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  <w:tab w:val="left" w:pos="1245"/>
        </w:tabs>
        <w:spacing w:line="312" w:lineRule="auto"/>
        <w:ind w:right="509"/>
        <w:jc w:val="both"/>
      </w:pP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vzájemném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projednání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projevem jejich pravé a svobodné vůle, nebyla uzavřena v tísni, ani za nápadně nevýhodných podmínek.</w:t>
      </w:r>
    </w:p>
    <w:p w14:paraId="6EE2B659" w14:textId="77777777" w:rsidR="00EC0435" w:rsidRDefault="00D024DB">
      <w:pPr>
        <w:pStyle w:val="Odstavecseseznamem"/>
        <w:numPr>
          <w:ilvl w:val="1"/>
          <w:numId w:val="4"/>
        </w:numPr>
        <w:tabs>
          <w:tab w:val="left" w:pos="1242"/>
        </w:tabs>
        <w:ind w:left="1242" w:hanging="564"/>
        <w:jc w:val="both"/>
      </w:pPr>
      <w:r>
        <w:rPr>
          <w:color w:val="404040"/>
        </w:rPr>
        <w:t>Nedílnou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přílohy:</w:t>
      </w:r>
    </w:p>
    <w:p w14:paraId="0A7A669A" w14:textId="77777777" w:rsidR="00EC0435" w:rsidRDefault="00D024DB">
      <w:pPr>
        <w:pStyle w:val="Zkladntext"/>
        <w:spacing w:before="196" w:line="312" w:lineRule="auto"/>
        <w:ind w:left="1245" w:right="4543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 Příloha č. 2 - Cena poskytovaných Služeb Příloha č. 3 - Ceník oprav vadných dílů</w:t>
      </w:r>
    </w:p>
    <w:p w14:paraId="14BED593" w14:textId="77777777" w:rsidR="00EC0435" w:rsidRDefault="00D024DB">
      <w:pPr>
        <w:pStyle w:val="Zkladntext"/>
        <w:spacing w:line="312" w:lineRule="auto"/>
        <w:ind w:left="1245" w:right="3442"/>
      </w:pPr>
      <w:r>
        <w:rPr>
          <w:color w:val="404040"/>
        </w:rPr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Objednatele 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Dodavatele.</w:t>
      </w:r>
    </w:p>
    <w:p w14:paraId="781421A5" w14:textId="77777777" w:rsidR="00EC0435" w:rsidRDefault="00EC0435">
      <w:pPr>
        <w:pStyle w:val="Zkladntext"/>
        <w:rPr>
          <w:sz w:val="24"/>
        </w:rPr>
      </w:pPr>
    </w:p>
    <w:p w14:paraId="375BAE74" w14:textId="77777777" w:rsidR="00EC0435" w:rsidRDefault="00EC0435">
      <w:pPr>
        <w:pStyle w:val="Zkladntext"/>
        <w:rPr>
          <w:sz w:val="24"/>
        </w:rPr>
      </w:pPr>
    </w:p>
    <w:p w14:paraId="53406730" w14:textId="77777777" w:rsidR="00EC0435" w:rsidRDefault="00EC0435">
      <w:pPr>
        <w:pStyle w:val="Zkladntext"/>
        <w:spacing w:before="7"/>
        <w:rPr>
          <w:sz w:val="19"/>
        </w:rPr>
      </w:pPr>
    </w:p>
    <w:p w14:paraId="68C38E7A" w14:textId="77777777" w:rsidR="00EC0435" w:rsidRDefault="00D024DB">
      <w:pPr>
        <w:pStyle w:val="Zkladntext"/>
        <w:tabs>
          <w:tab w:val="left" w:pos="6278"/>
        </w:tabs>
        <w:ind w:left="1386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el.</w:t>
      </w:r>
      <w:r>
        <w:rPr>
          <w:color w:val="404040"/>
          <w:spacing w:val="-2"/>
        </w:rPr>
        <w:t xml:space="preserve"> podpisu</w:t>
      </w:r>
      <w:r>
        <w:rPr>
          <w:color w:val="404040"/>
        </w:rPr>
        <w:tab/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el. </w:t>
      </w:r>
      <w:r>
        <w:rPr>
          <w:color w:val="404040"/>
          <w:spacing w:val="-2"/>
        </w:rPr>
        <w:t>podpisu</w:t>
      </w:r>
    </w:p>
    <w:p w14:paraId="313DC9B2" w14:textId="77777777" w:rsidR="00EC0435" w:rsidRDefault="00EC0435">
      <w:pPr>
        <w:pStyle w:val="Zkladntext"/>
        <w:rPr>
          <w:sz w:val="24"/>
        </w:rPr>
      </w:pPr>
    </w:p>
    <w:p w14:paraId="2A6F704E" w14:textId="77777777" w:rsidR="00EC0435" w:rsidRDefault="00EC0435">
      <w:pPr>
        <w:pStyle w:val="Zkladntext"/>
        <w:rPr>
          <w:sz w:val="24"/>
        </w:rPr>
      </w:pPr>
    </w:p>
    <w:p w14:paraId="1034347C" w14:textId="77777777" w:rsidR="00EC0435" w:rsidRDefault="00EC0435">
      <w:pPr>
        <w:pStyle w:val="Zkladntext"/>
        <w:rPr>
          <w:sz w:val="24"/>
        </w:rPr>
      </w:pPr>
    </w:p>
    <w:p w14:paraId="3DCE2BD9" w14:textId="77777777" w:rsidR="00EC0435" w:rsidRDefault="00D024DB">
      <w:pPr>
        <w:pStyle w:val="Zkladntext"/>
        <w:tabs>
          <w:tab w:val="left" w:pos="6312"/>
        </w:tabs>
        <w:spacing w:before="146"/>
        <w:ind w:left="1386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Objednatele:</w:t>
      </w:r>
      <w:r>
        <w:rPr>
          <w:color w:val="404040"/>
        </w:rPr>
        <w:tab/>
        <w:t>Za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Dodavatele:</w:t>
      </w:r>
    </w:p>
    <w:p w14:paraId="29750384" w14:textId="77777777" w:rsidR="00EC0435" w:rsidRDefault="00EC0435">
      <w:pPr>
        <w:pStyle w:val="Zkladntext"/>
        <w:rPr>
          <w:sz w:val="16"/>
        </w:rPr>
      </w:pPr>
    </w:p>
    <w:p w14:paraId="0914B713" w14:textId="77777777" w:rsidR="00EC0435" w:rsidRDefault="00EC0435">
      <w:pPr>
        <w:rPr>
          <w:sz w:val="16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7ABFF864" w14:textId="7E8D45BA" w:rsidR="00EC0435" w:rsidRDefault="00D024DB">
      <w:pPr>
        <w:spacing w:before="296" w:line="358" w:lineRule="exact"/>
        <w:ind w:left="1086"/>
        <w:rPr>
          <w:rFonts w:ascii="Gill Sans MT"/>
          <w:sz w:val="5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188032" behindDoc="1" locked="0" layoutInCell="1" allowOverlap="1" wp14:anchorId="6B3CF3EB" wp14:editId="1C668133">
                <wp:simplePos x="0" y="0"/>
                <wp:positionH relativeFrom="page">
                  <wp:posOffset>1159854</wp:posOffset>
                </wp:positionH>
                <wp:positionV relativeFrom="paragraph">
                  <wp:posOffset>568893</wp:posOffset>
                </wp:positionV>
                <wp:extent cx="1922780" cy="3879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2780" cy="387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96AEBD" w14:textId="2AA81ACA" w:rsidR="00EC0435" w:rsidRDefault="00EC0435">
                            <w:pPr>
                              <w:spacing w:before="5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CF3EB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91.35pt;margin-top:44.8pt;width:151.4pt;height:30.55pt;z-index:-1712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" filled="f" stroked="f">
                <v:textbox inset="0,0,0,0">
                  <w:txbxContent>
                    <w:p w14:paraId="2196AEBD" w14:textId="2AA81ACA" w:rsidR="00EC0435" w:rsidRDefault="00EC0435">
                      <w:pPr>
                        <w:spacing w:before="5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A8FFC7" w14:textId="77777777" w:rsidR="00EC0435" w:rsidRDefault="00D024DB">
      <w:pPr>
        <w:spacing w:before="8"/>
        <w:rPr>
          <w:rFonts w:ascii="Gill Sans MT"/>
          <w:sz w:val="35"/>
        </w:rPr>
      </w:pPr>
      <w:r>
        <w:br w:type="column"/>
      </w:r>
    </w:p>
    <w:p w14:paraId="35032091" w14:textId="5F4F0016" w:rsidR="00EC0435" w:rsidRDefault="00D024DB" w:rsidP="000D546A">
      <w:pPr>
        <w:spacing w:before="1" w:line="240" w:lineRule="atLeast"/>
        <w:ind w:left="933"/>
        <w:rPr>
          <w:rFonts w:ascii="Gill Sans MT" w:hAnsi="Gill Sans MT"/>
          <w:sz w:val="18"/>
        </w:rPr>
        <w:sectPr w:rsidR="00EC0435">
          <w:type w:val="continuous"/>
          <w:pgSz w:w="11910" w:h="16850"/>
          <w:pgMar w:top="1360" w:right="620" w:bottom="480" w:left="740" w:header="853" w:footer="300" w:gutter="0"/>
          <w:cols w:num="3" w:space="708" w:equalWidth="0">
            <w:col w:w="1802" w:space="40"/>
            <w:col w:w="2541" w:space="863"/>
            <w:col w:w="5304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6187008" behindDoc="1" locked="0" layoutInCell="1" allowOverlap="1" wp14:anchorId="23773AB3" wp14:editId="3013AF35">
                <wp:simplePos x="0" y="0"/>
                <wp:positionH relativeFrom="page">
                  <wp:posOffset>1820207</wp:posOffset>
                </wp:positionH>
                <wp:positionV relativeFrom="paragraph">
                  <wp:posOffset>-53076</wp:posOffset>
                </wp:positionV>
                <wp:extent cx="788670" cy="78295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670" cy="782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8670" h="782955">
                              <a:moveTo>
                                <a:pt x="142099" y="617367"/>
                              </a:moveTo>
                              <a:lnTo>
                                <a:pt x="73495" y="661974"/>
                              </a:lnTo>
                              <a:lnTo>
                                <a:pt x="29804" y="705075"/>
                              </a:lnTo>
                              <a:lnTo>
                                <a:pt x="6736" y="742457"/>
                              </a:lnTo>
                              <a:lnTo>
                                <a:pt x="0" y="769903"/>
                              </a:lnTo>
                              <a:lnTo>
                                <a:pt x="5055" y="780064"/>
                              </a:lnTo>
                              <a:lnTo>
                                <a:pt x="9581" y="782746"/>
                              </a:lnTo>
                              <a:lnTo>
                                <a:pt x="61792" y="782746"/>
                              </a:lnTo>
                              <a:lnTo>
                                <a:pt x="64357" y="781143"/>
                              </a:lnTo>
                              <a:lnTo>
                                <a:pt x="15253" y="781143"/>
                              </a:lnTo>
                              <a:lnTo>
                                <a:pt x="22202" y="751940"/>
                              </a:lnTo>
                              <a:lnTo>
                                <a:pt x="47968" y="710695"/>
                              </a:lnTo>
                              <a:lnTo>
                                <a:pt x="89087" y="663730"/>
                              </a:lnTo>
                              <a:lnTo>
                                <a:pt x="142099" y="617367"/>
                              </a:lnTo>
                              <a:close/>
                            </a:path>
                            <a:path w="788670" h="782955">
                              <a:moveTo>
                                <a:pt x="337184" y="0"/>
                              </a:moveTo>
                              <a:lnTo>
                                <a:pt x="321403" y="10537"/>
                              </a:lnTo>
                              <a:lnTo>
                                <a:pt x="313300" y="34922"/>
                              </a:lnTo>
                              <a:lnTo>
                                <a:pt x="310314" y="62318"/>
                              </a:lnTo>
                              <a:lnTo>
                                <a:pt x="309888" y="81887"/>
                              </a:lnTo>
                              <a:lnTo>
                                <a:pt x="310465" y="99587"/>
                              </a:lnTo>
                              <a:lnTo>
                                <a:pt x="314629" y="138900"/>
                              </a:lnTo>
                              <a:lnTo>
                                <a:pt x="321830" y="180759"/>
                              </a:lnTo>
                              <a:lnTo>
                                <a:pt x="331463" y="224563"/>
                              </a:lnTo>
                              <a:lnTo>
                                <a:pt x="337184" y="246465"/>
                              </a:lnTo>
                              <a:lnTo>
                                <a:pt x="334100" y="262418"/>
                              </a:lnTo>
                              <a:lnTo>
                                <a:pt x="311423" y="327121"/>
                              </a:lnTo>
                              <a:lnTo>
                                <a:pt x="293162" y="371775"/>
                              </a:lnTo>
                              <a:lnTo>
                                <a:pt x="271172" y="421899"/>
                              </a:lnTo>
                              <a:lnTo>
                                <a:pt x="246119" y="475444"/>
                              </a:lnTo>
                              <a:lnTo>
                                <a:pt x="218667" y="530362"/>
                              </a:lnTo>
                              <a:lnTo>
                                <a:pt x="189484" y="584604"/>
                              </a:lnTo>
                              <a:lnTo>
                                <a:pt x="159232" y="636122"/>
                              </a:lnTo>
                              <a:lnTo>
                                <a:pt x="128579" y="682866"/>
                              </a:lnTo>
                              <a:lnTo>
                                <a:pt x="98189" y="722789"/>
                              </a:lnTo>
                              <a:lnTo>
                                <a:pt x="68728" y="753842"/>
                              </a:lnTo>
                              <a:lnTo>
                                <a:pt x="15253" y="781143"/>
                              </a:lnTo>
                              <a:lnTo>
                                <a:pt x="64357" y="781143"/>
                              </a:lnTo>
                              <a:lnTo>
                                <a:pt x="109083" y="744113"/>
                              </a:lnTo>
                              <a:lnTo>
                                <a:pt x="141682" y="704756"/>
                              </a:lnTo>
                              <a:lnTo>
                                <a:pt x="178341" y="652108"/>
                              </a:lnTo>
                              <a:lnTo>
                                <a:pt x="219169" y="585255"/>
                              </a:lnTo>
                              <a:lnTo>
                                <a:pt x="226615" y="582846"/>
                              </a:lnTo>
                              <a:lnTo>
                                <a:pt x="219169" y="582846"/>
                              </a:lnTo>
                              <a:lnTo>
                                <a:pt x="259477" y="510410"/>
                              </a:lnTo>
                              <a:lnTo>
                                <a:pt x="290620" y="449459"/>
                              </a:lnTo>
                              <a:lnTo>
                                <a:pt x="314002" y="398499"/>
                              </a:lnTo>
                              <a:lnTo>
                                <a:pt x="331029" y="356035"/>
                              </a:lnTo>
                              <a:lnTo>
                                <a:pt x="343104" y="320573"/>
                              </a:lnTo>
                              <a:lnTo>
                                <a:pt x="351634" y="290620"/>
                              </a:lnTo>
                              <a:lnTo>
                                <a:pt x="379316" y="290620"/>
                              </a:lnTo>
                              <a:lnTo>
                                <a:pt x="379014" y="289978"/>
                              </a:lnTo>
                              <a:lnTo>
                                <a:pt x="362071" y="244057"/>
                              </a:lnTo>
                              <a:lnTo>
                                <a:pt x="367871" y="203113"/>
                              </a:lnTo>
                              <a:lnTo>
                                <a:pt x="351634" y="203113"/>
                              </a:lnTo>
                              <a:lnTo>
                                <a:pt x="342402" y="167889"/>
                              </a:lnTo>
                              <a:lnTo>
                                <a:pt x="336180" y="133870"/>
                              </a:lnTo>
                              <a:lnTo>
                                <a:pt x="332668" y="101958"/>
                              </a:lnTo>
                              <a:lnTo>
                                <a:pt x="331564" y="73056"/>
                              </a:lnTo>
                              <a:lnTo>
                                <a:pt x="331827" y="60926"/>
                              </a:lnTo>
                              <a:lnTo>
                                <a:pt x="333671" y="40442"/>
                              </a:lnTo>
                              <a:lnTo>
                                <a:pt x="338676" y="19204"/>
                              </a:lnTo>
                              <a:lnTo>
                                <a:pt x="348423" y="4816"/>
                              </a:lnTo>
                              <a:lnTo>
                                <a:pt x="367977" y="4816"/>
                              </a:lnTo>
                              <a:lnTo>
                                <a:pt x="357655" y="802"/>
                              </a:lnTo>
                              <a:lnTo>
                                <a:pt x="337184" y="0"/>
                              </a:lnTo>
                              <a:close/>
                            </a:path>
                            <a:path w="788670" h="782955">
                              <a:moveTo>
                                <a:pt x="768297" y="581241"/>
                              </a:moveTo>
                              <a:lnTo>
                                <a:pt x="760884" y="582671"/>
                              </a:lnTo>
                              <a:lnTo>
                                <a:pt x="754750" y="586660"/>
                              </a:lnTo>
                              <a:lnTo>
                                <a:pt x="750573" y="592756"/>
                              </a:lnTo>
                              <a:lnTo>
                                <a:pt x="749030" y="600508"/>
                              </a:lnTo>
                              <a:lnTo>
                                <a:pt x="750573" y="607796"/>
                              </a:lnTo>
                              <a:lnTo>
                                <a:pt x="754750" y="613654"/>
                              </a:lnTo>
                              <a:lnTo>
                                <a:pt x="760884" y="617556"/>
                              </a:lnTo>
                              <a:lnTo>
                                <a:pt x="768297" y="618973"/>
                              </a:lnTo>
                              <a:lnTo>
                                <a:pt x="776514" y="617556"/>
                              </a:lnTo>
                              <a:lnTo>
                                <a:pt x="780730" y="614959"/>
                              </a:lnTo>
                              <a:lnTo>
                                <a:pt x="760269" y="614959"/>
                              </a:lnTo>
                              <a:lnTo>
                                <a:pt x="753044" y="608536"/>
                              </a:lnTo>
                              <a:lnTo>
                                <a:pt x="753044" y="591677"/>
                              </a:lnTo>
                              <a:lnTo>
                                <a:pt x="760269" y="585255"/>
                              </a:lnTo>
                              <a:lnTo>
                                <a:pt x="780617" y="585255"/>
                              </a:lnTo>
                              <a:lnTo>
                                <a:pt x="776514" y="582671"/>
                              </a:lnTo>
                              <a:lnTo>
                                <a:pt x="768297" y="581241"/>
                              </a:lnTo>
                              <a:close/>
                            </a:path>
                            <a:path w="788670" h="782955">
                              <a:moveTo>
                                <a:pt x="780617" y="585255"/>
                              </a:moveTo>
                              <a:lnTo>
                                <a:pt x="777931" y="585255"/>
                              </a:lnTo>
                              <a:lnTo>
                                <a:pt x="783551" y="591677"/>
                              </a:lnTo>
                              <a:lnTo>
                                <a:pt x="783551" y="608536"/>
                              </a:lnTo>
                              <a:lnTo>
                                <a:pt x="777931" y="614959"/>
                              </a:lnTo>
                              <a:lnTo>
                                <a:pt x="780730" y="614959"/>
                              </a:lnTo>
                              <a:lnTo>
                                <a:pt x="782849" y="613654"/>
                              </a:lnTo>
                              <a:lnTo>
                                <a:pt x="786925" y="607796"/>
                              </a:lnTo>
                              <a:lnTo>
                                <a:pt x="788368" y="600508"/>
                              </a:lnTo>
                              <a:lnTo>
                                <a:pt x="786925" y="592756"/>
                              </a:lnTo>
                              <a:lnTo>
                                <a:pt x="782849" y="586660"/>
                              </a:lnTo>
                              <a:lnTo>
                                <a:pt x="780617" y="585255"/>
                              </a:lnTo>
                              <a:close/>
                            </a:path>
                            <a:path w="788670" h="782955">
                              <a:moveTo>
                                <a:pt x="773917" y="587663"/>
                              </a:moveTo>
                              <a:lnTo>
                                <a:pt x="761072" y="587663"/>
                              </a:lnTo>
                              <a:lnTo>
                                <a:pt x="761072" y="610945"/>
                              </a:lnTo>
                              <a:lnTo>
                                <a:pt x="765086" y="610945"/>
                              </a:lnTo>
                              <a:lnTo>
                                <a:pt x="765086" y="602114"/>
                              </a:lnTo>
                              <a:lnTo>
                                <a:pt x="775255" y="602114"/>
                              </a:lnTo>
                              <a:lnTo>
                                <a:pt x="774720" y="601311"/>
                              </a:lnTo>
                              <a:lnTo>
                                <a:pt x="772312" y="600508"/>
                              </a:lnTo>
                              <a:lnTo>
                                <a:pt x="777129" y="598903"/>
                              </a:lnTo>
                              <a:lnTo>
                                <a:pt x="765086" y="598903"/>
                              </a:lnTo>
                              <a:lnTo>
                                <a:pt x="765086" y="592480"/>
                              </a:lnTo>
                              <a:lnTo>
                                <a:pt x="776593" y="592480"/>
                              </a:lnTo>
                              <a:lnTo>
                                <a:pt x="776326" y="590874"/>
                              </a:lnTo>
                              <a:lnTo>
                                <a:pt x="773917" y="587663"/>
                              </a:lnTo>
                              <a:close/>
                            </a:path>
                            <a:path w="788670" h="782955">
                              <a:moveTo>
                                <a:pt x="775255" y="602114"/>
                              </a:moveTo>
                              <a:lnTo>
                                <a:pt x="769903" y="602114"/>
                              </a:lnTo>
                              <a:lnTo>
                                <a:pt x="771509" y="604522"/>
                              </a:lnTo>
                              <a:lnTo>
                                <a:pt x="772312" y="606931"/>
                              </a:lnTo>
                              <a:lnTo>
                                <a:pt x="773114" y="610945"/>
                              </a:lnTo>
                              <a:lnTo>
                                <a:pt x="777129" y="610945"/>
                              </a:lnTo>
                              <a:lnTo>
                                <a:pt x="776326" y="606931"/>
                              </a:lnTo>
                              <a:lnTo>
                                <a:pt x="776326" y="603720"/>
                              </a:lnTo>
                              <a:lnTo>
                                <a:pt x="775255" y="602114"/>
                              </a:lnTo>
                              <a:close/>
                            </a:path>
                            <a:path w="788670" h="782955">
                              <a:moveTo>
                                <a:pt x="776593" y="592480"/>
                              </a:moveTo>
                              <a:lnTo>
                                <a:pt x="770706" y="592480"/>
                              </a:lnTo>
                              <a:lnTo>
                                <a:pt x="772312" y="593283"/>
                              </a:lnTo>
                              <a:lnTo>
                                <a:pt x="772312" y="598100"/>
                              </a:lnTo>
                              <a:lnTo>
                                <a:pt x="769903" y="598903"/>
                              </a:lnTo>
                              <a:lnTo>
                                <a:pt x="777129" y="598903"/>
                              </a:lnTo>
                              <a:lnTo>
                                <a:pt x="777129" y="595691"/>
                              </a:lnTo>
                              <a:lnTo>
                                <a:pt x="776593" y="592480"/>
                              </a:lnTo>
                              <a:close/>
                            </a:path>
                            <a:path w="788670" h="782955">
                              <a:moveTo>
                                <a:pt x="379316" y="290620"/>
                              </a:moveTo>
                              <a:lnTo>
                                <a:pt x="351634" y="290620"/>
                              </a:lnTo>
                              <a:lnTo>
                                <a:pt x="386014" y="362636"/>
                              </a:lnTo>
                              <a:lnTo>
                                <a:pt x="422051" y="416078"/>
                              </a:lnTo>
                              <a:lnTo>
                                <a:pt x="457356" y="454145"/>
                              </a:lnTo>
                              <a:lnTo>
                                <a:pt x="489539" y="480034"/>
                              </a:lnTo>
                              <a:lnTo>
                                <a:pt x="516212" y="496945"/>
                              </a:lnTo>
                              <a:lnTo>
                                <a:pt x="468563" y="505984"/>
                              </a:lnTo>
                              <a:lnTo>
                                <a:pt x="419220" y="517075"/>
                              </a:lnTo>
                              <a:lnTo>
                                <a:pt x="368895" y="530262"/>
                              </a:lnTo>
                              <a:lnTo>
                                <a:pt x="318302" y="545589"/>
                              </a:lnTo>
                              <a:lnTo>
                                <a:pt x="268156" y="563103"/>
                              </a:lnTo>
                              <a:lnTo>
                                <a:pt x="219169" y="582846"/>
                              </a:lnTo>
                              <a:lnTo>
                                <a:pt x="226615" y="582846"/>
                              </a:lnTo>
                              <a:lnTo>
                                <a:pt x="261073" y="571700"/>
                              </a:lnTo>
                              <a:lnTo>
                                <a:pt x="305785" y="559298"/>
                              </a:lnTo>
                              <a:lnTo>
                                <a:pt x="352575" y="548117"/>
                              </a:lnTo>
                              <a:lnTo>
                                <a:pt x="400714" y="538228"/>
                              </a:lnTo>
                              <a:lnTo>
                                <a:pt x="449471" y="529701"/>
                              </a:lnTo>
                              <a:lnTo>
                                <a:pt x="498115" y="522607"/>
                              </a:lnTo>
                              <a:lnTo>
                                <a:pt x="545917" y="517015"/>
                              </a:lnTo>
                              <a:lnTo>
                                <a:pt x="606199" y="517015"/>
                              </a:lnTo>
                              <a:lnTo>
                                <a:pt x="593283" y="511395"/>
                              </a:lnTo>
                              <a:lnTo>
                                <a:pt x="635498" y="509212"/>
                              </a:lnTo>
                              <a:lnTo>
                                <a:pt x="772453" y="509147"/>
                              </a:lnTo>
                              <a:lnTo>
                                <a:pt x="751137" y="497647"/>
                              </a:lnTo>
                              <a:lnTo>
                                <a:pt x="721193" y="491325"/>
                              </a:lnTo>
                              <a:lnTo>
                                <a:pt x="557959" y="491325"/>
                              </a:lnTo>
                              <a:lnTo>
                                <a:pt x="539331" y="480662"/>
                              </a:lnTo>
                              <a:lnTo>
                                <a:pt x="502978" y="457230"/>
                              </a:lnTo>
                              <a:lnTo>
                                <a:pt x="453348" y="413098"/>
                              </a:lnTo>
                              <a:lnTo>
                                <a:pt x="424729" y="375847"/>
                              </a:lnTo>
                              <a:lnTo>
                                <a:pt x="399925" y="334358"/>
                              </a:lnTo>
                              <a:lnTo>
                                <a:pt x="379316" y="290620"/>
                              </a:lnTo>
                              <a:close/>
                            </a:path>
                            <a:path w="788670" h="782955">
                              <a:moveTo>
                                <a:pt x="606199" y="517015"/>
                              </a:moveTo>
                              <a:lnTo>
                                <a:pt x="545917" y="517015"/>
                              </a:lnTo>
                              <a:lnTo>
                                <a:pt x="598602" y="540824"/>
                              </a:lnTo>
                              <a:lnTo>
                                <a:pt x="650684" y="558762"/>
                              </a:lnTo>
                              <a:lnTo>
                                <a:pt x="698553" y="570076"/>
                              </a:lnTo>
                              <a:lnTo>
                                <a:pt x="738593" y="574015"/>
                              </a:lnTo>
                              <a:lnTo>
                                <a:pt x="755164" y="572936"/>
                              </a:lnTo>
                              <a:lnTo>
                                <a:pt x="767595" y="569600"/>
                              </a:lnTo>
                              <a:lnTo>
                                <a:pt x="775962" y="563855"/>
                              </a:lnTo>
                              <a:lnTo>
                                <a:pt x="777377" y="561170"/>
                              </a:lnTo>
                              <a:lnTo>
                                <a:pt x="755452" y="561170"/>
                              </a:lnTo>
                              <a:lnTo>
                                <a:pt x="723678" y="557570"/>
                              </a:lnTo>
                              <a:lnTo>
                                <a:pt x="684303" y="547422"/>
                              </a:lnTo>
                              <a:lnTo>
                                <a:pt x="639959" y="531704"/>
                              </a:lnTo>
                              <a:lnTo>
                                <a:pt x="606199" y="517015"/>
                              </a:lnTo>
                              <a:close/>
                            </a:path>
                            <a:path w="788670" h="782955">
                              <a:moveTo>
                                <a:pt x="780340" y="555550"/>
                              </a:moveTo>
                              <a:lnTo>
                                <a:pt x="775548" y="557445"/>
                              </a:lnTo>
                              <a:lnTo>
                                <a:pt x="769702" y="559263"/>
                              </a:lnTo>
                              <a:lnTo>
                                <a:pt x="762954" y="560631"/>
                              </a:lnTo>
                              <a:lnTo>
                                <a:pt x="755452" y="561170"/>
                              </a:lnTo>
                              <a:lnTo>
                                <a:pt x="777377" y="561170"/>
                              </a:lnTo>
                              <a:lnTo>
                                <a:pt x="780340" y="555550"/>
                              </a:lnTo>
                              <a:close/>
                            </a:path>
                            <a:path w="788670" h="782955">
                              <a:moveTo>
                                <a:pt x="772453" y="509147"/>
                              </a:moveTo>
                              <a:lnTo>
                                <a:pt x="685922" y="509147"/>
                              </a:lnTo>
                              <a:lnTo>
                                <a:pt x="734264" y="513707"/>
                              </a:lnTo>
                              <a:lnTo>
                                <a:pt x="770237" y="525397"/>
                              </a:lnTo>
                              <a:lnTo>
                                <a:pt x="783551" y="546719"/>
                              </a:lnTo>
                              <a:lnTo>
                                <a:pt x="785960" y="541100"/>
                              </a:lnTo>
                              <a:lnTo>
                                <a:pt x="788368" y="538691"/>
                              </a:lnTo>
                              <a:lnTo>
                                <a:pt x="788368" y="533071"/>
                              </a:lnTo>
                              <a:lnTo>
                                <a:pt x="778596" y="512462"/>
                              </a:lnTo>
                              <a:lnTo>
                                <a:pt x="772453" y="509147"/>
                              </a:lnTo>
                              <a:close/>
                            </a:path>
                            <a:path w="788670" h="782955">
                              <a:moveTo>
                                <a:pt x="654297" y="485705"/>
                              </a:moveTo>
                              <a:lnTo>
                                <a:pt x="632809" y="486245"/>
                              </a:lnTo>
                              <a:lnTo>
                                <a:pt x="609440" y="487612"/>
                              </a:lnTo>
                              <a:lnTo>
                                <a:pt x="557959" y="491325"/>
                              </a:lnTo>
                              <a:lnTo>
                                <a:pt x="721193" y="491325"/>
                              </a:lnTo>
                              <a:lnTo>
                                <a:pt x="708776" y="488703"/>
                              </a:lnTo>
                              <a:lnTo>
                                <a:pt x="654297" y="485705"/>
                              </a:lnTo>
                              <a:close/>
                            </a:path>
                            <a:path w="788670" h="782955">
                              <a:moveTo>
                                <a:pt x="375719" y="65831"/>
                              </a:moveTo>
                              <a:lnTo>
                                <a:pt x="371391" y="89539"/>
                              </a:lnTo>
                              <a:lnTo>
                                <a:pt x="366386" y="120021"/>
                              </a:lnTo>
                              <a:lnTo>
                                <a:pt x="360026" y="157728"/>
                              </a:lnTo>
                              <a:lnTo>
                                <a:pt x="351634" y="203113"/>
                              </a:lnTo>
                              <a:lnTo>
                                <a:pt x="367871" y="203113"/>
                              </a:lnTo>
                              <a:lnTo>
                                <a:pt x="368606" y="197920"/>
                              </a:lnTo>
                              <a:lnTo>
                                <a:pt x="372207" y="153739"/>
                              </a:lnTo>
                              <a:lnTo>
                                <a:pt x="374151" y="110161"/>
                              </a:lnTo>
                              <a:lnTo>
                                <a:pt x="375719" y="65831"/>
                              </a:lnTo>
                              <a:close/>
                            </a:path>
                            <a:path w="788670" h="782955">
                              <a:moveTo>
                                <a:pt x="367977" y="4816"/>
                              </a:moveTo>
                              <a:lnTo>
                                <a:pt x="348423" y="4816"/>
                              </a:lnTo>
                              <a:lnTo>
                                <a:pt x="357091" y="10286"/>
                              </a:lnTo>
                              <a:lnTo>
                                <a:pt x="365383" y="19066"/>
                              </a:lnTo>
                              <a:lnTo>
                                <a:pt x="372018" y="32363"/>
                              </a:lnTo>
                              <a:lnTo>
                                <a:pt x="375719" y="51380"/>
                              </a:lnTo>
                              <a:lnTo>
                                <a:pt x="378729" y="21676"/>
                              </a:lnTo>
                              <a:lnTo>
                                <a:pt x="372106" y="6422"/>
                              </a:lnTo>
                              <a:lnTo>
                                <a:pt x="367977" y="4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3AD35" id="Graphic 19" o:spid="_x0000_s1026" style="position:absolute;margin-left:143.3pt;margin-top:-4.2pt;width:62.1pt;height:61.65pt;z-index:-1712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8670,78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" path="m142099,617367l73495,661974,29804,705075,6736,742457,,769903r5055,10161l9581,782746r52211,l64357,781143r-49104,l22202,751940,47968,710695,89087,663730r53012,-46363xem337184,l321403,10537r-8103,24385l310314,62318r-426,19569l310465,99587r4164,39313l321830,180759r9633,43804l337184,246465r-3084,15953l311423,327121r-18261,44654l271172,421899r-25053,53545l218667,530362r-29183,54242l159232,636122r-30653,46744l98189,722789,68728,753842,15253,781143r49104,l109083,744113r32599,-39357l178341,652108r40828,-66853l226615,582846r-7446,l259477,510410r31143,-60951l314002,398499r17027,-42464l343104,320573r8530,-29953l379316,290620r-302,-642l362071,244057r5800,-40944l351634,203113r-9232,-35224l336180,133870r-3512,-31912l331564,73056r263,-12130l333671,40442r5005,-21238l348423,4816r19554,l357655,802,337184,xem768297,581241r-7413,1430l754750,586660r-4177,6096l749030,600508r1543,7288l754750,613654r6134,3902l768297,618973r8217,-1417l780730,614959r-20461,l753044,608536r,-16859l760269,585255r20348,l776514,582671r-8217,-1430xem780617,585255r-2686,l783551,591677r,16859l777931,614959r2799,l782849,613654r4076,-5858l788368,600508r-1443,-7752l782849,586660r-2232,-1405xem773917,587663r-12845,l761072,610945r4014,l765086,602114r10169,l774720,601311r-2408,-803l777129,598903r-12043,l765086,592480r11507,l776326,590874r-2409,-3211xem775255,602114r-5352,l771509,604522r803,2409l773114,610945r4015,l776326,606931r,-3211l775255,602114xem776593,592480r-5887,l772312,593283r,4817l769903,598903r7226,l777129,595691r-536,-3211xem379316,290620r-27682,l386014,362636r36037,53442l457356,454145r32183,25889l516212,496945r-47649,9039l419220,517075r-50325,13187l318302,545589r-50146,17514l219169,582846r7446,l261073,571700r44712,-12402l352575,548117r48139,-9889l449471,529701r48644,-7094l545917,517015r60282,l593283,511395r42215,-2183l772453,509147,751137,497647r-29944,-6322l557959,491325,539331,480662,502978,457230,453348,413098,424729,375847,399925,334358,379316,290620xem606199,517015r-60282,l598602,540824r52082,17938l698553,570076r40040,3939l755164,572936r12431,-3336l775962,563855r1415,-2685l755452,561170r-31774,-3600l684303,547422,639959,531704,606199,517015xem780340,555550r-4792,1895l769702,559263r-6748,1368l755452,561170r21925,l780340,555550xem772453,509147r-86531,l734264,513707r35973,11690l783551,546719r2409,-5619l788368,538691r,-5620l778596,512462r-6143,-3315xem654297,485705r-21488,540l609440,487612r-51481,3713l721193,491325r-12417,-2622l654297,485705xem375719,65831r-4328,23708l366386,120021r-6360,37707l351634,203113r16237,l368606,197920r3601,-44181l374151,110161r1568,-44330xem367977,4816r-19554,l357091,10286r8292,8780l372018,32363r3701,19017l378729,21676,372106,6422,367977,4816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355759" wp14:editId="5F64DC07">
                <wp:simplePos x="0" y="0"/>
                <wp:positionH relativeFrom="page">
                  <wp:posOffset>5114717</wp:posOffset>
                </wp:positionH>
                <wp:positionV relativeFrom="paragraph">
                  <wp:posOffset>-112932</wp:posOffset>
                </wp:positionV>
                <wp:extent cx="742950" cy="7378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737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950" h="737870">
                              <a:moveTo>
                                <a:pt x="133884" y="581677"/>
                              </a:moveTo>
                              <a:lnTo>
                                <a:pt x="69246" y="623705"/>
                              </a:lnTo>
                              <a:lnTo>
                                <a:pt x="28081" y="664314"/>
                              </a:lnTo>
                              <a:lnTo>
                                <a:pt x="6346" y="699534"/>
                              </a:lnTo>
                              <a:lnTo>
                                <a:pt x="0" y="725394"/>
                              </a:lnTo>
                              <a:lnTo>
                                <a:pt x="4763" y="734967"/>
                              </a:lnTo>
                              <a:lnTo>
                                <a:pt x="9027" y="737495"/>
                              </a:lnTo>
                              <a:lnTo>
                                <a:pt x="58907" y="737495"/>
                              </a:lnTo>
                              <a:lnTo>
                                <a:pt x="60984" y="735984"/>
                              </a:lnTo>
                              <a:lnTo>
                                <a:pt x="14371" y="735984"/>
                              </a:lnTo>
                              <a:lnTo>
                                <a:pt x="20919" y="708469"/>
                              </a:lnTo>
                              <a:lnTo>
                                <a:pt x="45195" y="669609"/>
                              </a:lnTo>
                              <a:lnTo>
                                <a:pt x="83937" y="625359"/>
                              </a:lnTo>
                              <a:lnTo>
                                <a:pt x="133884" y="581677"/>
                              </a:lnTo>
                              <a:close/>
                            </a:path>
                            <a:path w="742950" h="737870">
                              <a:moveTo>
                                <a:pt x="317691" y="0"/>
                              </a:moveTo>
                              <a:lnTo>
                                <a:pt x="302822" y="9927"/>
                              </a:lnTo>
                              <a:lnTo>
                                <a:pt x="295187" y="32903"/>
                              </a:lnTo>
                              <a:lnTo>
                                <a:pt x="292375" y="58716"/>
                              </a:lnTo>
                              <a:lnTo>
                                <a:pt x="291973" y="77153"/>
                              </a:lnTo>
                              <a:lnTo>
                                <a:pt x="292516" y="93829"/>
                              </a:lnTo>
                              <a:lnTo>
                                <a:pt x="299537" y="150525"/>
                              </a:lnTo>
                              <a:lnTo>
                                <a:pt x="307479" y="190803"/>
                              </a:lnTo>
                              <a:lnTo>
                                <a:pt x="317691" y="232217"/>
                              </a:lnTo>
                              <a:lnTo>
                                <a:pt x="314330" y="248881"/>
                              </a:lnTo>
                              <a:lnTo>
                                <a:pt x="289794" y="317360"/>
                              </a:lnTo>
                              <a:lnTo>
                                <a:pt x="270184" y="364354"/>
                              </a:lnTo>
                              <a:lnTo>
                                <a:pt x="246724" y="416636"/>
                              </a:lnTo>
                              <a:lnTo>
                                <a:pt x="220196" y="471796"/>
                              </a:lnTo>
                              <a:lnTo>
                                <a:pt x="191383" y="527422"/>
                              </a:lnTo>
                              <a:lnTo>
                                <a:pt x="161068" y="581105"/>
                              </a:lnTo>
                              <a:lnTo>
                                <a:pt x="130035" y="630432"/>
                              </a:lnTo>
                              <a:lnTo>
                                <a:pt x="99066" y="672995"/>
                              </a:lnTo>
                              <a:lnTo>
                                <a:pt x="68943" y="706382"/>
                              </a:lnTo>
                              <a:lnTo>
                                <a:pt x="14371" y="735984"/>
                              </a:lnTo>
                              <a:lnTo>
                                <a:pt x="60984" y="735984"/>
                              </a:lnTo>
                              <a:lnTo>
                                <a:pt x="86139" y="717691"/>
                              </a:lnTo>
                              <a:lnTo>
                                <a:pt x="120752" y="680300"/>
                              </a:lnTo>
                              <a:lnTo>
                                <a:pt x="160820" y="625359"/>
                              </a:lnTo>
                              <a:lnTo>
                                <a:pt x="206499" y="551420"/>
                              </a:lnTo>
                              <a:lnTo>
                                <a:pt x="213606" y="549151"/>
                              </a:lnTo>
                              <a:lnTo>
                                <a:pt x="206499" y="549151"/>
                              </a:lnTo>
                              <a:lnTo>
                                <a:pt x="244477" y="480903"/>
                              </a:lnTo>
                              <a:lnTo>
                                <a:pt x="273819" y="423476"/>
                              </a:lnTo>
                              <a:lnTo>
                                <a:pt x="295849" y="375461"/>
                              </a:lnTo>
                              <a:lnTo>
                                <a:pt x="311891" y="335452"/>
                              </a:lnTo>
                              <a:lnTo>
                                <a:pt x="323269" y="302041"/>
                              </a:lnTo>
                              <a:lnTo>
                                <a:pt x="331306" y="273819"/>
                              </a:lnTo>
                              <a:lnTo>
                                <a:pt x="357857" y="273819"/>
                              </a:lnTo>
                              <a:lnTo>
                                <a:pt x="341139" y="229947"/>
                              </a:lnTo>
                              <a:lnTo>
                                <a:pt x="346604" y="191371"/>
                              </a:lnTo>
                              <a:lnTo>
                                <a:pt x="331306" y="191371"/>
                              </a:lnTo>
                              <a:lnTo>
                                <a:pt x="322607" y="158183"/>
                              </a:lnTo>
                              <a:lnTo>
                                <a:pt x="316745" y="126130"/>
                              </a:lnTo>
                              <a:lnTo>
                                <a:pt x="313436" y="96063"/>
                              </a:lnTo>
                              <a:lnTo>
                                <a:pt x="312396" y="68833"/>
                              </a:lnTo>
                              <a:lnTo>
                                <a:pt x="312644" y="57404"/>
                              </a:lnTo>
                              <a:lnTo>
                                <a:pt x="314381" y="38104"/>
                              </a:lnTo>
                              <a:lnTo>
                                <a:pt x="319097" y="18094"/>
                              </a:lnTo>
                              <a:lnTo>
                                <a:pt x="328280" y="4538"/>
                              </a:lnTo>
                              <a:lnTo>
                                <a:pt x="346704" y="4538"/>
                              </a:lnTo>
                              <a:lnTo>
                                <a:pt x="336979" y="756"/>
                              </a:lnTo>
                              <a:lnTo>
                                <a:pt x="317691" y="0"/>
                              </a:lnTo>
                              <a:close/>
                            </a:path>
                            <a:path w="742950" h="737870">
                              <a:moveTo>
                                <a:pt x="723881" y="547638"/>
                              </a:moveTo>
                              <a:lnTo>
                                <a:pt x="716896" y="548986"/>
                              </a:lnTo>
                              <a:lnTo>
                                <a:pt x="711117" y="552744"/>
                              </a:lnTo>
                              <a:lnTo>
                                <a:pt x="707181" y="558488"/>
                              </a:lnTo>
                              <a:lnTo>
                                <a:pt x="705728" y="565792"/>
                              </a:lnTo>
                              <a:lnTo>
                                <a:pt x="705728" y="575625"/>
                              </a:lnTo>
                              <a:lnTo>
                                <a:pt x="714048" y="583190"/>
                              </a:lnTo>
                              <a:lnTo>
                                <a:pt x="723881" y="583190"/>
                              </a:lnTo>
                              <a:lnTo>
                                <a:pt x="731623" y="581854"/>
                              </a:lnTo>
                              <a:lnTo>
                                <a:pt x="735595" y="579407"/>
                              </a:lnTo>
                              <a:lnTo>
                                <a:pt x="716317" y="579407"/>
                              </a:lnTo>
                              <a:lnTo>
                                <a:pt x="709510" y="573356"/>
                              </a:lnTo>
                              <a:lnTo>
                                <a:pt x="709510" y="557472"/>
                              </a:lnTo>
                              <a:lnTo>
                                <a:pt x="716317" y="551420"/>
                              </a:lnTo>
                              <a:lnTo>
                                <a:pt x="735489" y="551420"/>
                              </a:lnTo>
                              <a:lnTo>
                                <a:pt x="731623" y="548986"/>
                              </a:lnTo>
                              <a:lnTo>
                                <a:pt x="723881" y="547638"/>
                              </a:lnTo>
                              <a:close/>
                            </a:path>
                            <a:path w="742950" h="737870">
                              <a:moveTo>
                                <a:pt x="735489" y="551420"/>
                              </a:moveTo>
                              <a:lnTo>
                                <a:pt x="732958" y="551420"/>
                              </a:lnTo>
                              <a:lnTo>
                                <a:pt x="738253" y="557472"/>
                              </a:lnTo>
                              <a:lnTo>
                                <a:pt x="738253" y="573356"/>
                              </a:lnTo>
                              <a:lnTo>
                                <a:pt x="732958" y="579407"/>
                              </a:lnTo>
                              <a:lnTo>
                                <a:pt x="735595" y="579407"/>
                              </a:lnTo>
                              <a:lnTo>
                                <a:pt x="737591" y="578178"/>
                              </a:lnTo>
                              <a:lnTo>
                                <a:pt x="741432" y="572659"/>
                              </a:lnTo>
                              <a:lnTo>
                                <a:pt x="742787" y="565792"/>
                              </a:lnTo>
                              <a:lnTo>
                                <a:pt x="741432" y="558488"/>
                              </a:lnTo>
                              <a:lnTo>
                                <a:pt x="737591" y="552744"/>
                              </a:lnTo>
                              <a:lnTo>
                                <a:pt x="735489" y="551420"/>
                              </a:lnTo>
                              <a:close/>
                            </a:path>
                            <a:path w="742950" h="737870">
                              <a:moveTo>
                                <a:pt x="729176" y="553690"/>
                              </a:moveTo>
                              <a:lnTo>
                                <a:pt x="717074" y="553690"/>
                              </a:lnTo>
                              <a:lnTo>
                                <a:pt x="717074" y="575625"/>
                              </a:lnTo>
                              <a:lnTo>
                                <a:pt x="720856" y="575625"/>
                              </a:lnTo>
                              <a:lnTo>
                                <a:pt x="720856" y="567305"/>
                              </a:lnTo>
                              <a:lnTo>
                                <a:pt x="730437" y="567305"/>
                              </a:lnTo>
                              <a:lnTo>
                                <a:pt x="729933" y="566549"/>
                              </a:lnTo>
                              <a:lnTo>
                                <a:pt x="727663" y="565792"/>
                              </a:lnTo>
                              <a:lnTo>
                                <a:pt x="732202" y="564279"/>
                              </a:lnTo>
                              <a:lnTo>
                                <a:pt x="720856" y="564279"/>
                              </a:lnTo>
                              <a:lnTo>
                                <a:pt x="720856" y="558228"/>
                              </a:lnTo>
                              <a:lnTo>
                                <a:pt x="731697" y="558228"/>
                              </a:lnTo>
                              <a:lnTo>
                                <a:pt x="731445" y="556715"/>
                              </a:lnTo>
                              <a:lnTo>
                                <a:pt x="729176" y="553690"/>
                              </a:lnTo>
                              <a:close/>
                            </a:path>
                            <a:path w="742950" h="737870">
                              <a:moveTo>
                                <a:pt x="730437" y="567305"/>
                              </a:moveTo>
                              <a:lnTo>
                                <a:pt x="725394" y="567305"/>
                              </a:lnTo>
                              <a:lnTo>
                                <a:pt x="726907" y="569574"/>
                              </a:lnTo>
                              <a:lnTo>
                                <a:pt x="727663" y="571843"/>
                              </a:lnTo>
                              <a:lnTo>
                                <a:pt x="728420" y="575625"/>
                              </a:lnTo>
                              <a:lnTo>
                                <a:pt x="732202" y="575625"/>
                              </a:lnTo>
                              <a:lnTo>
                                <a:pt x="731445" y="571843"/>
                              </a:lnTo>
                              <a:lnTo>
                                <a:pt x="731445" y="568818"/>
                              </a:lnTo>
                              <a:lnTo>
                                <a:pt x="730437" y="567305"/>
                              </a:lnTo>
                              <a:close/>
                            </a:path>
                            <a:path w="742950" h="737870">
                              <a:moveTo>
                                <a:pt x="731697" y="558228"/>
                              </a:moveTo>
                              <a:lnTo>
                                <a:pt x="726151" y="558228"/>
                              </a:lnTo>
                              <a:lnTo>
                                <a:pt x="727663" y="558984"/>
                              </a:lnTo>
                              <a:lnTo>
                                <a:pt x="727663" y="563523"/>
                              </a:lnTo>
                              <a:lnTo>
                                <a:pt x="725394" y="564279"/>
                              </a:lnTo>
                              <a:lnTo>
                                <a:pt x="732202" y="564279"/>
                              </a:lnTo>
                              <a:lnTo>
                                <a:pt x="732202" y="561254"/>
                              </a:lnTo>
                              <a:lnTo>
                                <a:pt x="731697" y="558228"/>
                              </a:lnTo>
                              <a:close/>
                            </a:path>
                            <a:path w="742950" h="737870">
                              <a:moveTo>
                                <a:pt x="357857" y="273819"/>
                              </a:moveTo>
                              <a:lnTo>
                                <a:pt x="331306" y="273819"/>
                              </a:lnTo>
                              <a:lnTo>
                                <a:pt x="363698" y="341672"/>
                              </a:lnTo>
                              <a:lnTo>
                                <a:pt x="397652" y="392024"/>
                              </a:lnTo>
                              <a:lnTo>
                                <a:pt x="430916" y="427890"/>
                              </a:lnTo>
                              <a:lnTo>
                                <a:pt x="461239" y="452283"/>
                              </a:lnTo>
                              <a:lnTo>
                                <a:pt x="486369" y="468216"/>
                              </a:lnTo>
                              <a:lnTo>
                                <a:pt x="441475" y="476732"/>
                              </a:lnTo>
                              <a:lnTo>
                                <a:pt x="394984" y="487182"/>
                              </a:lnTo>
                              <a:lnTo>
                                <a:pt x="347569" y="499607"/>
                              </a:lnTo>
                              <a:lnTo>
                                <a:pt x="299901" y="514048"/>
                              </a:lnTo>
                              <a:lnTo>
                                <a:pt x="252654" y="530549"/>
                              </a:lnTo>
                              <a:lnTo>
                                <a:pt x="206499" y="549151"/>
                              </a:lnTo>
                              <a:lnTo>
                                <a:pt x="213606" y="549151"/>
                              </a:lnTo>
                              <a:lnTo>
                                <a:pt x="252836" y="536625"/>
                              </a:lnTo>
                              <a:lnTo>
                                <a:pt x="302618" y="523321"/>
                              </a:lnTo>
                              <a:lnTo>
                                <a:pt x="354755" y="511614"/>
                              </a:lnTo>
                              <a:lnTo>
                                <a:pt x="408151" y="501610"/>
                              </a:lnTo>
                              <a:lnTo>
                                <a:pt x="461716" y="493412"/>
                              </a:lnTo>
                              <a:lnTo>
                                <a:pt x="514356" y="487126"/>
                              </a:lnTo>
                              <a:lnTo>
                                <a:pt x="571154" y="487126"/>
                              </a:lnTo>
                              <a:lnTo>
                                <a:pt x="558984" y="481831"/>
                              </a:lnTo>
                              <a:lnTo>
                                <a:pt x="610290" y="479479"/>
                              </a:lnTo>
                              <a:lnTo>
                                <a:pt x="727363" y="479479"/>
                              </a:lnTo>
                              <a:lnTo>
                                <a:pt x="707713" y="468877"/>
                              </a:lnTo>
                              <a:lnTo>
                                <a:pt x="679500" y="462921"/>
                              </a:lnTo>
                              <a:lnTo>
                                <a:pt x="525703" y="462921"/>
                              </a:lnTo>
                              <a:lnTo>
                                <a:pt x="508152" y="452875"/>
                              </a:lnTo>
                              <a:lnTo>
                                <a:pt x="473900" y="430797"/>
                              </a:lnTo>
                              <a:lnTo>
                                <a:pt x="420066" y="380886"/>
                              </a:lnTo>
                              <a:lnTo>
                                <a:pt x="388036" y="334993"/>
                              </a:lnTo>
                              <a:lnTo>
                                <a:pt x="361680" y="283853"/>
                              </a:lnTo>
                              <a:lnTo>
                                <a:pt x="357857" y="273819"/>
                              </a:lnTo>
                              <a:close/>
                            </a:path>
                            <a:path w="742950" h="737870">
                              <a:moveTo>
                                <a:pt x="571154" y="487126"/>
                              </a:moveTo>
                              <a:lnTo>
                                <a:pt x="514356" y="487126"/>
                              </a:lnTo>
                              <a:lnTo>
                                <a:pt x="563996" y="509558"/>
                              </a:lnTo>
                              <a:lnTo>
                                <a:pt x="613068" y="526459"/>
                              </a:lnTo>
                              <a:lnTo>
                                <a:pt x="658168" y="537120"/>
                              </a:lnTo>
                              <a:lnTo>
                                <a:pt x="695894" y="540831"/>
                              </a:lnTo>
                              <a:lnTo>
                                <a:pt x="711507" y="539814"/>
                              </a:lnTo>
                              <a:lnTo>
                                <a:pt x="723219" y="536670"/>
                              </a:lnTo>
                              <a:lnTo>
                                <a:pt x="731103" y="531257"/>
                              </a:lnTo>
                              <a:lnTo>
                                <a:pt x="732436" y="528728"/>
                              </a:lnTo>
                              <a:lnTo>
                                <a:pt x="711779" y="528728"/>
                              </a:lnTo>
                              <a:lnTo>
                                <a:pt x="681842" y="525336"/>
                              </a:lnTo>
                              <a:lnTo>
                                <a:pt x="644742" y="515775"/>
                              </a:lnTo>
                              <a:lnTo>
                                <a:pt x="602962" y="500966"/>
                              </a:lnTo>
                              <a:lnTo>
                                <a:pt x="571154" y="487126"/>
                              </a:lnTo>
                              <a:close/>
                            </a:path>
                            <a:path w="742950" h="737870">
                              <a:moveTo>
                                <a:pt x="735227" y="523433"/>
                              </a:moveTo>
                              <a:lnTo>
                                <a:pt x="729933" y="525703"/>
                              </a:lnTo>
                              <a:lnTo>
                                <a:pt x="721612" y="528728"/>
                              </a:lnTo>
                              <a:lnTo>
                                <a:pt x="732436" y="528728"/>
                              </a:lnTo>
                              <a:lnTo>
                                <a:pt x="735227" y="523433"/>
                              </a:lnTo>
                              <a:close/>
                            </a:path>
                            <a:path w="742950" h="737870">
                              <a:moveTo>
                                <a:pt x="727363" y="479479"/>
                              </a:moveTo>
                              <a:lnTo>
                                <a:pt x="610290" y="479479"/>
                              </a:lnTo>
                              <a:lnTo>
                                <a:pt x="669893" y="481169"/>
                              </a:lnTo>
                              <a:lnTo>
                                <a:pt x="718858" y="491511"/>
                              </a:lnTo>
                              <a:lnTo>
                                <a:pt x="738253" y="515113"/>
                              </a:lnTo>
                              <a:lnTo>
                                <a:pt x="740522" y="509818"/>
                              </a:lnTo>
                              <a:lnTo>
                                <a:pt x="742789" y="507551"/>
                              </a:lnTo>
                              <a:lnTo>
                                <a:pt x="742789" y="502249"/>
                              </a:lnTo>
                              <a:lnTo>
                                <a:pt x="733585" y="482836"/>
                              </a:lnTo>
                              <a:lnTo>
                                <a:pt x="727363" y="479479"/>
                              </a:lnTo>
                              <a:close/>
                            </a:path>
                            <a:path w="742950" h="737870">
                              <a:moveTo>
                                <a:pt x="616471" y="457626"/>
                              </a:moveTo>
                              <a:lnTo>
                                <a:pt x="596226" y="458134"/>
                              </a:lnTo>
                              <a:lnTo>
                                <a:pt x="574207" y="459422"/>
                              </a:lnTo>
                              <a:lnTo>
                                <a:pt x="525703" y="462921"/>
                              </a:lnTo>
                              <a:lnTo>
                                <a:pt x="679500" y="462921"/>
                              </a:lnTo>
                              <a:lnTo>
                                <a:pt x="667801" y="460451"/>
                              </a:lnTo>
                              <a:lnTo>
                                <a:pt x="616471" y="457626"/>
                              </a:lnTo>
                              <a:close/>
                            </a:path>
                            <a:path w="742950" h="737870">
                              <a:moveTo>
                                <a:pt x="353998" y="62025"/>
                              </a:moveTo>
                              <a:lnTo>
                                <a:pt x="349921" y="84363"/>
                              </a:lnTo>
                              <a:lnTo>
                                <a:pt x="345205" y="113082"/>
                              </a:lnTo>
                              <a:lnTo>
                                <a:pt x="339213" y="148610"/>
                              </a:lnTo>
                              <a:lnTo>
                                <a:pt x="331306" y="191371"/>
                              </a:lnTo>
                              <a:lnTo>
                                <a:pt x="346604" y="191371"/>
                              </a:lnTo>
                              <a:lnTo>
                                <a:pt x="347297" y="186478"/>
                              </a:lnTo>
                              <a:lnTo>
                                <a:pt x="350689" y="144851"/>
                              </a:lnTo>
                              <a:lnTo>
                                <a:pt x="352521" y="103793"/>
                              </a:lnTo>
                              <a:lnTo>
                                <a:pt x="353998" y="62025"/>
                              </a:lnTo>
                              <a:close/>
                            </a:path>
                            <a:path w="742950" h="737870">
                              <a:moveTo>
                                <a:pt x="346704" y="4538"/>
                              </a:moveTo>
                              <a:lnTo>
                                <a:pt x="328280" y="4538"/>
                              </a:lnTo>
                              <a:lnTo>
                                <a:pt x="336447" y="9691"/>
                              </a:lnTo>
                              <a:lnTo>
                                <a:pt x="344259" y="17964"/>
                              </a:lnTo>
                              <a:lnTo>
                                <a:pt x="350512" y="30492"/>
                              </a:lnTo>
                              <a:lnTo>
                                <a:pt x="353998" y="48410"/>
                              </a:lnTo>
                              <a:lnTo>
                                <a:pt x="356835" y="20422"/>
                              </a:lnTo>
                              <a:lnTo>
                                <a:pt x="350594" y="6051"/>
                              </a:lnTo>
                              <a:lnTo>
                                <a:pt x="346704" y="4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E266" id="Graphic 20" o:spid="_x0000_s1026" style="position:absolute;margin-left:402.75pt;margin-top:-8.9pt;width:58.5pt;height:58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2950,73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" path="m133884,581677l69246,623705,28081,664314,6346,699534,,725394r4763,9573l9027,737495r49880,l60984,735984r-46613,l20919,708469,45195,669609,83937,625359r49947,-43682xem317691,l302822,9927r-7635,22976l292375,58716r-402,18437l292516,93829r7021,56696l307479,190803r10212,41414l314330,248881r-24536,68479l270184,364354r-23460,52282l220196,471796r-28813,55626l161068,581105r-31033,49327l99066,672995,68943,706382,14371,735984r46613,l86139,717691r34613,-37391l160820,625359r45679,-73939l213606,549151r-7107,l244477,480903r29342,-57427l295849,375461r16042,-40009l323269,302041r8037,-28222l357857,273819,341139,229947r5465,-38576l331306,191371r-8699,-33188l316745,126130,313436,96063,312396,68833r248,-11429l314381,38104r4716,-20010l328280,4538r18424,l336979,756,317691,xem723881,547638r-6985,1348l711117,552744r-3936,5744l705728,565792r,9833l714048,583190r9833,l731623,581854r3972,-2447l716317,579407r-6807,-6051l709510,557472r6807,-6052l735489,551420r-3866,-2434l723881,547638xem735489,551420r-2531,l738253,557472r,15884l732958,579407r2637,l737591,578178r3841,-5519l742787,565792r-1355,-7304l737591,552744r-2102,-1324xem729176,553690r-12102,l717074,575625r3782,l720856,567305r9581,l729933,566549r-2270,-757l732202,564279r-11346,l720856,558228r10841,l731445,556715r-2269,-3025xem730437,567305r-5043,l726907,569574r756,2269l728420,575625r3782,l731445,571843r,-3025l730437,567305xem731697,558228r-5546,l727663,558984r,4539l725394,564279r6808,l732202,561254r-505,-3026xem357857,273819r-26551,l363698,341672r33954,50352l430916,427890r30323,24393l486369,468216r-44894,8516l394984,487182r-47415,12425l299901,514048r-47247,16501l206499,549151r7107,l252836,536625r49782,-13304l354755,511614r53396,-10004l461716,493412r52640,-6286l571154,487126r-12170,-5295l610290,479479r117073,l707713,468877r-28213,-5956l525703,462921,508152,452875,473900,430797,420066,380886,388036,334993,361680,283853r-3823,-10034xem571154,487126r-56798,l563996,509558r49072,16901l658168,537120r37726,3711l711507,539814r11712,-3144l731103,531257r1333,-2529l711779,528728r-29937,-3392l644742,515775,602962,500966,571154,487126xem735227,523433r-5294,2270l721612,528728r10824,l735227,523433xem727363,479479r-117073,l669893,481169r48965,10342l738253,515113r2269,-5295l742789,507551r,-5302l733585,482836r-6222,-3357xem616471,457626r-20245,508l574207,459422r-48504,3499l679500,462921r-11699,-2470l616471,457626xem353998,62025r-4077,22338l345205,113082r-5992,35528l331306,191371r15298,l347297,186478r3392,-41627l352521,103793r1477,-41768xem346704,4538r-18424,l336447,9691r7812,8273l350512,30492r3486,17918l356835,20422,350594,6051,346704,4538xe" fillcolor="#ffd8d8" stroked="f">
                <v:path arrowok="t"/>
                <w10:wrap anchorx="page"/>
              </v:shape>
            </w:pict>
          </mc:Fallback>
        </mc:AlternateContent>
      </w:r>
    </w:p>
    <w:p w14:paraId="7F6218DD" w14:textId="0319A5AA" w:rsidR="00EC0435" w:rsidRDefault="00D024DB" w:rsidP="000D546A">
      <w:pPr>
        <w:tabs>
          <w:tab w:val="left" w:pos="7925"/>
        </w:tabs>
        <w:spacing w:line="39" w:lineRule="exact"/>
        <w:ind w:left="6332"/>
        <w:rPr>
          <w:rFonts w:ascii="Gill Sans MT"/>
          <w:sz w:val="18"/>
        </w:rPr>
      </w:pPr>
      <w:proofErr w:type="spellStart"/>
      <w:r>
        <w:rPr>
          <w:rFonts w:ascii="Gill Sans MT" w:hAnsi="Gill Sans MT"/>
          <w:spacing w:val="-2"/>
          <w:w w:val="105"/>
          <w:sz w:val="34"/>
        </w:rPr>
        <w:t>V</w:t>
      </w:r>
      <w:r>
        <w:rPr>
          <w:rFonts w:ascii="Gill Sans MT" w:hAnsi="Gill Sans MT"/>
          <w:spacing w:val="-2"/>
          <w:w w:val="105"/>
          <w:sz w:val="34"/>
        </w:rPr>
        <w:t>an</w:t>
      </w:r>
      <w:r>
        <w:rPr>
          <w:rFonts w:ascii="Trebuchet MS" w:hAnsi="Trebuchet MS"/>
          <w:spacing w:val="-2"/>
          <w:w w:val="105"/>
          <w:sz w:val="34"/>
        </w:rPr>
        <w:t>č</w:t>
      </w:r>
      <w:r>
        <w:rPr>
          <w:rFonts w:ascii="Gill Sans MT" w:hAnsi="Gill Sans MT"/>
          <w:spacing w:val="-2"/>
          <w:w w:val="105"/>
          <w:sz w:val="34"/>
        </w:rPr>
        <w:t>u</w:t>
      </w:r>
      <w:r>
        <w:rPr>
          <w:rFonts w:ascii="Trebuchet MS" w:hAnsi="Trebuchet MS"/>
          <w:spacing w:val="-2"/>
          <w:w w:val="105"/>
          <w:sz w:val="34"/>
        </w:rPr>
        <w:t>ř</w:t>
      </w:r>
      <w:r>
        <w:rPr>
          <w:rFonts w:ascii="Gill Sans MT" w:hAnsi="Gill Sans MT"/>
          <w:spacing w:val="-2"/>
          <w:w w:val="105"/>
          <w:sz w:val="34"/>
        </w:rPr>
        <w:t>ík</w:t>
      </w:r>
      <w:proofErr w:type="spellEnd"/>
      <w:r>
        <w:rPr>
          <w:rFonts w:ascii="Gill Sans MT" w:hAnsi="Gill Sans MT"/>
          <w:sz w:val="34"/>
        </w:rPr>
        <w:tab/>
      </w:r>
      <w:r>
        <w:rPr>
          <w:rFonts w:ascii="Gill Sans MT" w:hAnsi="Gill Sans MT"/>
          <w:w w:val="105"/>
          <w:position w:val="1"/>
          <w:sz w:val="18"/>
        </w:rPr>
        <w:t>D</w:t>
      </w:r>
      <w:r>
        <w:rPr>
          <w:rFonts w:ascii="Gill Sans MT" w:hAnsi="Gill Sans MT"/>
          <w:w w:val="105"/>
          <w:position w:val="1"/>
          <w:sz w:val="18"/>
        </w:rPr>
        <w:t>atu</w:t>
      </w:r>
    </w:p>
    <w:p w14:paraId="7160D822" w14:textId="77777777" w:rsidR="00EC0435" w:rsidRDefault="00D024DB">
      <w:pPr>
        <w:spacing w:line="224" w:lineRule="exact"/>
        <w:ind w:left="962"/>
      </w:pPr>
      <w:r>
        <w:rPr>
          <w:color w:val="404040"/>
          <w:spacing w:val="-2"/>
        </w:rPr>
        <w:t>…………………………………….</w:t>
      </w:r>
    </w:p>
    <w:p w14:paraId="2B508850" w14:textId="77777777" w:rsidR="00EC0435" w:rsidRDefault="00EC0435">
      <w:pPr>
        <w:spacing w:line="224" w:lineRule="exact"/>
        <w:sectPr w:rsidR="00EC0435">
          <w:type w:val="continuous"/>
          <w:pgSz w:w="11910" w:h="16850"/>
          <w:pgMar w:top="1360" w:right="620" w:bottom="480" w:left="740" w:header="853" w:footer="300" w:gutter="0"/>
          <w:cols w:num="2" w:space="708" w:equalWidth="0">
            <w:col w:w="4368" w:space="1014"/>
            <w:col w:w="5168"/>
          </w:cols>
        </w:sectPr>
      </w:pPr>
    </w:p>
    <w:p w14:paraId="4B8A378F" w14:textId="77777777" w:rsidR="00EC0435" w:rsidRDefault="00EC0435">
      <w:pPr>
        <w:pStyle w:val="Zkladntext"/>
        <w:spacing w:before="10"/>
        <w:rPr>
          <w:sz w:val="8"/>
        </w:rPr>
      </w:pPr>
    </w:p>
    <w:p w14:paraId="10824244" w14:textId="317CE956" w:rsidR="00EC0435" w:rsidRDefault="000D546A">
      <w:pPr>
        <w:pStyle w:val="Nadpis1"/>
        <w:tabs>
          <w:tab w:val="left" w:pos="6343"/>
        </w:tabs>
        <w:spacing w:before="94"/>
        <w:ind w:left="1386"/>
      </w:pPr>
      <w:proofErr w:type="spellStart"/>
      <w:r>
        <w:rPr>
          <w:color w:val="404040"/>
        </w:rPr>
        <w:t>xxx</w:t>
      </w:r>
      <w:proofErr w:type="spellEnd"/>
      <w:r w:rsidR="00D024DB">
        <w:rPr>
          <w:color w:val="404040"/>
        </w:rPr>
        <w:tab/>
      </w:r>
      <w:proofErr w:type="spellStart"/>
      <w:r>
        <w:rPr>
          <w:color w:val="404040"/>
        </w:rPr>
        <w:t>xxx</w:t>
      </w:r>
      <w:proofErr w:type="spellEnd"/>
    </w:p>
    <w:p w14:paraId="7034F1F5" w14:textId="0DF545E2" w:rsidR="00EC0435" w:rsidRDefault="000D546A">
      <w:pPr>
        <w:pStyle w:val="Zkladntext"/>
        <w:tabs>
          <w:tab w:val="left" w:pos="6343"/>
        </w:tabs>
        <w:spacing w:before="196"/>
        <w:ind w:left="1386"/>
      </w:pPr>
      <w:proofErr w:type="spellStart"/>
      <w:r>
        <w:rPr>
          <w:color w:val="404040"/>
          <w:spacing w:val="-2"/>
        </w:rPr>
        <w:t>xxx</w:t>
      </w:r>
      <w:proofErr w:type="spellEnd"/>
      <w:r w:rsidR="00D024DB">
        <w:rPr>
          <w:color w:val="404040"/>
        </w:rPr>
        <w:tab/>
      </w:r>
      <w:proofErr w:type="spellStart"/>
      <w:r>
        <w:rPr>
          <w:color w:val="404040"/>
        </w:rPr>
        <w:t>xxx</w:t>
      </w:r>
      <w:proofErr w:type="spellEnd"/>
    </w:p>
    <w:p w14:paraId="3A333A3E" w14:textId="77777777" w:rsidR="00EC0435" w:rsidRDefault="00D024DB">
      <w:pPr>
        <w:pStyle w:val="Zkladntext"/>
        <w:tabs>
          <w:tab w:val="left" w:pos="6331"/>
        </w:tabs>
        <w:spacing w:before="195" w:line="314" w:lineRule="auto"/>
        <w:ind w:left="1370" w:right="1501" w:hanging="17"/>
      </w:pPr>
      <w:r>
        <w:rPr>
          <w:color w:val="404040"/>
        </w:rPr>
        <w:t>Národní agentura pro komunikační</w:t>
      </w:r>
      <w:r>
        <w:rPr>
          <w:color w:val="404040"/>
        </w:rPr>
        <w:tab/>
        <w:t>ATS-TELCOM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s. a informační technologie, s. p.</w:t>
      </w:r>
    </w:p>
    <w:p w14:paraId="5A4E2846" w14:textId="77777777" w:rsidR="00EC0435" w:rsidRDefault="00EC0435">
      <w:pPr>
        <w:pStyle w:val="Zkladntext"/>
        <w:spacing w:before="7"/>
        <w:rPr>
          <w:sz w:val="13"/>
        </w:rPr>
      </w:pPr>
    </w:p>
    <w:p w14:paraId="036BF7C6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21</w:t>
      </w:r>
    </w:p>
    <w:p w14:paraId="600D2172" w14:textId="77777777" w:rsidR="00EC0435" w:rsidRDefault="00EC0435">
      <w:pPr>
        <w:jc w:val="right"/>
        <w:rPr>
          <w:rFonts w:ascii="Times New Roman"/>
        </w:rPr>
        <w:sectPr w:rsidR="00EC0435">
          <w:type w:val="continuous"/>
          <w:pgSz w:w="11910" w:h="16850"/>
          <w:pgMar w:top="1360" w:right="620" w:bottom="480" w:left="740" w:header="853" w:footer="300" w:gutter="0"/>
          <w:cols w:space="708"/>
        </w:sectPr>
      </w:pPr>
    </w:p>
    <w:p w14:paraId="72C90D4B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60FF241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CCD72C4" w14:textId="77777777" w:rsidR="00EC0435" w:rsidRDefault="00EC0435">
      <w:pPr>
        <w:pStyle w:val="Zkladntext"/>
        <w:spacing w:before="7"/>
        <w:rPr>
          <w:rFonts w:ascii="Times New Roman"/>
        </w:rPr>
      </w:pPr>
    </w:p>
    <w:p w14:paraId="00B8AA2A" w14:textId="77777777" w:rsidR="00EC0435" w:rsidRDefault="00D024DB">
      <w:pPr>
        <w:pStyle w:val="Nadpis1"/>
        <w:spacing w:before="94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 Seznam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zařízení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plnění</w:t>
      </w:r>
    </w:p>
    <w:p w14:paraId="4764C262" w14:textId="77777777" w:rsidR="00EC0435" w:rsidRDefault="00EC0435">
      <w:pPr>
        <w:pStyle w:val="Zkladntext"/>
        <w:spacing w:before="11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5"/>
        <w:gridCol w:w="3120"/>
        <w:gridCol w:w="1815"/>
        <w:gridCol w:w="1560"/>
      </w:tblGrid>
      <w:tr w:rsidR="00EC0435" w14:paraId="7F24F0D2" w14:textId="77777777">
        <w:trPr>
          <w:trHeight w:val="657"/>
        </w:trPr>
        <w:tc>
          <w:tcPr>
            <w:tcW w:w="1419" w:type="dxa"/>
          </w:tcPr>
          <w:p w14:paraId="7F81FB1F" w14:textId="77777777" w:rsidR="00EC0435" w:rsidRDefault="00D024DB">
            <w:pPr>
              <w:pStyle w:val="TableParagraph"/>
              <w:spacing w:before="163"/>
              <w:ind w:left="511" w:right="506"/>
              <w:jc w:val="center"/>
            </w:pPr>
            <w:r>
              <w:rPr>
                <w:color w:val="404040"/>
                <w:spacing w:val="-5"/>
              </w:rPr>
              <w:t>Typ</w:t>
            </w:r>
          </w:p>
        </w:tc>
        <w:tc>
          <w:tcPr>
            <w:tcW w:w="2415" w:type="dxa"/>
          </w:tcPr>
          <w:p w14:paraId="388BD18B" w14:textId="77777777" w:rsidR="00EC0435" w:rsidRDefault="00D024DB">
            <w:pPr>
              <w:pStyle w:val="TableParagraph"/>
              <w:spacing w:before="163"/>
              <w:ind w:left="496"/>
            </w:pPr>
            <w:r>
              <w:rPr>
                <w:color w:val="404040"/>
                <w:spacing w:val="-2"/>
              </w:rPr>
              <w:t>Lokalita/město</w:t>
            </w:r>
          </w:p>
        </w:tc>
        <w:tc>
          <w:tcPr>
            <w:tcW w:w="3120" w:type="dxa"/>
          </w:tcPr>
          <w:p w14:paraId="66F28FF2" w14:textId="77777777" w:rsidR="00EC0435" w:rsidRDefault="00D024DB">
            <w:pPr>
              <w:pStyle w:val="TableParagraph"/>
              <w:spacing w:before="163"/>
              <w:ind w:left="1195" w:right="1189"/>
              <w:jc w:val="center"/>
            </w:pPr>
            <w:r>
              <w:rPr>
                <w:color w:val="404040"/>
                <w:spacing w:val="-2"/>
              </w:rPr>
              <w:t>Adresa</w:t>
            </w:r>
          </w:p>
        </w:tc>
        <w:tc>
          <w:tcPr>
            <w:tcW w:w="1815" w:type="dxa"/>
          </w:tcPr>
          <w:p w14:paraId="02891793" w14:textId="77777777" w:rsidR="00EC0435" w:rsidRDefault="00D024DB">
            <w:pPr>
              <w:pStyle w:val="TableParagraph"/>
              <w:spacing w:before="163"/>
              <w:ind w:left="718" w:right="708"/>
              <w:jc w:val="center"/>
            </w:pPr>
            <w:r>
              <w:rPr>
                <w:color w:val="404040"/>
                <w:spacing w:val="-4"/>
              </w:rPr>
              <w:t>kraj</w:t>
            </w:r>
          </w:p>
        </w:tc>
        <w:tc>
          <w:tcPr>
            <w:tcW w:w="1560" w:type="dxa"/>
          </w:tcPr>
          <w:p w14:paraId="605A2204" w14:textId="77777777" w:rsidR="00EC0435" w:rsidRDefault="00D024DB">
            <w:pPr>
              <w:pStyle w:val="TableParagraph"/>
              <w:ind w:left="170" w:right="161"/>
              <w:jc w:val="center"/>
            </w:pPr>
            <w:r>
              <w:rPr>
                <w:color w:val="404040"/>
                <w:spacing w:val="-4"/>
              </w:rPr>
              <w:t>datum</w:t>
            </w:r>
          </w:p>
          <w:p w14:paraId="7CD7D575" w14:textId="77777777" w:rsidR="00EC0435" w:rsidRDefault="00D024DB">
            <w:pPr>
              <w:pStyle w:val="TableParagraph"/>
              <w:spacing w:before="75"/>
              <w:ind w:left="170" w:right="162"/>
              <w:jc w:val="center"/>
            </w:pPr>
            <w:r>
              <w:rPr>
                <w:color w:val="404040"/>
                <w:spacing w:val="-2"/>
              </w:rPr>
              <w:t>zprovoznění</w:t>
            </w:r>
          </w:p>
        </w:tc>
      </w:tr>
      <w:tr w:rsidR="00EC0435" w14:paraId="7F7A96C6" w14:textId="77777777">
        <w:trPr>
          <w:trHeight w:val="328"/>
        </w:trPr>
        <w:tc>
          <w:tcPr>
            <w:tcW w:w="1419" w:type="dxa"/>
          </w:tcPr>
          <w:p w14:paraId="4737AA4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D8CB86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České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Budějovice</w:t>
            </w:r>
          </w:p>
        </w:tc>
        <w:tc>
          <w:tcPr>
            <w:tcW w:w="3120" w:type="dxa"/>
          </w:tcPr>
          <w:p w14:paraId="5A8BAB0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Lannova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193/26</w:t>
            </w:r>
          </w:p>
        </w:tc>
        <w:tc>
          <w:tcPr>
            <w:tcW w:w="1815" w:type="dxa"/>
          </w:tcPr>
          <w:p w14:paraId="3B2DE4D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6AB0109F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01.11.2009</w:t>
            </w:r>
          </w:p>
        </w:tc>
      </w:tr>
      <w:tr w:rsidR="00EC0435" w14:paraId="36564EEC" w14:textId="77777777">
        <w:trPr>
          <w:trHeight w:val="328"/>
        </w:trPr>
        <w:tc>
          <w:tcPr>
            <w:tcW w:w="1419" w:type="dxa"/>
          </w:tcPr>
          <w:p w14:paraId="1CF7232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00CD83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České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Budějovice</w:t>
            </w:r>
          </w:p>
        </w:tc>
        <w:tc>
          <w:tcPr>
            <w:tcW w:w="3120" w:type="dxa"/>
          </w:tcPr>
          <w:p w14:paraId="17CF037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Lannova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193/26</w:t>
            </w:r>
          </w:p>
        </w:tc>
        <w:tc>
          <w:tcPr>
            <w:tcW w:w="1815" w:type="dxa"/>
          </w:tcPr>
          <w:p w14:paraId="7BC54F2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5B7BC58B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01.11.2009</w:t>
            </w:r>
          </w:p>
        </w:tc>
      </w:tr>
      <w:tr w:rsidR="00EC0435" w14:paraId="7E3F37C5" w14:textId="77777777">
        <w:trPr>
          <w:trHeight w:val="328"/>
        </w:trPr>
        <w:tc>
          <w:tcPr>
            <w:tcW w:w="1419" w:type="dxa"/>
          </w:tcPr>
          <w:p w14:paraId="281E7D0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4AECEA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Český</w:t>
            </w:r>
            <w:r>
              <w:rPr>
                <w:color w:val="404040"/>
                <w:spacing w:val="-2"/>
              </w:rPr>
              <w:t xml:space="preserve"> Krumlov</w:t>
            </w:r>
          </w:p>
        </w:tc>
        <w:tc>
          <w:tcPr>
            <w:tcW w:w="3120" w:type="dxa"/>
          </w:tcPr>
          <w:p w14:paraId="313AD27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Tovární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165</w:t>
            </w:r>
          </w:p>
        </w:tc>
        <w:tc>
          <w:tcPr>
            <w:tcW w:w="1815" w:type="dxa"/>
          </w:tcPr>
          <w:p w14:paraId="38A89AA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37421C2A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01.11.2000</w:t>
            </w:r>
          </w:p>
        </w:tc>
      </w:tr>
      <w:tr w:rsidR="00EC0435" w14:paraId="7E806F6C" w14:textId="77777777">
        <w:trPr>
          <w:trHeight w:val="330"/>
        </w:trPr>
        <w:tc>
          <w:tcPr>
            <w:tcW w:w="1419" w:type="dxa"/>
          </w:tcPr>
          <w:p w14:paraId="5A4B697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A19DF7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Jindřichův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2"/>
              </w:rPr>
              <w:t>Hradec</w:t>
            </w:r>
          </w:p>
        </w:tc>
        <w:tc>
          <w:tcPr>
            <w:tcW w:w="3120" w:type="dxa"/>
          </w:tcPr>
          <w:p w14:paraId="6D9E748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Nádražní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5"/>
              </w:rPr>
              <w:t>567</w:t>
            </w:r>
          </w:p>
        </w:tc>
        <w:tc>
          <w:tcPr>
            <w:tcW w:w="1815" w:type="dxa"/>
          </w:tcPr>
          <w:p w14:paraId="72EA386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1E820ED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01.09.2001</w:t>
            </w:r>
          </w:p>
        </w:tc>
      </w:tr>
      <w:tr w:rsidR="00EC0435" w14:paraId="6ADC8219" w14:textId="77777777">
        <w:trPr>
          <w:trHeight w:val="328"/>
        </w:trPr>
        <w:tc>
          <w:tcPr>
            <w:tcW w:w="1419" w:type="dxa"/>
          </w:tcPr>
          <w:p w14:paraId="203F853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FE62F93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Písek</w:t>
            </w:r>
          </w:p>
        </w:tc>
        <w:tc>
          <w:tcPr>
            <w:tcW w:w="3120" w:type="dxa"/>
          </w:tcPr>
          <w:p w14:paraId="7CBBF4C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Výstavišti</w:t>
            </w:r>
            <w:r>
              <w:rPr>
                <w:color w:val="404040"/>
                <w:spacing w:val="-5"/>
              </w:rPr>
              <w:t xml:space="preserve"> 377</w:t>
            </w:r>
          </w:p>
        </w:tc>
        <w:tc>
          <w:tcPr>
            <w:tcW w:w="1815" w:type="dxa"/>
          </w:tcPr>
          <w:p w14:paraId="51A9DF4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7CE7FCD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31.01.2006</w:t>
            </w:r>
          </w:p>
        </w:tc>
      </w:tr>
      <w:tr w:rsidR="00EC0435" w14:paraId="76C68291" w14:textId="77777777">
        <w:trPr>
          <w:trHeight w:val="328"/>
        </w:trPr>
        <w:tc>
          <w:tcPr>
            <w:tcW w:w="1419" w:type="dxa"/>
          </w:tcPr>
          <w:p w14:paraId="2877F4C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CF6BF07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Prachatice</w:t>
            </w:r>
          </w:p>
        </w:tc>
        <w:tc>
          <w:tcPr>
            <w:tcW w:w="3120" w:type="dxa"/>
          </w:tcPr>
          <w:p w14:paraId="410B3A9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Pivovarská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10"/>
              </w:rPr>
              <w:t>4</w:t>
            </w:r>
          </w:p>
        </w:tc>
        <w:tc>
          <w:tcPr>
            <w:tcW w:w="1815" w:type="dxa"/>
          </w:tcPr>
          <w:p w14:paraId="66D4BFC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0ACD085D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01.09.2001</w:t>
            </w:r>
          </w:p>
        </w:tc>
      </w:tr>
      <w:tr w:rsidR="00EC0435" w14:paraId="1C06AE9D" w14:textId="77777777">
        <w:trPr>
          <w:trHeight w:val="328"/>
        </w:trPr>
        <w:tc>
          <w:tcPr>
            <w:tcW w:w="1419" w:type="dxa"/>
          </w:tcPr>
          <w:p w14:paraId="388BEA0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A9D604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Strakonice</w:t>
            </w:r>
          </w:p>
        </w:tc>
        <w:tc>
          <w:tcPr>
            <w:tcW w:w="3120" w:type="dxa"/>
          </w:tcPr>
          <w:p w14:paraId="3284B42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Plánkova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5"/>
              </w:rPr>
              <w:t>629</w:t>
            </w:r>
          </w:p>
        </w:tc>
        <w:tc>
          <w:tcPr>
            <w:tcW w:w="1815" w:type="dxa"/>
          </w:tcPr>
          <w:p w14:paraId="27FF326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043C654B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01.11.2000</w:t>
            </w:r>
          </w:p>
        </w:tc>
      </w:tr>
      <w:tr w:rsidR="00EC0435" w14:paraId="6EED3DE0" w14:textId="77777777">
        <w:trPr>
          <w:trHeight w:val="328"/>
        </w:trPr>
        <w:tc>
          <w:tcPr>
            <w:tcW w:w="1419" w:type="dxa"/>
          </w:tcPr>
          <w:p w14:paraId="476571A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9C54153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Tábor</w:t>
            </w:r>
          </w:p>
        </w:tc>
        <w:tc>
          <w:tcPr>
            <w:tcW w:w="3120" w:type="dxa"/>
          </w:tcPr>
          <w:p w14:paraId="3F67CF1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Soběslavská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4"/>
              </w:rPr>
              <w:t>2763</w:t>
            </w:r>
          </w:p>
        </w:tc>
        <w:tc>
          <w:tcPr>
            <w:tcW w:w="1815" w:type="dxa"/>
          </w:tcPr>
          <w:p w14:paraId="0C807934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Jihočeský</w:t>
            </w:r>
          </w:p>
        </w:tc>
        <w:tc>
          <w:tcPr>
            <w:tcW w:w="1560" w:type="dxa"/>
          </w:tcPr>
          <w:p w14:paraId="37B67D2F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01.11.2000</w:t>
            </w:r>
          </w:p>
        </w:tc>
      </w:tr>
      <w:tr w:rsidR="00EC0435" w14:paraId="5F87230B" w14:textId="77777777">
        <w:trPr>
          <w:trHeight w:val="330"/>
        </w:trPr>
        <w:tc>
          <w:tcPr>
            <w:tcW w:w="1419" w:type="dxa"/>
          </w:tcPr>
          <w:p w14:paraId="1E6BB75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565F70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Jihlava</w:t>
            </w:r>
          </w:p>
        </w:tc>
        <w:tc>
          <w:tcPr>
            <w:tcW w:w="3120" w:type="dxa"/>
          </w:tcPr>
          <w:p w14:paraId="53C185C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Vrchlického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5"/>
              </w:rPr>
              <w:t>46</w:t>
            </w:r>
          </w:p>
        </w:tc>
        <w:tc>
          <w:tcPr>
            <w:tcW w:w="1815" w:type="dxa"/>
          </w:tcPr>
          <w:p w14:paraId="423607C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Vysočina</w:t>
            </w:r>
          </w:p>
        </w:tc>
        <w:tc>
          <w:tcPr>
            <w:tcW w:w="1560" w:type="dxa"/>
          </w:tcPr>
          <w:p w14:paraId="2DD500A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41ED1E19" w14:textId="77777777">
        <w:trPr>
          <w:trHeight w:val="328"/>
        </w:trPr>
        <w:tc>
          <w:tcPr>
            <w:tcW w:w="1419" w:type="dxa"/>
          </w:tcPr>
          <w:p w14:paraId="5E583A0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9B81BD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Jihlava</w:t>
            </w:r>
          </w:p>
        </w:tc>
        <w:tc>
          <w:tcPr>
            <w:tcW w:w="3120" w:type="dxa"/>
          </w:tcPr>
          <w:p w14:paraId="2711623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Vrchlického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5"/>
              </w:rPr>
              <w:t>46</w:t>
            </w:r>
          </w:p>
        </w:tc>
        <w:tc>
          <w:tcPr>
            <w:tcW w:w="1815" w:type="dxa"/>
          </w:tcPr>
          <w:p w14:paraId="60F0F67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Vysočina</w:t>
            </w:r>
          </w:p>
        </w:tc>
        <w:tc>
          <w:tcPr>
            <w:tcW w:w="1560" w:type="dxa"/>
          </w:tcPr>
          <w:p w14:paraId="172D5A4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  <w:tr w:rsidR="00EC0435" w14:paraId="28E2AAED" w14:textId="77777777">
        <w:trPr>
          <w:trHeight w:val="328"/>
        </w:trPr>
        <w:tc>
          <w:tcPr>
            <w:tcW w:w="1419" w:type="dxa"/>
          </w:tcPr>
          <w:p w14:paraId="40A889C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CBAC2A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Havlíčkův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4"/>
              </w:rPr>
              <w:t>Brod</w:t>
            </w:r>
          </w:p>
        </w:tc>
        <w:tc>
          <w:tcPr>
            <w:tcW w:w="3120" w:type="dxa"/>
          </w:tcPr>
          <w:p w14:paraId="43CA6A5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Husova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2894</w:t>
            </w:r>
          </w:p>
        </w:tc>
        <w:tc>
          <w:tcPr>
            <w:tcW w:w="1815" w:type="dxa"/>
          </w:tcPr>
          <w:p w14:paraId="475D839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Vysočina</w:t>
            </w:r>
          </w:p>
        </w:tc>
        <w:tc>
          <w:tcPr>
            <w:tcW w:w="1560" w:type="dxa"/>
          </w:tcPr>
          <w:p w14:paraId="698EDDDF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32E93E77" w14:textId="77777777">
        <w:trPr>
          <w:trHeight w:val="328"/>
        </w:trPr>
        <w:tc>
          <w:tcPr>
            <w:tcW w:w="1419" w:type="dxa"/>
          </w:tcPr>
          <w:p w14:paraId="1AC403B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CCE5C9D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Pelhřimov</w:t>
            </w:r>
          </w:p>
        </w:tc>
        <w:tc>
          <w:tcPr>
            <w:tcW w:w="3120" w:type="dxa"/>
          </w:tcPr>
          <w:p w14:paraId="43C3DF8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Pražská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1738</w:t>
            </w:r>
          </w:p>
        </w:tc>
        <w:tc>
          <w:tcPr>
            <w:tcW w:w="1815" w:type="dxa"/>
          </w:tcPr>
          <w:p w14:paraId="4C633ED8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Vysočina</w:t>
            </w:r>
          </w:p>
        </w:tc>
        <w:tc>
          <w:tcPr>
            <w:tcW w:w="1560" w:type="dxa"/>
          </w:tcPr>
          <w:p w14:paraId="166EC78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01.01.2004</w:t>
            </w:r>
          </w:p>
        </w:tc>
      </w:tr>
      <w:tr w:rsidR="00EC0435" w14:paraId="19551436" w14:textId="77777777">
        <w:trPr>
          <w:trHeight w:val="328"/>
        </w:trPr>
        <w:tc>
          <w:tcPr>
            <w:tcW w:w="1419" w:type="dxa"/>
          </w:tcPr>
          <w:p w14:paraId="390E2C7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FCC341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Třebíč</w:t>
            </w:r>
          </w:p>
        </w:tc>
        <w:tc>
          <w:tcPr>
            <w:tcW w:w="3120" w:type="dxa"/>
          </w:tcPr>
          <w:p w14:paraId="07F6F09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Bráfova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11</w:t>
            </w:r>
          </w:p>
        </w:tc>
        <w:tc>
          <w:tcPr>
            <w:tcW w:w="1815" w:type="dxa"/>
          </w:tcPr>
          <w:p w14:paraId="27784DC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Vysočina</w:t>
            </w:r>
          </w:p>
        </w:tc>
        <w:tc>
          <w:tcPr>
            <w:tcW w:w="1560" w:type="dxa"/>
          </w:tcPr>
          <w:p w14:paraId="4D4CE0B3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78298956" w14:textId="77777777">
        <w:trPr>
          <w:trHeight w:val="328"/>
        </w:trPr>
        <w:tc>
          <w:tcPr>
            <w:tcW w:w="1419" w:type="dxa"/>
          </w:tcPr>
          <w:p w14:paraId="6FF525A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AB2167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Žďár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nad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Sázavou</w:t>
            </w:r>
          </w:p>
        </w:tc>
        <w:tc>
          <w:tcPr>
            <w:tcW w:w="3120" w:type="dxa"/>
          </w:tcPr>
          <w:p w14:paraId="0D149FE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Brněnská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717/23</w:t>
            </w:r>
          </w:p>
        </w:tc>
        <w:tc>
          <w:tcPr>
            <w:tcW w:w="1815" w:type="dxa"/>
          </w:tcPr>
          <w:p w14:paraId="6B4673F8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Vysočina</w:t>
            </w:r>
          </w:p>
        </w:tc>
        <w:tc>
          <w:tcPr>
            <w:tcW w:w="1560" w:type="dxa"/>
          </w:tcPr>
          <w:p w14:paraId="08DBED41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6E840326" w14:textId="77777777">
        <w:trPr>
          <w:trHeight w:val="330"/>
        </w:trPr>
        <w:tc>
          <w:tcPr>
            <w:tcW w:w="1419" w:type="dxa"/>
          </w:tcPr>
          <w:p w14:paraId="6C86A751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4CDD108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4"/>
              </w:rPr>
              <w:t>Plzeň</w:t>
            </w:r>
          </w:p>
        </w:tc>
        <w:tc>
          <w:tcPr>
            <w:tcW w:w="3120" w:type="dxa"/>
          </w:tcPr>
          <w:p w14:paraId="66D8C418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Anglické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nábřeží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10"/>
              </w:rPr>
              <w:t>7</w:t>
            </w:r>
          </w:p>
        </w:tc>
        <w:tc>
          <w:tcPr>
            <w:tcW w:w="1815" w:type="dxa"/>
          </w:tcPr>
          <w:p w14:paraId="24E7C2A8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Plzeňský</w:t>
            </w:r>
          </w:p>
        </w:tc>
        <w:tc>
          <w:tcPr>
            <w:tcW w:w="1560" w:type="dxa"/>
          </w:tcPr>
          <w:p w14:paraId="6A237D1F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01.01.2003</w:t>
            </w:r>
          </w:p>
        </w:tc>
      </w:tr>
      <w:tr w:rsidR="00EC0435" w14:paraId="07AFA1EB" w14:textId="77777777">
        <w:trPr>
          <w:trHeight w:val="328"/>
        </w:trPr>
        <w:tc>
          <w:tcPr>
            <w:tcW w:w="1419" w:type="dxa"/>
          </w:tcPr>
          <w:p w14:paraId="5979B06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C724DE5" w14:textId="77777777" w:rsidR="00EC0435" w:rsidRDefault="00D024DB">
            <w:pPr>
              <w:pStyle w:val="TableParagraph"/>
            </w:pPr>
            <w:r>
              <w:rPr>
                <w:color w:val="404040"/>
                <w:spacing w:val="-4"/>
              </w:rPr>
              <w:t>Plzeň</w:t>
            </w:r>
          </w:p>
        </w:tc>
        <w:tc>
          <w:tcPr>
            <w:tcW w:w="3120" w:type="dxa"/>
          </w:tcPr>
          <w:p w14:paraId="38230D2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Anglické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nábřeží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10"/>
              </w:rPr>
              <w:t>7</w:t>
            </w:r>
          </w:p>
        </w:tc>
        <w:tc>
          <w:tcPr>
            <w:tcW w:w="1815" w:type="dxa"/>
          </w:tcPr>
          <w:p w14:paraId="33BD600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Plzeňský</w:t>
            </w:r>
          </w:p>
        </w:tc>
        <w:tc>
          <w:tcPr>
            <w:tcW w:w="1560" w:type="dxa"/>
          </w:tcPr>
          <w:p w14:paraId="0319968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01.01.2003</w:t>
            </w:r>
          </w:p>
        </w:tc>
      </w:tr>
      <w:tr w:rsidR="00EC0435" w14:paraId="3D8F3D46" w14:textId="77777777">
        <w:trPr>
          <w:trHeight w:val="328"/>
        </w:trPr>
        <w:tc>
          <w:tcPr>
            <w:tcW w:w="1419" w:type="dxa"/>
          </w:tcPr>
          <w:p w14:paraId="77E359A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7F490F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Domažlice</w:t>
            </w:r>
          </w:p>
        </w:tc>
        <w:tc>
          <w:tcPr>
            <w:tcW w:w="3120" w:type="dxa"/>
          </w:tcPr>
          <w:p w14:paraId="2C693A5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Kosmonautů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5"/>
              </w:rPr>
              <w:t>165</w:t>
            </w:r>
          </w:p>
        </w:tc>
        <w:tc>
          <w:tcPr>
            <w:tcW w:w="1815" w:type="dxa"/>
          </w:tcPr>
          <w:p w14:paraId="5BF06F8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Plzeňský</w:t>
            </w:r>
          </w:p>
        </w:tc>
        <w:tc>
          <w:tcPr>
            <w:tcW w:w="1560" w:type="dxa"/>
          </w:tcPr>
          <w:p w14:paraId="31F2756A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4F16FFAC" w14:textId="77777777">
        <w:trPr>
          <w:trHeight w:val="328"/>
        </w:trPr>
        <w:tc>
          <w:tcPr>
            <w:tcW w:w="1419" w:type="dxa"/>
          </w:tcPr>
          <w:p w14:paraId="3B2E712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FB702D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Klatovy</w:t>
            </w:r>
          </w:p>
        </w:tc>
        <w:tc>
          <w:tcPr>
            <w:tcW w:w="3120" w:type="dxa"/>
          </w:tcPr>
          <w:p w14:paraId="2AF5A62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Plzeňská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5"/>
              </w:rPr>
              <w:t>90</w:t>
            </w:r>
          </w:p>
        </w:tc>
        <w:tc>
          <w:tcPr>
            <w:tcW w:w="1815" w:type="dxa"/>
          </w:tcPr>
          <w:p w14:paraId="2CF35C1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Plzeňský</w:t>
            </w:r>
          </w:p>
        </w:tc>
        <w:tc>
          <w:tcPr>
            <w:tcW w:w="1560" w:type="dxa"/>
          </w:tcPr>
          <w:p w14:paraId="0F1FB95E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18366809" w14:textId="77777777">
        <w:trPr>
          <w:trHeight w:val="328"/>
        </w:trPr>
        <w:tc>
          <w:tcPr>
            <w:tcW w:w="1419" w:type="dxa"/>
          </w:tcPr>
          <w:p w14:paraId="405B4FF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 xml:space="preserve">MSX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A1862F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Rokycany</w:t>
            </w:r>
          </w:p>
        </w:tc>
        <w:tc>
          <w:tcPr>
            <w:tcW w:w="3120" w:type="dxa"/>
          </w:tcPr>
          <w:p w14:paraId="6499979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Čelakovského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  <w:spacing w:val="-5"/>
              </w:rPr>
              <w:t>902</w:t>
            </w:r>
          </w:p>
        </w:tc>
        <w:tc>
          <w:tcPr>
            <w:tcW w:w="1815" w:type="dxa"/>
          </w:tcPr>
          <w:p w14:paraId="7358567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Plzeňský</w:t>
            </w:r>
          </w:p>
        </w:tc>
        <w:tc>
          <w:tcPr>
            <w:tcW w:w="1560" w:type="dxa"/>
          </w:tcPr>
          <w:p w14:paraId="1EFAD7D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11BCC62C" w14:textId="77777777">
        <w:trPr>
          <w:trHeight w:val="330"/>
        </w:trPr>
        <w:tc>
          <w:tcPr>
            <w:tcW w:w="1419" w:type="dxa"/>
          </w:tcPr>
          <w:p w14:paraId="7A41E573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D0C7838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Tachov</w:t>
            </w:r>
          </w:p>
        </w:tc>
        <w:tc>
          <w:tcPr>
            <w:tcW w:w="3120" w:type="dxa"/>
          </w:tcPr>
          <w:p w14:paraId="726CD787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Plánská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2032</w:t>
            </w:r>
          </w:p>
        </w:tc>
        <w:tc>
          <w:tcPr>
            <w:tcW w:w="1815" w:type="dxa"/>
          </w:tcPr>
          <w:p w14:paraId="5495586B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Plzeňský</w:t>
            </w:r>
          </w:p>
        </w:tc>
        <w:tc>
          <w:tcPr>
            <w:tcW w:w="1560" w:type="dxa"/>
          </w:tcPr>
          <w:p w14:paraId="006DDCD0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30BC8A45" w14:textId="77777777">
        <w:trPr>
          <w:trHeight w:val="328"/>
        </w:trPr>
        <w:tc>
          <w:tcPr>
            <w:tcW w:w="1419" w:type="dxa"/>
          </w:tcPr>
          <w:p w14:paraId="120B38B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38B825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Karlovy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Vary</w:t>
            </w:r>
          </w:p>
        </w:tc>
        <w:tc>
          <w:tcPr>
            <w:tcW w:w="3120" w:type="dxa"/>
          </w:tcPr>
          <w:p w14:paraId="2A13E1C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Závodní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386/100</w:t>
            </w:r>
          </w:p>
        </w:tc>
        <w:tc>
          <w:tcPr>
            <w:tcW w:w="1815" w:type="dxa"/>
          </w:tcPr>
          <w:p w14:paraId="57C8E72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Karlovarský</w:t>
            </w:r>
          </w:p>
        </w:tc>
        <w:tc>
          <w:tcPr>
            <w:tcW w:w="1560" w:type="dxa"/>
          </w:tcPr>
          <w:p w14:paraId="5157CF6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21A8E765" w14:textId="77777777">
        <w:trPr>
          <w:trHeight w:val="328"/>
        </w:trPr>
        <w:tc>
          <w:tcPr>
            <w:tcW w:w="1419" w:type="dxa"/>
          </w:tcPr>
          <w:p w14:paraId="4C11497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E3C303F" w14:textId="77777777" w:rsidR="00EC0435" w:rsidRDefault="00D024DB">
            <w:pPr>
              <w:pStyle w:val="TableParagraph"/>
            </w:pPr>
            <w:r>
              <w:rPr>
                <w:color w:val="404040"/>
                <w:spacing w:val="-4"/>
              </w:rPr>
              <w:t>Cheb</w:t>
            </w:r>
          </w:p>
        </w:tc>
        <w:tc>
          <w:tcPr>
            <w:tcW w:w="3120" w:type="dxa"/>
          </w:tcPr>
          <w:p w14:paraId="7613CECE" w14:textId="77777777" w:rsidR="00EC0435" w:rsidRDefault="00D024DB">
            <w:pPr>
              <w:pStyle w:val="TableParagraph"/>
            </w:pPr>
            <w:proofErr w:type="spellStart"/>
            <w:r>
              <w:rPr>
                <w:color w:val="404040"/>
              </w:rPr>
              <w:t>Valdštejnova</w:t>
            </w:r>
            <w:proofErr w:type="spellEnd"/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2"/>
              </w:rPr>
              <w:t>610/2</w:t>
            </w:r>
          </w:p>
        </w:tc>
        <w:tc>
          <w:tcPr>
            <w:tcW w:w="1815" w:type="dxa"/>
          </w:tcPr>
          <w:p w14:paraId="70F1A09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Karlovarský</w:t>
            </w:r>
          </w:p>
        </w:tc>
        <w:tc>
          <w:tcPr>
            <w:tcW w:w="1560" w:type="dxa"/>
          </w:tcPr>
          <w:p w14:paraId="00AA55C4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5E826626" w14:textId="77777777">
        <w:trPr>
          <w:trHeight w:val="328"/>
        </w:trPr>
        <w:tc>
          <w:tcPr>
            <w:tcW w:w="1419" w:type="dxa"/>
          </w:tcPr>
          <w:p w14:paraId="67C1C11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F198BED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Sokolov</w:t>
            </w:r>
          </w:p>
        </w:tc>
        <w:tc>
          <w:tcPr>
            <w:tcW w:w="3120" w:type="dxa"/>
          </w:tcPr>
          <w:p w14:paraId="6219C8E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Jednoty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1773</w:t>
            </w:r>
          </w:p>
        </w:tc>
        <w:tc>
          <w:tcPr>
            <w:tcW w:w="1815" w:type="dxa"/>
          </w:tcPr>
          <w:p w14:paraId="123E3764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Karlovarský</w:t>
            </w:r>
          </w:p>
        </w:tc>
        <w:tc>
          <w:tcPr>
            <w:tcW w:w="1560" w:type="dxa"/>
          </w:tcPr>
          <w:p w14:paraId="77DFC480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7465B5D6" w14:textId="77777777">
        <w:trPr>
          <w:trHeight w:val="328"/>
        </w:trPr>
        <w:tc>
          <w:tcPr>
            <w:tcW w:w="1419" w:type="dxa"/>
          </w:tcPr>
          <w:p w14:paraId="4B959F3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608D70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Ústí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nad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Labem</w:t>
            </w:r>
          </w:p>
        </w:tc>
        <w:tc>
          <w:tcPr>
            <w:tcW w:w="3120" w:type="dxa"/>
          </w:tcPr>
          <w:p w14:paraId="5C2E9C5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Petrovická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5"/>
              </w:rPr>
              <w:t>174</w:t>
            </w:r>
          </w:p>
        </w:tc>
        <w:tc>
          <w:tcPr>
            <w:tcW w:w="1815" w:type="dxa"/>
          </w:tcPr>
          <w:p w14:paraId="033052D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Ústecký</w:t>
            </w:r>
          </w:p>
        </w:tc>
        <w:tc>
          <w:tcPr>
            <w:tcW w:w="1560" w:type="dxa"/>
          </w:tcPr>
          <w:p w14:paraId="6FE662B5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3CA29F6F" w14:textId="77777777">
        <w:trPr>
          <w:trHeight w:val="330"/>
        </w:trPr>
        <w:tc>
          <w:tcPr>
            <w:tcW w:w="1419" w:type="dxa"/>
          </w:tcPr>
          <w:p w14:paraId="7CFDBBDD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D1D077F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Liberec</w:t>
            </w:r>
          </w:p>
        </w:tc>
        <w:tc>
          <w:tcPr>
            <w:tcW w:w="3120" w:type="dxa"/>
          </w:tcPr>
          <w:p w14:paraId="4DB55081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Dr.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Milady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Horákové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361/23</w:t>
            </w:r>
          </w:p>
        </w:tc>
        <w:tc>
          <w:tcPr>
            <w:tcW w:w="1815" w:type="dxa"/>
          </w:tcPr>
          <w:p w14:paraId="3FDE35A3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Liberecký</w:t>
            </w:r>
          </w:p>
        </w:tc>
        <w:tc>
          <w:tcPr>
            <w:tcW w:w="1560" w:type="dxa"/>
          </w:tcPr>
          <w:p w14:paraId="4ABC80B6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32637617" w14:textId="77777777">
        <w:trPr>
          <w:trHeight w:val="328"/>
        </w:trPr>
        <w:tc>
          <w:tcPr>
            <w:tcW w:w="1419" w:type="dxa"/>
          </w:tcPr>
          <w:p w14:paraId="45CB2C9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E7A200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Česká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Lípa</w:t>
            </w:r>
          </w:p>
        </w:tc>
        <w:tc>
          <w:tcPr>
            <w:tcW w:w="3120" w:type="dxa"/>
          </w:tcPr>
          <w:p w14:paraId="4E2A91F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Pod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Holým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Vrchem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1734/14</w:t>
            </w:r>
          </w:p>
        </w:tc>
        <w:tc>
          <w:tcPr>
            <w:tcW w:w="1815" w:type="dxa"/>
          </w:tcPr>
          <w:p w14:paraId="522E952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Liberecký</w:t>
            </w:r>
          </w:p>
        </w:tc>
        <w:tc>
          <w:tcPr>
            <w:tcW w:w="1560" w:type="dxa"/>
          </w:tcPr>
          <w:p w14:paraId="601C227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2827ABBD" w14:textId="77777777">
        <w:trPr>
          <w:trHeight w:val="328"/>
        </w:trPr>
        <w:tc>
          <w:tcPr>
            <w:tcW w:w="1419" w:type="dxa"/>
          </w:tcPr>
          <w:p w14:paraId="2CB62D0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3EACCE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Jablonec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nad</w:t>
            </w:r>
            <w:r>
              <w:rPr>
                <w:color w:val="404040"/>
                <w:spacing w:val="-4"/>
              </w:rPr>
              <w:t xml:space="preserve"> Nisou</w:t>
            </w:r>
          </w:p>
        </w:tc>
        <w:tc>
          <w:tcPr>
            <w:tcW w:w="3120" w:type="dxa"/>
          </w:tcPr>
          <w:p w14:paraId="41C44FF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28.října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424/10</w:t>
            </w:r>
          </w:p>
        </w:tc>
        <w:tc>
          <w:tcPr>
            <w:tcW w:w="1815" w:type="dxa"/>
          </w:tcPr>
          <w:p w14:paraId="233D064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Liberecký</w:t>
            </w:r>
          </w:p>
        </w:tc>
        <w:tc>
          <w:tcPr>
            <w:tcW w:w="1560" w:type="dxa"/>
          </w:tcPr>
          <w:p w14:paraId="7726D78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123B7E87" w14:textId="77777777">
        <w:trPr>
          <w:trHeight w:val="328"/>
        </w:trPr>
        <w:tc>
          <w:tcPr>
            <w:tcW w:w="1419" w:type="dxa"/>
          </w:tcPr>
          <w:p w14:paraId="14F44D0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B3ABC9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Semily</w:t>
            </w:r>
          </w:p>
        </w:tc>
        <w:tc>
          <w:tcPr>
            <w:tcW w:w="3120" w:type="dxa"/>
          </w:tcPr>
          <w:p w14:paraId="17619A3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Vysocká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5"/>
              </w:rPr>
              <w:t>225</w:t>
            </w:r>
          </w:p>
        </w:tc>
        <w:tc>
          <w:tcPr>
            <w:tcW w:w="1815" w:type="dxa"/>
          </w:tcPr>
          <w:p w14:paraId="1664F93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Liberecký</w:t>
            </w:r>
          </w:p>
        </w:tc>
        <w:tc>
          <w:tcPr>
            <w:tcW w:w="1560" w:type="dxa"/>
          </w:tcPr>
          <w:p w14:paraId="3ABA2573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3C587CFF" w14:textId="77777777">
        <w:trPr>
          <w:trHeight w:val="328"/>
        </w:trPr>
        <w:tc>
          <w:tcPr>
            <w:tcW w:w="1419" w:type="dxa"/>
          </w:tcPr>
          <w:p w14:paraId="0F71BB0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92138B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Hradec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Králové</w:t>
            </w:r>
          </w:p>
        </w:tc>
        <w:tc>
          <w:tcPr>
            <w:tcW w:w="3120" w:type="dxa"/>
          </w:tcPr>
          <w:p w14:paraId="2A8A76C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Ulrichovo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náměstí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810/4</w:t>
            </w:r>
          </w:p>
        </w:tc>
        <w:tc>
          <w:tcPr>
            <w:tcW w:w="1815" w:type="dxa"/>
          </w:tcPr>
          <w:p w14:paraId="1CFBEBD7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Královéhradecký</w:t>
            </w:r>
          </w:p>
        </w:tc>
        <w:tc>
          <w:tcPr>
            <w:tcW w:w="1560" w:type="dxa"/>
          </w:tcPr>
          <w:p w14:paraId="07936363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21CDDC2E" w14:textId="77777777">
        <w:trPr>
          <w:trHeight w:val="330"/>
        </w:trPr>
        <w:tc>
          <w:tcPr>
            <w:tcW w:w="1419" w:type="dxa"/>
          </w:tcPr>
          <w:p w14:paraId="29C006AC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6CCCBA0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Hradec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Králové</w:t>
            </w:r>
          </w:p>
        </w:tc>
        <w:tc>
          <w:tcPr>
            <w:tcW w:w="3120" w:type="dxa"/>
          </w:tcPr>
          <w:p w14:paraId="39AC9C7B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Ulrichovo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náměstí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810/4</w:t>
            </w:r>
          </w:p>
        </w:tc>
        <w:tc>
          <w:tcPr>
            <w:tcW w:w="1815" w:type="dxa"/>
          </w:tcPr>
          <w:p w14:paraId="2DFBEEFB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Královéhradecký</w:t>
            </w:r>
          </w:p>
        </w:tc>
        <w:tc>
          <w:tcPr>
            <w:tcW w:w="1560" w:type="dxa"/>
          </w:tcPr>
          <w:p w14:paraId="350BD3EC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24D87FDD" w14:textId="77777777">
        <w:trPr>
          <w:trHeight w:val="328"/>
        </w:trPr>
        <w:tc>
          <w:tcPr>
            <w:tcW w:w="1419" w:type="dxa"/>
          </w:tcPr>
          <w:p w14:paraId="7184833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3AA98C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Jičín</w:t>
            </w:r>
          </w:p>
        </w:tc>
        <w:tc>
          <w:tcPr>
            <w:tcW w:w="3120" w:type="dxa"/>
          </w:tcPr>
          <w:p w14:paraId="42B4660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Balbínova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5"/>
              </w:rPr>
              <w:t>24</w:t>
            </w:r>
          </w:p>
        </w:tc>
        <w:tc>
          <w:tcPr>
            <w:tcW w:w="1815" w:type="dxa"/>
          </w:tcPr>
          <w:p w14:paraId="1DBC1DC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Královéhradecký</w:t>
            </w:r>
          </w:p>
        </w:tc>
        <w:tc>
          <w:tcPr>
            <w:tcW w:w="1560" w:type="dxa"/>
          </w:tcPr>
          <w:p w14:paraId="54CF03FA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6B29E9A3" w14:textId="77777777">
        <w:trPr>
          <w:trHeight w:val="328"/>
        </w:trPr>
        <w:tc>
          <w:tcPr>
            <w:tcW w:w="1419" w:type="dxa"/>
          </w:tcPr>
          <w:p w14:paraId="20AE064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F34504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Náchod</w:t>
            </w:r>
          </w:p>
        </w:tc>
        <w:tc>
          <w:tcPr>
            <w:tcW w:w="3120" w:type="dxa"/>
          </w:tcPr>
          <w:p w14:paraId="24F77B6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Husovo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nám.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5"/>
              </w:rPr>
              <w:t>698</w:t>
            </w:r>
          </w:p>
        </w:tc>
        <w:tc>
          <w:tcPr>
            <w:tcW w:w="1815" w:type="dxa"/>
          </w:tcPr>
          <w:p w14:paraId="4545AAD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Královéhradecký</w:t>
            </w:r>
          </w:p>
        </w:tc>
        <w:tc>
          <w:tcPr>
            <w:tcW w:w="1560" w:type="dxa"/>
          </w:tcPr>
          <w:p w14:paraId="1CB8733F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69C7FBEC" w14:textId="77777777">
        <w:trPr>
          <w:trHeight w:val="328"/>
        </w:trPr>
        <w:tc>
          <w:tcPr>
            <w:tcW w:w="1419" w:type="dxa"/>
          </w:tcPr>
          <w:p w14:paraId="41F5036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F917E7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Rychnov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nad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Kněžnou</w:t>
            </w:r>
          </w:p>
        </w:tc>
        <w:tc>
          <w:tcPr>
            <w:tcW w:w="3120" w:type="dxa"/>
          </w:tcPr>
          <w:p w14:paraId="3BAE27A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Zborovská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4"/>
              </w:rPr>
              <w:t>1360</w:t>
            </w:r>
          </w:p>
        </w:tc>
        <w:tc>
          <w:tcPr>
            <w:tcW w:w="1815" w:type="dxa"/>
          </w:tcPr>
          <w:p w14:paraId="2332F12E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Královéhradecký</w:t>
            </w:r>
          </w:p>
        </w:tc>
        <w:tc>
          <w:tcPr>
            <w:tcW w:w="1560" w:type="dxa"/>
          </w:tcPr>
          <w:p w14:paraId="745B333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6ABD9DDE" w14:textId="77777777">
        <w:trPr>
          <w:trHeight w:val="330"/>
        </w:trPr>
        <w:tc>
          <w:tcPr>
            <w:tcW w:w="1419" w:type="dxa"/>
          </w:tcPr>
          <w:p w14:paraId="38188931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053EB54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  <w:spacing w:val="-2"/>
              </w:rPr>
              <w:t>Trutnov</w:t>
            </w:r>
          </w:p>
        </w:tc>
        <w:tc>
          <w:tcPr>
            <w:tcW w:w="3120" w:type="dxa"/>
          </w:tcPr>
          <w:p w14:paraId="4E77B6C7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</w:rPr>
              <w:t>Roty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Nazdar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497</w:t>
            </w:r>
          </w:p>
        </w:tc>
        <w:tc>
          <w:tcPr>
            <w:tcW w:w="1815" w:type="dxa"/>
          </w:tcPr>
          <w:p w14:paraId="61ABD226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  <w:spacing w:val="-2"/>
              </w:rPr>
              <w:t>Královéhradecký</w:t>
            </w:r>
          </w:p>
        </w:tc>
        <w:tc>
          <w:tcPr>
            <w:tcW w:w="1560" w:type="dxa"/>
          </w:tcPr>
          <w:p w14:paraId="17A9DE30" w14:textId="77777777" w:rsidR="00EC0435" w:rsidRDefault="00D024DB">
            <w:pPr>
              <w:pStyle w:val="TableParagraph"/>
              <w:spacing w:line="253" w:lineRule="exact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</w:tbl>
    <w:p w14:paraId="075E43F7" w14:textId="77777777" w:rsidR="00EC0435" w:rsidRDefault="00EC0435">
      <w:pPr>
        <w:pStyle w:val="Zkladntext"/>
        <w:rPr>
          <w:b/>
          <w:sz w:val="20"/>
        </w:rPr>
      </w:pPr>
    </w:p>
    <w:p w14:paraId="466206F0" w14:textId="77777777" w:rsidR="00EC0435" w:rsidRDefault="00EC0435">
      <w:pPr>
        <w:pStyle w:val="Zkladntext"/>
        <w:spacing w:before="2"/>
        <w:rPr>
          <w:b/>
          <w:sz w:val="19"/>
        </w:rPr>
      </w:pPr>
    </w:p>
    <w:p w14:paraId="39B10579" w14:textId="77777777" w:rsidR="00EC0435" w:rsidRDefault="00D024DB">
      <w:pPr>
        <w:pStyle w:val="Zkladntext"/>
        <w:spacing w:before="91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22</w:t>
      </w:r>
    </w:p>
    <w:p w14:paraId="572BB617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42F586F8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6047A02C" w14:textId="77777777" w:rsidR="00EC0435" w:rsidRDefault="00EC0435">
      <w:pPr>
        <w:pStyle w:val="Zkladntext"/>
        <w:rPr>
          <w:rFonts w:ascii="Times New Roman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5"/>
        <w:gridCol w:w="3120"/>
        <w:gridCol w:w="1815"/>
        <w:gridCol w:w="1560"/>
      </w:tblGrid>
      <w:tr w:rsidR="00EC0435" w14:paraId="465AB3FB" w14:textId="77777777">
        <w:trPr>
          <w:trHeight w:val="328"/>
        </w:trPr>
        <w:tc>
          <w:tcPr>
            <w:tcW w:w="1419" w:type="dxa"/>
            <w:tcBorders>
              <w:top w:val="nil"/>
            </w:tcBorders>
          </w:tcPr>
          <w:p w14:paraId="36D8AE2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  <w:tcBorders>
              <w:top w:val="nil"/>
            </w:tcBorders>
          </w:tcPr>
          <w:p w14:paraId="319DAC7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Pardubice</w:t>
            </w:r>
          </w:p>
        </w:tc>
        <w:tc>
          <w:tcPr>
            <w:tcW w:w="3120" w:type="dxa"/>
            <w:tcBorders>
              <w:top w:val="nil"/>
            </w:tcBorders>
          </w:tcPr>
          <w:p w14:paraId="08ED2D3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spravedlnosti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2516</w:t>
            </w:r>
          </w:p>
        </w:tc>
        <w:tc>
          <w:tcPr>
            <w:tcW w:w="1815" w:type="dxa"/>
            <w:tcBorders>
              <w:top w:val="nil"/>
            </w:tcBorders>
          </w:tcPr>
          <w:p w14:paraId="0DEC595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Pardubický</w:t>
            </w:r>
          </w:p>
        </w:tc>
        <w:tc>
          <w:tcPr>
            <w:tcW w:w="1560" w:type="dxa"/>
            <w:tcBorders>
              <w:top w:val="nil"/>
            </w:tcBorders>
          </w:tcPr>
          <w:p w14:paraId="3F2D4271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0C5BF1C7" w14:textId="77777777">
        <w:trPr>
          <w:trHeight w:val="328"/>
        </w:trPr>
        <w:tc>
          <w:tcPr>
            <w:tcW w:w="1419" w:type="dxa"/>
          </w:tcPr>
          <w:p w14:paraId="20B7703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85995A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Ústí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nad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Orlicí</w:t>
            </w:r>
          </w:p>
        </w:tc>
        <w:tc>
          <w:tcPr>
            <w:tcW w:w="3120" w:type="dxa"/>
          </w:tcPr>
          <w:p w14:paraId="5FCED1B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Dělnická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4"/>
              </w:rPr>
              <w:t>1188</w:t>
            </w:r>
          </w:p>
        </w:tc>
        <w:tc>
          <w:tcPr>
            <w:tcW w:w="1815" w:type="dxa"/>
          </w:tcPr>
          <w:p w14:paraId="1C4FBC6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Pardubický</w:t>
            </w:r>
          </w:p>
        </w:tc>
        <w:tc>
          <w:tcPr>
            <w:tcW w:w="1560" w:type="dxa"/>
          </w:tcPr>
          <w:p w14:paraId="39FBCFB4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2565A9D8" w14:textId="77777777">
        <w:trPr>
          <w:trHeight w:val="330"/>
        </w:trPr>
        <w:tc>
          <w:tcPr>
            <w:tcW w:w="1419" w:type="dxa"/>
          </w:tcPr>
          <w:p w14:paraId="3E571A69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E9D140C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4"/>
              </w:rPr>
              <w:t>Brno</w:t>
            </w:r>
          </w:p>
        </w:tc>
        <w:tc>
          <w:tcPr>
            <w:tcW w:w="3120" w:type="dxa"/>
          </w:tcPr>
          <w:p w14:paraId="5B16EB65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Kounicova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687/24</w:t>
            </w:r>
          </w:p>
        </w:tc>
        <w:tc>
          <w:tcPr>
            <w:tcW w:w="1815" w:type="dxa"/>
          </w:tcPr>
          <w:p w14:paraId="19517622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652DB42A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128ABF30" w14:textId="77777777">
        <w:trPr>
          <w:trHeight w:val="328"/>
        </w:trPr>
        <w:tc>
          <w:tcPr>
            <w:tcW w:w="1419" w:type="dxa"/>
          </w:tcPr>
          <w:p w14:paraId="48317D3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D9E68B9" w14:textId="77777777" w:rsidR="00EC0435" w:rsidRDefault="00D024DB">
            <w:pPr>
              <w:pStyle w:val="TableParagraph"/>
            </w:pPr>
            <w:r>
              <w:rPr>
                <w:color w:val="404040"/>
                <w:spacing w:val="-4"/>
              </w:rPr>
              <w:t>Brno</w:t>
            </w:r>
          </w:p>
        </w:tc>
        <w:tc>
          <w:tcPr>
            <w:tcW w:w="3120" w:type="dxa"/>
          </w:tcPr>
          <w:p w14:paraId="312459B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Kounicova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687/24</w:t>
            </w:r>
          </w:p>
        </w:tc>
        <w:tc>
          <w:tcPr>
            <w:tcW w:w="1815" w:type="dxa"/>
          </w:tcPr>
          <w:p w14:paraId="5A91EF5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2B987344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1BFD88FB" w14:textId="77777777">
        <w:trPr>
          <w:trHeight w:val="328"/>
        </w:trPr>
        <w:tc>
          <w:tcPr>
            <w:tcW w:w="1419" w:type="dxa"/>
          </w:tcPr>
          <w:p w14:paraId="6FD552D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5D85AC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Blansko</w:t>
            </w:r>
          </w:p>
        </w:tc>
        <w:tc>
          <w:tcPr>
            <w:tcW w:w="3120" w:type="dxa"/>
          </w:tcPr>
          <w:p w14:paraId="382029A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Bezručova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1895/31</w:t>
            </w:r>
          </w:p>
        </w:tc>
        <w:tc>
          <w:tcPr>
            <w:tcW w:w="1815" w:type="dxa"/>
          </w:tcPr>
          <w:p w14:paraId="44EA30C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675DFE9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5C36D691" w14:textId="77777777">
        <w:trPr>
          <w:trHeight w:val="328"/>
        </w:trPr>
        <w:tc>
          <w:tcPr>
            <w:tcW w:w="1419" w:type="dxa"/>
          </w:tcPr>
          <w:p w14:paraId="687CC4A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590E86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Břeclav</w:t>
            </w:r>
          </w:p>
        </w:tc>
        <w:tc>
          <w:tcPr>
            <w:tcW w:w="3120" w:type="dxa"/>
          </w:tcPr>
          <w:p w14:paraId="732F7D1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Národních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hrdinů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15</w:t>
            </w:r>
          </w:p>
        </w:tc>
        <w:tc>
          <w:tcPr>
            <w:tcW w:w="1815" w:type="dxa"/>
          </w:tcPr>
          <w:p w14:paraId="7FDDFF57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0299AAB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439F580D" w14:textId="77777777">
        <w:trPr>
          <w:trHeight w:val="328"/>
        </w:trPr>
        <w:tc>
          <w:tcPr>
            <w:tcW w:w="1419" w:type="dxa"/>
          </w:tcPr>
          <w:p w14:paraId="3ED2595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6BA0ED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Hodonín</w:t>
            </w:r>
          </w:p>
        </w:tc>
        <w:tc>
          <w:tcPr>
            <w:tcW w:w="3120" w:type="dxa"/>
          </w:tcPr>
          <w:p w14:paraId="4AD8E6D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Velkomoravská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5"/>
              </w:rPr>
              <w:t>16</w:t>
            </w:r>
          </w:p>
        </w:tc>
        <w:tc>
          <w:tcPr>
            <w:tcW w:w="1815" w:type="dxa"/>
          </w:tcPr>
          <w:p w14:paraId="7E1D770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4B6D854A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030B7158" w14:textId="77777777">
        <w:trPr>
          <w:trHeight w:val="330"/>
        </w:trPr>
        <w:tc>
          <w:tcPr>
            <w:tcW w:w="1419" w:type="dxa"/>
          </w:tcPr>
          <w:p w14:paraId="5301C15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562FF8D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Vyškov</w:t>
            </w:r>
          </w:p>
        </w:tc>
        <w:tc>
          <w:tcPr>
            <w:tcW w:w="3120" w:type="dxa"/>
          </w:tcPr>
          <w:p w14:paraId="41F268A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Brněnská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10"/>
              </w:rPr>
              <w:t>7</w:t>
            </w:r>
          </w:p>
        </w:tc>
        <w:tc>
          <w:tcPr>
            <w:tcW w:w="1815" w:type="dxa"/>
          </w:tcPr>
          <w:p w14:paraId="0BA519B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57D78B64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01.01.2002</w:t>
            </w:r>
          </w:p>
        </w:tc>
      </w:tr>
      <w:tr w:rsidR="00EC0435" w14:paraId="59BD1BA9" w14:textId="77777777">
        <w:trPr>
          <w:trHeight w:val="328"/>
        </w:trPr>
        <w:tc>
          <w:tcPr>
            <w:tcW w:w="1419" w:type="dxa"/>
          </w:tcPr>
          <w:p w14:paraId="6907F3A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11BB18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Znojmo</w:t>
            </w:r>
          </w:p>
        </w:tc>
        <w:tc>
          <w:tcPr>
            <w:tcW w:w="3120" w:type="dxa"/>
          </w:tcPr>
          <w:p w14:paraId="4E7660A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Pražská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2486/59</w:t>
            </w:r>
          </w:p>
        </w:tc>
        <w:tc>
          <w:tcPr>
            <w:tcW w:w="1815" w:type="dxa"/>
          </w:tcPr>
          <w:p w14:paraId="2E67EEE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Jihomoravský</w:t>
            </w:r>
          </w:p>
        </w:tc>
        <w:tc>
          <w:tcPr>
            <w:tcW w:w="1560" w:type="dxa"/>
          </w:tcPr>
          <w:p w14:paraId="644582F0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12E06E39" w14:textId="77777777">
        <w:trPr>
          <w:trHeight w:val="329"/>
        </w:trPr>
        <w:tc>
          <w:tcPr>
            <w:tcW w:w="1419" w:type="dxa"/>
          </w:tcPr>
          <w:p w14:paraId="46DB008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AAF3419" w14:textId="77777777" w:rsidR="00EC0435" w:rsidRDefault="00D024DB">
            <w:pPr>
              <w:pStyle w:val="TableParagraph"/>
            </w:pPr>
            <w:r>
              <w:rPr>
                <w:color w:val="404040"/>
                <w:spacing w:val="-4"/>
              </w:rPr>
              <w:t>Zlín</w:t>
            </w:r>
          </w:p>
        </w:tc>
        <w:tc>
          <w:tcPr>
            <w:tcW w:w="3120" w:type="dxa"/>
          </w:tcPr>
          <w:p w14:paraId="0E6E77C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náměstí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TGM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3218</w:t>
            </w:r>
          </w:p>
        </w:tc>
        <w:tc>
          <w:tcPr>
            <w:tcW w:w="1815" w:type="dxa"/>
          </w:tcPr>
          <w:p w14:paraId="3EF4E45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Zlínský</w:t>
            </w:r>
          </w:p>
        </w:tc>
        <w:tc>
          <w:tcPr>
            <w:tcW w:w="1560" w:type="dxa"/>
          </w:tcPr>
          <w:p w14:paraId="53E853B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01.01.2004</w:t>
            </w:r>
          </w:p>
        </w:tc>
      </w:tr>
      <w:tr w:rsidR="00EC0435" w14:paraId="4523571B" w14:textId="77777777">
        <w:trPr>
          <w:trHeight w:val="328"/>
        </w:trPr>
        <w:tc>
          <w:tcPr>
            <w:tcW w:w="1419" w:type="dxa"/>
          </w:tcPr>
          <w:p w14:paraId="46F132E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E3AE2F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Kroměříž</w:t>
            </w:r>
          </w:p>
        </w:tc>
        <w:tc>
          <w:tcPr>
            <w:tcW w:w="3120" w:type="dxa"/>
          </w:tcPr>
          <w:p w14:paraId="242130A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Březinova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4"/>
              </w:rPr>
              <w:t>2819</w:t>
            </w:r>
          </w:p>
        </w:tc>
        <w:tc>
          <w:tcPr>
            <w:tcW w:w="1815" w:type="dxa"/>
          </w:tcPr>
          <w:p w14:paraId="2853A513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Zlínský</w:t>
            </w:r>
          </w:p>
        </w:tc>
        <w:tc>
          <w:tcPr>
            <w:tcW w:w="1560" w:type="dxa"/>
          </w:tcPr>
          <w:p w14:paraId="2BF084C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6F379506" w14:textId="77777777">
        <w:trPr>
          <w:trHeight w:val="328"/>
        </w:trPr>
        <w:tc>
          <w:tcPr>
            <w:tcW w:w="1419" w:type="dxa"/>
          </w:tcPr>
          <w:p w14:paraId="77D18E3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D497A9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Uherské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Hradiště</w:t>
            </w:r>
          </w:p>
        </w:tc>
        <w:tc>
          <w:tcPr>
            <w:tcW w:w="3120" w:type="dxa"/>
          </w:tcPr>
          <w:p w14:paraId="46EFFB7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Velehradská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třída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1217</w:t>
            </w:r>
          </w:p>
        </w:tc>
        <w:tc>
          <w:tcPr>
            <w:tcW w:w="1815" w:type="dxa"/>
          </w:tcPr>
          <w:p w14:paraId="7F90036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Zlínský</w:t>
            </w:r>
          </w:p>
        </w:tc>
        <w:tc>
          <w:tcPr>
            <w:tcW w:w="1560" w:type="dxa"/>
          </w:tcPr>
          <w:p w14:paraId="52DFCFE6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2448A866" w14:textId="77777777">
        <w:trPr>
          <w:trHeight w:val="330"/>
        </w:trPr>
        <w:tc>
          <w:tcPr>
            <w:tcW w:w="1419" w:type="dxa"/>
          </w:tcPr>
          <w:p w14:paraId="425D0BA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694E4E8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Vsetín</w:t>
            </w:r>
          </w:p>
        </w:tc>
        <w:tc>
          <w:tcPr>
            <w:tcW w:w="3120" w:type="dxa"/>
          </w:tcPr>
          <w:p w14:paraId="191E4697" w14:textId="77777777" w:rsidR="00EC0435" w:rsidRDefault="00D024DB">
            <w:pPr>
              <w:pStyle w:val="TableParagraph"/>
            </w:pPr>
            <w:proofErr w:type="spellStart"/>
            <w:r>
              <w:rPr>
                <w:color w:val="404040"/>
              </w:rPr>
              <w:t>Hlásenka</w:t>
            </w:r>
            <w:proofErr w:type="spellEnd"/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4"/>
              </w:rPr>
              <w:t>1516</w:t>
            </w:r>
          </w:p>
        </w:tc>
        <w:tc>
          <w:tcPr>
            <w:tcW w:w="1815" w:type="dxa"/>
          </w:tcPr>
          <w:p w14:paraId="3986CC13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Zlínský</w:t>
            </w:r>
          </w:p>
        </w:tc>
        <w:tc>
          <w:tcPr>
            <w:tcW w:w="1560" w:type="dxa"/>
          </w:tcPr>
          <w:p w14:paraId="034FB7BE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7C5EABE1" w14:textId="77777777">
        <w:trPr>
          <w:trHeight w:val="328"/>
        </w:trPr>
        <w:tc>
          <w:tcPr>
            <w:tcW w:w="1419" w:type="dxa"/>
          </w:tcPr>
          <w:p w14:paraId="127129A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A569E1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Ostrava</w:t>
            </w:r>
          </w:p>
        </w:tc>
        <w:tc>
          <w:tcPr>
            <w:tcW w:w="3120" w:type="dxa"/>
          </w:tcPr>
          <w:p w14:paraId="07FABBD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30.dubna</w:t>
            </w:r>
            <w:r>
              <w:rPr>
                <w:color w:val="404040"/>
                <w:spacing w:val="-5"/>
              </w:rPr>
              <w:t xml:space="preserve"> 24</w:t>
            </w:r>
          </w:p>
        </w:tc>
        <w:tc>
          <w:tcPr>
            <w:tcW w:w="1815" w:type="dxa"/>
          </w:tcPr>
          <w:p w14:paraId="3904A30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01F057A3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5950125F" w14:textId="77777777">
        <w:trPr>
          <w:trHeight w:val="328"/>
        </w:trPr>
        <w:tc>
          <w:tcPr>
            <w:tcW w:w="1419" w:type="dxa"/>
          </w:tcPr>
          <w:p w14:paraId="56F4C24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6CD67E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Ostrava</w:t>
            </w:r>
          </w:p>
        </w:tc>
        <w:tc>
          <w:tcPr>
            <w:tcW w:w="3120" w:type="dxa"/>
          </w:tcPr>
          <w:p w14:paraId="11188B9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30.dubna</w:t>
            </w:r>
            <w:r>
              <w:rPr>
                <w:color w:val="404040"/>
                <w:spacing w:val="-5"/>
              </w:rPr>
              <w:t xml:space="preserve"> 24</w:t>
            </w:r>
          </w:p>
        </w:tc>
        <w:tc>
          <w:tcPr>
            <w:tcW w:w="1815" w:type="dxa"/>
          </w:tcPr>
          <w:p w14:paraId="75AF3AC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5E6EBCDB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461D9904" w14:textId="77777777">
        <w:trPr>
          <w:trHeight w:val="328"/>
        </w:trPr>
        <w:tc>
          <w:tcPr>
            <w:tcW w:w="1419" w:type="dxa"/>
          </w:tcPr>
          <w:p w14:paraId="6FDDA72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563029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Bruntál</w:t>
            </w:r>
          </w:p>
        </w:tc>
        <w:tc>
          <w:tcPr>
            <w:tcW w:w="3120" w:type="dxa"/>
          </w:tcPr>
          <w:p w14:paraId="626789A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Partyzánská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10"/>
              </w:rPr>
              <w:t>9</w:t>
            </w:r>
          </w:p>
        </w:tc>
        <w:tc>
          <w:tcPr>
            <w:tcW w:w="1815" w:type="dxa"/>
          </w:tcPr>
          <w:p w14:paraId="39190FAE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117B66A6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32DCEC99" w14:textId="77777777">
        <w:trPr>
          <w:trHeight w:val="328"/>
        </w:trPr>
        <w:tc>
          <w:tcPr>
            <w:tcW w:w="1419" w:type="dxa"/>
          </w:tcPr>
          <w:p w14:paraId="7883F67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992D5B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Frýdek-Místek</w:t>
            </w:r>
          </w:p>
        </w:tc>
        <w:tc>
          <w:tcPr>
            <w:tcW w:w="3120" w:type="dxa"/>
          </w:tcPr>
          <w:p w14:paraId="111CFCC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Beskydská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4"/>
              </w:rPr>
              <w:t>2061</w:t>
            </w:r>
          </w:p>
        </w:tc>
        <w:tc>
          <w:tcPr>
            <w:tcW w:w="1815" w:type="dxa"/>
          </w:tcPr>
          <w:p w14:paraId="201A6CE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30CFE6FB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5F2EB37A" w14:textId="77777777">
        <w:trPr>
          <w:trHeight w:val="328"/>
        </w:trPr>
        <w:tc>
          <w:tcPr>
            <w:tcW w:w="1419" w:type="dxa"/>
          </w:tcPr>
          <w:p w14:paraId="606D730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1E2143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Karviná</w:t>
            </w:r>
          </w:p>
        </w:tc>
        <w:tc>
          <w:tcPr>
            <w:tcW w:w="3120" w:type="dxa"/>
          </w:tcPr>
          <w:p w14:paraId="392EE29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Havířská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1511/26</w:t>
            </w:r>
          </w:p>
        </w:tc>
        <w:tc>
          <w:tcPr>
            <w:tcW w:w="1815" w:type="dxa"/>
          </w:tcPr>
          <w:p w14:paraId="56B8904D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0184D010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25867CF0" w14:textId="77777777">
        <w:trPr>
          <w:trHeight w:val="330"/>
        </w:trPr>
        <w:tc>
          <w:tcPr>
            <w:tcW w:w="1419" w:type="dxa"/>
          </w:tcPr>
          <w:p w14:paraId="1DA83BF8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A116691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Nový</w:t>
            </w:r>
            <w:r>
              <w:rPr>
                <w:color w:val="404040"/>
                <w:spacing w:val="-2"/>
              </w:rPr>
              <w:t xml:space="preserve"> Jičín</w:t>
            </w:r>
          </w:p>
        </w:tc>
        <w:tc>
          <w:tcPr>
            <w:tcW w:w="3120" w:type="dxa"/>
          </w:tcPr>
          <w:p w14:paraId="6898C1D5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Svatopluka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Čecha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5"/>
              </w:rPr>
              <w:t>11</w:t>
            </w:r>
          </w:p>
        </w:tc>
        <w:tc>
          <w:tcPr>
            <w:tcW w:w="1815" w:type="dxa"/>
          </w:tcPr>
          <w:p w14:paraId="4750FD91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091C80D1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1EFD37B0" w14:textId="77777777">
        <w:trPr>
          <w:trHeight w:val="328"/>
        </w:trPr>
        <w:tc>
          <w:tcPr>
            <w:tcW w:w="1419" w:type="dxa"/>
          </w:tcPr>
          <w:p w14:paraId="3373C0B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AB4981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Opava</w:t>
            </w:r>
          </w:p>
        </w:tc>
        <w:tc>
          <w:tcPr>
            <w:tcW w:w="3120" w:type="dxa"/>
          </w:tcPr>
          <w:p w14:paraId="7D3BE7B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Hrnčířská</w:t>
            </w:r>
            <w:r>
              <w:rPr>
                <w:color w:val="404040"/>
                <w:spacing w:val="-5"/>
              </w:rPr>
              <w:t xml:space="preserve"> 22</w:t>
            </w:r>
          </w:p>
        </w:tc>
        <w:tc>
          <w:tcPr>
            <w:tcW w:w="1815" w:type="dxa"/>
          </w:tcPr>
          <w:p w14:paraId="7E34982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Moravskoslezský</w:t>
            </w:r>
          </w:p>
        </w:tc>
        <w:tc>
          <w:tcPr>
            <w:tcW w:w="1560" w:type="dxa"/>
          </w:tcPr>
          <w:p w14:paraId="42BE70E1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0653EB84" w14:textId="77777777">
        <w:trPr>
          <w:trHeight w:val="328"/>
        </w:trPr>
        <w:tc>
          <w:tcPr>
            <w:tcW w:w="1419" w:type="dxa"/>
          </w:tcPr>
          <w:p w14:paraId="734E2D8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934B483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Olomouc</w:t>
            </w:r>
          </w:p>
        </w:tc>
        <w:tc>
          <w:tcPr>
            <w:tcW w:w="3120" w:type="dxa"/>
          </w:tcPr>
          <w:p w14:paraId="15FDC8C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Žižkovo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nám.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10"/>
              </w:rPr>
              <w:t>4</w:t>
            </w:r>
          </w:p>
        </w:tc>
        <w:tc>
          <w:tcPr>
            <w:tcW w:w="1815" w:type="dxa"/>
          </w:tcPr>
          <w:p w14:paraId="440D37B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Olomoucký</w:t>
            </w:r>
          </w:p>
        </w:tc>
        <w:tc>
          <w:tcPr>
            <w:tcW w:w="1560" w:type="dxa"/>
          </w:tcPr>
          <w:p w14:paraId="4A1E4543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04AC85D1" w14:textId="77777777">
        <w:trPr>
          <w:trHeight w:val="328"/>
        </w:trPr>
        <w:tc>
          <w:tcPr>
            <w:tcW w:w="1419" w:type="dxa"/>
          </w:tcPr>
          <w:p w14:paraId="5C7EE81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B99A81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Jeseník</w:t>
            </w:r>
          </w:p>
        </w:tc>
        <w:tc>
          <w:tcPr>
            <w:tcW w:w="3120" w:type="dxa"/>
          </w:tcPr>
          <w:p w14:paraId="20D28B5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Moravská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780/4</w:t>
            </w:r>
          </w:p>
        </w:tc>
        <w:tc>
          <w:tcPr>
            <w:tcW w:w="1815" w:type="dxa"/>
          </w:tcPr>
          <w:p w14:paraId="483874A7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Olomoucký</w:t>
            </w:r>
          </w:p>
        </w:tc>
        <w:tc>
          <w:tcPr>
            <w:tcW w:w="1560" w:type="dxa"/>
          </w:tcPr>
          <w:p w14:paraId="38E001A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1460FEFF" w14:textId="77777777">
        <w:trPr>
          <w:trHeight w:val="328"/>
        </w:trPr>
        <w:tc>
          <w:tcPr>
            <w:tcW w:w="1419" w:type="dxa"/>
          </w:tcPr>
          <w:p w14:paraId="6996591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7E4FA6F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Přerov</w:t>
            </w:r>
          </w:p>
        </w:tc>
        <w:tc>
          <w:tcPr>
            <w:tcW w:w="3120" w:type="dxa"/>
          </w:tcPr>
          <w:p w14:paraId="366852C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U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Výstaviště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18</w:t>
            </w:r>
          </w:p>
        </w:tc>
        <w:tc>
          <w:tcPr>
            <w:tcW w:w="1815" w:type="dxa"/>
          </w:tcPr>
          <w:p w14:paraId="5B3DAAE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Olomoucký</w:t>
            </w:r>
          </w:p>
        </w:tc>
        <w:tc>
          <w:tcPr>
            <w:tcW w:w="1560" w:type="dxa"/>
          </w:tcPr>
          <w:p w14:paraId="67D2931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31FEF4BC" w14:textId="77777777">
        <w:trPr>
          <w:trHeight w:val="330"/>
        </w:trPr>
        <w:tc>
          <w:tcPr>
            <w:tcW w:w="1419" w:type="dxa"/>
          </w:tcPr>
          <w:p w14:paraId="68232DDD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8A35E17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Šumperk</w:t>
            </w:r>
          </w:p>
        </w:tc>
        <w:tc>
          <w:tcPr>
            <w:tcW w:w="3120" w:type="dxa"/>
          </w:tcPr>
          <w:p w14:paraId="1E5D53ED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Havlíčkova</w:t>
            </w:r>
            <w:r>
              <w:rPr>
                <w:color w:val="404040"/>
                <w:spacing w:val="-10"/>
              </w:rPr>
              <w:t xml:space="preserve"> 8</w:t>
            </w:r>
          </w:p>
        </w:tc>
        <w:tc>
          <w:tcPr>
            <w:tcW w:w="1815" w:type="dxa"/>
          </w:tcPr>
          <w:p w14:paraId="7D696E15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Olomoucký</w:t>
            </w:r>
          </w:p>
        </w:tc>
        <w:tc>
          <w:tcPr>
            <w:tcW w:w="1560" w:type="dxa"/>
          </w:tcPr>
          <w:p w14:paraId="50B1044E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1168EE2F" w14:textId="77777777">
        <w:trPr>
          <w:trHeight w:val="328"/>
        </w:trPr>
        <w:tc>
          <w:tcPr>
            <w:tcW w:w="1419" w:type="dxa"/>
          </w:tcPr>
          <w:p w14:paraId="1CFFA65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69C38F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3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Žižkov</w:t>
            </w:r>
          </w:p>
        </w:tc>
        <w:tc>
          <w:tcPr>
            <w:tcW w:w="3120" w:type="dxa"/>
          </w:tcPr>
          <w:p w14:paraId="0242E0E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Mahlerovy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sady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2699/1</w:t>
            </w:r>
          </w:p>
        </w:tc>
        <w:tc>
          <w:tcPr>
            <w:tcW w:w="1815" w:type="dxa"/>
          </w:tcPr>
          <w:p w14:paraId="5ABBEBF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76576274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01.01.2004</w:t>
            </w:r>
          </w:p>
        </w:tc>
      </w:tr>
      <w:tr w:rsidR="00EC0435" w14:paraId="3784E3BE" w14:textId="77777777">
        <w:trPr>
          <w:trHeight w:val="328"/>
        </w:trPr>
        <w:tc>
          <w:tcPr>
            <w:tcW w:w="1419" w:type="dxa"/>
          </w:tcPr>
          <w:p w14:paraId="0186463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741386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Veleslavín</w:t>
            </w:r>
          </w:p>
        </w:tc>
        <w:tc>
          <w:tcPr>
            <w:tcW w:w="3120" w:type="dxa"/>
          </w:tcPr>
          <w:p w14:paraId="3C1C86C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Petřinách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392/72</w:t>
            </w:r>
          </w:p>
        </w:tc>
        <w:tc>
          <w:tcPr>
            <w:tcW w:w="1815" w:type="dxa"/>
          </w:tcPr>
          <w:p w14:paraId="2D6B65B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0C29B80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  <w:tr w:rsidR="00EC0435" w14:paraId="09C5681F" w14:textId="77777777">
        <w:trPr>
          <w:trHeight w:val="328"/>
        </w:trPr>
        <w:tc>
          <w:tcPr>
            <w:tcW w:w="1419" w:type="dxa"/>
          </w:tcPr>
          <w:p w14:paraId="0021C0A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9E864D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Nusle</w:t>
            </w:r>
          </w:p>
        </w:tc>
        <w:tc>
          <w:tcPr>
            <w:tcW w:w="3120" w:type="dxa"/>
          </w:tcPr>
          <w:p w14:paraId="537253D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náměstí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Hrdinů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1634/3</w:t>
            </w:r>
          </w:p>
        </w:tc>
        <w:tc>
          <w:tcPr>
            <w:tcW w:w="1815" w:type="dxa"/>
          </w:tcPr>
          <w:p w14:paraId="64075A5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092273E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01.01.2004</w:t>
            </w:r>
          </w:p>
        </w:tc>
      </w:tr>
      <w:tr w:rsidR="00EC0435" w14:paraId="7DE86EA7" w14:textId="77777777">
        <w:trPr>
          <w:trHeight w:val="328"/>
        </w:trPr>
        <w:tc>
          <w:tcPr>
            <w:tcW w:w="1419" w:type="dxa"/>
          </w:tcPr>
          <w:p w14:paraId="753822C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59A60D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 Staré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Město</w:t>
            </w:r>
          </w:p>
        </w:tc>
        <w:tc>
          <w:tcPr>
            <w:tcW w:w="3120" w:type="dxa"/>
          </w:tcPr>
          <w:p w14:paraId="0E81F56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Bartolomějská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2"/>
              </w:rPr>
              <w:t>314/4</w:t>
            </w:r>
          </w:p>
        </w:tc>
        <w:tc>
          <w:tcPr>
            <w:tcW w:w="1815" w:type="dxa"/>
          </w:tcPr>
          <w:p w14:paraId="2AAFDCA3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37B034DA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01.01.1998</w:t>
            </w:r>
          </w:p>
        </w:tc>
      </w:tr>
      <w:tr w:rsidR="00EC0435" w14:paraId="203EBD14" w14:textId="77777777">
        <w:trPr>
          <w:trHeight w:val="330"/>
        </w:trPr>
        <w:tc>
          <w:tcPr>
            <w:tcW w:w="1419" w:type="dxa"/>
          </w:tcPr>
          <w:p w14:paraId="58E9E63E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032AFD1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Nusle</w:t>
            </w:r>
          </w:p>
        </w:tc>
        <w:tc>
          <w:tcPr>
            <w:tcW w:w="3120" w:type="dxa"/>
          </w:tcPr>
          <w:p w14:paraId="538FAFDA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Kongresová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1666/2</w:t>
            </w:r>
          </w:p>
        </w:tc>
        <w:tc>
          <w:tcPr>
            <w:tcW w:w="1815" w:type="dxa"/>
          </w:tcPr>
          <w:p w14:paraId="4A5A309C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0107B887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01.01.1998</w:t>
            </w:r>
          </w:p>
        </w:tc>
      </w:tr>
      <w:tr w:rsidR="00EC0435" w14:paraId="0EB73FDD" w14:textId="77777777">
        <w:trPr>
          <w:trHeight w:val="328"/>
        </w:trPr>
        <w:tc>
          <w:tcPr>
            <w:tcW w:w="1419" w:type="dxa"/>
          </w:tcPr>
          <w:p w14:paraId="21E87E4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F41899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Kamýk</w:t>
            </w:r>
          </w:p>
        </w:tc>
        <w:tc>
          <w:tcPr>
            <w:tcW w:w="3120" w:type="dxa"/>
          </w:tcPr>
          <w:p w14:paraId="4047C6C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Lhotecká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559/7</w:t>
            </w:r>
          </w:p>
        </w:tc>
        <w:tc>
          <w:tcPr>
            <w:tcW w:w="1815" w:type="dxa"/>
          </w:tcPr>
          <w:p w14:paraId="1CA2620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1C9802F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01.01.2002</w:t>
            </w:r>
          </w:p>
        </w:tc>
      </w:tr>
      <w:tr w:rsidR="00EC0435" w14:paraId="65B93048" w14:textId="77777777">
        <w:trPr>
          <w:trHeight w:val="329"/>
        </w:trPr>
        <w:tc>
          <w:tcPr>
            <w:tcW w:w="1419" w:type="dxa"/>
          </w:tcPr>
          <w:p w14:paraId="2719AB3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ECB5EF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Záložní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pracoviště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5"/>
              </w:rPr>
              <w:t>SIC</w:t>
            </w:r>
          </w:p>
        </w:tc>
        <w:tc>
          <w:tcPr>
            <w:tcW w:w="3120" w:type="dxa"/>
          </w:tcPr>
          <w:p w14:paraId="7B05E8DD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tajné</w:t>
            </w:r>
          </w:p>
        </w:tc>
        <w:tc>
          <w:tcPr>
            <w:tcW w:w="1815" w:type="dxa"/>
          </w:tcPr>
          <w:p w14:paraId="2CC351A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5C207F1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0E0AD22B" w14:textId="77777777">
        <w:trPr>
          <w:trHeight w:val="328"/>
        </w:trPr>
        <w:tc>
          <w:tcPr>
            <w:tcW w:w="1419" w:type="dxa"/>
          </w:tcPr>
          <w:p w14:paraId="0C7E359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0D9B55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7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Holešovice</w:t>
            </w:r>
          </w:p>
        </w:tc>
        <w:tc>
          <w:tcPr>
            <w:tcW w:w="3120" w:type="dxa"/>
          </w:tcPr>
          <w:p w14:paraId="1B0FD21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Štolou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936/3</w:t>
            </w:r>
          </w:p>
        </w:tc>
        <w:tc>
          <w:tcPr>
            <w:tcW w:w="1815" w:type="dxa"/>
          </w:tcPr>
          <w:p w14:paraId="48FC326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0E27203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3B426C3C" w14:textId="77777777">
        <w:trPr>
          <w:trHeight w:val="328"/>
        </w:trPr>
        <w:tc>
          <w:tcPr>
            <w:tcW w:w="1419" w:type="dxa"/>
          </w:tcPr>
          <w:p w14:paraId="502D715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A621FD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7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Holešovice</w:t>
            </w:r>
          </w:p>
        </w:tc>
        <w:tc>
          <w:tcPr>
            <w:tcW w:w="3120" w:type="dxa"/>
          </w:tcPr>
          <w:p w14:paraId="216DA53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Strojnická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935/27</w:t>
            </w:r>
          </w:p>
        </w:tc>
        <w:tc>
          <w:tcPr>
            <w:tcW w:w="1815" w:type="dxa"/>
          </w:tcPr>
          <w:p w14:paraId="0668554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6B9B2E0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16755D30" w14:textId="77777777">
        <w:trPr>
          <w:trHeight w:val="330"/>
        </w:trPr>
        <w:tc>
          <w:tcPr>
            <w:tcW w:w="1419" w:type="dxa"/>
          </w:tcPr>
          <w:p w14:paraId="7E3F0698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140HS</w:t>
            </w:r>
          </w:p>
        </w:tc>
        <w:tc>
          <w:tcPr>
            <w:tcW w:w="2415" w:type="dxa"/>
          </w:tcPr>
          <w:p w14:paraId="52ECFC63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Bubeneč</w:t>
            </w:r>
          </w:p>
        </w:tc>
        <w:tc>
          <w:tcPr>
            <w:tcW w:w="3120" w:type="dxa"/>
          </w:tcPr>
          <w:p w14:paraId="689B55E0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Bubenečská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299/20</w:t>
            </w:r>
          </w:p>
        </w:tc>
        <w:tc>
          <w:tcPr>
            <w:tcW w:w="1815" w:type="dxa"/>
          </w:tcPr>
          <w:p w14:paraId="2A3A7281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1F478992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01.01.2004</w:t>
            </w:r>
          </w:p>
        </w:tc>
      </w:tr>
      <w:tr w:rsidR="00EC0435" w14:paraId="7690CDB4" w14:textId="77777777">
        <w:trPr>
          <w:trHeight w:val="328"/>
        </w:trPr>
        <w:tc>
          <w:tcPr>
            <w:tcW w:w="1419" w:type="dxa"/>
          </w:tcPr>
          <w:p w14:paraId="2F84C84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4048E2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Bubeneč</w:t>
            </w:r>
          </w:p>
        </w:tc>
        <w:tc>
          <w:tcPr>
            <w:tcW w:w="3120" w:type="dxa"/>
          </w:tcPr>
          <w:p w14:paraId="0DCE751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Bubenečská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299/20</w:t>
            </w:r>
          </w:p>
        </w:tc>
        <w:tc>
          <w:tcPr>
            <w:tcW w:w="1815" w:type="dxa"/>
          </w:tcPr>
          <w:p w14:paraId="446FB88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0D0792A0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4BAE5B38" w14:textId="77777777">
        <w:trPr>
          <w:trHeight w:val="328"/>
        </w:trPr>
        <w:tc>
          <w:tcPr>
            <w:tcW w:w="1419" w:type="dxa"/>
          </w:tcPr>
          <w:p w14:paraId="2C305A7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60B6C9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6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Ruzyně</w:t>
            </w:r>
          </w:p>
        </w:tc>
        <w:tc>
          <w:tcPr>
            <w:tcW w:w="3120" w:type="dxa"/>
          </w:tcPr>
          <w:p w14:paraId="0F526D4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letišti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550</w:t>
            </w:r>
          </w:p>
        </w:tc>
        <w:tc>
          <w:tcPr>
            <w:tcW w:w="1815" w:type="dxa"/>
          </w:tcPr>
          <w:p w14:paraId="6837C12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3DFA702E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01.01.2003</w:t>
            </w:r>
          </w:p>
        </w:tc>
      </w:tr>
      <w:tr w:rsidR="00EC0435" w14:paraId="0D57CC1D" w14:textId="77777777">
        <w:trPr>
          <w:trHeight w:val="328"/>
        </w:trPr>
        <w:tc>
          <w:tcPr>
            <w:tcW w:w="1419" w:type="dxa"/>
          </w:tcPr>
          <w:p w14:paraId="7AEE4A4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2A3BAC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5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Zbraslav</w:t>
            </w:r>
          </w:p>
        </w:tc>
        <w:tc>
          <w:tcPr>
            <w:tcW w:w="3120" w:type="dxa"/>
          </w:tcPr>
          <w:p w14:paraId="7E41B81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Baních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1304</w:t>
            </w:r>
          </w:p>
        </w:tc>
        <w:tc>
          <w:tcPr>
            <w:tcW w:w="1815" w:type="dxa"/>
          </w:tcPr>
          <w:p w14:paraId="3A411D7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6F14D5B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0D671B34" w14:textId="77777777">
        <w:trPr>
          <w:trHeight w:val="330"/>
        </w:trPr>
        <w:tc>
          <w:tcPr>
            <w:tcW w:w="1419" w:type="dxa"/>
          </w:tcPr>
          <w:p w14:paraId="7C3E271C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776F4E50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5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Zbraslav</w:t>
            </w:r>
          </w:p>
        </w:tc>
        <w:tc>
          <w:tcPr>
            <w:tcW w:w="3120" w:type="dxa"/>
          </w:tcPr>
          <w:p w14:paraId="041C37B2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Baních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1304</w:t>
            </w:r>
          </w:p>
        </w:tc>
        <w:tc>
          <w:tcPr>
            <w:tcW w:w="1815" w:type="dxa"/>
          </w:tcPr>
          <w:p w14:paraId="4991590B" w14:textId="77777777" w:rsidR="00EC0435" w:rsidRDefault="00D024DB">
            <w:pPr>
              <w:pStyle w:val="TableParagraph"/>
              <w:spacing w:line="253" w:lineRule="exact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6811C95E" w14:textId="77777777" w:rsidR="00EC0435" w:rsidRDefault="00D024DB">
            <w:pPr>
              <w:pStyle w:val="TableParagraph"/>
              <w:spacing w:line="253" w:lineRule="exact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</w:tbl>
    <w:p w14:paraId="478B5DA0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893A4C2" w14:textId="77777777" w:rsidR="00EC0435" w:rsidRDefault="00EC0435">
      <w:pPr>
        <w:pStyle w:val="Zkladntext"/>
        <w:spacing w:before="9"/>
        <w:rPr>
          <w:rFonts w:ascii="Times New Roman"/>
          <w:sz w:val="24"/>
        </w:rPr>
      </w:pPr>
    </w:p>
    <w:p w14:paraId="632473F3" w14:textId="77777777" w:rsidR="00EC0435" w:rsidRDefault="00D024DB">
      <w:pPr>
        <w:pStyle w:val="Zkladntext"/>
        <w:spacing w:before="92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23</w:t>
      </w:r>
    </w:p>
    <w:p w14:paraId="08812A71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5E45D983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38B653BA" w14:textId="77777777" w:rsidR="00EC0435" w:rsidRDefault="00EC0435">
      <w:pPr>
        <w:pStyle w:val="Zkladntext"/>
        <w:rPr>
          <w:rFonts w:ascii="Times New Roman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5"/>
        <w:gridCol w:w="3120"/>
        <w:gridCol w:w="1815"/>
        <w:gridCol w:w="1560"/>
      </w:tblGrid>
      <w:tr w:rsidR="00EC0435" w14:paraId="6FB149EE" w14:textId="77777777">
        <w:trPr>
          <w:trHeight w:val="328"/>
        </w:trPr>
        <w:tc>
          <w:tcPr>
            <w:tcW w:w="1419" w:type="dxa"/>
            <w:tcBorders>
              <w:top w:val="nil"/>
            </w:tcBorders>
          </w:tcPr>
          <w:p w14:paraId="45B6D7F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  <w:tcBorders>
              <w:top w:val="nil"/>
            </w:tcBorders>
          </w:tcPr>
          <w:p w14:paraId="12871C6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Nusle</w:t>
            </w:r>
          </w:p>
        </w:tc>
        <w:tc>
          <w:tcPr>
            <w:tcW w:w="3120" w:type="dxa"/>
            <w:tcBorders>
              <w:top w:val="nil"/>
            </w:tcBorders>
          </w:tcPr>
          <w:p w14:paraId="645A86A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Pankráci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1623/72</w:t>
            </w:r>
          </w:p>
        </w:tc>
        <w:tc>
          <w:tcPr>
            <w:tcW w:w="1815" w:type="dxa"/>
            <w:tcBorders>
              <w:top w:val="nil"/>
            </w:tcBorders>
          </w:tcPr>
          <w:p w14:paraId="7FED3EB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  <w:tcBorders>
              <w:top w:val="nil"/>
            </w:tcBorders>
          </w:tcPr>
          <w:p w14:paraId="4B8CB2B9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01.01.2002</w:t>
            </w:r>
          </w:p>
        </w:tc>
      </w:tr>
      <w:tr w:rsidR="00EC0435" w14:paraId="1F76D7ED" w14:textId="77777777">
        <w:trPr>
          <w:trHeight w:val="328"/>
        </w:trPr>
        <w:tc>
          <w:tcPr>
            <w:tcW w:w="1419" w:type="dxa"/>
          </w:tcPr>
          <w:p w14:paraId="7F6E30C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144</w:t>
            </w:r>
          </w:p>
        </w:tc>
        <w:tc>
          <w:tcPr>
            <w:tcW w:w="2415" w:type="dxa"/>
          </w:tcPr>
          <w:p w14:paraId="41527CA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5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Smíchov</w:t>
            </w:r>
          </w:p>
        </w:tc>
        <w:tc>
          <w:tcPr>
            <w:tcW w:w="3120" w:type="dxa"/>
          </w:tcPr>
          <w:p w14:paraId="14846F8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Nádražní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274/16</w:t>
            </w:r>
          </w:p>
        </w:tc>
        <w:tc>
          <w:tcPr>
            <w:tcW w:w="1815" w:type="dxa"/>
          </w:tcPr>
          <w:p w14:paraId="37B7609D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11024752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01.01.1999</w:t>
            </w:r>
          </w:p>
        </w:tc>
      </w:tr>
      <w:tr w:rsidR="00EC0435" w14:paraId="7BDB2F76" w14:textId="77777777">
        <w:trPr>
          <w:trHeight w:val="330"/>
        </w:trPr>
        <w:tc>
          <w:tcPr>
            <w:tcW w:w="1419" w:type="dxa"/>
          </w:tcPr>
          <w:p w14:paraId="2D466F59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22A716B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7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Holešovice</w:t>
            </w:r>
          </w:p>
        </w:tc>
        <w:tc>
          <w:tcPr>
            <w:tcW w:w="3120" w:type="dxa"/>
          </w:tcPr>
          <w:p w14:paraId="314DBF4F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Fr.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Křížka</w:t>
            </w:r>
            <w:r>
              <w:rPr>
                <w:color w:val="404040"/>
                <w:spacing w:val="-2"/>
              </w:rPr>
              <w:t xml:space="preserve"> 735/24</w:t>
            </w:r>
          </w:p>
        </w:tc>
        <w:tc>
          <w:tcPr>
            <w:tcW w:w="1815" w:type="dxa"/>
          </w:tcPr>
          <w:p w14:paraId="0EB0FE57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371A0268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29F8D4D2" w14:textId="77777777">
        <w:trPr>
          <w:trHeight w:val="328"/>
        </w:trPr>
        <w:tc>
          <w:tcPr>
            <w:tcW w:w="1419" w:type="dxa"/>
          </w:tcPr>
          <w:p w14:paraId="22B8C059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24B7E13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Benešov</w:t>
            </w:r>
          </w:p>
        </w:tc>
        <w:tc>
          <w:tcPr>
            <w:tcW w:w="3120" w:type="dxa"/>
          </w:tcPr>
          <w:p w14:paraId="3D46B38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Čechova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1996</w:t>
            </w:r>
          </w:p>
        </w:tc>
        <w:tc>
          <w:tcPr>
            <w:tcW w:w="1815" w:type="dxa"/>
          </w:tcPr>
          <w:p w14:paraId="5C61E14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320CA3E8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01.01.2002</w:t>
            </w:r>
          </w:p>
        </w:tc>
      </w:tr>
      <w:tr w:rsidR="00EC0435" w14:paraId="731107A8" w14:textId="77777777">
        <w:trPr>
          <w:trHeight w:val="328"/>
        </w:trPr>
        <w:tc>
          <w:tcPr>
            <w:tcW w:w="1419" w:type="dxa"/>
          </w:tcPr>
          <w:p w14:paraId="4A095873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3931DA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Beroun</w:t>
            </w:r>
          </w:p>
        </w:tc>
        <w:tc>
          <w:tcPr>
            <w:tcW w:w="3120" w:type="dxa"/>
          </w:tcPr>
          <w:p w14:paraId="1DE55C6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Tyršova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4"/>
              </w:rPr>
              <w:t>1635</w:t>
            </w:r>
          </w:p>
        </w:tc>
        <w:tc>
          <w:tcPr>
            <w:tcW w:w="1815" w:type="dxa"/>
          </w:tcPr>
          <w:p w14:paraId="0316688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0DB4FB15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732CB144" w14:textId="77777777">
        <w:trPr>
          <w:trHeight w:val="328"/>
        </w:trPr>
        <w:tc>
          <w:tcPr>
            <w:tcW w:w="1419" w:type="dxa"/>
          </w:tcPr>
          <w:p w14:paraId="6F5F9D4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220D61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Kladno</w:t>
            </w:r>
          </w:p>
        </w:tc>
        <w:tc>
          <w:tcPr>
            <w:tcW w:w="3120" w:type="dxa"/>
          </w:tcPr>
          <w:p w14:paraId="00C2774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Havířská</w:t>
            </w:r>
            <w:r>
              <w:rPr>
                <w:color w:val="404040"/>
                <w:spacing w:val="-5"/>
              </w:rPr>
              <w:t xml:space="preserve"> 632</w:t>
            </w:r>
          </w:p>
        </w:tc>
        <w:tc>
          <w:tcPr>
            <w:tcW w:w="1815" w:type="dxa"/>
          </w:tcPr>
          <w:p w14:paraId="3F67358A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757DB8EF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01.01.2000</w:t>
            </w:r>
          </w:p>
        </w:tc>
      </w:tr>
      <w:tr w:rsidR="00EC0435" w14:paraId="4B1CC511" w14:textId="77777777">
        <w:trPr>
          <w:trHeight w:val="328"/>
        </w:trPr>
        <w:tc>
          <w:tcPr>
            <w:tcW w:w="1419" w:type="dxa"/>
          </w:tcPr>
          <w:p w14:paraId="1499751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E2CCE4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Kolín</w:t>
            </w:r>
          </w:p>
        </w:tc>
        <w:tc>
          <w:tcPr>
            <w:tcW w:w="3120" w:type="dxa"/>
          </w:tcPr>
          <w:p w14:paraId="77F2C0C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Dílnám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684</w:t>
            </w:r>
          </w:p>
        </w:tc>
        <w:tc>
          <w:tcPr>
            <w:tcW w:w="1815" w:type="dxa"/>
          </w:tcPr>
          <w:p w14:paraId="36DB6319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19757BD8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  <w:tr w:rsidR="00EC0435" w14:paraId="6595C85F" w14:textId="77777777">
        <w:trPr>
          <w:trHeight w:val="330"/>
        </w:trPr>
        <w:tc>
          <w:tcPr>
            <w:tcW w:w="1419" w:type="dxa"/>
          </w:tcPr>
          <w:p w14:paraId="29C0EE7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698974D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Kutná</w:t>
            </w:r>
            <w:r>
              <w:rPr>
                <w:color w:val="404040"/>
                <w:spacing w:val="-4"/>
              </w:rPr>
              <w:t xml:space="preserve"> Hora</w:t>
            </w:r>
          </w:p>
        </w:tc>
        <w:tc>
          <w:tcPr>
            <w:tcW w:w="3120" w:type="dxa"/>
          </w:tcPr>
          <w:p w14:paraId="59554B7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Náměti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412/8</w:t>
            </w:r>
          </w:p>
        </w:tc>
        <w:tc>
          <w:tcPr>
            <w:tcW w:w="1815" w:type="dxa"/>
          </w:tcPr>
          <w:p w14:paraId="383D7790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2920ACE6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4960DCD6" w14:textId="77777777">
        <w:trPr>
          <w:trHeight w:val="328"/>
        </w:trPr>
        <w:tc>
          <w:tcPr>
            <w:tcW w:w="1419" w:type="dxa"/>
          </w:tcPr>
          <w:p w14:paraId="3E34D607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0C03AB81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Mělník</w:t>
            </w:r>
          </w:p>
        </w:tc>
        <w:tc>
          <w:tcPr>
            <w:tcW w:w="3120" w:type="dxa"/>
          </w:tcPr>
          <w:p w14:paraId="03D728FE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Bezručova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4"/>
              </w:rPr>
              <w:t>2796</w:t>
            </w:r>
          </w:p>
        </w:tc>
        <w:tc>
          <w:tcPr>
            <w:tcW w:w="1815" w:type="dxa"/>
          </w:tcPr>
          <w:p w14:paraId="704C436E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38C3C4C7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3497CBE1" w14:textId="77777777">
        <w:trPr>
          <w:trHeight w:val="657"/>
        </w:trPr>
        <w:tc>
          <w:tcPr>
            <w:tcW w:w="1419" w:type="dxa"/>
          </w:tcPr>
          <w:p w14:paraId="2404CFB7" w14:textId="77777777" w:rsidR="00EC0435" w:rsidRDefault="00EC043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14:paraId="67A16E6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7146358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Mladá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Boleslav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10"/>
              </w:rPr>
              <w:t>–</w:t>
            </w:r>
          </w:p>
          <w:p w14:paraId="2433F439" w14:textId="77777777" w:rsidR="00EC0435" w:rsidRDefault="00D024DB">
            <w:pPr>
              <w:pStyle w:val="TableParagraph"/>
              <w:spacing w:before="76"/>
            </w:pPr>
            <w:r>
              <w:rPr>
                <w:color w:val="404040"/>
                <w:spacing w:val="-2"/>
              </w:rPr>
              <w:t>Kosmonosy</w:t>
            </w:r>
          </w:p>
        </w:tc>
        <w:tc>
          <w:tcPr>
            <w:tcW w:w="3120" w:type="dxa"/>
          </w:tcPr>
          <w:p w14:paraId="782CEC98" w14:textId="77777777" w:rsidR="00EC0435" w:rsidRDefault="00EC043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14:paraId="6E7D84C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Boleslavská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2"/>
              </w:rPr>
              <w:t>1164/96</w:t>
            </w:r>
          </w:p>
        </w:tc>
        <w:tc>
          <w:tcPr>
            <w:tcW w:w="1815" w:type="dxa"/>
          </w:tcPr>
          <w:p w14:paraId="605B55A7" w14:textId="77777777" w:rsidR="00EC0435" w:rsidRDefault="00EC043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14:paraId="2AF1CAA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18F81A20" w14:textId="77777777" w:rsidR="00EC0435" w:rsidRDefault="00EC043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14:paraId="010EEC9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01.01.2007</w:t>
            </w:r>
          </w:p>
        </w:tc>
      </w:tr>
      <w:tr w:rsidR="00EC0435" w14:paraId="63AF6E31" w14:textId="77777777">
        <w:trPr>
          <w:trHeight w:val="328"/>
        </w:trPr>
        <w:tc>
          <w:tcPr>
            <w:tcW w:w="1419" w:type="dxa"/>
          </w:tcPr>
          <w:p w14:paraId="3E753AD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325F8072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Nymburk</w:t>
            </w:r>
          </w:p>
        </w:tc>
        <w:tc>
          <w:tcPr>
            <w:tcW w:w="3120" w:type="dxa"/>
          </w:tcPr>
          <w:p w14:paraId="14CF5CE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Boleslavská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2"/>
              </w:rPr>
              <w:t>1831/13</w:t>
            </w:r>
          </w:p>
        </w:tc>
        <w:tc>
          <w:tcPr>
            <w:tcW w:w="1815" w:type="dxa"/>
          </w:tcPr>
          <w:p w14:paraId="722BA1F8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0EF18CB3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61A68EF0" w14:textId="77777777">
        <w:trPr>
          <w:trHeight w:val="328"/>
        </w:trPr>
        <w:tc>
          <w:tcPr>
            <w:tcW w:w="1419" w:type="dxa"/>
          </w:tcPr>
          <w:p w14:paraId="5C232C5C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4C69A81A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Příbram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–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  <w:spacing w:val="-2"/>
              </w:rPr>
              <w:t>Zdaboř</w:t>
            </w:r>
            <w:proofErr w:type="spellEnd"/>
          </w:p>
        </w:tc>
        <w:tc>
          <w:tcPr>
            <w:tcW w:w="3120" w:type="dxa"/>
          </w:tcPr>
          <w:p w14:paraId="0C62CFC1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Žežická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498</w:t>
            </w:r>
          </w:p>
        </w:tc>
        <w:tc>
          <w:tcPr>
            <w:tcW w:w="1815" w:type="dxa"/>
          </w:tcPr>
          <w:p w14:paraId="45C8DE94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460FA7D6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01.01.2001</w:t>
            </w:r>
          </w:p>
        </w:tc>
      </w:tr>
      <w:tr w:rsidR="00EC0435" w14:paraId="7C953D0A" w14:textId="77777777">
        <w:trPr>
          <w:trHeight w:val="330"/>
        </w:trPr>
        <w:tc>
          <w:tcPr>
            <w:tcW w:w="1419" w:type="dxa"/>
          </w:tcPr>
          <w:p w14:paraId="4DC670FE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50E99804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Rakovník</w:t>
            </w:r>
          </w:p>
        </w:tc>
        <w:tc>
          <w:tcPr>
            <w:tcW w:w="3120" w:type="dxa"/>
          </w:tcPr>
          <w:p w14:paraId="2C799FD4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</w:rPr>
              <w:t>Husovo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nám.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5"/>
              </w:rPr>
              <w:t>116</w:t>
            </w:r>
          </w:p>
        </w:tc>
        <w:tc>
          <w:tcPr>
            <w:tcW w:w="1815" w:type="dxa"/>
          </w:tcPr>
          <w:p w14:paraId="50F561B4" w14:textId="77777777" w:rsidR="00EC0435" w:rsidRDefault="00D024DB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Středočeský</w:t>
            </w:r>
          </w:p>
        </w:tc>
        <w:tc>
          <w:tcPr>
            <w:tcW w:w="1560" w:type="dxa"/>
          </w:tcPr>
          <w:p w14:paraId="70B2207D" w14:textId="77777777" w:rsidR="00EC0435" w:rsidRDefault="00D024DB">
            <w:pPr>
              <w:pStyle w:val="TableParagraph"/>
              <w:spacing w:before="2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0B6145B5" w14:textId="77777777">
        <w:trPr>
          <w:trHeight w:val="328"/>
        </w:trPr>
        <w:tc>
          <w:tcPr>
            <w:tcW w:w="1419" w:type="dxa"/>
          </w:tcPr>
          <w:p w14:paraId="04539C8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140</w:t>
            </w:r>
          </w:p>
        </w:tc>
        <w:tc>
          <w:tcPr>
            <w:tcW w:w="2415" w:type="dxa"/>
          </w:tcPr>
          <w:p w14:paraId="16A980B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Chodov</w:t>
            </w:r>
          </w:p>
        </w:tc>
        <w:tc>
          <w:tcPr>
            <w:tcW w:w="3120" w:type="dxa"/>
          </w:tcPr>
          <w:p w14:paraId="7FBB24B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Kloknerova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2"/>
              </w:rPr>
              <w:t>2295/26</w:t>
            </w:r>
          </w:p>
        </w:tc>
        <w:tc>
          <w:tcPr>
            <w:tcW w:w="1815" w:type="dxa"/>
          </w:tcPr>
          <w:p w14:paraId="497BC06B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2B91972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01.01.2003</w:t>
            </w:r>
          </w:p>
        </w:tc>
      </w:tr>
      <w:tr w:rsidR="00EC0435" w14:paraId="37AAAA2E" w14:textId="77777777">
        <w:trPr>
          <w:trHeight w:val="328"/>
        </w:trPr>
        <w:tc>
          <w:tcPr>
            <w:tcW w:w="1419" w:type="dxa"/>
          </w:tcPr>
          <w:p w14:paraId="2DBBF89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144</w:t>
            </w:r>
          </w:p>
        </w:tc>
        <w:tc>
          <w:tcPr>
            <w:tcW w:w="2415" w:type="dxa"/>
          </w:tcPr>
          <w:p w14:paraId="1F3D59EE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3120" w:type="dxa"/>
          </w:tcPr>
          <w:p w14:paraId="0FAFD07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nezveřejňuje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5"/>
              </w:rPr>
              <w:t>se</w:t>
            </w:r>
          </w:p>
        </w:tc>
        <w:tc>
          <w:tcPr>
            <w:tcW w:w="1815" w:type="dxa"/>
          </w:tcPr>
          <w:p w14:paraId="66DCFFE7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4752343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  <w:tr w:rsidR="00EC0435" w14:paraId="2DBFE72D" w14:textId="77777777">
        <w:trPr>
          <w:trHeight w:val="328"/>
        </w:trPr>
        <w:tc>
          <w:tcPr>
            <w:tcW w:w="1419" w:type="dxa"/>
          </w:tcPr>
          <w:p w14:paraId="294F6C05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144</w:t>
            </w:r>
          </w:p>
        </w:tc>
        <w:tc>
          <w:tcPr>
            <w:tcW w:w="2415" w:type="dxa"/>
          </w:tcPr>
          <w:p w14:paraId="66EFD654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4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4"/>
              </w:rPr>
              <w:t>Nusle</w:t>
            </w:r>
          </w:p>
        </w:tc>
        <w:tc>
          <w:tcPr>
            <w:tcW w:w="3120" w:type="dxa"/>
          </w:tcPr>
          <w:p w14:paraId="19FE3E8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Pankráci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1623/72</w:t>
            </w:r>
          </w:p>
        </w:tc>
        <w:tc>
          <w:tcPr>
            <w:tcW w:w="1815" w:type="dxa"/>
          </w:tcPr>
          <w:p w14:paraId="49B20ECC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4EEE79B5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01.01.2006</w:t>
            </w:r>
          </w:p>
        </w:tc>
      </w:tr>
      <w:tr w:rsidR="00EC0435" w14:paraId="115E85CE" w14:textId="77777777">
        <w:trPr>
          <w:trHeight w:val="328"/>
        </w:trPr>
        <w:tc>
          <w:tcPr>
            <w:tcW w:w="1419" w:type="dxa"/>
          </w:tcPr>
          <w:p w14:paraId="36147BB2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144</w:t>
            </w:r>
          </w:p>
        </w:tc>
        <w:tc>
          <w:tcPr>
            <w:tcW w:w="2415" w:type="dxa"/>
          </w:tcPr>
          <w:p w14:paraId="4ADA270B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Praha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2"/>
              </w:rPr>
              <w:t>Hradčany</w:t>
            </w:r>
          </w:p>
        </w:tc>
        <w:tc>
          <w:tcPr>
            <w:tcW w:w="3120" w:type="dxa"/>
          </w:tcPr>
          <w:p w14:paraId="2E18A07F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Loretánské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náměstí</w:t>
            </w:r>
            <w:r>
              <w:rPr>
                <w:color w:val="404040"/>
                <w:spacing w:val="-4"/>
              </w:rPr>
              <w:t xml:space="preserve"> 101/5</w:t>
            </w:r>
          </w:p>
        </w:tc>
        <w:tc>
          <w:tcPr>
            <w:tcW w:w="1815" w:type="dxa"/>
          </w:tcPr>
          <w:p w14:paraId="01D1F744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6F0797FC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  <w:tr w:rsidR="00EC0435" w14:paraId="39D714D2" w14:textId="77777777">
        <w:trPr>
          <w:trHeight w:val="330"/>
        </w:trPr>
        <w:tc>
          <w:tcPr>
            <w:tcW w:w="1419" w:type="dxa"/>
          </w:tcPr>
          <w:p w14:paraId="723FDF90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144</w:t>
            </w:r>
          </w:p>
        </w:tc>
        <w:tc>
          <w:tcPr>
            <w:tcW w:w="2415" w:type="dxa"/>
          </w:tcPr>
          <w:p w14:paraId="17708C34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3120" w:type="dxa"/>
          </w:tcPr>
          <w:p w14:paraId="53BF6827" w14:textId="77777777" w:rsidR="00EC0435" w:rsidRDefault="00D024DB">
            <w:pPr>
              <w:pStyle w:val="TableParagraph"/>
              <w:ind w:left="131"/>
            </w:pPr>
            <w:r>
              <w:rPr>
                <w:color w:val="404040"/>
              </w:rPr>
              <w:t>nezveřejňuje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5"/>
              </w:rPr>
              <w:t>se</w:t>
            </w:r>
          </w:p>
        </w:tc>
        <w:tc>
          <w:tcPr>
            <w:tcW w:w="1815" w:type="dxa"/>
          </w:tcPr>
          <w:p w14:paraId="710B8206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6188028F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  <w:tr w:rsidR="00EC0435" w14:paraId="07CEFC35" w14:textId="77777777">
        <w:trPr>
          <w:trHeight w:val="328"/>
        </w:trPr>
        <w:tc>
          <w:tcPr>
            <w:tcW w:w="1419" w:type="dxa"/>
          </w:tcPr>
          <w:p w14:paraId="0B469336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MSX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144</w:t>
            </w:r>
          </w:p>
        </w:tc>
        <w:tc>
          <w:tcPr>
            <w:tcW w:w="2415" w:type="dxa"/>
          </w:tcPr>
          <w:p w14:paraId="2D8A26B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3120" w:type="dxa"/>
          </w:tcPr>
          <w:p w14:paraId="27FBA80D" w14:textId="77777777" w:rsidR="00EC0435" w:rsidRDefault="00D024DB">
            <w:pPr>
              <w:pStyle w:val="TableParagraph"/>
            </w:pPr>
            <w:r>
              <w:rPr>
                <w:color w:val="404040"/>
              </w:rPr>
              <w:t>nezveřejňuje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5"/>
              </w:rPr>
              <w:t>se</w:t>
            </w:r>
          </w:p>
        </w:tc>
        <w:tc>
          <w:tcPr>
            <w:tcW w:w="1815" w:type="dxa"/>
          </w:tcPr>
          <w:p w14:paraId="7C6ABA55" w14:textId="77777777" w:rsidR="00EC0435" w:rsidRDefault="00D024DB">
            <w:pPr>
              <w:pStyle w:val="TableParagraph"/>
            </w:pPr>
            <w:r>
              <w:rPr>
                <w:color w:val="404040"/>
                <w:spacing w:val="-2"/>
              </w:rPr>
              <w:t>Praha</w:t>
            </w:r>
          </w:p>
        </w:tc>
        <w:tc>
          <w:tcPr>
            <w:tcW w:w="1560" w:type="dxa"/>
          </w:tcPr>
          <w:p w14:paraId="257B5740" w14:textId="77777777" w:rsidR="00EC0435" w:rsidRDefault="00D024DB">
            <w:pPr>
              <w:pStyle w:val="TableParagraph"/>
              <w:ind w:left="0" w:right="56"/>
              <w:jc w:val="right"/>
            </w:pPr>
            <w:r>
              <w:rPr>
                <w:color w:val="404040"/>
                <w:spacing w:val="-2"/>
              </w:rPr>
              <w:t>01.01.2005</w:t>
            </w:r>
          </w:p>
        </w:tc>
      </w:tr>
    </w:tbl>
    <w:p w14:paraId="2AAE3B72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92B551C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0E6D0511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07681440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3EDDA222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7A1C5BF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42C1097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98579C0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09C8F31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12E3FD7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653EA75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C564BB0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15A2A031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1AE83804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9B9BE7A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5CD4408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6EB7CE74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1C783965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4B3E97E8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3B566C4F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D85E20B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143DCDEA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2113EAF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0A9E8DA7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FACFD7B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2A855245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7B1DAD6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5D251F4E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742ECBD3" w14:textId="77777777" w:rsidR="00EC0435" w:rsidRDefault="00EC0435">
      <w:pPr>
        <w:pStyle w:val="Zkladntext"/>
        <w:spacing w:before="6"/>
        <w:rPr>
          <w:rFonts w:ascii="Times New Roman"/>
          <w:sz w:val="23"/>
        </w:rPr>
      </w:pPr>
    </w:p>
    <w:p w14:paraId="424E4B59" w14:textId="77777777" w:rsidR="00EC0435" w:rsidRDefault="00D024DB">
      <w:pPr>
        <w:pStyle w:val="Zkladntext"/>
        <w:ind w:right="5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24</w:t>
      </w:r>
    </w:p>
    <w:p w14:paraId="50AD6C2C" w14:textId="77777777" w:rsidR="00EC0435" w:rsidRDefault="00EC0435">
      <w:pPr>
        <w:jc w:val="right"/>
        <w:rPr>
          <w:rFonts w:ascii="Times New Roman"/>
        </w:rPr>
        <w:sectPr w:rsidR="00EC0435">
          <w:pgSz w:w="11910" w:h="16850"/>
          <w:pgMar w:top="1680" w:right="620" w:bottom="480" w:left="740" w:header="853" w:footer="300" w:gutter="0"/>
          <w:cols w:space="708"/>
        </w:sectPr>
      </w:pPr>
    </w:p>
    <w:p w14:paraId="281BC1D5" w14:textId="77777777" w:rsidR="00EC0435" w:rsidRDefault="00EC0435">
      <w:pPr>
        <w:pStyle w:val="Zkladntext"/>
        <w:spacing w:before="3"/>
        <w:rPr>
          <w:rFonts w:ascii="Times New Roman"/>
          <w:sz w:val="10"/>
        </w:rPr>
      </w:pPr>
    </w:p>
    <w:p w14:paraId="4BE7C6CB" w14:textId="77777777" w:rsidR="00EC0435" w:rsidRDefault="00EC0435">
      <w:pPr>
        <w:rPr>
          <w:rFonts w:ascii="Times New Roman"/>
          <w:sz w:val="10"/>
        </w:rPr>
        <w:sectPr w:rsidR="00EC0435">
          <w:headerReference w:type="default" r:id="rId15"/>
          <w:footerReference w:type="default" r:id="rId16"/>
          <w:pgSz w:w="16850" w:h="11910" w:orient="landscape"/>
          <w:pgMar w:top="740" w:right="1000" w:bottom="500" w:left="600" w:header="0" w:footer="300" w:gutter="0"/>
          <w:cols w:space="708"/>
        </w:sectPr>
      </w:pPr>
    </w:p>
    <w:p w14:paraId="15C23F5A" w14:textId="77777777" w:rsidR="00EC0435" w:rsidRDefault="00EC0435">
      <w:pPr>
        <w:pStyle w:val="Zkladntext"/>
        <w:rPr>
          <w:rFonts w:ascii="Times New Roman"/>
          <w:sz w:val="24"/>
        </w:rPr>
      </w:pPr>
    </w:p>
    <w:p w14:paraId="58051EDC" w14:textId="77777777" w:rsidR="00EC0435" w:rsidRDefault="00EC0435">
      <w:pPr>
        <w:pStyle w:val="Zkladntext"/>
        <w:rPr>
          <w:rFonts w:ascii="Times New Roman"/>
          <w:sz w:val="24"/>
        </w:rPr>
      </w:pPr>
    </w:p>
    <w:p w14:paraId="577DBC7B" w14:textId="77777777" w:rsidR="00EC0435" w:rsidRDefault="00EC0435">
      <w:pPr>
        <w:pStyle w:val="Zkladntext"/>
        <w:rPr>
          <w:rFonts w:ascii="Times New Roman"/>
          <w:sz w:val="24"/>
        </w:rPr>
      </w:pPr>
    </w:p>
    <w:p w14:paraId="0DB49D5E" w14:textId="77777777" w:rsidR="00EC0435" w:rsidRDefault="00EC0435">
      <w:pPr>
        <w:pStyle w:val="Zkladntext"/>
        <w:rPr>
          <w:rFonts w:ascii="Times New Roman"/>
          <w:sz w:val="24"/>
        </w:rPr>
      </w:pPr>
    </w:p>
    <w:p w14:paraId="6505DB17" w14:textId="77777777" w:rsidR="00EC0435" w:rsidRDefault="00D024DB">
      <w:pPr>
        <w:pStyle w:val="Nadpis1"/>
        <w:spacing w:before="185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B59EB8F" wp14:editId="03AE9FD3">
                <wp:simplePos x="0" y="0"/>
                <wp:positionH relativeFrom="page">
                  <wp:posOffset>522731</wp:posOffset>
                </wp:positionH>
                <wp:positionV relativeFrom="paragraph">
                  <wp:posOffset>-173636</wp:posOffset>
                </wp:positionV>
                <wp:extent cx="9471660" cy="635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716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1660" h="6350">
                              <a:moveTo>
                                <a:pt x="947140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471406" y="6096"/>
                              </a:lnTo>
                              <a:lnTo>
                                <a:pt x="947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07061" id="Graphic 22" o:spid="_x0000_s1026" style="position:absolute;margin-left:41.15pt;margin-top:-13.65pt;width:745.8pt;height: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716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" path="m9471406,l,,,6096r9471406,l947140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5D361115" wp14:editId="7E3A2BA4">
            <wp:simplePos x="0" y="0"/>
            <wp:positionH relativeFrom="page">
              <wp:posOffset>452755</wp:posOffset>
            </wp:positionH>
            <wp:positionV relativeFrom="paragraph">
              <wp:posOffset>-773622</wp:posOffset>
            </wp:positionV>
            <wp:extent cx="1799589" cy="532676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-2"/>
        </w:rPr>
        <w:t xml:space="preserve"> Služeb</w:t>
      </w:r>
    </w:p>
    <w:p w14:paraId="2CB2E72F" w14:textId="77777777" w:rsidR="00EC0435" w:rsidRDefault="00D024DB">
      <w:pPr>
        <w:spacing w:before="94"/>
        <w:ind w:left="112"/>
        <w:rPr>
          <w:sz w:val="18"/>
        </w:rPr>
      </w:pPr>
      <w:r>
        <w:br w:type="column"/>
      </w:r>
      <w:r>
        <w:rPr>
          <w:color w:val="585858"/>
          <w:sz w:val="18"/>
        </w:rPr>
        <w:t>Smlouva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o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poskytování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služeb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pozáručního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servisu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a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opravy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přenosových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dohledových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systémů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7"/>
          <w:sz w:val="18"/>
        </w:rPr>
        <w:t xml:space="preserve"> </w:t>
      </w:r>
      <w:r>
        <w:rPr>
          <w:color w:val="585858"/>
          <w:sz w:val="18"/>
        </w:rPr>
        <w:t>resortu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MV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pacing w:val="-5"/>
          <w:sz w:val="18"/>
        </w:rPr>
        <w:t>ČR</w:t>
      </w:r>
    </w:p>
    <w:p w14:paraId="665BCA24" w14:textId="77777777" w:rsidR="00EC0435" w:rsidRDefault="00EC0435">
      <w:pPr>
        <w:rPr>
          <w:sz w:val="18"/>
        </w:rPr>
        <w:sectPr w:rsidR="00EC0435">
          <w:type w:val="continuous"/>
          <w:pgSz w:w="16850" w:h="11910" w:orient="landscape"/>
          <w:pgMar w:top="1360" w:right="1000" w:bottom="480" w:left="600" w:header="0" w:footer="300" w:gutter="0"/>
          <w:cols w:num="2" w:space="708" w:equalWidth="0">
            <w:col w:w="4635" w:space="183"/>
            <w:col w:w="10432"/>
          </w:cols>
        </w:sectPr>
      </w:pPr>
    </w:p>
    <w:p w14:paraId="6A66BFA3" w14:textId="77777777" w:rsidR="00EC0435" w:rsidRDefault="00EC0435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928"/>
        <w:gridCol w:w="1882"/>
        <w:gridCol w:w="1211"/>
        <w:gridCol w:w="1340"/>
        <w:gridCol w:w="1211"/>
        <w:gridCol w:w="1340"/>
        <w:gridCol w:w="1211"/>
        <w:gridCol w:w="1340"/>
        <w:gridCol w:w="1211"/>
        <w:gridCol w:w="1333"/>
      </w:tblGrid>
      <w:tr w:rsidR="00EC0435" w14:paraId="6850FB8E" w14:textId="77777777">
        <w:trPr>
          <w:trHeight w:val="259"/>
        </w:trPr>
        <w:tc>
          <w:tcPr>
            <w:tcW w:w="13845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02D2B406" w14:textId="77777777" w:rsidR="00EC0435" w:rsidRDefault="00D024DB">
            <w:pPr>
              <w:pStyle w:val="TableParagraph"/>
              <w:spacing w:before="15" w:line="224" w:lineRule="exact"/>
              <w:ind w:left="3949" w:right="390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6"/>
                <w:sz w:val="20"/>
              </w:rPr>
              <w:t>PAUŠÁLNÍ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CENA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(ceny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v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Kč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bez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DPH)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-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dle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čl.2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odst.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2.1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písm.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a)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b)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smlouvy</w:t>
            </w:r>
          </w:p>
        </w:tc>
      </w:tr>
      <w:tr w:rsidR="00EC0435" w14:paraId="4EBD472F" w14:textId="77777777">
        <w:trPr>
          <w:trHeight w:val="259"/>
        </w:trPr>
        <w:tc>
          <w:tcPr>
            <w:tcW w:w="838" w:type="dxa"/>
            <w:vMerge w:val="restart"/>
            <w:tcBorders>
              <w:top w:val="single" w:sz="12" w:space="0" w:color="000000"/>
            </w:tcBorders>
            <w:shd w:val="clear" w:color="auto" w:fill="D9D9D9"/>
          </w:tcPr>
          <w:p w14:paraId="05CF6B55" w14:textId="77777777" w:rsidR="00EC0435" w:rsidRDefault="00D024DB">
            <w:pPr>
              <w:pStyle w:val="TableParagraph"/>
              <w:spacing w:before="14"/>
              <w:ind w:left="14" w:righ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Pořadové</w:t>
            </w:r>
          </w:p>
          <w:p w14:paraId="01553FD9" w14:textId="77777777" w:rsidR="00EC0435" w:rsidRDefault="00D024DB">
            <w:pPr>
              <w:pStyle w:val="TableParagraph"/>
              <w:spacing w:before="31" w:line="225" w:lineRule="exact"/>
              <w:ind w:left="14" w:righ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číslo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</w:tcPr>
          <w:p w14:paraId="3E7F2280" w14:textId="77777777" w:rsidR="00EC0435" w:rsidRDefault="00D024DB">
            <w:pPr>
              <w:pStyle w:val="TableParagraph"/>
              <w:spacing w:before="138"/>
              <w:ind w:left="7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předmět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platby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2E5B6AF5" w14:textId="77777777" w:rsidR="00EC0435" w:rsidRDefault="00D024DB">
            <w:pPr>
              <w:pStyle w:val="TableParagraph"/>
              <w:spacing w:before="14" w:line="225" w:lineRule="exact"/>
              <w:ind w:left="1054" w:right="102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1.rok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042311DF" w14:textId="77777777" w:rsidR="00EC0435" w:rsidRDefault="00D024DB">
            <w:pPr>
              <w:pStyle w:val="TableParagraph"/>
              <w:spacing w:before="14" w:line="225" w:lineRule="exact"/>
              <w:ind w:left="1056" w:right="10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2.rok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50715BD2" w14:textId="77777777" w:rsidR="00EC0435" w:rsidRDefault="00D024DB">
            <w:pPr>
              <w:pStyle w:val="TableParagraph"/>
              <w:spacing w:before="14" w:line="225" w:lineRule="exact"/>
              <w:ind w:left="1059" w:right="10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3.rok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27DC6FE4" w14:textId="77777777" w:rsidR="00EC0435" w:rsidRDefault="00D024DB">
            <w:pPr>
              <w:pStyle w:val="TableParagraph"/>
              <w:spacing w:before="14" w:line="225" w:lineRule="exact"/>
              <w:ind w:left="1061" w:right="10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4.rok</w:t>
            </w:r>
          </w:p>
        </w:tc>
      </w:tr>
      <w:tr w:rsidR="00EC0435" w14:paraId="4FA5E807" w14:textId="77777777">
        <w:trPr>
          <w:trHeight w:val="259"/>
        </w:trPr>
        <w:tc>
          <w:tcPr>
            <w:tcW w:w="838" w:type="dxa"/>
            <w:vMerge/>
            <w:tcBorders>
              <w:top w:val="nil"/>
            </w:tcBorders>
            <w:shd w:val="clear" w:color="auto" w:fill="D9D9D9"/>
          </w:tcPr>
          <w:p w14:paraId="4E60A93E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</w:tcBorders>
            <w:shd w:val="clear" w:color="auto" w:fill="D9D9D9"/>
          </w:tcPr>
          <w:p w14:paraId="6D49A130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shd w:val="clear" w:color="auto" w:fill="D9D9D9"/>
          </w:tcPr>
          <w:p w14:paraId="3CB99D55" w14:textId="77777777" w:rsidR="00EC0435" w:rsidRDefault="00D024DB">
            <w:pPr>
              <w:pStyle w:val="TableParagraph"/>
              <w:spacing w:before="15" w:line="225" w:lineRule="exact"/>
              <w:ind w:left="2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měsíc</w:t>
            </w:r>
          </w:p>
        </w:tc>
        <w:tc>
          <w:tcPr>
            <w:tcW w:w="1340" w:type="dxa"/>
            <w:shd w:val="clear" w:color="auto" w:fill="D9D9D9"/>
          </w:tcPr>
          <w:p w14:paraId="37D59920" w14:textId="77777777" w:rsidR="00EC0435" w:rsidRDefault="00D024DB">
            <w:pPr>
              <w:pStyle w:val="TableParagraph"/>
              <w:spacing w:before="15" w:line="225" w:lineRule="exact"/>
              <w:ind w:left="438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za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rok</w:t>
            </w:r>
          </w:p>
        </w:tc>
        <w:tc>
          <w:tcPr>
            <w:tcW w:w="1211" w:type="dxa"/>
            <w:shd w:val="clear" w:color="auto" w:fill="D9D9D9"/>
          </w:tcPr>
          <w:p w14:paraId="186032E6" w14:textId="77777777" w:rsidR="00EC0435" w:rsidRDefault="00D024DB">
            <w:pPr>
              <w:pStyle w:val="TableParagraph"/>
              <w:spacing w:before="15" w:line="225" w:lineRule="exact"/>
              <w:ind w:left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měsíc</w:t>
            </w:r>
          </w:p>
        </w:tc>
        <w:tc>
          <w:tcPr>
            <w:tcW w:w="1340" w:type="dxa"/>
            <w:shd w:val="clear" w:color="auto" w:fill="D9D9D9"/>
          </w:tcPr>
          <w:p w14:paraId="3D8D65F7" w14:textId="77777777" w:rsidR="00EC0435" w:rsidRDefault="00D024DB">
            <w:pPr>
              <w:pStyle w:val="TableParagraph"/>
              <w:spacing w:before="15" w:line="225" w:lineRule="exact"/>
              <w:ind w:left="440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za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rok</w:t>
            </w:r>
          </w:p>
        </w:tc>
        <w:tc>
          <w:tcPr>
            <w:tcW w:w="1211" w:type="dxa"/>
            <w:shd w:val="clear" w:color="auto" w:fill="D9D9D9"/>
          </w:tcPr>
          <w:p w14:paraId="748D8859" w14:textId="77777777" w:rsidR="00EC0435" w:rsidRDefault="00D024DB">
            <w:pPr>
              <w:pStyle w:val="TableParagraph"/>
              <w:spacing w:before="15" w:line="225" w:lineRule="exact"/>
              <w:ind w:left="2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měsíc</w:t>
            </w:r>
          </w:p>
        </w:tc>
        <w:tc>
          <w:tcPr>
            <w:tcW w:w="1340" w:type="dxa"/>
            <w:shd w:val="clear" w:color="auto" w:fill="D9D9D9"/>
          </w:tcPr>
          <w:p w14:paraId="74B4B371" w14:textId="77777777" w:rsidR="00EC0435" w:rsidRDefault="00D024DB">
            <w:pPr>
              <w:pStyle w:val="TableParagraph"/>
              <w:spacing w:before="15" w:line="225" w:lineRule="exact"/>
              <w:ind w:left="441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za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rok</w:t>
            </w:r>
          </w:p>
        </w:tc>
        <w:tc>
          <w:tcPr>
            <w:tcW w:w="1211" w:type="dxa"/>
            <w:shd w:val="clear" w:color="auto" w:fill="D9D9D9"/>
          </w:tcPr>
          <w:p w14:paraId="5354F2A8" w14:textId="77777777" w:rsidR="00EC0435" w:rsidRDefault="00D024DB">
            <w:pPr>
              <w:pStyle w:val="TableParagraph"/>
              <w:spacing w:before="15" w:line="225" w:lineRule="exact"/>
              <w:ind w:left="2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měsíc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  <w:shd w:val="clear" w:color="auto" w:fill="D9D9D9"/>
          </w:tcPr>
          <w:p w14:paraId="7CEDF390" w14:textId="77777777" w:rsidR="00EC0435" w:rsidRDefault="00D024DB">
            <w:pPr>
              <w:pStyle w:val="TableParagraph"/>
              <w:spacing w:before="15" w:line="225" w:lineRule="exact"/>
              <w:ind w:left="44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za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rok</w:t>
            </w:r>
          </w:p>
        </w:tc>
      </w:tr>
      <w:tr w:rsidR="00EC0435" w14:paraId="10BE976E" w14:textId="77777777">
        <w:trPr>
          <w:trHeight w:val="260"/>
        </w:trPr>
        <w:tc>
          <w:tcPr>
            <w:tcW w:w="838" w:type="dxa"/>
          </w:tcPr>
          <w:p w14:paraId="2AC3332E" w14:textId="77777777" w:rsidR="00EC0435" w:rsidRDefault="00D024DB">
            <w:pPr>
              <w:pStyle w:val="TableParagraph"/>
              <w:spacing w:before="15" w:line="225" w:lineRule="exact"/>
              <w:ind w:left="12" w:righ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2810" w:type="dxa"/>
            <w:gridSpan w:val="2"/>
          </w:tcPr>
          <w:p w14:paraId="1D8F2F00" w14:textId="77777777" w:rsidR="00EC0435" w:rsidRDefault="00D024DB">
            <w:pPr>
              <w:pStyle w:val="TableParagraph"/>
              <w:spacing w:before="15" w:line="225" w:lineRule="exact"/>
              <w:ind w:lef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za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časově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limitované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opravy</w:t>
            </w:r>
          </w:p>
        </w:tc>
        <w:tc>
          <w:tcPr>
            <w:tcW w:w="1211" w:type="dxa"/>
            <w:shd w:val="clear" w:color="auto" w:fill="FFFF00"/>
          </w:tcPr>
          <w:p w14:paraId="190ACAD3" w14:textId="77777777" w:rsidR="00EC0435" w:rsidRDefault="00D024DB">
            <w:pPr>
              <w:pStyle w:val="TableParagraph"/>
              <w:spacing w:before="15" w:line="225" w:lineRule="exact"/>
              <w:ind w:left="0" w:right="3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277 550,00 Kč</w:t>
            </w:r>
          </w:p>
        </w:tc>
        <w:tc>
          <w:tcPr>
            <w:tcW w:w="1340" w:type="dxa"/>
          </w:tcPr>
          <w:p w14:paraId="4E13C07E" w14:textId="77777777" w:rsidR="00EC0435" w:rsidRDefault="00D024DB">
            <w:pPr>
              <w:pStyle w:val="TableParagraph"/>
              <w:spacing w:before="15" w:line="225" w:lineRule="exact"/>
              <w:ind w:left="0" w:right="2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3 330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600,00 Kč</w:t>
            </w:r>
          </w:p>
        </w:tc>
        <w:tc>
          <w:tcPr>
            <w:tcW w:w="1211" w:type="dxa"/>
            <w:shd w:val="clear" w:color="auto" w:fill="FFFF00"/>
          </w:tcPr>
          <w:p w14:paraId="66CC7252" w14:textId="77777777" w:rsidR="00EC0435" w:rsidRDefault="00D024DB">
            <w:pPr>
              <w:pStyle w:val="TableParagraph"/>
              <w:spacing w:before="15" w:line="225" w:lineRule="exact"/>
              <w:ind w:left="0" w:right="2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285 875,00 Kč</w:t>
            </w:r>
          </w:p>
        </w:tc>
        <w:tc>
          <w:tcPr>
            <w:tcW w:w="1340" w:type="dxa"/>
          </w:tcPr>
          <w:p w14:paraId="4C4A97BE" w14:textId="77777777" w:rsidR="00EC0435" w:rsidRDefault="00D024DB">
            <w:pPr>
              <w:pStyle w:val="TableParagraph"/>
              <w:spacing w:before="15" w:line="225" w:lineRule="exact"/>
              <w:ind w:left="0"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3 430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500,00 Kč</w:t>
            </w:r>
          </w:p>
        </w:tc>
        <w:tc>
          <w:tcPr>
            <w:tcW w:w="1211" w:type="dxa"/>
            <w:shd w:val="clear" w:color="auto" w:fill="FFFF00"/>
          </w:tcPr>
          <w:p w14:paraId="64AC39B3" w14:textId="77777777" w:rsidR="00EC0435" w:rsidRDefault="00D024DB">
            <w:pPr>
              <w:pStyle w:val="TableParagraph"/>
              <w:spacing w:before="15" w:line="225" w:lineRule="exact"/>
              <w:ind w:left="0"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294 205,00 Kč</w:t>
            </w:r>
          </w:p>
        </w:tc>
        <w:tc>
          <w:tcPr>
            <w:tcW w:w="1340" w:type="dxa"/>
          </w:tcPr>
          <w:p w14:paraId="3E2E7486" w14:textId="77777777" w:rsidR="00EC0435" w:rsidRDefault="00D024DB">
            <w:pPr>
              <w:pStyle w:val="TableParagraph"/>
              <w:spacing w:before="15" w:line="225" w:lineRule="exact"/>
              <w:ind w:left="0" w:right="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3 530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460,00 Kč</w:t>
            </w:r>
          </w:p>
        </w:tc>
        <w:tc>
          <w:tcPr>
            <w:tcW w:w="1211" w:type="dxa"/>
            <w:shd w:val="clear" w:color="auto" w:fill="FFFF00"/>
          </w:tcPr>
          <w:p w14:paraId="1739131F" w14:textId="77777777" w:rsidR="00EC0435" w:rsidRDefault="00D024DB">
            <w:pPr>
              <w:pStyle w:val="TableParagraph"/>
              <w:spacing w:before="15" w:line="225" w:lineRule="exact"/>
              <w:ind w:left="0" w:right="2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302 530,00 Kč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 w14:paraId="039F48F5" w14:textId="77777777" w:rsidR="00EC0435" w:rsidRDefault="00D024DB">
            <w:pPr>
              <w:pStyle w:val="TableParagraph"/>
              <w:spacing w:before="15" w:line="225" w:lineRule="exact"/>
              <w:ind w:left="0" w:right="1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3 630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360,00 Kč</w:t>
            </w:r>
          </w:p>
        </w:tc>
      </w:tr>
      <w:tr w:rsidR="00EC0435" w14:paraId="4A30C94D" w14:textId="77777777">
        <w:trPr>
          <w:trHeight w:val="260"/>
        </w:trPr>
        <w:tc>
          <w:tcPr>
            <w:tcW w:w="838" w:type="dxa"/>
          </w:tcPr>
          <w:p w14:paraId="7AC401D1" w14:textId="77777777" w:rsidR="00EC0435" w:rsidRDefault="00D024DB">
            <w:pPr>
              <w:pStyle w:val="TableParagraph"/>
              <w:spacing w:before="15" w:line="225" w:lineRule="exact"/>
              <w:ind w:left="2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2</w:t>
            </w:r>
          </w:p>
        </w:tc>
        <w:tc>
          <w:tcPr>
            <w:tcW w:w="2810" w:type="dxa"/>
            <w:gridSpan w:val="2"/>
          </w:tcPr>
          <w:p w14:paraId="4C86AB3B" w14:textId="77777777" w:rsidR="00EC0435" w:rsidRDefault="00D024DB">
            <w:pPr>
              <w:pStyle w:val="TableParagraph"/>
              <w:spacing w:before="15" w:line="225" w:lineRule="exact"/>
              <w:ind w:lef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poskytování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služby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HelpDesk</w:t>
            </w:r>
          </w:p>
        </w:tc>
        <w:tc>
          <w:tcPr>
            <w:tcW w:w="1211" w:type="dxa"/>
            <w:shd w:val="clear" w:color="auto" w:fill="FFFF00"/>
          </w:tcPr>
          <w:p w14:paraId="6563DD75" w14:textId="77777777" w:rsidR="00EC0435" w:rsidRDefault="00D024DB">
            <w:pPr>
              <w:pStyle w:val="TableParagraph"/>
              <w:spacing w:before="15" w:line="225" w:lineRule="exact"/>
              <w:ind w:left="0" w:right="3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59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150,00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1340" w:type="dxa"/>
          </w:tcPr>
          <w:p w14:paraId="4333C857" w14:textId="77777777" w:rsidR="00EC0435" w:rsidRDefault="00D024DB">
            <w:pPr>
              <w:pStyle w:val="TableParagraph"/>
              <w:spacing w:before="15" w:line="225" w:lineRule="exact"/>
              <w:ind w:left="0" w:right="2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709 800,00 Kč</w:t>
            </w:r>
          </w:p>
        </w:tc>
        <w:tc>
          <w:tcPr>
            <w:tcW w:w="1211" w:type="dxa"/>
            <w:shd w:val="clear" w:color="auto" w:fill="FFFF00"/>
          </w:tcPr>
          <w:p w14:paraId="34998E98" w14:textId="77777777" w:rsidR="00EC0435" w:rsidRDefault="00D024DB">
            <w:pPr>
              <w:pStyle w:val="TableParagraph"/>
              <w:spacing w:before="15" w:line="225" w:lineRule="exact"/>
              <w:ind w:left="0" w:right="2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60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925,00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1340" w:type="dxa"/>
          </w:tcPr>
          <w:p w14:paraId="020020A9" w14:textId="77777777" w:rsidR="00EC0435" w:rsidRDefault="00D024DB">
            <w:pPr>
              <w:pStyle w:val="TableParagraph"/>
              <w:spacing w:before="15" w:line="225" w:lineRule="exact"/>
              <w:ind w:left="0"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731 100,00 Kč</w:t>
            </w:r>
          </w:p>
        </w:tc>
        <w:tc>
          <w:tcPr>
            <w:tcW w:w="1211" w:type="dxa"/>
            <w:shd w:val="clear" w:color="auto" w:fill="FFFF00"/>
          </w:tcPr>
          <w:p w14:paraId="59F192CA" w14:textId="77777777" w:rsidR="00EC0435" w:rsidRDefault="00D024DB">
            <w:pPr>
              <w:pStyle w:val="TableParagraph"/>
              <w:spacing w:before="15" w:line="225" w:lineRule="exact"/>
              <w:ind w:left="0"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62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700,00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1340" w:type="dxa"/>
          </w:tcPr>
          <w:p w14:paraId="23992D59" w14:textId="77777777" w:rsidR="00EC0435" w:rsidRDefault="00D024DB">
            <w:pPr>
              <w:pStyle w:val="TableParagraph"/>
              <w:spacing w:before="15" w:line="225" w:lineRule="exact"/>
              <w:ind w:left="0" w:right="2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752 400,00 Kč</w:t>
            </w:r>
          </w:p>
        </w:tc>
        <w:tc>
          <w:tcPr>
            <w:tcW w:w="1211" w:type="dxa"/>
            <w:shd w:val="clear" w:color="auto" w:fill="FFFF00"/>
          </w:tcPr>
          <w:p w14:paraId="466D7145" w14:textId="77777777" w:rsidR="00EC0435" w:rsidRDefault="00D024DB">
            <w:pPr>
              <w:pStyle w:val="TableParagraph"/>
              <w:spacing w:before="15" w:line="225" w:lineRule="exact"/>
              <w:ind w:left="0" w:right="2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64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475,00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1333" w:type="dxa"/>
            <w:tcBorders>
              <w:right w:val="single" w:sz="12" w:space="0" w:color="000000"/>
            </w:tcBorders>
          </w:tcPr>
          <w:p w14:paraId="6F9F37E9" w14:textId="77777777" w:rsidR="00EC0435" w:rsidRDefault="00D024DB">
            <w:pPr>
              <w:pStyle w:val="TableParagraph"/>
              <w:spacing w:before="15" w:line="225" w:lineRule="exact"/>
              <w:ind w:left="0" w:right="1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773 700,00 Kč</w:t>
            </w:r>
          </w:p>
        </w:tc>
      </w:tr>
      <w:tr w:rsidR="00EC0435" w14:paraId="3D02AD74" w14:textId="77777777">
        <w:trPr>
          <w:trHeight w:val="259"/>
        </w:trPr>
        <w:tc>
          <w:tcPr>
            <w:tcW w:w="3648" w:type="dxa"/>
            <w:gridSpan w:val="3"/>
            <w:tcBorders>
              <w:bottom w:val="single" w:sz="12" w:space="0" w:color="000000"/>
            </w:tcBorders>
            <w:shd w:val="clear" w:color="auto" w:fill="D9D9D9"/>
          </w:tcPr>
          <w:p w14:paraId="4CA758ED" w14:textId="77777777" w:rsidR="00EC0435" w:rsidRDefault="00D024DB">
            <w:pPr>
              <w:pStyle w:val="TableParagraph"/>
              <w:spacing w:before="15" w:line="224" w:lineRule="exact"/>
              <w:ind w:left="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celkem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paušální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cena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  <w:shd w:val="clear" w:color="auto" w:fill="D9D9D9"/>
          </w:tcPr>
          <w:p w14:paraId="4B0B60A7" w14:textId="77777777" w:rsidR="00EC0435" w:rsidRDefault="00D024DB">
            <w:pPr>
              <w:pStyle w:val="TableParagraph"/>
              <w:spacing w:before="15" w:line="224" w:lineRule="exact"/>
              <w:ind w:left="0" w:right="3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336 700,00 Kč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D9D9D9"/>
          </w:tcPr>
          <w:p w14:paraId="0E87B75E" w14:textId="77777777" w:rsidR="00EC0435" w:rsidRDefault="00D024DB">
            <w:pPr>
              <w:pStyle w:val="TableParagraph"/>
              <w:spacing w:before="15" w:line="224" w:lineRule="exact"/>
              <w:ind w:left="0" w:right="3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0"/>
                <w:sz w:val="20"/>
              </w:rPr>
              <w:t>4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sz w:val="20"/>
              </w:rPr>
              <w:t>040 400,00 Kč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  <w:shd w:val="clear" w:color="auto" w:fill="D9D9D9"/>
          </w:tcPr>
          <w:p w14:paraId="07925CAE" w14:textId="77777777" w:rsidR="00EC0435" w:rsidRDefault="00D024DB">
            <w:pPr>
              <w:pStyle w:val="TableParagraph"/>
              <w:spacing w:before="15" w:line="224" w:lineRule="exact"/>
              <w:ind w:left="0" w:right="2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346 800,00 Kč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D9D9D9"/>
          </w:tcPr>
          <w:p w14:paraId="14FA3649" w14:textId="77777777" w:rsidR="00EC0435" w:rsidRDefault="00D024DB">
            <w:pPr>
              <w:pStyle w:val="TableParagraph"/>
              <w:spacing w:before="15" w:line="224" w:lineRule="exact"/>
              <w:ind w:left="0" w:right="28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0"/>
                <w:sz w:val="20"/>
              </w:rPr>
              <w:t>4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sz w:val="20"/>
              </w:rPr>
              <w:t>161 600,00 Kč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  <w:shd w:val="clear" w:color="auto" w:fill="D9D9D9"/>
          </w:tcPr>
          <w:p w14:paraId="5E015566" w14:textId="77777777" w:rsidR="00EC0435" w:rsidRDefault="00D024DB">
            <w:pPr>
              <w:pStyle w:val="TableParagraph"/>
              <w:spacing w:before="15" w:line="224" w:lineRule="exact"/>
              <w:ind w:left="0" w:right="2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356 905,00 Kč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D9D9D9"/>
          </w:tcPr>
          <w:p w14:paraId="743623CF" w14:textId="77777777" w:rsidR="00EC0435" w:rsidRDefault="00D024DB">
            <w:pPr>
              <w:pStyle w:val="TableParagraph"/>
              <w:spacing w:before="15" w:line="224" w:lineRule="exact"/>
              <w:ind w:left="0" w:right="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0"/>
                <w:sz w:val="20"/>
              </w:rPr>
              <w:t>4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sz w:val="20"/>
              </w:rPr>
              <w:t>282 860,00 Kč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  <w:shd w:val="clear" w:color="auto" w:fill="D9D9D9"/>
          </w:tcPr>
          <w:p w14:paraId="5C08C2C5" w14:textId="77777777" w:rsidR="00EC0435" w:rsidRDefault="00D024DB">
            <w:pPr>
              <w:pStyle w:val="TableParagraph"/>
              <w:spacing w:before="15" w:line="224" w:lineRule="exact"/>
              <w:ind w:left="0" w:right="2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367 005,00 Kč</w:t>
            </w:r>
          </w:p>
        </w:tc>
        <w:tc>
          <w:tcPr>
            <w:tcW w:w="13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724E219" w14:textId="77777777" w:rsidR="00EC0435" w:rsidRDefault="00D024DB">
            <w:pPr>
              <w:pStyle w:val="TableParagraph"/>
              <w:spacing w:before="15" w:line="224" w:lineRule="exact"/>
              <w:ind w:left="0" w:right="1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0"/>
                <w:sz w:val="20"/>
              </w:rPr>
              <w:t>4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sz w:val="20"/>
              </w:rPr>
              <w:t>404 060,00 Kč</w:t>
            </w:r>
          </w:p>
        </w:tc>
      </w:tr>
      <w:tr w:rsidR="00EC0435" w14:paraId="3AC43B69" w14:textId="77777777">
        <w:trPr>
          <w:trHeight w:val="258"/>
        </w:trPr>
        <w:tc>
          <w:tcPr>
            <w:tcW w:w="1130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AC502D9" w14:textId="77777777" w:rsidR="00EC0435" w:rsidRDefault="00D024DB">
            <w:pPr>
              <w:pStyle w:val="TableParagraph"/>
              <w:spacing w:before="14" w:line="224" w:lineRule="exact"/>
              <w:ind w:left="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celkem</w:t>
            </w: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paušální cena</w:t>
            </w:r>
            <w:r>
              <w:rPr>
                <w:rFonts w:ascii="Calibri" w:hAnsi="Calibri"/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za</w:t>
            </w:r>
            <w:r>
              <w:rPr>
                <w:rFonts w:ascii="Calibri" w:hAnsi="Calibri"/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4</w:t>
            </w:r>
            <w:r>
              <w:rPr>
                <w:rFonts w:ascii="Calibri" w:hAnsi="Calibri"/>
                <w:b/>
                <w:color w:val="FF0000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roky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30B1227" w14:textId="77777777" w:rsidR="00EC0435" w:rsidRDefault="00D024DB">
            <w:pPr>
              <w:pStyle w:val="TableParagraph"/>
              <w:spacing w:before="14" w:line="224" w:lineRule="exact"/>
              <w:ind w:left="12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>16</w:t>
            </w:r>
            <w:r>
              <w:rPr>
                <w:rFonts w:ascii="Calibri" w:hAnsi="Calibri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>888</w:t>
            </w:r>
            <w:r>
              <w:rPr>
                <w:rFonts w:ascii="Calibri" w:hAnsi="Calibri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>920,00</w:t>
            </w:r>
            <w:r>
              <w:rPr>
                <w:rFonts w:ascii="Calibri" w:hAnsi="Calibri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>Kč</w:t>
            </w:r>
          </w:p>
        </w:tc>
      </w:tr>
      <w:tr w:rsidR="00EC0435" w14:paraId="3267EE96" w14:textId="77777777">
        <w:trPr>
          <w:trHeight w:val="258"/>
        </w:trPr>
        <w:tc>
          <w:tcPr>
            <w:tcW w:w="838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1527EB70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377FD552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3E277604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0AE75F62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6942E39A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46228335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35105030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4DE1034D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4C486DD9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11AB059C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6902FB19" w14:textId="77777777" w:rsidR="00EC0435" w:rsidRDefault="00EC04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0435" w14:paraId="12EB30C2" w14:textId="77777777">
        <w:trPr>
          <w:trHeight w:val="258"/>
        </w:trPr>
        <w:tc>
          <w:tcPr>
            <w:tcW w:w="13845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14:paraId="5838B7AC" w14:textId="77777777" w:rsidR="00EC0435" w:rsidRDefault="00D024DB">
            <w:pPr>
              <w:pStyle w:val="TableParagraph"/>
              <w:spacing w:before="15" w:line="224" w:lineRule="exact"/>
              <w:ind w:left="3937" w:right="390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6"/>
                <w:sz w:val="20"/>
              </w:rPr>
              <w:t>VARIABILNÍ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CENA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(ceny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v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Kč bez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DPH)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-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dle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čl.2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odst.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2.1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písm.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c)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0"/>
              </w:rPr>
              <w:t>smlouvy</w:t>
            </w:r>
          </w:p>
        </w:tc>
      </w:tr>
      <w:tr w:rsidR="00EC0435" w14:paraId="766D1EA2" w14:textId="77777777">
        <w:trPr>
          <w:trHeight w:val="534"/>
        </w:trPr>
        <w:tc>
          <w:tcPr>
            <w:tcW w:w="838" w:type="dxa"/>
            <w:tcBorders>
              <w:top w:val="single" w:sz="12" w:space="0" w:color="000000"/>
            </w:tcBorders>
            <w:shd w:val="clear" w:color="auto" w:fill="D9D9D9"/>
          </w:tcPr>
          <w:p w14:paraId="63BA2BD6" w14:textId="77777777" w:rsidR="00EC0435" w:rsidRDefault="00D024DB">
            <w:pPr>
              <w:pStyle w:val="TableParagraph"/>
              <w:spacing w:before="14"/>
              <w:ind w:left="14" w:righ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Pořadové</w:t>
            </w:r>
          </w:p>
          <w:p w14:paraId="783094C5" w14:textId="77777777" w:rsidR="00EC0435" w:rsidRDefault="00D024DB">
            <w:pPr>
              <w:pStyle w:val="TableParagraph"/>
              <w:spacing w:before="31" w:line="225" w:lineRule="exact"/>
              <w:ind w:left="14" w:righ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číslo</w:t>
            </w:r>
          </w:p>
        </w:tc>
        <w:tc>
          <w:tcPr>
            <w:tcW w:w="2810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7AC83636" w14:textId="77777777" w:rsidR="00EC0435" w:rsidRDefault="00D024DB">
            <w:pPr>
              <w:pStyle w:val="TableParagraph"/>
              <w:spacing w:before="138"/>
              <w:ind w:left="7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předmět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platby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6DD49E24" w14:textId="77777777" w:rsidR="00EC0435" w:rsidRDefault="00D024DB">
            <w:pPr>
              <w:pStyle w:val="TableParagraph"/>
              <w:spacing w:before="138"/>
              <w:ind w:left="1054" w:right="102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1.rok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10C3B3E8" w14:textId="77777777" w:rsidR="00EC0435" w:rsidRDefault="00D024DB">
            <w:pPr>
              <w:pStyle w:val="TableParagraph"/>
              <w:spacing w:before="138"/>
              <w:ind w:left="1056" w:right="10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2.rok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3ED98341" w14:textId="77777777" w:rsidR="00EC0435" w:rsidRDefault="00D024DB">
            <w:pPr>
              <w:pStyle w:val="TableParagraph"/>
              <w:spacing w:before="138"/>
              <w:ind w:left="1059" w:right="10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3.rok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398D2264" w14:textId="77777777" w:rsidR="00EC0435" w:rsidRDefault="00D024DB">
            <w:pPr>
              <w:pStyle w:val="TableParagraph"/>
              <w:spacing w:before="138"/>
              <w:ind w:left="1061" w:right="10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4.rok</w:t>
            </w:r>
          </w:p>
        </w:tc>
      </w:tr>
      <w:tr w:rsidR="00EC0435" w14:paraId="1EEE55EE" w14:textId="77777777">
        <w:trPr>
          <w:trHeight w:val="259"/>
        </w:trPr>
        <w:tc>
          <w:tcPr>
            <w:tcW w:w="838" w:type="dxa"/>
            <w:vMerge w:val="restart"/>
          </w:tcPr>
          <w:p w14:paraId="533D118E" w14:textId="77777777" w:rsidR="00EC0435" w:rsidRDefault="00D024DB">
            <w:pPr>
              <w:pStyle w:val="TableParagraph"/>
              <w:spacing w:before="139"/>
              <w:ind w:left="12" w:righ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2810" w:type="dxa"/>
            <w:gridSpan w:val="2"/>
          </w:tcPr>
          <w:p w14:paraId="68D75338" w14:textId="77777777" w:rsidR="00EC0435" w:rsidRDefault="00D024DB">
            <w:pPr>
              <w:pStyle w:val="TableParagraph"/>
              <w:spacing w:before="15" w:line="225" w:lineRule="exact"/>
              <w:ind w:lef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cena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1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hodinu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práce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v pracovní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27A074FF" w14:textId="77777777" w:rsidR="00EC0435" w:rsidRDefault="00D024DB">
            <w:pPr>
              <w:pStyle w:val="TableParagraph"/>
              <w:spacing w:before="15" w:line="225" w:lineRule="exact"/>
              <w:ind w:left="16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2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500,00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51B51275" w14:textId="77777777" w:rsidR="00EC0435" w:rsidRDefault="00D024DB">
            <w:pPr>
              <w:pStyle w:val="TableParagraph"/>
              <w:spacing w:before="15" w:line="225" w:lineRule="exact"/>
              <w:ind w:left="16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2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575,00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2A91F8B5" w14:textId="77777777" w:rsidR="00EC0435" w:rsidRDefault="00D024DB">
            <w:pPr>
              <w:pStyle w:val="TableParagraph"/>
              <w:spacing w:before="15" w:line="225" w:lineRule="exact"/>
              <w:ind w:left="16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2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650,00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  <w:tc>
          <w:tcPr>
            <w:tcW w:w="2544" w:type="dxa"/>
            <w:gridSpan w:val="2"/>
            <w:tcBorders>
              <w:right w:val="single" w:sz="12" w:space="0" w:color="000000"/>
            </w:tcBorders>
            <w:shd w:val="clear" w:color="auto" w:fill="FFFF00"/>
          </w:tcPr>
          <w:p w14:paraId="3CFF084D" w14:textId="77777777" w:rsidR="00EC0435" w:rsidRDefault="00D024DB">
            <w:pPr>
              <w:pStyle w:val="TableParagraph"/>
              <w:spacing w:before="15" w:line="225" w:lineRule="exact"/>
              <w:ind w:left="16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2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725,00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</w:tr>
      <w:tr w:rsidR="00EC0435" w14:paraId="3A25C617" w14:textId="77777777">
        <w:trPr>
          <w:trHeight w:val="260"/>
        </w:trPr>
        <w:tc>
          <w:tcPr>
            <w:tcW w:w="838" w:type="dxa"/>
            <w:vMerge/>
            <w:tcBorders>
              <w:top w:val="nil"/>
            </w:tcBorders>
          </w:tcPr>
          <w:p w14:paraId="38634AC7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2"/>
          </w:tcPr>
          <w:p w14:paraId="54387A6D" w14:textId="77777777" w:rsidR="00EC0435" w:rsidRDefault="00D024DB">
            <w:pPr>
              <w:pStyle w:val="TableParagraph"/>
              <w:spacing w:before="15" w:line="225" w:lineRule="exact"/>
              <w:ind w:lef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6FC0"/>
                <w:spacing w:val="-4"/>
                <w:sz w:val="20"/>
              </w:rPr>
              <w:t>cena</w:t>
            </w:r>
            <w:r>
              <w:rPr>
                <w:rFonts w:ascii="Calibri" w:hAnsi="Calibri"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za</w:t>
            </w:r>
            <w:r>
              <w:rPr>
                <w:rFonts w:ascii="Calibri" w:hAnsi="Calibri"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80</w:t>
            </w:r>
            <w:r>
              <w:rPr>
                <w:rFonts w:ascii="Calibri" w:hAnsi="Calibri"/>
                <w:color w:val="006FC0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hodin</w:t>
            </w:r>
            <w:r>
              <w:rPr>
                <w:rFonts w:ascii="Calibri" w:hAnsi="Calibri"/>
                <w:color w:val="006FC0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technické</w:t>
            </w:r>
          </w:p>
        </w:tc>
        <w:tc>
          <w:tcPr>
            <w:tcW w:w="2551" w:type="dxa"/>
            <w:gridSpan w:val="2"/>
          </w:tcPr>
          <w:p w14:paraId="15BD820A" w14:textId="77777777" w:rsidR="00EC0435" w:rsidRDefault="00D024DB">
            <w:pPr>
              <w:pStyle w:val="TableParagraph"/>
              <w:spacing w:before="15" w:line="225" w:lineRule="exact"/>
              <w:ind w:left="14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200 000,00 Kč</w:t>
            </w:r>
          </w:p>
        </w:tc>
        <w:tc>
          <w:tcPr>
            <w:tcW w:w="2551" w:type="dxa"/>
            <w:gridSpan w:val="2"/>
          </w:tcPr>
          <w:p w14:paraId="22327654" w14:textId="77777777" w:rsidR="00EC0435" w:rsidRDefault="00D024DB">
            <w:pPr>
              <w:pStyle w:val="TableParagraph"/>
              <w:spacing w:before="15" w:line="225" w:lineRule="exact"/>
              <w:ind w:left="14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206 000,00 Kč</w:t>
            </w:r>
          </w:p>
        </w:tc>
        <w:tc>
          <w:tcPr>
            <w:tcW w:w="2551" w:type="dxa"/>
            <w:gridSpan w:val="2"/>
          </w:tcPr>
          <w:p w14:paraId="04F22CF1" w14:textId="77777777" w:rsidR="00EC0435" w:rsidRDefault="00D024DB">
            <w:pPr>
              <w:pStyle w:val="TableParagraph"/>
              <w:spacing w:before="15" w:line="225" w:lineRule="exact"/>
              <w:ind w:left="14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212 000,00 Kč</w:t>
            </w:r>
          </w:p>
        </w:tc>
        <w:tc>
          <w:tcPr>
            <w:tcW w:w="2544" w:type="dxa"/>
            <w:gridSpan w:val="2"/>
            <w:tcBorders>
              <w:right w:val="single" w:sz="12" w:space="0" w:color="000000"/>
            </w:tcBorders>
          </w:tcPr>
          <w:p w14:paraId="59B2C469" w14:textId="77777777" w:rsidR="00EC0435" w:rsidRDefault="00D024DB">
            <w:pPr>
              <w:pStyle w:val="TableParagraph"/>
              <w:spacing w:before="15" w:line="225" w:lineRule="exact"/>
              <w:ind w:left="14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218 000,00 Kč</w:t>
            </w:r>
          </w:p>
        </w:tc>
      </w:tr>
      <w:tr w:rsidR="00EC0435" w14:paraId="632F6314" w14:textId="77777777">
        <w:trPr>
          <w:trHeight w:val="260"/>
        </w:trPr>
        <w:tc>
          <w:tcPr>
            <w:tcW w:w="838" w:type="dxa"/>
            <w:vMerge w:val="restart"/>
          </w:tcPr>
          <w:p w14:paraId="562D20F1" w14:textId="77777777" w:rsidR="00EC0435" w:rsidRDefault="00D024DB">
            <w:pPr>
              <w:pStyle w:val="TableParagraph"/>
              <w:spacing w:before="139"/>
              <w:ind w:left="12" w:righ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2810" w:type="dxa"/>
            <w:gridSpan w:val="2"/>
          </w:tcPr>
          <w:p w14:paraId="1C55AD6C" w14:textId="77777777" w:rsidR="00EC0435" w:rsidRDefault="00D024DB">
            <w:pPr>
              <w:pStyle w:val="TableParagraph"/>
              <w:spacing w:before="15" w:line="225" w:lineRule="exact"/>
              <w:ind w:lef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cena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1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hodinu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práce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v mimo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1DEAC2FB" w14:textId="77777777" w:rsidR="00EC0435" w:rsidRDefault="00D024DB">
            <w:pPr>
              <w:pStyle w:val="TableParagraph"/>
              <w:spacing w:before="15" w:line="225" w:lineRule="exact"/>
              <w:ind w:left="16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3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800,00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5246DA3E" w14:textId="77777777" w:rsidR="00EC0435" w:rsidRDefault="00D024DB">
            <w:pPr>
              <w:pStyle w:val="TableParagraph"/>
              <w:spacing w:before="15" w:line="225" w:lineRule="exact"/>
              <w:ind w:left="16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3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915,00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032F6C2C" w14:textId="77777777" w:rsidR="00EC0435" w:rsidRDefault="00D024DB">
            <w:pPr>
              <w:pStyle w:val="TableParagraph"/>
              <w:spacing w:before="15" w:line="225" w:lineRule="exact"/>
              <w:ind w:left="16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4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030,00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  <w:tc>
          <w:tcPr>
            <w:tcW w:w="2544" w:type="dxa"/>
            <w:gridSpan w:val="2"/>
            <w:tcBorders>
              <w:right w:val="single" w:sz="12" w:space="0" w:color="000000"/>
            </w:tcBorders>
            <w:shd w:val="clear" w:color="auto" w:fill="FFFF00"/>
          </w:tcPr>
          <w:p w14:paraId="4D5579D3" w14:textId="77777777" w:rsidR="00EC0435" w:rsidRDefault="00D024DB">
            <w:pPr>
              <w:pStyle w:val="TableParagraph"/>
              <w:spacing w:before="15" w:line="225" w:lineRule="exact"/>
              <w:ind w:left="16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8"/>
                <w:sz w:val="20"/>
              </w:rPr>
              <w:t>4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145,00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8"/>
                <w:sz w:val="20"/>
              </w:rPr>
              <w:t>Kč</w:t>
            </w:r>
          </w:p>
        </w:tc>
      </w:tr>
      <w:tr w:rsidR="00EC0435" w14:paraId="5343FFBD" w14:textId="77777777">
        <w:trPr>
          <w:trHeight w:val="259"/>
        </w:trPr>
        <w:tc>
          <w:tcPr>
            <w:tcW w:w="838" w:type="dxa"/>
            <w:vMerge/>
            <w:tcBorders>
              <w:top w:val="nil"/>
            </w:tcBorders>
          </w:tcPr>
          <w:p w14:paraId="2BF8D56D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2"/>
          </w:tcPr>
          <w:p w14:paraId="0420844D" w14:textId="77777777" w:rsidR="00EC0435" w:rsidRDefault="00D024DB">
            <w:pPr>
              <w:pStyle w:val="TableParagraph"/>
              <w:spacing w:before="15" w:line="225" w:lineRule="exact"/>
              <w:ind w:left="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6FC0"/>
                <w:spacing w:val="-4"/>
                <w:sz w:val="20"/>
              </w:rPr>
              <w:t>cena</w:t>
            </w:r>
            <w:r>
              <w:rPr>
                <w:rFonts w:ascii="Calibri" w:hAnsi="Calibri"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za</w:t>
            </w:r>
            <w:r>
              <w:rPr>
                <w:rFonts w:ascii="Calibri" w:hAnsi="Calibri"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20</w:t>
            </w:r>
            <w:r>
              <w:rPr>
                <w:rFonts w:ascii="Calibri" w:hAnsi="Calibri"/>
                <w:color w:val="006FC0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hodin</w:t>
            </w:r>
            <w:r>
              <w:rPr>
                <w:rFonts w:ascii="Calibri" w:hAnsi="Calibri"/>
                <w:color w:val="006FC0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6FC0"/>
                <w:spacing w:val="-4"/>
                <w:sz w:val="20"/>
              </w:rPr>
              <w:t>technické</w:t>
            </w:r>
          </w:p>
        </w:tc>
        <w:tc>
          <w:tcPr>
            <w:tcW w:w="2551" w:type="dxa"/>
            <w:gridSpan w:val="2"/>
          </w:tcPr>
          <w:p w14:paraId="6E803F4F" w14:textId="77777777" w:rsidR="00EC0435" w:rsidRDefault="00D024DB">
            <w:pPr>
              <w:pStyle w:val="TableParagraph"/>
              <w:spacing w:before="15" w:line="225" w:lineRule="exact"/>
              <w:ind w:left="15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76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000,00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2551" w:type="dxa"/>
            <w:gridSpan w:val="2"/>
          </w:tcPr>
          <w:p w14:paraId="4909A286" w14:textId="77777777" w:rsidR="00EC0435" w:rsidRDefault="00D024DB">
            <w:pPr>
              <w:pStyle w:val="TableParagraph"/>
              <w:spacing w:before="15" w:line="225" w:lineRule="exact"/>
              <w:ind w:left="15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78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300,00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2551" w:type="dxa"/>
            <w:gridSpan w:val="2"/>
          </w:tcPr>
          <w:p w14:paraId="11ACCD04" w14:textId="77777777" w:rsidR="00EC0435" w:rsidRDefault="00D024DB">
            <w:pPr>
              <w:pStyle w:val="TableParagraph"/>
              <w:spacing w:before="15" w:line="225" w:lineRule="exact"/>
              <w:ind w:left="15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80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600,00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2544" w:type="dxa"/>
            <w:gridSpan w:val="2"/>
            <w:tcBorders>
              <w:right w:val="single" w:sz="12" w:space="0" w:color="000000"/>
            </w:tcBorders>
          </w:tcPr>
          <w:p w14:paraId="2D41E03B" w14:textId="77777777" w:rsidR="00EC0435" w:rsidRDefault="00D024DB">
            <w:pPr>
              <w:pStyle w:val="TableParagraph"/>
              <w:spacing w:before="15" w:line="225" w:lineRule="exact"/>
              <w:ind w:left="15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82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900,00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</w:tr>
      <w:tr w:rsidR="00EC0435" w14:paraId="4D7AAE08" w14:textId="77777777">
        <w:trPr>
          <w:trHeight w:val="259"/>
        </w:trPr>
        <w:tc>
          <w:tcPr>
            <w:tcW w:w="3648" w:type="dxa"/>
            <w:gridSpan w:val="3"/>
            <w:tcBorders>
              <w:bottom w:val="single" w:sz="12" w:space="0" w:color="000000"/>
            </w:tcBorders>
            <w:shd w:val="clear" w:color="auto" w:fill="D9D9D9"/>
          </w:tcPr>
          <w:p w14:paraId="72B6DA5C" w14:textId="77777777" w:rsidR="00EC0435" w:rsidRDefault="00D024DB">
            <w:pPr>
              <w:pStyle w:val="TableParagraph"/>
              <w:spacing w:before="15" w:line="224" w:lineRule="exact"/>
              <w:ind w:left="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celkem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variabilní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cena</w:t>
            </w: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6BE4006B" w14:textId="77777777" w:rsidR="00EC0435" w:rsidRDefault="00D024DB">
            <w:pPr>
              <w:pStyle w:val="TableParagraph"/>
              <w:spacing w:before="15" w:line="224" w:lineRule="exact"/>
              <w:ind w:left="16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276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000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24F0F299" w14:textId="77777777" w:rsidR="00EC0435" w:rsidRDefault="00D024DB">
            <w:pPr>
              <w:pStyle w:val="TableParagraph"/>
              <w:spacing w:before="15" w:line="224" w:lineRule="exact"/>
              <w:ind w:left="16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284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300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4A979672" w14:textId="77777777" w:rsidR="00EC0435" w:rsidRDefault="00D024DB">
            <w:pPr>
              <w:pStyle w:val="TableParagraph"/>
              <w:spacing w:before="15" w:line="224" w:lineRule="exact"/>
              <w:ind w:left="1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292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600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  <w:tc>
          <w:tcPr>
            <w:tcW w:w="2544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14:paraId="34737C77" w14:textId="77777777" w:rsidR="00EC0435" w:rsidRDefault="00D024DB">
            <w:pPr>
              <w:pStyle w:val="TableParagraph"/>
              <w:spacing w:before="15" w:line="224" w:lineRule="exact"/>
              <w:ind w:left="0" w:right="3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0"/>
                <w:sz w:val="20"/>
              </w:rPr>
              <w:t>300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900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Kč</w:t>
            </w:r>
          </w:p>
        </w:tc>
      </w:tr>
      <w:tr w:rsidR="00EC0435" w14:paraId="05B06FC0" w14:textId="77777777">
        <w:trPr>
          <w:trHeight w:val="258"/>
        </w:trPr>
        <w:tc>
          <w:tcPr>
            <w:tcW w:w="1130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67349B6" w14:textId="77777777" w:rsidR="00EC0435" w:rsidRDefault="00D024DB">
            <w:pPr>
              <w:pStyle w:val="TableParagraph"/>
              <w:spacing w:before="15" w:line="224" w:lineRule="exact"/>
              <w:ind w:left="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celkem</w:t>
            </w: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variabilní</w:t>
            </w:r>
            <w:r>
              <w:rPr>
                <w:rFonts w:ascii="Calibri" w:hAnsi="Calibri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cena</w:t>
            </w:r>
            <w:r>
              <w:rPr>
                <w:rFonts w:ascii="Calibri" w:hAnsi="Calibri"/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za</w:t>
            </w:r>
            <w:r>
              <w:rPr>
                <w:rFonts w:ascii="Calibri" w:hAnsi="Calibri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4</w:t>
            </w:r>
            <w:r>
              <w:rPr>
                <w:rFonts w:ascii="Calibri" w:hAnsi="Calibri"/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4"/>
                <w:sz w:val="20"/>
              </w:rPr>
              <w:t>roky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FDFBF08" w14:textId="77777777" w:rsidR="00EC0435" w:rsidRDefault="00D024DB">
            <w:pPr>
              <w:pStyle w:val="TableParagraph"/>
              <w:spacing w:before="15" w:line="224" w:lineRule="exact"/>
              <w:ind w:left="133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>1</w:t>
            </w:r>
            <w:r>
              <w:rPr>
                <w:rFonts w:ascii="Calibri" w:hAnsi="Calibri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0"/>
                <w:sz w:val="20"/>
              </w:rPr>
              <w:t>153 800,00 Kč</w:t>
            </w:r>
          </w:p>
        </w:tc>
      </w:tr>
    </w:tbl>
    <w:p w14:paraId="5CBBC40F" w14:textId="77777777" w:rsidR="00EC0435" w:rsidRDefault="00EC0435">
      <w:pPr>
        <w:pStyle w:val="Zkladntext"/>
        <w:rPr>
          <w:sz w:val="20"/>
        </w:rPr>
      </w:pPr>
    </w:p>
    <w:p w14:paraId="2A5D4CD7" w14:textId="77777777" w:rsidR="00EC0435" w:rsidRDefault="00EC0435">
      <w:pPr>
        <w:pStyle w:val="Zkladntext"/>
        <w:rPr>
          <w:sz w:val="20"/>
        </w:rPr>
      </w:pPr>
    </w:p>
    <w:p w14:paraId="5859A254" w14:textId="77777777" w:rsidR="00EC0435" w:rsidRDefault="00EC0435">
      <w:pPr>
        <w:pStyle w:val="Zkladntext"/>
        <w:rPr>
          <w:sz w:val="20"/>
        </w:rPr>
      </w:pPr>
    </w:p>
    <w:p w14:paraId="01B562A3" w14:textId="77777777" w:rsidR="00EC0435" w:rsidRDefault="00EC0435">
      <w:pPr>
        <w:pStyle w:val="Zkladntext"/>
        <w:rPr>
          <w:sz w:val="20"/>
        </w:rPr>
      </w:pPr>
    </w:p>
    <w:p w14:paraId="2695ACD5" w14:textId="77777777" w:rsidR="00EC0435" w:rsidRDefault="00EC0435">
      <w:pPr>
        <w:pStyle w:val="Zkladntext"/>
        <w:rPr>
          <w:sz w:val="20"/>
        </w:rPr>
      </w:pPr>
    </w:p>
    <w:p w14:paraId="571421E6" w14:textId="77777777" w:rsidR="00EC0435" w:rsidRDefault="00EC0435">
      <w:pPr>
        <w:pStyle w:val="Zkladntext"/>
        <w:rPr>
          <w:sz w:val="20"/>
        </w:rPr>
      </w:pPr>
    </w:p>
    <w:p w14:paraId="3A656014" w14:textId="77777777" w:rsidR="00EC0435" w:rsidRDefault="00EC0435">
      <w:pPr>
        <w:pStyle w:val="Zkladntext"/>
        <w:rPr>
          <w:sz w:val="20"/>
        </w:rPr>
      </w:pPr>
    </w:p>
    <w:p w14:paraId="5E23ABD7" w14:textId="77777777" w:rsidR="00EC0435" w:rsidRDefault="00EC0435">
      <w:pPr>
        <w:pStyle w:val="Zkladntext"/>
        <w:rPr>
          <w:sz w:val="20"/>
        </w:rPr>
      </w:pPr>
    </w:p>
    <w:p w14:paraId="19844960" w14:textId="77777777" w:rsidR="00EC0435" w:rsidRDefault="00EC0435">
      <w:pPr>
        <w:pStyle w:val="Zkladntext"/>
        <w:rPr>
          <w:sz w:val="20"/>
        </w:rPr>
      </w:pPr>
    </w:p>
    <w:p w14:paraId="02FF9B6E" w14:textId="77777777" w:rsidR="00EC0435" w:rsidRDefault="00EC0435">
      <w:pPr>
        <w:pStyle w:val="Zkladntext"/>
        <w:rPr>
          <w:sz w:val="20"/>
        </w:rPr>
      </w:pPr>
    </w:p>
    <w:p w14:paraId="22FA7D3D" w14:textId="77777777" w:rsidR="00EC0435" w:rsidRDefault="00EC0435">
      <w:pPr>
        <w:pStyle w:val="Zkladntext"/>
        <w:rPr>
          <w:sz w:val="20"/>
        </w:rPr>
      </w:pPr>
    </w:p>
    <w:p w14:paraId="7EA3626D" w14:textId="77777777" w:rsidR="00EC0435" w:rsidRDefault="00EC0435">
      <w:pPr>
        <w:pStyle w:val="Zkladntext"/>
        <w:rPr>
          <w:sz w:val="20"/>
        </w:rPr>
      </w:pPr>
    </w:p>
    <w:p w14:paraId="5D03FB90" w14:textId="77777777" w:rsidR="00EC0435" w:rsidRDefault="00EC0435">
      <w:pPr>
        <w:pStyle w:val="Zkladntext"/>
        <w:rPr>
          <w:sz w:val="20"/>
        </w:rPr>
      </w:pPr>
    </w:p>
    <w:p w14:paraId="7CD6A8D6" w14:textId="77777777" w:rsidR="00EC0435" w:rsidRDefault="00EC0435">
      <w:pPr>
        <w:pStyle w:val="Zkladntext"/>
        <w:rPr>
          <w:sz w:val="18"/>
        </w:rPr>
      </w:pPr>
    </w:p>
    <w:p w14:paraId="52181EAA" w14:textId="77777777" w:rsidR="00EC0435" w:rsidRDefault="00D024DB">
      <w:pPr>
        <w:pStyle w:val="Zkladntext"/>
        <w:spacing w:before="91"/>
        <w:ind w:right="12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25</w:t>
      </w:r>
    </w:p>
    <w:p w14:paraId="025D4298" w14:textId="77777777" w:rsidR="00EC0435" w:rsidRDefault="00EC0435">
      <w:pPr>
        <w:jc w:val="right"/>
        <w:rPr>
          <w:rFonts w:ascii="Times New Roman"/>
        </w:rPr>
        <w:sectPr w:rsidR="00EC0435">
          <w:type w:val="continuous"/>
          <w:pgSz w:w="16850" w:h="11910" w:orient="landscape"/>
          <w:pgMar w:top="1360" w:right="1000" w:bottom="480" w:left="600" w:header="0" w:footer="300" w:gutter="0"/>
          <w:cols w:space="708"/>
        </w:sectPr>
      </w:pPr>
    </w:p>
    <w:p w14:paraId="4ED064BC" w14:textId="77777777" w:rsidR="00EC0435" w:rsidRDefault="00EC0435">
      <w:pPr>
        <w:pStyle w:val="Zkladntext"/>
        <w:spacing w:before="8"/>
        <w:rPr>
          <w:rFonts w:ascii="Times New Roman"/>
          <w:sz w:val="23"/>
        </w:rPr>
      </w:pPr>
    </w:p>
    <w:p w14:paraId="2BB55DE3" w14:textId="77777777" w:rsidR="00EC0435" w:rsidRDefault="00EC0435">
      <w:pPr>
        <w:rPr>
          <w:rFonts w:ascii="Times New Roman"/>
          <w:sz w:val="23"/>
        </w:rPr>
        <w:sectPr w:rsidR="00EC0435">
          <w:headerReference w:type="default" r:id="rId17"/>
          <w:footerReference w:type="default" r:id="rId18"/>
          <w:pgSz w:w="16850" w:h="11910" w:orient="landscape"/>
          <w:pgMar w:top="840" w:right="1000" w:bottom="500" w:left="600" w:header="0" w:footer="300" w:gutter="0"/>
          <w:cols w:space="708"/>
        </w:sectPr>
      </w:pPr>
    </w:p>
    <w:p w14:paraId="67DF92EC" w14:textId="77777777" w:rsidR="00EC0435" w:rsidRDefault="00EC0435">
      <w:pPr>
        <w:pStyle w:val="Zkladntext"/>
        <w:rPr>
          <w:rFonts w:ascii="Times New Roman"/>
          <w:sz w:val="24"/>
        </w:rPr>
      </w:pPr>
    </w:p>
    <w:p w14:paraId="07145030" w14:textId="77777777" w:rsidR="00EC0435" w:rsidRDefault="00EC0435">
      <w:pPr>
        <w:pStyle w:val="Zkladntext"/>
        <w:rPr>
          <w:rFonts w:ascii="Times New Roman"/>
          <w:sz w:val="24"/>
        </w:rPr>
      </w:pPr>
    </w:p>
    <w:p w14:paraId="3154FCDB" w14:textId="77777777" w:rsidR="00EC0435" w:rsidRDefault="00EC0435">
      <w:pPr>
        <w:pStyle w:val="Zkladntext"/>
        <w:spacing w:before="3"/>
        <w:rPr>
          <w:rFonts w:ascii="Times New Roman"/>
        </w:rPr>
      </w:pPr>
    </w:p>
    <w:p w14:paraId="247538F9" w14:textId="77777777" w:rsidR="00EC0435" w:rsidRDefault="00D024DB">
      <w:pPr>
        <w:pStyle w:val="Nadpis1"/>
        <w:spacing w:before="1"/>
        <w:ind w:left="252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8A92AB1" wp14:editId="2CD7825F">
            <wp:simplePos x="0" y="0"/>
            <wp:positionH relativeFrom="page">
              <wp:posOffset>509905</wp:posOffset>
            </wp:positionH>
            <wp:positionV relativeFrom="paragraph">
              <wp:posOffset>-681801</wp:posOffset>
            </wp:positionV>
            <wp:extent cx="1799589" cy="532676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Ceník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oprav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vadných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4"/>
        </w:rPr>
        <w:t>dílů</w:t>
      </w:r>
    </w:p>
    <w:p w14:paraId="40177303" w14:textId="77777777" w:rsidR="00EC0435" w:rsidRDefault="00D024DB">
      <w:pPr>
        <w:spacing w:before="95"/>
        <w:ind w:left="203"/>
        <w:rPr>
          <w:sz w:val="18"/>
        </w:rPr>
      </w:pPr>
      <w:r>
        <w:br w:type="column"/>
      </w:r>
      <w:r>
        <w:rPr>
          <w:sz w:val="18"/>
        </w:rPr>
        <w:t>Smlouva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poskytování</w:t>
      </w:r>
      <w:r>
        <w:rPr>
          <w:spacing w:val="-3"/>
          <w:sz w:val="18"/>
        </w:rPr>
        <w:t xml:space="preserve"> </w:t>
      </w:r>
      <w:r>
        <w:rPr>
          <w:sz w:val="18"/>
        </w:rPr>
        <w:t>služeb</w:t>
      </w:r>
      <w:r>
        <w:rPr>
          <w:spacing w:val="-3"/>
          <w:sz w:val="18"/>
        </w:rPr>
        <w:t xml:space="preserve"> </w:t>
      </w:r>
      <w:r>
        <w:rPr>
          <w:sz w:val="18"/>
        </w:rPr>
        <w:t>pozáručního</w:t>
      </w:r>
      <w:r>
        <w:rPr>
          <w:spacing w:val="-5"/>
          <w:sz w:val="18"/>
        </w:rPr>
        <w:t xml:space="preserve"> </w:t>
      </w:r>
      <w:r>
        <w:rPr>
          <w:sz w:val="18"/>
        </w:rPr>
        <w:t>servisu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opravy</w:t>
      </w:r>
      <w:r>
        <w:rPr>
          <w:spacing w:val="-4"/>
          <w:sz w:val="18"/>
        </w:rPr>
        <w:t xml:space="preserve"> </w:t>
      </w:r>
      <w:r>
        <w:rPr>
          <w:sz w:val="18"/>
        </w:rPr>
        <w:t>přenosových</w:t>
      </w:r>
      <w:r>
        <w:rPr>
          <w:spacing w:val="-5"/>
          <w:sz w:val="18"/>
        </w:rPr>
        <w:t xml:space="preserve"> </w:t>
      </w:r>
      <w:r>
        <w:rPr>
          <w:sz w:val="18"/>
        </w:rPr>
        <w:t>dohledových</w:t>
      </w:r>
      <w:r>
        <w:rPr>
          <w:spacing w:val="-3"/>
          <w:sz w:val="18"/>
        </w:rPr>
        <w:t xml:space="preserve"> </w:t>
      </w:r>
      <w:r>
        <w:rPr>
          <w:sz w:val="18"/>
        </w:rPr>
        <w:t>systémů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5"/>
          <w:sz w:val="18"/>
        </w:rPr>
        <w:t xml:space="preserve"> </w:t>
      </w:r>
      <w:r>
        <w:rPr>
          <w:sz w:val="18"/>
        </w:rPr>
        <w:t>resortu</w:t>
      </w:r>
      <w:r>
        <w:rPr>
          <w:spacing w:val="-4"/>
          <w:sz w:val="18"/>
        </w:rPr>
        <w:t xml:space="preserve"> </w:t>
      </w:r>
      <w:r>
        <w:rPr>
          <w:sz w:val="18"/>
        </w:rPr>
        <w:t>MV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ČR</w:t>
      </w:r>
    </w:p>
    <w:p w14:paraId="5EA409AA" w14:textId="77777777" w:rsidR="00EC0435" w:rsidRDefault="00EC0435">
      <w:pPr>
        <w:rPr>
          <w:sz w:val="18"/>
        </w:rPr>
        <w:sectPr w:rsidR="00EC0435">
          <w:type w:val="continuous"/>
          <w:pgSz w:w="16850" w:h="11910" w:orient="landscape"/>
          <w:pgMar w:top="1360" w:right="1000" w:bottom="480" w:left="600" w:header="0" w:footer="300" w:gutter="0"/>
          <w:cols w:num="2" w:space="708" w:equalWidth="0">
            <w:col w:w="4289" w:space="42"/>
            <w:col w:w="10919"/>
          </w:cols>
        </w:sectPr>
      </w:pPr>
    </w:p>
    <w:p w14:paraId="561394D9" w14:textId="77777777" w:rsidR="00EC0435" w:rsidRDefault="00EC0435">
      <w:pPr>
        <w:pStyle w:val="Zkladntext"/>
        <w:rPr>
          <w:sz w:val="20"/>
        </w:rPr>
      </w:pPr>
    </w:p>
    <w:p w14:paraId="48423DB8" w14:textId="77777777" w:rsidR="00EC0435" w:rsidRDefault="00EC0435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419"/>
        <w:gridCol w:w="5487"/>
        <w:gridCol w:w="1971"/>
        <w:gridCol w:w="1644"/>
      </w:tblGrid>
      <w:tr w:rsidR="00EC0435" w14:paraId="69AFBF9C" w14:textId="77777777">
        <w:trPr>
          <w:trHeight w:val="344"/>
        </w:trPr>
        <w:tc>
          <w:tcPr>
            <w:tcW w:w="622" w:type="dxa"/>
            <w:vMerge w:val="restart"/>
          </w:tcPr>
          <w:p w14:paraId="3046A379" w14:textId="77777777" w:rsidR="00EC0435" w:rsidRDefault="00EC0435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20FA1474" w14:textId="77777777" w:rsidR="00EC0435" w:rsidRDefault="00D024DB">
            <w:pPr>
              <w:pStyle w:val="TableParagraph"/>
              <w:ind w:left="112"/>
              <w:rPr>
                <w:b/>
              </w:rPr>
            </w:pPr>
            <w:proofErr w:type="spellStart"/>
            <w:r>
              <w:rPr>
                <w:b/>
                <w:color w:val="404040"/>
                <w:spacing w:val="-4"/>
              </w:rPr>
              <w:t>P.č</w:t>
            </w:r>
            <w:proofErr w:type="spellEnd"/>
            <w:r>
              <w:rPr>
                <w:b/>
                <w:color w:val="404040"/>
                <w:spacing w:val="-4"/>
              </w:rPr>
              <w:t>.</w:t>
            </w:r>
          </w:p>
        </w:tc>
        <w:tc>
          <w:tcPr>
            <w:tcW w:w="1419" w:type="dxa"/>
            <w:vMerge w:val="restart"/>
          </w:tcPr>
          <w:p w14:paraId="34EF6229" w14:textId="77777777" w:rsidR="00EC0435" w:rsidRDefault="00EC0435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5E958553" w14:textId="77777777" w:rsidR="00EC0435" w:rsidRDefault="00D024DB">
            <w:pPr>
              <w:pStyle w:val="TableParagraph"/>
              <w:ind w:left="290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Značení</w:t>
            </w:r>
          </w:p>
        </w:tc>
        <w:tc>
          <w:tcPr>
            <w:tcW w:w="5487" w:type="dxa"/>
            <w:vMerge w:val="restart"/>
          </w:tcPr>
          <w:p w14:paraId="2928B777" w14:textId="77777777" w:rsidR="00EC0435" w:rsidRDefault="00EC0435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1A1322CE" w14:textId="77777777" w:rsidR="00EC0435" w:rsidRDefault="00D024DB">
            <w:pPr>
              <w:pStyle w:val="TableParagraph"/>
              <w:ind w:left="2186" w:right="2174"/>
              <w:jc w:val="center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  <w:spacing w:val="-4"/>
              </w:rPr>
              <w:t>dílu</w:t>
            </w:r>
          </w:p>
        </w:tc>
        <w:tc>
          <w:tcPr>
            <w:tcW w:w="3615" w:type="dxa"/>
            <w:gridSpan w:val="2"/>
          </w:tcPr>
          <w:p w14:paraId="6B2AF2C1" w14:textId="77777777" w:rsidR="00EC0435" w:rsidRDefault="00D024DB">
            <w:pPr>
              <w:pStyle w:val="TableParagraph"/>
              <w:spacing w:before="16"/>
              <w:ind w:left="1520" w:right="1512"/>
              <w:jc w:val="center"/>
              <w:rPr>
                <w:b/>
              </w:rPr>
            </w:pPr>
            <w:r>
              <w:rPr>
                <w:b/>
                <w:color w:val="404040"/>
                <w:spacing w:val="-4"/>
              </w:rPr>
              <w:t>Cena</w:t>
            </w:r>
          </w:p>
        </w:tc>
      </w:tr>
      <w:tr w:rsidR="00EC0435" w14:paraId="12A6575C" w14:textId="77777777">
        <w:trPr>
          <w:trHeight w:val="307"/>
        </w:trPr>
        <w:tc>
          <w:tcPr>
            <w:tcW w:w="622" w:type="dxa"/>
            <w:vMerge/>
            <w:tcBorders>
              <w:top w:val="nil"/>
            </w:tcBorders>
          </w:tcPr>
          <w:p w14:paraId="1656BA49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8354A9A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14:paraId="4F7BC5BE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14:paraId="5A5DF505" w14:textId="77777777" w:rsidR="00EC0435" w:rsidRDefault="00D024DB">
            <w:pPr>
              <w:pStyle w:val="TableParagraph"/>
              <w:spacing w:before="14"/>
              <w:ind w:left="393"/>
              <w:rPr>
                <w:b/>
              </w:rPr>
            </w:pPr>
            <w:r>
              <w:rPr>
                <w:b/>
                <w:color w:val="404040"/>
              </w:rPr>
              <w:t>opravy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  <w:spacing w:val="-4"/>
              </w:rPr>
              <w:t>dílu</w:t>
            </w:r>
          </w:p>
        </w:tc>
        <w:tc>
          <w:tcPr>
            <w:tcW w:w="1644" w:type="dxa"/>
            <w:tcBorders>
              <w:bottom w:val="nil"/>
            </w:tcBorders>
          </w:tcPr>
          <w:p w14:paraId="618DA957" w14:textId="77777777" w:rsidR="00EC0435" w:rsidRDefault="00D024DB">
            <w:pPr>
              <w:pStyle w:val="TableParagraph"/>
              <w:spacing w:before="14"/>
              <w:ind w:left="231"/>
              <w:rPr>
                <w:b/>
              </w:rPr>
            </w:pPr>
            <w:r>
              <w:rPr>
                <w:b/>
                <w:color w:val="404040"/>
              </w:rPr>
              <w:t>opravy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  <w:spacing w:val="-4"/>
              </w:rPr>
              <w:t>dílu</w:t>
            </w:r>
          </w:p>
        </w:tc>
      </w:tr>
      <w:tr w:rsidR="00EC0435" w14:paraId="41481A1E" w14:textId="77777777">
        <w:trPr>
          <w:trHeight w:val="364"/>
        </w:trPr>
        <w:tc>
          <w:tcPr>
            <w:tcW w:w="622" w:type="dxa"/>
            <w:vMerge/>
            <w:tcBorders>
              <w:top w:val="nil"/>
            </w:tcBorders>
          </w:tcPr>
          <w:p w14:paraId="1272155A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DA9E8A0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14:paraId="3A4E0E2E" w14:textId="77777777" w:rsidR="00EC0435" w:rsidRDefault="00EC0435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5F82BC32" w14:textId="77777777" w:rsidR="00EC0435" w:rsidRDefault="00D024DB">
            <w:pPr>
              <w:pStyle w:val="TableParagraph"/>
              <w:spacing w:before="34"/>
              <w:ind w:left="270"/>
              <w:rPr>
                <w:b/>
              </w:rPr>
            </w:pPr>
            <w:r>
              <w:rPr>
                <w:b/>
                <w:color w:val="404040"/>
              </w:rPr>
              <w:t>bez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>DPH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v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  <w:spacing w:val="-5"/>
              </w:rPr>
              <w:t>Kč</w:t>
            </w:r>
          </w:p>
        </w:tc>
        <w:tc>
          <w:tcPr>
            <w:tcW w:w="1644" w:type="dxa"/>
            <w:tcBorders>
              <w:top w:val="nil"/>
            </w:tcBorders>
          </w:tcPr>
          <w:p w14:paraId="357AC0ED" w14:textId="77777777" w:rsidR="00EC0435" w:rsidRDefault="00D024DB">
            <w:pPr>
              <w:pStyle w:val="TableParagraph"/>
              <w:spacing w:before="34"/>
              <w:ind w:left="231"/>
              <w:rPr>
                <w:b/>
              </w:rPr>
            </w:pPr>
            <w:r>
              <w:rPr>
                <w:b/>
                <w:color w:val="404040"/>
              </w:rPr>
              <w:t>s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DPH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 xml:space="preserve">v </w:t>
            </w:r>
            <w:r>
              <w:rPr>
                <w:b/>
                <w:color w:val="404040"/>
                <w:spacing w:val="-5"/>
              </w:rPr>
              <w:t>Kč</w:t>
            </w:r>
          </w:p>
        </w:tc>
      </w:tr>
      <w:tr w:rsidR="00EC0435" w14:paraId="6CBEACCE" w14:textId="77777777">
        <w:trPr>
          <w:trHeight w:val="343"/>
        </w:trPr>
        <w:tc>
          <w:tcPr>
            <w:tcW w:w="622" w:type="dxa"/>
            <w:tcBorders>
              <w:bottom w:val="single" w:sz="4" w:space="0" w:color="000000"/>
            </w:tcBorders>
          </w:tcPr>
          <w:p w14:paraId="061EB875" w14:textId="77777777" w:rsidR="00EC0435" w:rsidRDefault="00D024DB">
            <w:pPr>
              <w:pStyle w:val="TableParagraph"/>
              <w:spacing w:before="14"/>
              <w:ind w:left="202" w:right="185"/>
              <w:jc w:val="center"/>
            </w:pPr>
            <w:r>
              <w:rPr>
                <w:color w:val="404040"/>
                <w:spacing w:val="-5"/>
              </w:rPr>
              <w:t>1.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639725E3" w14:textId="77777777" w:rsidR="00EC0435" w:rsidRDefault="00D024DB">
            <w:pPr>
              <w:pStyle w:val="TableParagraph"/>
              <w:spacing w:before="14"/>
              <w:ind w:left="71" w:right="60"/>
              <w:jc w:val="center"/>
            </w:pPr>
            <w:r>
              <w:rPr>
                <w:color w:val="404040"/>
                <w:spacing w:val="-2"/>
              </w:rPr>
              <w:t>PS-V480020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</w:tcPr>
          <w:p w14:paraId="389556F3" w14:textId="77777777" w:rsidR="00EC0435" w:rsidRDefault="00D024DB">
            <w:pPr>
              <w:pStyle w:val="TableParagraph"/>
              <w:spacing w:before="14"/>
              <w:ind w:left="13"/>
            </w:pPr>
            <w:r>
              <w:rPr>
                <w:color w:val="404040"/>
              </w:rPr>
              <w:t>Napájecí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zdroj</w:t>
            </w:r>
            <w:r>
              <w:rPr>
                <w:color w:val="404040"/>
                <w:spacing w:val="-4"/>
              </w:rPr>
              <w:t xml:space="preserve"> </w:t>
            </w:r>
            <w:proofErr w:type="gramStart"/>
            <w:r>
              <w:rPr>
                <w:color w:val="404040"/>
              </w:rPr>
              <w:t>48V</w:t>
            </w:r>
            <w:proofErr w:type="gram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6"/>
              </w:rPr>
              <w:t xml:space="preserve"> </w:t>
            </w:r>
            <w:proofErr w:type="spellStart"/>
            <w:r>
              <w:rPr>
                <w:color w:val="404040"/>
              </w:rPr>
              <w:t>hiD</w:t>
            </w:r>
            <w:proofErr w:type="spell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3140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(nový)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543567D1" w14:textId="77777777" w:rsidR="00EC0435" w:rsidRDefault="00D024DB">
            <w:pPr>
              <w:pStyle w:val="TableParagraph"/>
              <w:spacing w:before="14"/>
              <w:ind w:left="0" w:right="-15"/>
              <w:jc w:val="right"/>
            </w:pPr>
            <w:r>
              <w:rPr>
                <w:color w:val="404040"/>
              </w:rPr>
              <w:t>35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000,00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1FDC97F7" w14:textId="77777777" w:rsidR="00EC0435" w:rsidRDefault="00D024DB">
            <w:pPr>
              <w:pStyle w:val="TableParagraph"/>
              <w:spacing w:before="14"/>
              <w:ind w:left="0" w:right="-15"/>
              <w:jc w:val="right"/>
            </w:pPr>
            <w:r>
              <w:rPr>
                <w:color w:val="404040"/>
              </w:rPr>
              <w:t>42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350,00</w:t>
            </w:r>
          </w:p>
        </w:tc>
      </w:tr>
      <w:tr w:rsidR="00EC0435" w14:paraId="072AADA0" w14:textId="77777777">
        <w:trPr>
          <w:trHeight w:val="333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</w:tcPr>
          <w:p w14:paraId="69F83F03" w14:textId="77777777" w:rsidR="00EC0435" w:rsidRDefault="00D024DB">
            <w:pPr>
              <w:pStyle w:val="TableParagraph"/>
              <w:spacing w:before="4"/>
              <w:ind w:left="202" w:right="185"/>
              <w:jc w:val="center"/>
            </w:pPr>
            <w:r>
              <w:rPr>
                <w:color w:val="404040"/>
                <w:spacing w:val="-5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39650BF" w14:textId="77777777" w:rsidR="00EC0435" w:rsidRDefault="00D024DB">
            <w:pPr>
              <w:pStyle w:val="TableParagraph"/>
              <w:spacing w:before="4"/>
              <w:ind w:left="71" w:right="60"/>
              <w:jc w:val="center"/>
            </w:pPr>
            <w:r>
              <w:rPr>
                <w:color w:val="404040"/>
                <w:spacing w:val="-2"/>
              </w:rPr>
              <w:t>PS-V220016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</w:tcBorders>
          </w:tcPr>
          <w:p w14:paraId="68A4967C" w14:textId="77777777" w:rsidR="00EC0435" w:rsidRDefault="00D024DB">
            <w:pPr>
              <w:pStyle w:val="TableParagraph"/>
              <w:spacing w:before="4"/>
              <w:ind w:left="13"/>
            </w:pPr>
            <w:r>
              <w:rPr>
                <w:color w:val="404040"/>
              </w:rPr>
              <w:t>Napájecí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zdroj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AC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hiD</w:t>
            </w:r>
            <w:proofErr w:type="spellEnd"/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3120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14:paraId="0D2E10DB" w14:textId="77777777" w:rsidR="00EC0435" w:rsidRDefault="00D024DB">
            <w:pPr>
              <w:pStyle w:val="TableParagraph"/>
              <w:spacing w:before="4"/>
              <w:ind w:left="0" w:right="-15"/>
              <w:jc w:val="right"/>
            </w:pPr>
            <w:r>
              <w:rPr>
                <w:color w:val="404040"/>
              </w:rPr>
              <w:t>35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 w14:paraId="3B495410" w14:textId="77777777" w:rsidR="00EC0435" w:rsidRDefault="00D024DB">
            <w:pPr>
              <w:pStyle w:val="TableParagraph"/>
              <w:spacing w:before="4"/>
              <w:ind w:left="0" w:right="-15"/>
              <w:jc w:val="right"/>
            </w:pPr>
            <w:r>
              <w:rPr>
                <w:color w:val="404040"/>
              </w:rPr>
              <w:t>42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350,00</w:t>
            </w:r>
          </w:p>
        </w:tc>
      </w:tr>
      <w:tr w:rsidR="00EC0435" w14:paraId="7DE62625" w14:textId="77777777">
        <w:trPr>
          <w:trHeight w:val="335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</w:tcPr>
          <w:p w14:paraId="0B53955D" w14:textId="77777777" w:rsidR="00EC0435" w:rsidRDefault="00D024DB">
            <w:pPr>
              <w:pStyle w:val="TableParagraph"/>
              <w:spacing w:before="7"/>
              <w:ind w:left="202" w:right="185"/>
              <w:jc w:val="center"/>
            </w:pPr>
            <w:r>
              <w:rPr>
                <w:color w:val="404040"/>
                <w:spacing w:val="-5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2095DA24" w14:textId="77777777" w:rsidR="00EC0435" w:rsidRDefault="00D024DB">
            <w:pPr>
              <w:pStyle w:val="TableParagraph"/>
              <w:spacing w:before="7"/>
              <w:ind w:left="71" w:right="60"/>
              <w:jc w:val="center"/>
            </w:pPr>
            <w:r>
              <w:rPr>
                <w:color w:val="404040"/>
                <w:spacing w:val="-2"/>
              </w:rPr>
              <w:t>SP-0000350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</w:tcBorders>
          </w:tcPr>
          <w:p w14:paraId="2FDE6A40" w14:textId="77777777" w:rsidR="00EC0435" w:rsidRDefault="00D024DB">
            <w:pPr>
              <w:pStyle w:val="TableParagraph"/>
              <w:spacing w:before="7"/>
              <w:ind w:left="13"/>
            </w:pPr>
            <w:proofErr w:type="spellStart"/>
            <w:r>
              <w:rPr>
                <w:color w:val="404040"/>
              </w:rPr>
              <w:t>Kit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ND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ventilátory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HD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hiD3140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14:paraId="029EE48F" w14:textId="77777777" w:rsidR="00EC0435" w:rsidRDefault="00D024DB">
            <w:pPr>
              <w:pStyle w:val="TableParagraph"/>
              <w:spacing w:before="7"/>
              <w:ind w:left="0" w:right="-15"/>
              <w:jc w:val="right"/>
            </w:pPr>
            <w:r>
              <w:rPr>
                <w:color w:val="404040"/>
              </w:rPr>
              <w:t>20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 w14:paraId="24B2E41E" w14:textId="77777777" w:rsidR="00EC0435" w:rsidRDefault="00D024DB">
            <w:pPr>
              <w:pStyle w:val="TableParagraph"/>
              <w:spacing w:before="7"/>
              <w:ind w:left="0" w:right="-15"/>
              <w:jc w:val="right"/>
            </w:pPr>
            <w:r>
              <w:rPr>
                <w:color w:val="404040"/>
              </w:rPr>
              <w:t>24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200,00</w:t>
            </w:r>
          </w:p>
        </w:tc>
      </w:tr>
      <w:tr w:rsidR="00EC0435" w14:paraId="480E4607" w14:textId="77777777">
        <w:trPr>
          <w:trHeight w:val="333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</w:tcPr>
          <w:p w14:paraId="015242B8" w14:textId="77777777" w:rsidR="00EC0435" w:rsidRDefault="00D024DB">
            <w:pPr>
              <w:pStyle w:val="TableParagraph"/>
              <w:spacing w:before="4"/>
              <w:ind w:left="202" w:right="185"/>
              <w:jc w:val="center"/>
            </w:pPr>
            <w:r>
              <w:rPr>
                <w:color w:val="404040"/>
                <w:spacing w:val="-5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BD64843" w14:textId="77777777" w:rsidR="00EC0435" w:rsidRDefault="00D024DB">
            <w:pPr>
              <w:pStyle w:val="TableParagraph"/>
              <w:spacing w:before="4"/>
              <w:ind w:left="71" w:right="60"/>
              <w:jc w:val="center"/>
            </w:pPr>
            <w:r>
              <w:rPr>
                <w:color w:val="404040"/>
                <w:spacing w:val="-2"/>
              </w:rPr>
              <w:t>SP-0000110</w:t>
            </w:r>
          </w:p>
        </w:tc>
        <w:tc>
          <w:tcPr>
            <w:tcW w:w="5487" w:type="dxa"/>
            <w:tcBorders>
              <w:top w:val="single" w:sz="4" w:space="0" w:color="000000"/>
              <w:bottom w:val="single" w:sz="4" w:space="0" w:color="000000"/>
            </w:tcBorders>
          </w:tcPr>
          <w:p w14:paraId="769F0DC0" w14:textId="77777777" w:rsidR="00EC0435" w:rsidRDefault="00D024DB">
            <w:pPr>
              <w:pStyle w:val="TableParagraph"/>
              <w:spacing w:before="4"/>
              <w:ind w:left="13"/>
            </w:pPr>
            <w:r>
              <w:rPr>
                <w:color w:val="404040"/>
              </w:rPr>
              <w:t>Ventilátor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</w:rPr>
              <w:t>hiD</w:t>
            </w:r>
            <w:proofErr w:type="spellEnd"/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3120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(1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ks)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14:paraId="4EDF7B21" w14:textId="77777777" w:rsidR="00EC0435" w:rsidRDefault="00D024DB">
            <w:pPr>
              <w:pStyle w:val="TableParagraph"/>
              <w:spacing w:before="4"/>
              <w:ind w:left="0" w:right="-15"/>
              <w:jc w:val="right"/>
            </w:pPr>
            <w:r>
              <w:rPr>
                <w:color w:val="404040"/>
              </w:rPr>
              <w:t>12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000,00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 w14:paraId="6E838EE8" w14:textId="77777777" w:rsidR="00EC0435" w:rsidRDefault="00D024DB">
            <w:pPr>
              <w:pStyle w:val="TableParagraph"/>
              <w:spacing w:before="4"/>
              <w:ind w:left="0" w:right="-15"/>
              <w:jc w:val="right"/>
            </w:pPr>
            <w:r>
              <w:rPr>
                <w:color w:val="404040"/>
              </w:rPr>
              <w:t>14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520,00</w:t>
            </w:r>
          </w:p>
        </w:tc>
      </w:tr>
    </w:tbl>
    <w:p w14:paraId="66A15C2C" w14:textId="77777777" w:rsidR="00EC0435" w:rsidRDefault="00EC0435">
      <w:pPr>
        <w:pStyle w:val="Zkladntext"/>
        <w:rPr>
          <w:sz w:val="20"/>
        </w:rPr>
      </w:pPr>
    </w:p>
    <w:p w14:paraId="5759F7D3" w14:textId="77777777" w:rsidR="00EC0435" w:rsidRDefault="00EC0435">
      <w:pPr>
        <w:pStyle w:val="Zkladntext"/>
        <w:rPr>
          <w:sz w:val="20"/>
        </w:rPr>
      </w:pPr>
    </w:p>
    <w:p w14:paraId="31852C73" w14:textId="77777777" w:rsidR="00EC0435" w:rsidRDefault="00EC0435">
      <w:pPr>
        <w:pStyle w:val="Zkladntext"/>
        <w:rPr>
          <w:sz w:val="20"/>
        </w:rPr>
      </w:pPr>
    </w:p>
    <w:p w14:paraId="5D07069A" w14:textId="77777777" w:rsidR="00EC0435" w:rsidRDefault="00EC0435">
      <w:pPr>
        <w:pStyle w:val="Zkladntext"/>
        <w:rPr>
          <w:sz w:val="20"/>
        </w:rPr>
      </w:pPr>
    </w:p>
    <w:p w14:paraId="71951F14" w14:textId="77777777" w:rsidR="00EC0435" w:rsidRDefault="00EC0435">
      <w:pPr>
        <w:pStyle w:val="Zkladntext"/>
        <w:rPr>
          <w:sz w:val="20"/>
        </w:rPr>
      </w:pPr>
    </w:p>
    <w:p w14:paraId="00D63A01" w14:textId="77777777" w:rsidR="00EC0435" w:rsidRDefault="00EC0435">
      <w:pPr>
        <w:pStyle w:val="Zkladntext"/>
        <w:rPr>
          <w:sz w:val="20"/>
        </w:rPr>
      </w:pPr>
    </w:p>
    <w:p w14:paraId="357BF608" w14:textId="77777777" w:rsidR="00EC0435" w:rsidRDefault="00EC0435">
      <w:pPr>
        <w:pStyle w:val="Zkladntext"/>
        <w:rPr>
          <w:sz w:val="20"/>
        </w:rPr>
      </w:pPr>
    </w:p>
    <w:p w14:paraId="6F9A5730" w14:textId="77777777" w:rsidR="00EC0435" w:rsidRDefault="00EC0435">
      <w:pPr>
        <w:pStyle w:val="Zkladntext"/>
        <w:rPr>
          <w:sz w:val="20"/>
        </w:rPr>
      </w:pPr>
    </w:p>
    <w:p w14:paraId="0F0FC048" w14:textId="77777777" w:rsidR="00EC0435" w:rsidRDefault="00EC0435">
      <w:pPr>
        <w:pStyle w:val="Zkladntext"/>
        <w:rPr>
          <w:sz w:val="20"/>
        </w:rPr>
      </w:pPr>
    </w:p>
    <w:p w14:paraId="6A5036BD" w14:textId="77777777" w:rsidR="00EC0435" w:rsidRDefault="00EC0435">
      <w:pPr>
        <w:pStyle w:val="Zkladntext"/>
        <w:rPr>
          <w:sz w:val="20"/>
        </w:rPr>
      </w:pPr>
    </w:p>
    <w:p w14:paraId="2250CD6C" w14:textId="77777777" w:rsidR="00EC0435" w:rsidRDefault="00EC0435">
      <w:pPr>
        <w:pStyle w:val="Zkladntext"/>
        <w:rPr>
          <w:sz w:val="20"/>
        </w:rPr>
      </w:pPr>
    </w:p>
    <w:p w14:paraId="10E57D22" w14:textId="77777777" w:rsidR="00EC0435" w:rsidRDefault="00EC0435">
      <w:pPr>
        <w:pStyle w:val="Zkladntext"/>
        <w:rPr>
          <w:sz w:val="20"/>
        </w:rPr>
      </w:pPr>
    </w:p>
    <w:p w14:paraId="4EFE2D1C" w14:textId="77777777" w:rsidR="00EC0435" w:rsidRDefault="00EC0435">
      <w:pPr>
        <w:pStyle w:val="Zkladntext"/>
        <w:rPr>
          <w:sz w:val="20"/>
        </w:rPr>
      </w:pPr>
    </w:p>
    <w:p w14:paraId="08156803" w14:textId="77777777" w:rsidR="00EC0435" w:rsidRDefault="00EC0435">
      <w:pPr>
        <w:pStyle w:val="Zkladntext"/>
        <w:rPr>
          <w:sz w:val="20"/>
        </w:rPr>
      </w:pPr>
    </w:p>
    <w:p w14:paraId="3843F097" w14:textId="77777777" w:rsidR="00EC0435" w:rsidRDefault="00EC0435">
      <w:pPr>
        <w:pStyle w:val="Zkladntext"/>
        <w:rPr>
          <w:sz w:val="20"/>
        </w:rPr>
      </w:pPr>
    </w:p>
    <w:p w14:paraId="21719EDC" w14:textId="77777777" w:rsidR="00EC0435" w:rsidRDefault="00EC0435">
      <w:pPr>
        <w:pStyle w:val="Zkladntext"/>
        <w:rPr>
          <w:sz w:val="20"/>
        </w:rPr>
      </w:pPr>
    </w:p>
    <w:p w14:paraId="1EE814C6" w14:textId="77777777" w:rsidR="00EC0435" w:rsidRDefault="00EC0435">
      <w:pPr>
        <w:pStyle w:val="Zkladntext"/>
        <w:rPr>
          <w:sz w:val="20"/>
        </w:rPr>
      </w:pPr>
    </w:p>
    <w:p w14:paraId="4871A1E8" w14:textId="77777777" w:rsidR="00EC0435" w:rsidRDefault="00EC0435">
      <w:pPr>
        <w:pStyle w:val="Zkladntext"/>
        <w:rPr>
          <w:sz w:val="20"/>
        </w:rPr>
      </w:pPr>
    </w:p>
    <w:p w14:paraId="4A5D210A" w14:textId="77777777" w:rsidR="00EC0435" w:rsidRDefault="00EC0435">
      <w:pPr>
        <w:pStyle w:val="Zkladntext"/>
        <w:rPr>
          <w:sz w:val="20"/>
        </w:rPr>
      </w:pPr>
    </w:p>
    <w:p w14:paraId="71C95BB7" w14:textId="77777777" w:rsidR="00EC0435" w:rsidRDefault="00EC0435">
      <w:pPr>
        <w:pStyle w:val="Zkladntext"/>
        <w:rPr>
          <w:sz w:val="20"/>
        </w:rPr>
      </w:pPr>
    </w:p>
    <w:p w14:paraId="54D06893" w14:textId="77777777" w:rsidR="00EC0435" w:rsidRDefault="00EC0435">
      <w:pPr>
        <w:pStyle w:val="Zkladntext"/>
        <w:rPr>
          <w:sz w:val="20"/>
        </w:rPr>
      </w:pPr>
    </w:p>
    <w:p w14:paraId="5A48BB39" w14:textId="77777777" w:rsidR="00EC0435" w:rsidRDefault="00EC0435">
      <w:pPr>
        <w:pStyle w:val="Zkladntext"/>
        <w:rPr>
          <w:sz w:val="20"/>
        </w:rPr>
      </w:pPr>
    </w:p>
    <w:p w14:paraId="33436228" w14:textId="77777777" w:rsidR="00EC0435" w:rsidRDefault="00EC0435">
      <w:pPr>
        <w:pStyle w:val="Zkladntext"/>
        <w:spacing w:before="6"/>
        <w:rPr>
          <w:sz w:val="28"/>
        </w:rPr>
      </w:pPr>
    </w:p>
    <w:p w14:paraId="3B197A50" w14:textId="77777777" w:rsidR="00EC0435" w:rsidRDefault="00D024DB">
      <w:pPr>
        <w:pStyle w:val="Zkladntext"/>
        <w:spacing w:before="92"/>
        <w:ind w:right="12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26</w:t>
      </w:r>
    </w:p>
    <w:p w14:paraId="5B762A79" w14:textId="77777777" w:rsidR="00EC0435" w:rsidRDefault="00EC0435">
      <w:pPr>
        <w:jc w:val="right"/>
        <w:rPr>
          <w:rFonts w:ascii="Times New Roman"/>
        </w:rPr>
        <w:sectPr w:rsidR="00EC0435">
          <w:type w:val="continuous"/>
          <w:pgSz w:w="16850" w:h="11910" w:orient="landscape"/>
          <w:pgMar w:top="1360" w:right="1000" w:bottom="480" w:left="600" w:header="0" w:footer="300" w:gutter="0"/>
          <w:cols w:space="708"/>
        </w:sectPr>
      </w:pPr>
    </w:p>
    <w:p w14:paraId="5F4854DF" w14:textId="77777777" w:rsidR="00EC0435" w:rsidRDefault="00EC0435">
      <w:pPr>
        <w:pStyle w:val="Zkladntext"/>
        <w:spacing w:before="2"/>
        <w:rPr>
          <w:rFonts w:ascii="Times New Roman"/>
        </w:rPr>
      </w:pPr>
    </w:p>
    <w:p w14:paraId="74ECE4F2" w14:textId="77777777" w:rsidR="00EC0435" w:rsidRDefault="00D024DB">
      <w:pPr>
        <w:pStyle w:val="Nadpis1"/>
        <w:spacing w:before="93"/>
        <w:ind w:left="118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Objednatele</w:t>
      </w:r>
    </w:p>
    <w:p w14:paraId="3F18145F" w14:textId="77777777" w:rsidR="00EC0435" w:rsidRDefault="00EC0435">
      <w:pPr>
        <w:pStyle w:val="Zkladntext"/>
        <w:rPr>
          <w:b/>
          <w:sz w:val="20"/>
        </w:rPr>
      </w:pPr>
    </w:p>
    <w:p w14:paraId="19D24F1D" w14:textId="77777777" w:rsidR="00EC0435" w:rsidRDefault="00EC0435">
      <w:pPr>
        <w:pStyle w:val="Zkladntext"/>
        <w:rPr>
          <w:b/>
          <w:sz w:val="20"/>
        </w:rPr>
      </w:pPr>
    </w:p>
    <w:p w14:paraId="3431D3C4" w14:textId="77777777" w:rsidR="00EC0435" w:rsidRDefault="00EC0435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12"/>
        <w:gridCol w:w="3012"/>
      </w:tblGrid>
      <w:tr w:rsidR="00EC0435" w14:paraId="16BA3E2E" w14:textId="77777777">
        <w:trPr>
          <w:trHeight w:val="330"/>
        </w:trPr>
        <w:tc>
          <w:tcPr>
            <w:tcW w:w="3015" w:type="dxa"/>
          </w:tcPr>
          <w:p w14:paraId="7695E3EF" w14:textId="77777777" w:rsidR="00EC0435" w:rsidRDefault="00D024D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404040"/>
              </w:rPr>
              <w:t>Jméno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2"/>
              </w:rPr>
              <w:t xml:space="preserve"> příjmení</w:t>
            </w:r>
          </w:p>
        </w:tc>
        <w:tc>
          <w:tcPr>
            <w:tcW w:w="3012" w:type="dxa"/>
          </w:tcPr>
          <w:p w14:paraId="6F5650F1" w14:textId="77777777" w:rsidR="00EC0435" w:rsidRDefault="00D024DB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404040"/>
              </w:rPr>
              <w:t>tel.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  <w:spacing w:val="-10"/>
              </w:rPr>
              <w:t>č</w:t>
            </w:r>
          </w:p>
        </w:tc>
        <w:tc>
          <w:tcPr>
            <w:tcW w:w="3012" w:type="dxa"/>
          </w:tcPr>
          <w:p w14:paraId="5D6C16F9" w14:textId="77777777" w:rsidR="00EC0435" w:rsidRDefault="00D024DB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e-</w:t>
            </w:r>
            <w:r>
              <w:rPr>
                <w:b/>
                <w:color w:val="404040"/>
                <w:spacing w:val="-4"/>
              </w:rPr>
              <w:t>mail</w:t>
            </w:r>
          </w:p>
        </w:tc>
      </w:tr>
      <w:tr w:rsidR="00EC0435" w14:paraId="737B8791" w14:textId="77777777">
        <w:trPr>
          <w:trHeight w:val="328"/>
        </w:trPr>
        <w:tc>
          <w:tcPr>
            <w:tcW w:w="3015" w:type="dxa"/>
          </w:tcPr>
          <w:p w14:paraId="01F01786" w14:textId="7CAC7AD1" w:rsidR="00EC0435" w:rsidRDefault="000D546A">
            <w:pPr>
              <w:pStyle w:val="TableParagraph"/>
              <w:ind w:left="107"/>
            </w:pP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72C3149E" w14:textId="32F90D5F" w:rsidR="00EC0435" w:rsidRDefault="00D024DB">
            <w:pPr>
              <w:pStyle w:val="TableParagraph"/>
              <w:ind w:left="105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4"/>
              </w:rPr>
              <w:t xml:space="preserve"> </w:t>
            </w:r>
            <w:proofErr w:type="spellStart"/>
            <w:r w:rsidR="000D546A"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40FAE04C" w14:textId="13A2DFA9" w:rsidR="00EC0435" w:rsidRDefault="00D024DB">
            <w:pPr>
              <w:pStyle w:val="TableParagraph"/>
              <w:ind w:left="108"/>
            </w:pPr>
            <w:hyperlink r:id="rId19">
              <w:proofErr w:type="spellStart"/>
              <w:r w:rsidR="000D546A">
                <w:rPr>
                  <w:color w:val="404040"/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21904A9F" w14:textId="77777777">
        <w:trPr>
          <w:trHeight w:val="328"/>
        </w:trPr>
        <w:tc>
          <w:tcPr>
            <w:tcW w:w="3015" w:type="dxa"/>
          </w:tcPr>
          <w:p w14:paraId="650CBC36" w14:textId="0006E6A0" w:rsidR="000D546A" w:rsidRDefault="000D546A" w:rsidP="000D546A">
            <w:pPr>
              <w:pStyle w:val="TableParagraph"/>
              <w:ind w:left="107"/>
            </w:pP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349D4B3E" w14:textId="67C52155" w:rsidR="000D546A" w:rsidRDefault="000D546A" w:rsidP="000D546A">
            <w:pPr>
              <w:pStyle w:val="TableParagraph"/>
              <w:ind w:left="105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4"/>
              </w:rPr>
              <w:t xml:space="preserve"> </w:t>
            </w: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115C6B62" w14:textId="639397BA" w:rsidR="000D546A" w:rsidRDefault="000D546A" w:rsidP="000D546A">
            <w:pPr>
              <w:pStyle w:val="TableParagraph"/>
              <w:ind w:left="108"/>
            </w:pPr>
            <w:hyperlink r:id="rId20">
              <w:proofErr w:type="spellStart"/>
              <w:r>
                <w:rPr>
                  <w:color w:val="404040"/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31D0353E" w14:textId="77777777">
        <w:trPr>
          <w:trHeight w:val="328"/>
        </w:trPr>
        <w:tc>
          <w:tcPr>
            <w:tcW w:w="3015" w:type="dxa"/>
          </w:tcPr>
          <w:p w14:paraId="378B7C32" w14:textId="0A7E1053" w:rsidR="000D546A" w:rsidRDefault="000D546A" w:rsidP="000D546A">
            <w:pPr>
              <w:pStyle w:val="TableParagraph"/>
              <w:ind w:left="107"/>
            </w:pP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7D285A1C" w14:textId="55E7CD37" w:rsidR="000D546A" w:rsidRDefault="000D546A" w:rsidP="000D546A">
            <w:pPr>
              <w:pStyle w:val="TableParagraph"/>
              <w:ind w:left="105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4"/>
              </w:rPr>
              <w:t xml:space="preserve"> </w:t>
            </w: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1015DD1C" w14:textId="1EF9D309" w:rsidR="000D546A" w:rsidRDefault="000D546A" w:rsidP="000D546A">
            <w:pPr>
              <w:pStyle w:val="TableParagraph"/>
              <w:ind w:left="108"/>
            </w:pPr>
            <w:hyperlink r:id="rId21">
              <w:proofErr w:type="spellStart"/>
              <w:r>
                <w:rPr>
                  <w:color w:val="404040"/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0D1936B2" w14:textId="77777777">
        <w:trPr>
          <w:trHeight w:val="328"/>
        </w:trPr>
        <w:tc>
          <w:tcPr>
            <w:tcW w:w="3015" w:type="dxa"/>
          </w:tcPr>
          <w:p w14:paraId="1B975C99" w14:textId="0521F32B" w:rsidR="000D546A" w:rsidRDefault="000D546A" w:rsidP="000D546A">
            <w:pPr>
              <w:pStyle w:val="TableParagraph"/>
              <w:ind w:left="107"/>
            </w:pP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18C82197" w14:textId="38BC6CBC" w:rsidR="000D546A" w:rsidRDefault="000D546A" w:rsidP="000D546A">
            <w:pPr>
              <w:pStyle w:val="TableParagraph"/>
              <w:ind w:left="105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4"/>
              </w:rPr>
              <w:t xml:space="preserve"> </w:t>
            </w:r>
            <w:proofErr w:type="spellStart"/>
            <w:r>
              <w:rPr>
                <w:color w:val="404040"/>
              </w:rPr>
              <w:t>xxx</w:t>
            </w:r>
            <w:proofErr w:type="spellEnd"/>
          </w:p>
        </w:tc>
        <w:tc>
          <w:tcPr>
            <w:tcW w:w="3012" w:type="dxa"/>
          </w:tcPr>
          <w:p w14:paraId="50BD66AF" w14:textId="4B8FCA21" w:rsidR="000D546A" w:rsidRDefault="000D546A" w:rsidP="000D546A">
            <w:pPr>
              <w:pStyle w:val="TableParagraph"/>
              <w:ind w:left="108"/>
            </w:pPr>
            <w:hyperlink r:id="rId22">
              <w:proofErr w:type="spellStart"/>
              <w:r>
                <w:rPr>
                  <w:color w:val="404040"/>
                  <w:spacing w:val="-2"/>
                </w:rPr>
                <w:t>xxx</w:t>
              </w:r>
              <w:proofErr w:type="spellEnd"/>
            </w:hyperlink>
          </w:p>
        </w:tc>
      </w:tr>
    </w:tbl>
    <w:p w14:paraId="1B540C74" w14:textId="77777777" w:rsidR="00EC0435" w:rsidRDefault="00EC0435">
      <w:pPr>
        <w:pStyle w:val="Zkladntext"/>
        <w:rPr>
          <w:b/>
          <w:sz w:val="20"/>
        </w:rPr>
      </w:pPr>
    </w:p>
    <w:p w14:paraId="026E840E" w14:textId="77777777" w:rsidR="00EC0435" w:rsidRDefault="00EC0435">
      <w:pPr>
        <w:pStyle w:val="Zkladntext"/>
        <w:spacing w:before="5"/>
        <w:rPr>
          <w:b/>
          <w:sz w:val="29"/>
        </w:rPr>
      </w:pPr>
    </w:p>
    <w:p w14:paraId="64CCAC41" w14:textId="585057CF" w:rsidR="00EC0435" w:rsidRDefault="00D024DB">
      <w:pPr>
        <w:pStyle w:val="Zkladntext"/>
        <w:spacing w:before="94" w:line="312" w:lineRule="auto"/>
        <w:ind w:left="118" w:right="4133"/>
      </w:pPr>
      <w:r>
        <w:rPr>
          <w:color w:val="404040"/>
        </w:rPr>
        <w:t>HelpD</w:t>
      </w:r>
      <w:r>
        <w:rPr>
          <w:color w:val="404040"/>
        </w:rPr>
        <w:t>esk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Dohledové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centrum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eGovernmentu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24x7 tel +420 </w:t>
      </w:r>
      <w:proofErr w:type="spellStart"/>
      <w:r w:rsidR="000D546A">
        <w:rPr>
          <w:color w:val="404040"/>
        </w:rPr>
        <w:t>xxx</w:t>
      </w:r>
      <w:proofErr w:type="spellEnd"/>
    </w:p>
    <w:p w14:paraId="1AF92909" w14:textId="0245A210" w:rsidR="00EC0435" w:rsidRDefault="00D024DB">
      <w:pPr>
        <w:pStyle w:val="Zkladntext"/>
        <w:ind w:left="118"/>
      </w:pPr>
      <w:r>
        <w:rPr>
          <w:color w:val="404040"/>
        </w:rPr>
        <w:t>e-mail:</w:t>
      </w:r>
      <w:r>
        <w:rPr>
          <w:color w:val="404040"/>
          <w:spacing w:val="-4"/>
        </w:rPr>
        <w:t xml:space="preserve"> </w:t>
      </w:r>
      <w:hyperlink r:id="rId23">
        <w:proofErr w:type="spellStart"/>
        <w:r w:rsidR="000D546A">
          <w:rPr>
            <w:color w:val="404040"/>
            <w:spacing w:val="-2"/>
          </w:rPr>
          <w:t>xxx</w:t>
        </w:r>
        <w:proofErr w:type="spellEnd"/>
      </w:hyperlink>
    </w:p>
    <w:p w14:paraId="63A80C91" w14:textId="77777777" w:rsidR="00EC0435" w:rsidRDefault="00EC0435">
      <w:pPr>
        <w:pStyle w:val="Zkladntext"/>
        <w:rPr>
          <w:sz w:val="20"/>
        </w:rPr>
      </w:pPr>
    </w:p>
    <w:p w14:paraId="40F70FC3" w14:textId="77777777" w:rsidR="00EC0435" w:rsidRDefault="00EC0435">
      <w:pPr>
        <w:pStyle w:val="Zkladntext"/>
        <w:rPr>
          <w:sz w:val="20"/>
        </w:rPr>
      </w:pPr>
    </w:p>
    <w:p w14:paraId="612473B2" w14:textId="77777777" w:rsidR="00EC0435" w:rsidRDefault="00EC0435">
      <w:pPr>
        <w:pStyle w:val="Zkladntext"/>
        <w:rPr>
          <w:sz w:val="20"/>
        </w:rPr>
      </w:pPr>
    </w:p>
    <w:p w14:paraId="4E7754EC" w14:textId="77777777" w:rsidR="00EC0435" w:rsidRDefault="00EC0435">
      <w:pPr>
        <w:pStyle w:val="Zkladntext"/>
        <w:rPr>
          <w:sz w:val="20"/>
        </w:rPr>
      </w:pPr>
    </w:p>
    <w:p w14:paraId="5301B2BB" w14:textId="77777777" w:rsidR="00EC0435" w:rsidRDefault="00EC0435">
      <w:pPr>
        <w:pStyle w:val="Zkladntext"/>
        <w:rPr>
          <w:sz w:val="20"/>
        </w:rPr>
      </w:pPr>
    </w:p>
    <w:p w14:paraId="03329757" w14:textId="77777777" w:rsidR="00EC0435" w:rsidRDefault="00EC0435">
      <w:pPr>
        <w:pStyle w:val="Zkladntext"/>
        <w:rPr>
          <w:sz w:val="20"/>
        </w:rPr>
      </w:pPr>
    </w:p>
    <w:p w14:paraId="46E48B32" w14:textId="77777777" w:rsidR="00EC0435" w:rsidRDefault="00EC0435">
      <w:pPr>
        <w:pStyle w:val="Zkladntext"/>
        <w:rPr>
          <w:sz w:val="20"/>
        </w:rPr>
      </w:pPr>
    </w:p>
    <w:p w14:paraId="48BCC58C" w14:textId="77777777" w:rsidR="00EC0435" w:rsidRDefault="00EC0435">
      <w:pPr>
        <w:pStyle w:val="Zkladntext"/>
        <w:rPr>
          <w:sz w:val="20"/>
        </w:rPr>
      </w:pPr>
    </w:p>
    <w:p w14:paraId="0CF3682D" w14:textId="77777777" w:rsidR="00EC0435" w:rsidRDefault="00EC0435">
      <w:pPr>
        <w:pStyle w:val="Zkladntext"/>
        <w:rPr>
          <w:sz w:val="20"/>
        </w:rPr>
      </w:pPr>
    </w:p>
    <w:p w14:paraId="70F0316E" w14:textId="77777777" w:rsidR="00EC0435" w:rsidRDefault="00EC0435">
      <w:pPr>
        <w:pStyle w:val="Zkladntext"/>
        <w:rPr>
          <w:sz w:val="20"/>
        </w:rPr>
      </w:pPr>
    </w:p>
    <w:p w14:paraId="49A533CF" w14:textId="77777777" w:rsidR="00EC0435" w:rsidRDefault="00EC0435">
      <w:pPr>
        <w:pStyle w:val="Zkladntext"/>
        <w:rPr>
          <w:sz w:val="20"/>
        </w:rPr>
      </w:pPr>
    </w:p>
    <w:p w14:paraId="61C166F0" w14:textId="77777777" w:rsidR="00EC0435" w:rsidRDefault="00EC0435">
      <w:pPr>
        <w:pStyle w:val="Zkladntext"/>
        <w:rPr>
          <w:sz w:val="20"/>
        </w:rPr>
      </w:pPr>
    </w:p>
    <w:p w14:paraId="5396DDC0" w14:textId="77777777" w:rsidR="00EC0435" w:rsidRDefault="00EC0435">
      <w:pPr>
        <w:pStyle w:val="Zkladntext"/>
        <w:rPr>
          <w:sz w:val="20"/>
        </w:rPr>
      </w:pPr>
    </w:p>
    <w:p w14:paraId="5DC60369" w14:textId="77777777" w:rsidR="00EC0435" w:rsidRDefault="00EC0435">
      <w:pPr>
        <w:pStyle w:val="Zkladntext"/>
        <w:rPr>
          <w:sz w:val="20"/>
        </w:rPr>
      </w:pPr>
    </w:p>
    <w:p w14:paraId="107DCC3B" w14:textId="77777777" w:rsidR="00EC0435" w:rsidRDefault="00EC0435">
      <w:pPr>
        <w:pStyle w:val="Zkladntext"/>
        <w:rPr>
          <w:sz w:val="20"/>
        </w:rPr>
      </w:pPr>
    </w:p>
    <w:p w14:paraId="4510BB4A" w14:textId="77777777" w:rsidR="00EC0435" w:rsidRDefault="00EC0435">
      <w:pPr>
        <w:pStyle w:val="Zkladntext"/>
        <w:rPr>
          <w:sz w:val="20"/>
        </w:rPr>
      </w:pPr>
    </w:p>
    <w:p w14:paraId="2DEDE724" w14:textId="77777777" w:rsidR="00EC0435" w:rsidRDefault="00EC0435">
      <w:pPr>
        <w:pStyle w:val="Zkladntext"/>
        <w:rPr>
          <w:sz w:val="20"/>
        </w:rPr>
      </w:pPr>
    </w:p>
    <w:p w14:paraId="1AC92114" w14:textId="77777777" w:rsidR="00EC0435" w:rsidRDefault="00EC0435">
      <w:pPr>
        <w:pStyle w:val="Zkladntext"/>
        <w:rPr>
          <w:sz w:val="20"/>
        </w:rPr>
      </w:pPr>
    </w:p>
    <w:p w14:paraId="3106BD4E" w14:textId="77777777" w:rsidR="00EC0435" w:rsidRDefault="00EC0435">
      <w:pPr>
        <w:pStyle w:val="Zkladntext"/>
        <w:rPr>
          <w:sz w:val="20"/>
        </w:rPr>
      </w:pPr>
    </w:p>
    <w:p w14:paraId="6A992649" w14:textId="77777777" w:rsidR="00EC0435" w:rsidRDefault="00EC0435">
      <w:pPr>
        <w:pStyle w:val="Zkladntext"/>
        <w:rPr>
          <w:sz w:val="20"/>
        </w:rPr>
      </w:pPr>
    </w:p>
    <w:p w14:paraId="105EAD44" w14:textId="77777777" w:rsidR="00EC0435" w:rsidRDefault="00EC0435">
      <w:pPr>
        <w:pStyle w:val="Zkladntext"/>
        <w:rPr>
          <w:sz w:val="20"/>
        </w:rPr>
      </w:pPr>
    </w:p>
    <w:p w14:paraId="1B29CF04" w14:textId="77777777" w:rsidR="00EC0435" w:rsidRDefault="00EC0435">
      <w:pPr>
        <w:pStyle w:val="Zkladntext"/>
        <w:rPr>
          <w:sz w:val="20"/>
        </w:rPr>
      </w:pPr>
    </w:p>
    <w:p w14:paraId="2DF7809B" w14:textId="77777777" w:rsidR="00EC0435" w:rsidRDefault="00EC0435">
      <w:pPr>
        <w:pStyle w:val="Zkladntext"/>
        <w:rPr>
          <w:sz w:val="20"/>
        </w:rPr>
      </w:pPr>
    </w:p>
    <w:p w14:paraId="0B0D7DF9" w14:textId="77777777" w:rsidR="00EC0435" w:rsidRDefault="00EC0435">
      <w:pPr>
        <w:pStyle w:val="Zkladntext"/>
        <w:rPr>
          <w:sz w:val="20"/>
        </w:rPr>
      </w:pPr>
    </w:p>
    <w:p w14:paraId="1FA66DC2" w14:textId="77777777" w:rsidR="00EC0435" w:rsidRDefault="00EC0435">
      <w:pPr>
        <w:pStyle w:val="Zkladntext"/>
        <w:rPr>
          <w:sz w:val="20"/>
        </w:rPr>
      </w:pPr>
    </w:p>
    <w:p w14:paraId="4ECD7D13" w14:textId="77777777" w:rsidR="00EC0435" w:rsidRDefault="00EC0435">
      <w:pPr>
        <w:pStyle w:val="Zkladntext"/>
        <w:rPr>
          <w:sz w:val="20"/>
        </w:rPr>
      </w:pPr>
    </w:p>
    <w:p w14:paraId="3C441453" w14:textId="77777777" w:rsidR="00EC0435" w:rsidRDefault="00EC0435">
      <w:pPr>
        <w:pStyle w:val="Zkladntext"/>
        <w:rPr>
          <w:sz w:val="20"/>
        </w:rPr>
      </w:pPr>
    </w:p>
    <w:p w14:paraId="1ACC8680" w14:textId="77777777" w:rsidR="00EC0435" w:rsidRDefault="00EC0435">
      <w:pPr>
        <w:pStyle w:val="Zkladntext"/>
        <w:rPr>
          <w:sz w:val="20"/>
        </w:rPr>
      </w:pPr>
    </w:p>
    <w:p w14:paraId="3350A7E1" w14:textId="77777777" w:rsidR="00EC0435" w:rsidRDefault="00EC0435">
      <w:pPr>
        <w:pStyle w:val="Zkladntext"/>
        <w:rPr>
          <w:sz w:val="20"/>
        </w:rPr>
      </w:pPr>
    </w:p>
    <w:p w14:paraId="3845323D" w14:textId="77777777" w:rsidR="00EC0435" w:rsidRDefault="00EC0435">
      <w:pPr>
        <w:pStyle w:val="Zkladntext"/>
        <w:rPr>
          <w:sz w:val="20"/>
        </w:rPr>
      </w:pPr>
    </w:p>
    <w:p w14:paraId="51A51D49" w14:textId="77777777" w:rsidR="00EC0435" w:rsidRDefault="00EC0435">
      <w:pPr>
        <w:pStyle w:val="Zkladntext"/>
        <w:rPr>
          <w:sz w:val="20"/>
        </w:rPr>
      </w:pPr>
    </w:p>
    <w:p w14:paraId="46614C2A" w14:textId="77777777" w:rsidR="00EC0435" w:rsidRDefault="00EC0435">
      <w:pPr>
        <w:pStyle w:val="Zkladntext"/>
        <w:rPr>
          <w:sz w:val="20"/>
        </w:rPr>
      </w:pPr>
    </w:p>
    <w:p w14:paraId="1DB3CE83" w14:textId="77777777" w:rsidR="00EC0435" w:rsidRDefault="00EC0435">
      <w:pPr>
        <w:pStyle w:val="Zkladntext"/>
        <w:rPr>
          <w:sz w:val="20"/>
        </w:rPr>
      </w:pPr>
    </w:p>
    <w:p w14:paraId="1606369C" w14:textId="77777777" w:rsidR="00EC0435" w:rsidRDefault="00EC0435">
      <w:pPr>
        <w:pStyle w:val="Zkladntext"/>
        <w:rPr>
          <w:sz w:val="20"/>
        </w:rPr>
      </w:pPr>
    </w:p>
    <w:p w14:paraId="0769A8EF" w14:textId="77777777" w:rsidR="00EC0435" w:rsidRDefault="00EC0435">
      <w:pPr>
        <w:pStyle w:val="Zkladntext"/>
        <w:rPr>
          <w:sz w:val="20"/>
        </w:rPr>
      </w:pPr>
    </w:p>
    <w:p w14:paraId="7B829D61" w14:textId="77777777" w:rsidR="00EC0435" w:rsidRDefault="00EC0435">
      <w:pPr>
        <w:pStyle w:val="Zkladntext"/>
        <w:rPr>
          <w:sz w:val="20"/>
        </w:rPr>
      </w:pPr>
    </w:p>
    <w:p w14:paraId="5CDC9A28" w14:textId="77777777" w:rsidR="00EC0435" w:rsidRDefault="00EC0435">
      <w:pPr>
        <w:pStyle w:val="Zkladntext"/>
        <w:rPr>
          <w:sz w:val="20"/>
        </w:rPr>
      </w:pPr>
    </w:p>
    <w:p w14:paraId="1612DD8E" w14:textId="77777777" w:rsidR="00EC0435" w:rsidRDefault="00EC0435">
      <w:pPr>
        <w:pStyle w:val="Zkladntext"/>
        <w:rPr>
          <w:sz w:val="20"/>
        </w:rPr>
      </w:pPr>
    </w:p>
    <w:p w14:paraId="6CCA4F13" w14:textId="77777777" w:rsidR="00EC0435" w:rsidRDefault="00EC0435">
      <w:pPr>
        <w:pStyle w:val="Zkladntext"/>
        <w:spacing w:before="7"/>
        <w:rPr>
          <w:sz w:val="20"/>
        </w:rPr>
      </w:pPr>
    </w:p>
    <w:p w14:paraId="2848787A" w14:textId="77777777" w:rsidR="00EC0435" w:rsidRDefault="00D024DB">
      <w:pPr>
        <w:pStyle w:val="Zkladntext"/>
        <w:ind w:right="1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27</w:t>
      </w:r>
    </w:p>
    <w:p w14:paraId="7F429B6F" w14:textId="77777777" w:rsidR="00EC0435" w:rsidRDefault="00EC0435">
      <w:pPr>
        <w:jc w:val="right"/>
        <w:rPr>
          <w:rFonts w:ascii="Times New Roman"/>
        </w:rPr>
        <w:sectPr w:rsidR="00EC0435">
          <w:headerReference w:type="default" r:id="rId24"/>
          <w:footerReference w:type="default" r:id="rId25"/>
          <w:pgSz w:w="11910" w:h="16850"/>
          <w:pgMar w:top="2000" w:right="1020" w:bottom="480" w:left="1300" w:header="750" w:footer="300" w:gutter="0"/>
          <w:cols w:space="708"/>
        </w:sectPr>
      </w:pPr>
    </w:p>
    <w:p w14:paraId="3951FD97" w14:textId="77777777" w:rsidR="00EC0435" w:rsidRDefault="00EC0435">
      <w:pPr>
        <w:pStyle w:val="Zkladntext"/>
        <w:rPr>
          <w:rFonts w:ascii="Times New Roman"/>
          <w:sz w:val="20"/>
        </w:rPr>
      </w:pPr>
    </w:p>
    <w:p w14:paraId="197A64E5" w14:textId="77777777" w:rsidR="00EC0435" w:rsidRDefault="00EC0435">
      <w:pPr>
        <w:pStyle w:val="Zkladntext"/>
        <w:spacing w:before="4"/>
        <w:rPr>
          <w:rFonts w:ascii="Times New Roman"/>
          <w:sz w:val="20"/>
        </w:rPr>
      </w:pPr>
    </w:p>
    <w:p w14:paraId="077D7345" w14:textId="77777777" w:rsidR="00EC0435" w:rsidRDefault="00D024DB">
      <w:pPr>
        <w:pStyle w:val="Nadpis1"/>
        <w:spacing w:before="93"/>
        <w:ind w:left="118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2"/>
        </w:rPr>
        <w:t xml:space="preserve"> Dodavatele</w:t>
      </w:r>
    </w:p>
    <w:p w14:paraId="72BBDBE1" w14:textId="77777777" w:rsidR="00EC0435" w:rsidRDefault="00EC0435">
      <w:pPr>
        <w:pStyle w:val="Zkladntext"/>
        <w:rPr>
          <w:b/>
          <w:sz w:val="20"/>
        </w:rPr>
      </w:pPr>
    </w:p>
    <w:p w14:paraId="2BEF4153" w14:textId="77777777" w:rsidR="00EC0435" w:rsidRDefault="00EC0435">
      <w:pPr>
        <w:pStyle w:val="Zkladntext"/>
        <w:rPr>
          <w:b/>
          <w:sz w:val="20"/>
        </w:rPr>
      </w:pPr>
    </w:p>
    <w:p w14:paraId="14A9C6ED" w14:textId="77777777" w:rsidR="00EC0435" w:rsidRDefault="00EC0435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12"/>
        <w:gridCol w:w="3276"/>
      </w:tblGrid>
      <w:tr w:rsidR="00EC0435" w14:paraId="74D20422" w14:textId="77777777">
        <w:trPr>
          <w:trHeight w:val="330"/>
        </w:trPr>
        <w:tc>
          <w:tcPr>
            <w:tcW w:w="3015" w:type="dxa"/>
          </w:tcPr>
          <w:p w14:paraId="5041274C" w14:textId="77777777" w:rsidR="00EC0435" w:rsidRDefault="00D024D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Jméno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příjmení</w:t>
            </w:r>
          </w:p>
        </w:tc>
        <w:tc>
          <w:tcPr>
            <w:tcW w:w="3012" w:type="dxa"/>
          </w:tcPr>
          <w:p w14:paraId="6E8D6719" w14:textId="77777777" w:rsidR="00EC0435" w:rsidRDefault="00D024DB">
            <w:pPr>
              <w:pStyle w:val="TableParagraph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spacing w:val="-10"/>
              </w:rPr>
              <w:t>č</w:t>
            </w:r>
          </w:p>
        </w:tc>
        <w:tc>
          <w:tcPr>
            <w:tcW w:w="3276" w:type="dxa"/>
          </w:tcPr>
          <w:p w14:paraId="41B917C7" w14:textId="77777777" w:rsidR="00EC0435" w:rsidRDefault="00D024DB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</w:tr>
      <w:tr w:rsidR="00EC0435" w14:paraId="7955FC79" w14:textId="77777777">
        <w:trPr>
          <w:trHeight w:val="328"/>
        </w:trPr>
        <w:tc>
          <w:tcPr>
            <w:tcW w:w="3015" w:type="dxa"/>
          </w:tcPr>
          <w:p w14:paraId="37F57A33" w14:textId="00956939" w:rsidR="00EC0435" w:rsidRDefault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5F5DB517" w14:textId="7ECAACCC" w:rsidR="00EC0435" w:rsidRDefault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28F926E6" w14:textId="6389BFAB" w:rsidR="00EC0435" w:rsidRDefault="00D024DB">
            <w:pPr>
              <w:pStyle w:val="TableParagraph"/>
              <w:ind w:left="108"/>
            </w:pPr>
            <w:hyperlink r:id="rId26">
              <w:proofErr w:type="spellStart"/>
              <w:r w:rsidR="000D546A"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5CA06912" w14:textId="77777777">
        <w:trPr>
          <w:trHeight w:val="328"/>
        </w:trPr>
        <w:tc>
          <w:tcPr>
            <w:tcW w:w="3015" w:type="dxa"/>
          </w:tcPr>
          <w:p w14:paraId="72C3B3A0" w14:textId="572EAA44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58CF0320" w14:textId="1B77FE4A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18B7C229" w14:textId="28DE3866" w:rsidR="000D546A" w:rsidRDefault="000D546A" w:rsidP="000D546A">
            <w:pPr>
              <w:pStyle w:val="TableParagraph"/>
              <w:ind w:left="108"/>
            </w:pPr>
            <w:hyperlink r:id="rId27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7C1AB00F" w14:textId="77777777">
        <w:trPr>
          <w:trHeight w:val="328"/>
        </w:trPr>
        <w:tc>
          <w:tcPr>
            <w:tcW w:w="3015" w:type="dxa"/>
          </w:tcPr>
          <w:p w14:paraId="10EBD100" w14:textId="0E933CE3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41BDB156" w14:textId="51341D80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2548FCE5" w14:textId="171DB2D0" w:rsidR="000D546A" w:rsidRDefault="000D546A" w:rsidP="000D546A">
            <w:pPr>
              <w:pStyle w:val="TableParagraph"/>
              <w:ind w:left="108"/>
            </w:pPr>
            <w:hyperlink r:id="rId28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5CA020CD" w14:textId="77777777">
        <w:trPr>
          <w:trHeight w:val="328"/>
        </w:trPr>
        <w:tc>
          <w:tcPr>
            <w:tcW w:w="3015" w:type="dxa"/>
          </w:tcPr>
          <w:p w14:paraId="26E12B9B" w14:textId="5EB90BF5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2752B266" w14:textId="0B3BC905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2A92CBC5" w14:textId="5C0C13C7" w:rsidR="000D546A" w:rsidRDefault="000D546A" w:rsidP="000D546A">
            <w:pPr>
              <w:pStyle w:val="TableParagraph"/>
              <w:ind w:left="108"/>
            </w:pPr>
            <w:hyperlink r:id="rId29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4063E56A" w14:textId="77777777">
        <w:trPr>
          <w:trHeight w:val="331"/>
        </w:trPr>
        <w:tc>
          <w:tcPr>
            <w:tcW w:w="3015" w:type="dxa"/>
          </w:tcPr>
          <w:p w14:paraId="06174952" w14:textId="2C208B13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46647108" w14:textId="25BA1498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16511A1F" w14:textId="2965E8EC" w:rsidR="000D546A" w:rsidRDefault="000D546A" w:rsidP="000D546A">
            <w:pPr>
              <w:pStyle w:val="TableParagraph"/>
              <w:ind w:left="108"/>
            </w:pPr>
            <w:hyperlink r:id="rId30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7E2A5D5C" w14:textId="77777777">
        <w:trPr>
          <w:trHeight w:val="328"/>
        </w:trPr>
        <w:tc>
          <w:tcPr>
            <w:tcW w:w="3015" w:type="dxa"/>
          </w:tcPr>
          <w:p w14:paraId="5364D84B" w14:textId="749E2FCD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5ECA8558" w14:textId="60FF4070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1A6A617B" w14:textId="38ADC348" w:rsidR="000D546A" w:rsidRDefault="000D546A" w:rsidP="000D546A">
            <w:pPr>
              <w:pStyle w:val="TableParagraph"/>
              <w:ind w:left="108"/>
            </w:pPr>
            <w:hyperlink r:id="rId31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3C4E2119" w14:textId="77777777">
        <w:trPr>
          <w:trHeight w:val="328"/>
        </w:trPr>
        <w:tc>
          <w:tcPr>
            <w:tcW w:w="3015" w:type="dxa"/>
          </w:tcPr>
          <w:p w14:paraId="3A4C7CAC" w14:textId="38D0F7CC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23579BD7" w14:textId="144F2C18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73025A46" w14:textId="16ED20D2" w:rsidR="000D546A" w:rsidRDefault="000D546A" w:rsidP="000D546A">
            <w:pPr>
              <w:pStyle w:val="TableParagraph"/>
              <w:ind w:left="108"/>
            </w:pPr>
            <w:hyperlink r:id="rId32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43FC7A93" w14:textId="77777777">
        <w:trPr>
          <w:trHeight w:val="328"/>
        </w:trPr>
        <w:tc>
          <w:tcPr>
            <w:tcW w:w="3015" w:type="dxa"/>
          </w:tcPr>
          <w:p w14:paraId="1C5884B1" w14:textId="78A278AA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0AE72E28" w14:textId="61F908B7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61E25C51" w14:textId="32E12DB6" w:rsidR="000D546A" w:rsidRDefault="000D546A" w:rsidP="000D546A">
            <w:pPr>
              <w:pStyle w:val="TableParagraph"/>
              <w:ind w:left="108"/>
            </w:pPr>
            <w:hyperlink r:id="rId33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5562F186" w14:textId="77777777">
        <w:trPr>
          <w:trHeight w:val="328"/>
        </w:trPr>
        <w:tc>
          <w:tcPr>
            <w:tcW w:w="3015" w:type="dxa"/>
          </w:tcPr>
          <w:p w14:paraId="47F72980" w14:textId="30A94915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6FFFF401" w14:textId="766CA334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4940C8C4" w14:textId="5215DF0D" w:rsidR="000D546A" w:rsidRDefault="000D546A" w:rsidP="000D546A">
            <w:pPr>
              <w:pStyle w:val="TableParagraph"/>
              <w:ind w:left="108"/>
            </w:pPr>
            <w:hyperlink r:id="rId34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  <w:tr w:rsidR="000D546A" w14:paraId="7FB28ADB" w14:textId="77777777">
        <w:trPr>
          <w:trHeight w:val="330"/>
        </w:trPr>
        <w:tc>
          <w:tcPr>
            <w:tcW w:w="3015" w:type="dxa"/>
          </w:tcPr>
          <w:p w14:paraId="4FD89837" w14:textId="1DBEA049" w:rsidR="000D546A" w:rsidRDefault="000D546A" w:rsidP="000D546A">
            <w:pPr>
              <w:pStyle w:val="TableParagraph"/>
              <w:ind w:left="107"/>
            </w:pPr>
            <w:proofErr w:type="spellStart"/>
            <w:r>
              <w:t>xxx</w:t>
            </w:r>
            <w:proofErr w:type="spellEnd"/>
          </w:p>
        </w:tc>
        <w:tc>
          <w:tcPr>
            <w:tcW w:w="3012" w:type="dxa"/>
          </w:tcPr>
          <w:p w14:paraId="43545D75" w14:textId="6E7BA023" w:rsidR="000D546A" w:rsidRDefault="000D546A" w:rsidP="000D546A">
            <w:pPr>
              <w:pStyle w:val="TableParagraph"/>
              <w:ind w:left="105"/>
            </w:pPr>
            <w:proofErr w:type="spellStart"/>
            <w:r>
              <w:t>xxx</w:t>
            </w:r>
            <w:proofErr w:type="spellEnd"/>
          </w:p>
        </w:tc>
        <w:tc>
          <w:tcPr>
            <w:tcW w:w="3276" w:type="dxa"/>
          </w:tcPr>
          <w:p w14:paraId="1692256D" w14:textId="0AC7C89A" w:rsidR="000D546A" w:rsidRDefault="000D546A" w:rsidP="000D546A">
            <w:pPr>
              <w:pStyle w:val="TableParagraph"/>
              <w:ind w:left="108"/>
            </w:pPr>
            <w:hyperlink r:id="rId35">
              <w:proofErr w:type="spellStart"/>
              <w:r>
                <w:rPr>
                  <w:spacing w:val="-2"/>
                </w:rPr>
                <w:t>xxx</w:t>
              </w:r>
              <w:proofErr w:type="spellEnd"/>
            </w:hyperlink>
          </w:p>
        </w:tc>
      </w:tr>
    </w:tbl>
    <w:p w14:paraId="7F85DF9A" w14:textId="77777777" w:rsidR="00EC0435" w:rsidRDefault="00EC0435">
      <w:pPr>
        <w:pStyle w:val="Zkladntext"/>
        <w:rPr>
          <w:b/>
          <w:sz w:val="20"/>
        </w:rPr>
      </w:pPr>
    </w:p>
    <w:p w14:paraId="4DE01473" w14:textId="77777777" w:rsidR="00EC0435" w:rsidRDefault="00EC0435">
      <w:pPr>
        <w:pStyle w:val="Zkladntext"/>
        <w:rPr>
          <w:b/>
          <w:sz w:val="20"/>
        </w:rPr>
      </w:pPr>
    </w:p>
    <w:p w14:paraId="287D6335" w14:textId="77777777" w:rsidR="00EC0435" w:rsidRDefault="00EC0435">
      <w:pPr>
        <w:pStyle w:val="Zkladntext"/>
        <w:rPr>
          <w:b/>
          <w:sz w:val="20"/>
        </w:rPr>
      </w:pPr>
    </w:p>
    <w:p w14:paraId="6D53C384" w14:textId="77777777" w:rsidR="00EC0435" w:rsidRDefault="00EC0435">
      <w:pPr>
        <w:pStyle w:val="Zkladntext"/>
        <w:rPr>
          <w:b/>
          <w:sz w:val="20"/>
        </w:rPr>
      </w:pPr>
    </w:p>
    <w:p w14:paraId="418081EF" w14:textId="77777777" w:rsidR="00EC0435" w:rsidRDefault="00EC0435">
      <w:pPr>
        <w:pStyle w:val="Zkladntext"/>
        <w:rPr>
          <w:b/>
          <w:sz w:val="20"/>
        </w:rPr>
      </w:pPr>
    </w:p>
    <w:p w14:paraId="7A0585B6" w14:textId="77777777" w:rsidR="00EC0435" w:rsidRDefault="00EC0435">
      <w:pPr>
        <w:pStyle w:val="Zkladntext"/>
        <w:rPr>
          <w:b/>
          <w:sz w:val="20"/>
        </w:rPr>
      </w:pPr>
    </w:p>
    <w:p w14:paraId="40E799CB" w14:textId="77777777" w:rsidR="00EC0435" w:rsidRDefault="00EC0435">
      <w:pPr>
        <w:pStyle w:val="Zkladntext"/>
        <w:rPr>
          <w:b/>
          <w:sz w:val="20"/>
        </w:rPr>
      </w:pPr>
    </w:p>
    <w:p w14:paraId="1003D232" w14:textId="77777777" w:rsidR="00EC0435" w:rsidRDefault="00EC0435">
      <w:pPr>
        <w:pStyle w:val="Zkladntext"/>
        <w:rPr>
          <w:b/>
          <w:sz w:val="20"/>
        </w:rPr>
      </w:pPr>
    </w:p>
    <w:p w14:paraId="7DA38CA5" w14:textId="77777777" w:rsidR="00EC0435" w:rsidRDefault="00EC0435">
      <w:pPr>
        <w:pStyle w:val="Zkladntext"/>
        <w:rPr>
          <w:b/>
          <w:sz w:val="20"/>
        </w:rPr>
      </w:pPr>
    </w:p>
    <w:p w14:paraId="065796E6" w14:textId="77777777" w:rsidR="00EC0435" w:rsidRDefault="00EC0435">
      <w:pPr>
        <w:pStyle w:val="Zkladntext"/>
        <w:rPr>
          <w:b/>
          <w:sz w:val="20"/>
        </w:rPr>
      </w:pPr>
    </w:p>
    <w:p w14:paraId="694499E5" w14:textId="77777777" w:rsidR="00EC0435" w:rsidRDefault="00EC0435">
      <w:pPr>
        <w:pStyle w:val="Zkladntext"/>
        <w:rPr>
          <w:b/>
          <w:sz w:val="20"/>
        </w:rPr>
      </w:pPr>
    </w:p>
    <w:p w14:paraId="07D0C3B5" w14:textId="77777777" w:rsidR="00EC0435" w:rsidRDefault="00EC0435">
      <w:pPr>
        <w:pStyle w:val="Zkladntext"/>
        <w:rPr>
          <w:b/>
          <w:sz w:val="20"/>
        </w:rPr>
      </w:pPr>
    </w:p>
    <w:p w14:paraId="6EF09E3D" w14:textId="77777777" w:rsidR="00EC0435" w:rsidRDefault="00EC0435">
      <w:pPr>
        <w:pStyle w:val="Zkladntext"/>
        <w:rPr>
          <w:b/>
          <w:sz w:val="20"/>
        </w:rPr>
      </w:pPr>
    </w:p>
    <w:p w14:paraId="1FF37FCD" w14:textId="77777777" w:rsidR="00EC0435" w:rsidRDefault="00EC0435">
      <w:pPr>
        <w:pStyle w:val="Zkladntext"/>
        <w:rPr>
          <w:b/>
          <w:sz w:val="20"/>
        </w:rPr>
      </w:pPr>
    </w:p>
    <w:p w14:paraId="5B7A95D7" w14:textId="77777777" w:rsidR="00EC0435" w:rsidRDefault="00EC0435">
      <w:pPr>
        <w:pStyle w:val="Zkladntext"/>
        <w:rPr>
          <w:b/>
          <w:sz w:val="20"/>
        </w:rPr>
      </w:pPr>
    </w:p>
    <w:p w14:paraId="08D3460E" w14:textId="77777777" w:rsidR="00EC0435" w:rsidRDefault="00EC0435">
      <w:pPr>
        <w:pStyle w:val="Zkladntext"/>
        <w:rPr>
          <w:b/>
          <w:sz w:val="20"/>
        </w:rPr>
      </w:pPr>
    </w:p>
    <w:p w14:paraId="2C333E9C" w14:textId="77777777" w:rsidR="00EC0435" w:rsidRDefault="00EC0435">
      <w:pPr>
        <w:pStyle w:val="Zkladntext"/>
        <w:rPr>
          <w:b/>
          <w:sz w:val="20"/>
        </w:rPr>
      </w:pPr>
    </w:p>
    <w:p w14:paraId="44F5B100" w14:textId="77777777" w:rsidR="00EC0435" w:rsidRDefault="00EC0435">
      <w:pPr>
        <w:pStyle w:val="Zkladntext"/>
        <w:rPr>
          <w:b/>
          <w:sz w:val="20"/>
        </w:rPr>
      </w:pPr>
    </w:p>
    <w:p w14:paraId="20942E09" w14:textId="77777777" w:rsidR="00EC0435" w:rsidRDefault="00EC0435">
      <w:pPr>
        <w:pStyle w:val="Zkladntext"/>
        <w:rPr>
          <w:b/>
          <w:sz w:val="20"/>
        </w:rPr>
      </w:pPr>
    </w:p>
    <w:p w14:paraId="6FB6CB5C" w14:textId="77777777" w:rsidR="00EC0435" w:rsidRDefault="00EC0435">
      <w:pPr>
        <w:pStyle w:val="Zkladntext"/>
        <w:rPr>
          <w:b/>
          <w:sz w:val="20"/>
        </w:rPr>
      </w:pPr>
    </w:p>
    <w:p w14:paraId="52A47C2F" w14:textId="77777777" w:rsidR="00EC0435" w:rsidRDefault="00EC0435">
      <w:pPr>
        <w:pStyle w:val="Zkladntext"/>
        <w:rPr>
          <w:b/>
          <w:sz w:val="20"/>
        </w:rPr>
      </w:pPr>
    </w:p>
    <w:p w14:paraId="0B3D0958" w14:textId="77777777" w:rsidR="00EC0435" w:rsidRDefault="00EC0435">
      <w:pPr>
        <w:pStyle w:val="Zkladntext"/>
        <w:rPr>
          <w:b/>
          <w:sz w:val="20"/>
        </w:rPr>
      </w:pPr>
    </w:p>
    <w:p w14:paraId="3F9C2885" w14:textId="77777777" w:rsidR="00EC0435" w:rsidRDefault="00EC0435">
      <w:pPr>
        <w:pStyle w:val="Zkladntext"/>
        <w:rPr>
          <w:b/>
          <w:sz w:val="20"/>
        </w:rPr>
      </w:pPr>
    </w:p>
    <w:p w14:paraId="64CB4EF4" w14:textId="77777777" w:rsidR="00EC0435" w:rsidRDefault="00EC0435">
      <w:pPr>
        <w:pStyle w:val="Zkladntext"/>
        <w:rPr>
          <w:b/>
          <w:sz w:val="20"/>
        </w:rPr>
      </w:pPr>
    </w:p>
    <w:p w14:paraId="66A0E245" w14:textId="77777777" w:rsidR="00EC0435" w:rsidRDefault="00EC0435">
      <w:pPr>
        <w:pStyle w:val="Zkladntext"/>
        <w:rPr>
          <w:b/>
          <w:sz w:val="20"/>
        </w:rPr>
      </w:pPr>
    </w:p>
    <w:p w14:paraId="45156608" w14:textId="77777777" w:rsidR="00EC0435" w:rsidRDefault="00EC0435">
      <w:pPr>
        <w:pStyle w:val="Zkladntext"/>
        <w:rPr>
          <w:b/>
          <w:sz w:val="20"/>
        </w:rPr>
      </w:pPr>
    </w:p>
    <w:p w14:paraId="60F80923" w14:textId="77777777" w:rsidR="00EC0435" w:rsidRDefault="00EC0435">
      <w:pPr>
        <w:pStyle w:val="Zkladntext"/>
        <w:rPr>
          <w:b/>
          <w:sz w:val="20"/>
        </w:rPr>
      </w:pPr>
    </w:p>
    <w:p w14:paraId="26836174" w14:textId="77777777" w:rsidR="00EC0435" w:rsidRDefault="00EC0435">
      <w:pPr>
        <w:pStyle w:val="Zkladntext"/>
        <w:rPr>
          <w:b/>
          <w:sz w:val="20"/>
        </w:rPr>
      </w:pPr>
    </w:p>
    <w:p w14:paraId="193E5B89" w14:textId="77777777" w:rsidR="00EC0435" w:rsidRDefault="00EC0435">
      <w:pPr>
        <w:pStyle w:val="Zkladntext"/>
        <w:rPr>
          <w:b/>
          <w:sz w:val="20"/>
        </w:rPr>
      </w:pPr>
    </w:p>
    <w:p w14:paraId="084A59AF" w14:textId="77777777" w:rsidR="00EC0435" w:rsidRDefault="00EC0435">
      <w:pPr>
        <w:pStyle w:val="Zkladntext"/>
        <w:rPr>
          <w:b/>
          <w:sz w:val="20"/>
        </w:rPr>
      </w:pPr>
    </w:p>
    <w:p w14:paraId="275F49EB" w14:textId="77777777" w:rsidR="00EC0435" w:rsidRDefault="00EC0435">
      <w:pPr>
        <w:pStyle w:val="Zkladntext"/>
        <w:rPr>
          <w:b/>
          <w:sz w:val="20"/>
        </w:rPr>
      </w:pPr>
    </w:p>
    <w:p w14:paraId="0DA390D2" w14:textId="77777777" w:rsidR="00EC0435" w:rsidRDefault="00EC0435">
      <w:pPr>
        <w:pStyle w:val="Zkladntext"/>
        <w:rPr>
          <w:b/>
          <w:sz w:val="20"/>
        </w:rPr>
      </w:pPr>
    </w:p>
    <w:p w14:paraId="56F77099" w14:textId="77777777" w:rsidR="00EC0435" w:rsidRDefault="00EC0435">
      <w:pPr>
        <w:pStyle w:val="Zkladntext"/>
        <w:rPr>
          <w:b/>
          <w:sz w:val="20"/>
        </w:rPr>
      </w:pPr>
    </w:p>
    <w:p w14:paraId="6DA79324" w14:textId="77777777" w:rsidR="00EC0435" w:rsidRDefault="00EC0435">
      <w:pPr>
        <w:pStyle w:val="Zkladntext"/>
        <w:rPr>
          <w:b/>
          <w:sz w:val="20"/>
        </w:rPr>
      </w:pPr>
    </w:p>
    <w:p w14:paraId="50C4CC0E" w14:textId="77777777" w:rsidR="00EC0435" w:rsidRDefault="00EC0435">
      <w:pPr>
        <w:pStyle w:val="Zkladntext"/>
        <w:rPr>
          <w:b/>
          <w:sz w:val="20"/>
        </w:rPr>
      </w:pPr>
    </w:p>
    <w:p w14:paraId="28D51838" w14:textId="77777777" w:rsidR="00EC0435" w:rsidRDefault="00EC0435">
      <w:pPr>
        <w:pStyle w:val="Zkladntext"/>
        <w:spacing w:before="3"/>
        <w:rPr>
          <w:b/>
        </w:rPr>
      </w:pPr>
    </w:p>
    <w:p w14:paraId="120EDBBC" w14:textId="77777777" w:rsidR="00EC0435" w:rsidRDefault="00D024DB">
      <w:pPr>
        <w:pStyle w:val="Zkladntext"/>
        <w:spacing w:before="92"/>
        <w:ind w:right="108"/>
        <w:jc w:val="right"/>
        <w:rPr>
          <w:rFonts w:ascii="Times New Roman"/>
        </w:rPr>
      </w:pPr>
      <w:r>
        <w:rPr>
          <w:rFonts w:ascii="Times New Roman"/>
          <w:color w:val="2B569A"/>
          <w:spacing w:val="-5"/>
          <w:shd w:val="clear" w:color="auto" w:fill="E6E6E6"/>
        </w:rPr>
        <w:t>28</w:t>
      </w:r>
    </w:p>
    <w:sectPr w:rsidR="00EC0435">
      <w:pgSz w:w="11910" w:h="16850"/>
      <w:pgMar w:top="2000" w:right="1020" w:bottom="480" w:left="1300" w:header="75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B001" w14:textId="77777777" w:rsidR="00D024DB" w:rsidRDefault="00D024DB">
      <w:r>
        <w:separator/>
      </w:r>
    </w:p>
  </w:endnote>
  <w:endnote w:type="continuationSeparator" w:id="0">
    <w:p w14:paraId="16B32EF7" w14:textId="77777777" w:rsidR="00D024DB" w:rsidRDefault="00D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BFC6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1888" behindDoc="1" locked="0" layoutInCell="1" allowOverlap="1" wp14:anchorId="366614C4" wp14:editId="05377434">
              <wp:simplePos x="0" y="0"/>
              <wp:positionH relativeFrom="page">
                <wp:posOffset>3311778</wp:posOffset>
              </wp:positionH>
              <wp:positionV relativeFrom="page">
                <wp:posOffset>10363834</wp:posOffset>
              </wp:positionV>
              <wp:extent cx="92265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3AC3BD" w14:textId="77777777" w:rsidR="00EC0435" w:rsidRDefault="00D024D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614C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60.75pt;margin-top:816.05pt;width:72.65pt;height:12pt;z-index:-1713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Ek6/qbg&#10;AAAADQEAAA8AAAAAAAAAAAAAAAAA8gMAAGRycy9kb3ducmV2LnhtbFBLBQYAAAAABAAEAPMAAAD/&#10;BAAAAAA=&#10;" filled="f" stroked="f">
              <v:textbox inset="0,0,0,0">
                <w:txbxContent>
                  <w:p w14:paraId="353AC3BD" w14:textId="77777777" w:rsidR="00EC0435" w:rsidRDefault="00D024D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8D6B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3424" behindDoc="1" locked="0" layoutInCell="1" allowOverlap="1" wp14:anchorId="5AE5F53A" wp14:editId="42FD9C18">
              <wp:simplePos x="0" y="0"/>
              <wp:positionH relativeFrom="page">
                <wp:posOffset>3311778</wp:posOffset>
              </wp:positionH>
              <wp:positionV relativeFrom="page">
                <wp:posOffset>10363834</wp:posOffset>
              </wp:positionV>
              <wp:extent cx="922655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7CA160" w14:textId="77777777" w:rsidR="00EC0435" w:rsidRDefault="00D024D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5F53A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260.75pt;margin-top:816.05pt;width:72.65pt;height:12pt;z-index:-171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" filled="f" stroked="f">
              <v:textbox inset="0,0,0,0">
                <w:txbxContent>
                  <w:p w14:paraId="797CA160" w14:textId="77777777" w:rsidR="00EC0435" w:rsidRDefault="00D024D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B93A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3936" behindDoc="1" locked="0" layoutInCell="1" allowOverlap="1" wp14:anchorId="165A1F63" wp14:editId="1A72C433">
              <wp:simplePos x="0" y="0"/>
              <wp:positionH relativeFrom="page">
                <wp:posOffset>4876927</wp:posOffset>
              </wp:positionH>
              <wp:positionV relativeFrom="page">
                <wp:posOffset>7230186</wp:posOffset>
              </wp:positionV>
              <wp:extent cx="922655" cy="15240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760C4" w14:textId="77777777" w:rsidR="00EC0435" w:rsidRDefault="00D024D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A1F63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1" type="#_x0000_t202" style="position:absolute;margin-left:384pt;margin-top:569.3pt;width:72.65pt;height:12pt;z-index:-1713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" filled="f" stroked="f">
              <v:textbox inset="0,0,0,0">
                <w:txbxContent>
                  <w:p w14:paraId="064760C4" w14:textId="77777777" w:rsidR="00EC0435" w:rsidRDefault="00D024D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9CD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4448" behindDoc="1" locked="0" layoutInCell="1" allowOverlap="1" wp14:anchorId="3FDDAAF3" wp14:editId="35F3FEA0">
              <wp:simplePos x="0" y="0"/>
              <wp:positionH relativeFrom="page">
                <wp:posOffset>4876927</wp:posOffset>
              </wp:positionH>
              <wp:positionV relativeFrom="page">
                <wp:posOffset>7230186</wp:posOffset>
              </wp:positionV>
              <wp:extent cx="922655" cy="15240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4AA044" w14:textId="77777777" w:rsidR="00EC0435" w:rsidRDefault="00D024D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DAAF3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2" type="#_x0000_t202" style="position:absolute;margin-left:384pt;margin-top:569.3pt;width:72.65pt;height:12pt;z-index:-1713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" filled="f" stroked="f">
              <v:textbox inset="0,0,0,0">
                <w:txbxContent>
                  <w:p w14:paraId="794AA044" w14:textId="77777777" w:rsidR="00EC0435" w:rsidRDefault="00D024D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3711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6496" behindDoc="1" locked="0" layoutInCell="1" allowOverlap="1" wp14:anchorId="29A58B34" wp14:editId="4EDA23A7">
              <wp:simplePos x="0" y="0"/>
              <wp:positionH relativeFrom="page">
                <wp:posOffset>3311778</wp:posOffset>
              </wp:positionH>
              <wp:positionV relativeFrom="page">
                <wp:posOffset>10363834</wp:posOffset>
              </wp:positionV>
              <wp:extent cx="922655" cy="15240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9AA9D" w14:textId="77777777" w:rsidR="00EC0435" w:rsidRDefault="00D024D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58B34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4" type="#_x0000_t202" style="position:absolute;margin-left:260.75pt;margin-top:816.05pt;width:72.65pt;height:12pt;z-index:-171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" filled="f" stroked="f">
              <v:textbox inset="0,0,0,0">
                <w:txbxContent>
                  <w:p w14:paraId="2AF9AA9D" w14:textId="77777777" w:rsidR="00EC0435" w:rsidRDefault="00D024D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4795" w14:textId="77777777" w:rsidR="00D024DB" w:rsidRDefault="00D024DB">
      <w:r>
        <w:separator/>
      </w:r>
    </w:p>
  </w:footnote>
  <w:footnote w:type="continuationSeparator" w:id="0">
    <w:p w14:paraId="0A56B055" w14:textId="77777777" w:rsidR="00D024DB" w:rsidRDefault="00D0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36AE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1376" behindDoc="1" locked="0" layoutInCell="1" allowOverlap="1" wp14:anchorId="5D9ADCDA" wp14:editId="1917856B">
              <wp:simplePos x="0" y="0"/>
              <wp:positionH relativeFrom="page">
                <wp:posOffset>3858895</wp:posOffset>
              </wp:positionH>
              <wp:positionV relativeFrom="page">
                <wp:posOffset>600106</wp:posOffset>
              </wp:positionV>
              <wp:extent cx="3092450" cy="2857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245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0AE000" w14:textId="77777777" w:rsidR="00EC0435" w:rsidRDefault="00D024D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Smlouva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o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poskytování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služeb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pozáručního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servisu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a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opravy přenosových dohledových systémů v resortu MV ČR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ADCD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03.85pt;margin-top:47.25pt;width:243.5pt;height:22.5pt;z-index:-1713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" filled="f" stroked="f">
              <v:textbox inset="0,0,0,0">
                <w:txbxContent>
                  <w:p w14:paraId="1B0AE000" w14:textId="77777777" w:rsidR="00EC0435" w:rsidRDefault="00D024D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Smlouva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poskytování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služeb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pozáručního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servisu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a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opravy přenosových dohledových systémů v resortu MV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088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82400" behindDoc="1" locked="0" layoutInCell="1" allowOverlap="1" wp14:anchorId="3B71AFEE" wp14:editId="13770A6A">
          <wp:simplePos x="0" y="0"/>
          <wp:positionH relativeFrom="page">
            <wp:posOffset>509905</wp:posOffset>
          </wp:positionH>
          <wp:positionV relativeFrom="page">
            <wp:posOffset>541616</wp:posOffset>
          </wp:positionV>
          <wp:extent cx="1799589" cy="532676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82912" behindDoc="1" locked="0" layoutInCell="1" allowOverlap="1" wp14:anchorId="58D74CE3" wp14:editId="56AD8C23">
              <wp:simplePos x="0" y="0"/>
              <wp:positionH relativeFrom="page">
                <wp:posOffset>3589146</wp:posOffset>
              </wp:positionH>
              <wp:positionV relativeFrom="page">
                <wp:posOffset>761650</wp:posOffset>
              </wp:positionV>
              <wp:extent cx="3109595" cy="28448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9595" cy="284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D68A3D" w14:textId="77777777" w:rsidR="00EC0435" w:rsidRDefault="00D024DB">
                          <w:pPr>
                            <w:spacing w:before="14"/>
                            <w:ind w:left="20" w:firstLine="2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Smlouva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poskytování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služeb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pozáručního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servisu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opravy přenosových dohledových systémů v resortu MV ČR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74CE3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282.6pt;margin-top:59.95pt;width:244.85pt;height:22.4pt;z-index:-1713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" filled="f" stroked="f">
              <v:textbox inset="0,0,0,0">
                <w:txbxContent>
                  <w:p w14:paraId="40D68A3D" w14:textId="77777777" w:rsidR="00EC0435" w:rsidRDefault="00D024DB">
                    <w:pPr>
                      <w:spacing w:before="14"/>
                      <w:ind w:left="20" w:firstLine="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Smlouva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poskytování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služeb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pozáručního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servisu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opravy přenosových dohledových systémů v resortu MV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8265" w14:textId="77777777" w:rsidR="00EC0435" w:rsidRDefault="00EC0435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CF7C" w14:textId="77777777" w:rsidR="00EC0435" w:rsidRDefault="00EC0435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108E" w14:textId="77777777" w:rsidR="00EC0435" w:rsidRDefault="00D024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84960" behindDoc="1" locked="0" layoutInCell="1" allowOverlap="1" wp14:anchorId="6C7C0B80" wp14:editId="6DD2235C">
          <wp:simplePos x="0" y="0"/>
          <wp:positionH relativeFrom="page">
            <wp:posOffset>452755</wp:posOffset>
          </wp:positionH>
          <wp:positionV relativeFrom="page">
            <wp:posOffset>476211</wp:posOffset>
          </wp:positionV>
          <wp:extent cx="1799589" cy="532676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85472" behindDoc="1" locked="0" layoutInCell="1" allowOverlap="1" wp14:anchorId="31A375FC" wp14:editId="66F21E3C">
              <wp:simplePos x="0" y="0"/>
              <wp:positionH relativeFrom="page">
                <wp:posOffset>882700</wp:posOffset>
              </wp:positionH>
              <wp:positionV relativeFrom="page">
                <wp:posOffset>1207261</wp:posOffset>
              </wp:positionV>
              <wp:extent cx="5978525" cy="6350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852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8525" h="6350">
                            <a:moveTo>
                              <a:pt x="597801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978016" y="6096"/>
                            </a:lnTo>
                            <a:lnTo>
                              <a:pt x="59780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2BFA0" id="Graphic 27" o:spid="_x0000_s1026" style="position:absolute;margin-left:69.5pt;margin-top:95.05pt;width:470.75pt;height:.5pt;z-index:-1713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" path="m5978016,l,,,6096r5978016,l597801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85984" behindDoc="1" locked="0" layoutInCell="1" allowOverlap="1" wp14:anchorId="717ECDE5" wp14:editId="28ADABD3">
              <wp:simplePos x="0" y="0"/>
              <wp:positionH relativeFrom="page">
                <wp:posOffset>3858895</wp:posOffset>
              </wp:positionH>
              <wp:positionV relativeFrom="page">
                <wp:posOffset>600106</wp:posOffset>
              </wp:positionV>
              <wp:extent cx="3092450" cy="28575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245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92FDC" w14:textId="77777777" w:rsidR="00EC0435" w:rsidRDefault="00D024D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Smlouva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o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poskytování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služeb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pozáručního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servisu</w:t>
                          </w:r>
                          <w:r>
                            <w:rPr>
                              <w:color w:val="585858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a</w:t>
                          </w:r>
                          <w:r>
                            <w:rPr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opravy přenosových dohledových systémů v resortu MV ČR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ECDE5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3" type="#_x0000_t202" style="position:absolute;margin-left:303.85pt;margin-top:47.25pt;width:243.5pt;height:22.5pt;z-index:-1713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" filled="f" stroked="f">
              <v:textbox inset="0,0,0,0">
                <w:txbxContent>
                  <w:p w14:paraId="16992FDC" w14:textId="77777777" w:rsidR="00EC0435" w:rsidRDefault="00D024D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Smlouva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poskytování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služeb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pozáručního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servisu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a</w:t>
                    </w:r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opravy přenosových dohledových systémů v resortu MV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0E6"/>
    <w:multiLevelType w:val="hybridMultilevel"/>
    <w:tmpl w:val="A6DE4142"/>
    <w:lvl w:ilvl="0" w:tplc="DA662194">
      <w:numFmt w:val="bullet"/>
      <w:lvlText w:val="-"/>
      <w:lvlJc w:val="left"/>
      <w:pPr>
        <w:ind w:left="1672" w:hanging="428"/>
      </w:pPr>
      <w:rPr>
        <w:rFonts w:ascii="Calibri" w:eastAsia="Calibri" w:hAnsi="Calibri" w:cs="Calibri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B5F0617A">
      <w:numFmt w:val="bullet"/>
      <w:lvlText w:val="•"/>
      <w:lvlJc w:val="left"/>
      <w:pPr>
        <w:ind w:left="2566" w:hanging="428"/>
      </w:pPr>
      <w:rPr>
        <w:rFonts w:hint="default"/>
        <w:lang w:val="cs-CZ" w:eastAsia="en-US" w:bidi="ar-SA"/>
      </w:rPr>
    </w:lvl>
    <w:lvl w:ilvl="2" w:tplc="EDF2E1BE">
      <w:numFmt w:val="bullet"/>
      <w:lvlText w:val="•"/>
      <w:lvlJc w:val="left"/>
      <w:pPr>
        <w:ind w:left="3453" w:hanging="428"/>
      </w:pPr>
      <w:rPr>
        <w:rFonts w:hint="default"/>
        <w:lang w:val="cs-CZ" w:eastAsia="en-US" w:bidi="ar-SA"/>
      </w:rPr>
    </w:lvl>
    <w:lvl w:ilvl="3" w:tplc="E556B63A">
      <w:numFmt w:val="bullet"/>
      <w:lvlText w:val="•"/>
      <w:lvlJc w:val="left"/>
      <w:pPr>
        <w:ind w:left="4339" w:hanging="428"/>
      </w:pPr>
      <w:rPr>
        <w:rFonts w:hint="default"/>
        <w:lang w:val="cs-CZ" w:eastAsia="en-US" w:bidi="ar-SA"/>
      </w:rPr>
    </w:lvl>
    <w:lvl w:ilvl="4" w:tplc="47D406E4">
      <w:numFmt w:val="bullet"/>
      <w:lvlText w:val="•"/>
      <w:lvlJc w:val="left"/>
      <w:pPr>
        <w:ind w:left="5226" w:hanging="428"/>
      </w:pPr>
      <w:rPr>
        <w:rFonts w:hint="default"/>
        <w:lang w:val="cs-CZ" w:eastAsia="en-US" w:bidi="ar-SA"/>
      </w:rPr>
    </w:lvl>
    <w:lvl w:ilvl="5" w:tplc="B280451A">
      <w:numFmt w:val="bullet"/>
      <w:lvlText w:val="•"/>
      <w:lvlJc w:val="left"/>
      <w:pPr>
        <w:ind w:left="6113" w:hanging="428"/>
      </w:pPr>
      <w:rPr>
        <w:rFonts w:hint="default"/>
        <w:lang w:val="cs-CZ" w:eastAsia="en-US" w:bidi="ar-SA"/>
      </w:rPr>
    </w:lvl>
    <w:lvl w:ilvl="6" w:tplc="87148604">
      <w:numFmt w:val="bullet"/>
      <w:lvlText w:val="•"/>
      <w:lvlJc w:val="left"/>
      <w:pPr>
        <w:ind w:left="6999" w:hanging="428"/>
      </w:pPr>
      <w:rPr>
        <w:rFonts w:hint="default"/>
        <w:lang w:val="cs-CZ" w:eastAsia="en-US" w:bidi="ar-SA"/>
      </w:rPr>
    </w:lvl>
    <w:lvl w:ilvl="7" w:tplc="DA8EF488">
      <w:numFmt w:val="bullet"/>
      <w:lvlText w:val="•"/>
      <w:lvlJc w:val="left"/>
      <w:pPr>
        <w:ind w:left="7886" w:hanging="428"/>
      </w:pPr>
      <w:rPr>
        <w:rFonts w:hint="default"/>
        <w:lang w:val="cs-CZ" w:eastAsia="en-US" w:bidi="ar-SA"/>
      </w:rPr>
    </w:lvl>
    <w:lvl w:ilvl="8" w:tplc="B3A2C276">
      <w:numFmt w:val="bullet"/>
      <w:lvlText w:val="•"/>
      <w:lvlJc w:val="left"/>
      <w:pPr>
        <w:ind w:left="877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3CDA259B"/>
    <w:multiLevelType w:val="multilevel"/>
    <w:tmpl w:val="E50A4DC6"/>
    <w:lvl w:ilvl="0">
      <w:start w:val="1"/>
      <w:numFmt w:val="decimal"/>
      <w:lvlText w:val="%1."/>
      <w:lvlJc w:val="left"/>
      <w:pPr>
        <w:ind w:left="4440" w:hanging="356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8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7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966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29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56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19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4A2A6937"/>
    <w:multiLevelType w:val="hybridMultilevel"/>
    <w:tmpl w:val="55A40F6C"/>
    <w:lvl w:ilvl="0" w:tplc="E862B730">
      <w:numFmt w:val="bullet"/>
      <w:lvlText w:val=""/>
      <w:lvlJc w:val="left"/>
      <w:pPr>
        <w:ind w:left="1672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3EA6C0E2">
      <w:numFmt w:val="bullet"/>
      <w:lvlText w:val="•"/>
      <w:lvlJc w:val="left"/>
      <w:pPr>
        <w:ind w:left="2566" w:hanging="428"/>
      </w:pPr>
      <w:rPr>
        <w:rFonts w:hint="default"/>
        <w:lang w:val="cs-CZ" w:eastAsia="en-US" w:bidi="ar-SA"/>
      </w:rPr>
    </w:lvl>
    <w:lvl w:ilvl="2" w:tplc="1226A578">
      <w:numFmt w:val="bullet"/>
      <w:lvlText w:val="•"/>
      <w:lvlJc w:val="left"/>
      <w:pPr>
        <w:ind w:left="3453" w:hanging="428"/>
      </w:pPr>
      <w:rPr>
        <w:rFonts w:hint="default"/>
        <w:lang w:val="cs-CZ" w:eastAsia="en-US" w:bidi="ar-SA"/>
      </w:rPr>
    </w:lvl>
    <w:lvl w:ilvl="3" w:tplc="855A3974">
      <w:numFmt w:val="bullet"/>
      <w:lvlText w:val="•"/>
      <w:lvlJc w:val="left"/>
      <w:pPr>
        <w:ind w:left="4339" w:hanging="428"/>
      </w:pPr>
      <w:rPr>
        <w:rFonts w:hint="default"/>
        <w:lang w:val="cs-CZ" w:eastAsia="en-US" w:bidi="ar-SA"/>
      </w:rPr>
    </w:lvl>
    <w:lvl w:ilvl="4" w:tplc="766EEA3A">
      <w:numFmt w:val="bullet"/>
      <w:lvlText w:val="•"/>
      <w:lvlJc w:val="left"/>
      <w:pPr>
        <w:ind w:left="5226" w:hanging="428"/>
      </w:pPr>
      <w:rPr>
        <w:rFonts w:hint="default"/>
        <w:lang w:val="cs-CZ" w:eastAsia="en-US" w:bidi="ar-SA"/>
      </w:rPr>
    </w:lvl>
    <w:lvl w:ilvl="5" w:tplc="79F2BD32">
      <w:numFmt w:val="bullet"/>
      <w:lvlText w:val="•"/>
      <w:lvlJc w:val="left"/>
      <w:pPr>
        <w:ind w:left="6113" w:hanging="428"/>
      </w:pPr>
      <w:rPr>
        <w:rFonts w:hint="default"/>
        <w:lang w:val="cs-CZ" w:eastAsia="en-US" w:bidi="ar-SA"/>
      </w:rPr>
    </w:lvl>
    <w:lvl w:ilvl="6" w:tplc="A502BDC4">
      <w:numFmt w:val="bullet"/>
      <w:lvlText w:val="•"/>
      <w:lvlJc w:val="left"/>
      <w:pPr>
        <w:ind w:left="6999" w:hanging="428"/>
      </w:pPr>
      <w:rPr>
        <w:rFonts w:hint="default"/>
        <w:lang w:val="cs-CZ" w:eastAsia="en-US" w:bidi="ar-SA"/>
      </w:rPr>
    </w:lvl>
    <w:lvl w:ilvl="7" w:tplc="78920DB0">
      <w:numFmt w:val="bullet"/>
      <w:lvlText w:val="•"/>
      <w:lvlJc w:val="left"/>
      <w:pPr>
        <w:ind w:left="7886" w:hanging="428"/>
      </w:pPr>
      <w:rPr>
        <w:rFonts w:hint="default"/>
        <w:lang w:val="cs-CZ" w:eastAsia="en-US" w:bidi="ar-SA"/>
      </w:rPr>
    </w:lvl>
    <w:lvl w:ilvl="8" w:tplc="6CCC2696">
      <w:numFmt w:val="bullet"/>
      <w:lvlText w:val="•"/>
      <w:lvlJc w:val="left"/>
      <w:pPr>
        <w:ind w:left="877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7BFE1072"/>
    <w:multiLevelType w:val="hybridMultilevel"/>
    <w:tmpl w:val="48AC5166"/>
    <w:lvl w:ilvl="0" w:tplc="1590A4BC">
      <w:numFmt w:val="bullet"/>
      <w:lvlText w:val="-"/>
      <w:lvlJc w:val="left"/>
      <w:pPr>
        <w:ind w:left="1670" w:hanging="428"/>
      </w:pPr>
      <w:rPr>
        <w:rFonts w:ascii="Calibri" w:eastAsia="Calibri" w:hAnsi="Calibri" w:cs="Calibri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46D0E6C4">
      <w:numFmt w:val="bullet"/>
      <w:lvlText w:val="•"/>
      <w:lvlJc w:val="left"/>
      <w:pPr>
        <w:ind w:left="2566" w:hanging="428"/>
      </w:pPr>
      <w:rPr>
        <w:rFonts w:hint="default"/>
        <w:lang w:val="cs-CZ" w:eastAsia="en-US" w:bidi="ar-SA"/>
      </w:rPr>
    </w:lvl>
    <w:lvl w:ilvl="2" w:tplc="A3AC7368">
      <w:numFmt w:val="bullet"/>
      <w:lvlText w:val="•"/>
      <w:lvlJc w:val="left"/>
      <w:pPr>
        <w:ind w:left="3453" w:hanging="428"/>
      </w:pPr>
      <w:rPr>
        <w:rFonts w:hint="default"/>
        <w:lang w:val="cs-CZ" w:eastAsia="en-US" w:bidi="ar-SA"/>
      </w:rPr>
    </w:lvl>
    <w:lvl w:ilvl="3" w:tplc="FA52A896">
      <w:numFmt w:val="bullet"/>
      <w:lvlText w:val="•"/>
      <w:lvlJc w:val="left"/>
      <w:pPr>
        <w:ind w:left="4339" w:hanging="428"/>
      </w:pPr>
      <w:rPr>
        <w:rFonts w:hint="default"/>
        <w:lang w:val="cs-CZ" w:eastAsia="en-US" w:bidi="ar-SA"/>
      </w:rPr>
    </w:lvl>
    <w:lvl w:ilvl="4" w:tplc="34120386">
      <w:numFmt w:val="bullet"/>
      <w:lvlText w:val="•"/>
      <w:lvlJc w:val="left"/>
      <w:pPr>
        <w:ind w:left="5226" w:hanging="428"/>
      </w:pPr>
      <w:rPr>
        <w:rFonts w:hint="default"/>
        <w:lang w:val="cs-CZ" w:eastAsia="en-US" w:bidi="ar-SA"/>
      </w:rPr>
    </w:lvl>
    <w:lvl w:ilvl="5" w:tplc="9D044E8E">
      <w:numFmt w:val="bullet"/>
      <w:lvlText w:val="•"/>
      <w:lvlJc w:val="left"/>
      <w:pPr>
        <w:ind w:left="6113" w:hanging="428"/>
      </w:pPr>
      <w:rPr>
        <w:rFonts w:hint="default"/>
        <w:lang w:val="cs-CZ" w:eastAsia="en-US" w:bidi="ar-SA"/>
      </w:rPr>
    </w:lvl>
    <w:lvl w:ilvl="6" w:tplc="1D7A3FC4">
      <w:numFmt w:val="bullet"/>
      <w:lvlText w:val="•"/>
      <w:lvlJc w:val="left"/>
      <w:pPr>
        <w:ind w:left="6999" w:hanging="428"/>
      </w:pPr>
      <w:rPr>
        <w:rFonts w:hint="default"/>
        <w:lang w:val="cs-CZ" w:eastAsia="en-US" w:bidi="ar-SA"/>
      </w:rPr>
    </w:lvl>
    <w:lvl w:ilvl="7" w:tplc="D3F054A6">
      <w:numFmt w:val="bullet"/>
      <w:lvlText w:val="•"/>
      <w:lvlJc w:val="left"/>
      <w:pPr>
        <w:ind w:left="7886" w:hanging="428"/>
      </w:pPr>
      <w:rPr>
        <w:rFonts w:hint="default"/>
        <w:lang w:val="cs-CZ" w:eastAsia="en-US" w:bidi="ar-SA"/>
      </w:rPr>
    </w:lvl>
    <w:lvl w:ilvl="8" w:tplc="F2B8149E">
      <w:numFmt w:val="bullet"/>
      <w:lvlText w:val="•"/>
      <w:lvlJc w:val="left"/>
      <w:pPr>
        <w:ind w:left="8773" w:hanging="428"/>
      </w:pPr>
      <w:rPr>
        <w:rFonts w:hint="default"/>
        <w:lang w:val="cs-CZ" w:eastAsia="en-US" w:bidi="ar-SA"/>
      </w:rPr>
    </w:lvl>
  </w:abstractNum>
  <w:num w:numId="1" w16cid:durableId="1202598741">
    <w:abstractNumId w:val="3"/>
  </w:num>
  <w:num w:numId="2" w16cid:durableId="1548108678">
    <w:abstractNumId w:val="0"/>
  </w:num>
  <w:num w:numId="3" w16cid:durableId="28378955">
    <w:abstractNumId w:val="2"/>
  </w:num>
  <w:num w:numId="4" w16cid:durableId="80065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435"/>
    <w:rsid w:val="000D546A"/>
    <w:rsid w:val="00D024DB"/>
    <w:rsid w:val="00E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D26F"/>
  <w15:docId w15:val="{14DA936A-B156-4C28-8CA9-43D6E9C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67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245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.snajdr@nakit.cz" TargetMode="External"/><Relationship Id="rId18" Type="http://schemas.openxmlformats.org/officeDocument/2006/relationships/footer" Target="footer4.xml"/><Relationship Id="rId26" Type="http://schemas.openxmlformats.org/officeDocument/2006/relationships/hyperlink" Target="mailto:robert.elbl@atstelcom.cz" TargetMode="External"/><Relationship Id="rId21" Type="http://schemas.openxmlformats.org/officeDocument/2006/relationships/hyperlink" Target="mailto:karel.andrle@nakit.cz" TargetMode="External"/><Relationship Id="rId34" Type="http://schemas.openxmlformats.org/officeDocument/2006/relationships/hyperlink" Target="mailto:robert.elbl@atstelcom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aktury@nakit.cz" TargetMode="Externa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33" Type="http://schemas.openxmlformats.org/officeDocument/2006/relationships/hyperlink" Target="mailto:robert.elbl@atstelcom.cz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karel.andrle@nakit.cz" TargetMode="External"/><Relationship Id="rId29" Type="http://schemas.openxmlformats.org/officeDocument/2006/relationships/hyperlink" Target="mailto:robert.elbl@atstelco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yperlink" Target="mailto:robert.elbl@atstelcom.cz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dohled@mvcr.cz" TargetMode="External"/><Relationship Id="rId28" Type="http://schemas.openxmlformats.org/officeDocument/2006/relationships/hyperlink" Target="mailto:robert.elbl@atstelcom.cz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karel.andrle@nakit.cz" TargetMode="External"/><Relationship Id="rId31" Type="http://schemas.openxmlformats.org/officeDocument/2006/relationships/hyperlink" Target="mailto:robert.elbl@atstelco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ervicedest.atstelcom.cz/" TargetMode="External"/><Relationship Id="rId22" Type="http://schemas.openxmlformats.org/officeDocument/2006/relationships/hyperlink" Target="mailto:karel.andrle@nakit.cz" TargetMode="External"/><Relationship Id="rId27" Type="http://schemas.openxmlformats.org/officeDocument/2006/relationships/hyperlink" Target="mailto:robert.elbl@atstelcom.cz" TargetMode="External"/><Relationship Id="rId30" Type="http://schemas.openxmlformats.org/officeDocument/2006/relationships/hyperlink" Target="mailto:robert.elbl@atstelcom.cz" TargetMode="External"/><Relationship Id="rId35" Type="http://schemas.openxmlformats.org/officeDocument/2006/relationships/hyperlink" Target="mailto:robert.elbl@atstelcom.cz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8528</Words>
  <Characters>51514</Characters>
  <Application>Microsoft Office Word</Application>
  <DocSecurity>0</DocSecurity>
  <Lines>2060</Lines>
  <Paragraphs>1667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58375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Vavra V.</dc:creator>
  <cp:lastModifiedBy>Matěj Baloun</cp:lastModifiedBy>
  <cp:revision>2</cp:revision>
  <dcterms:created xsi:type="dcterms:W3CDTF">2023-09-22T10:36:00Z</dcterms:created>
  <dcterms:modified xsi:type="dcterms:W3CDTF">2023-09-22T10:47:00Z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2023-09-22T00:00:00Z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Standard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</Properties>
</file>