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F7591" w14:textId="0DBA653D" w:rsidR="0033115F" w:rsidRPr="00DF0067" w:rsidRDefault="00C400B3" w:rsidP="0033115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DF0067">
        <w:rPr>
          <w:rFonts w:ascii="Arial" w:hAnsi="Arial" w:cs="Arial"/>
          <w:b/>
          <w:sz w:val="32"/>
          <w:szCs w:val="32"/>
          <w:u w:val="single"/>
        </w:rPr>
        <w:t xml:space="preserve">Dodatek č. </w:t>
      </w:r>
      <w:r w:rsidR="00E5010A" w:rsidRPr="00DF0067">
        <w:rPr>
          <w:rFonts w:ascii="Arial" w:hAnsi="Arial" w:cs="Arial"/>
          <w:b/>
          <w:sz w:val="32"/>
          <w:szCs w:val="32"/>
          <w:u w:val="single"/>
        </w:rPr>
        <w:t>2</w:t>
      </w:r>
    </w:p>
    <w:p w14:paraId="0F4DF90C" w14:textId="77777777" w:rsidR="0033115F" w:rsidRPr="00DF0067" w:rsidRDefault="0033115F" w:rsidP="007E7A5D">
      <w:pPr>
        <w:spacing w:after="0" w:line="240" w:lineRule="auto"/>
        <w:jc w:val="both"/>
        <w:rPr>
          <w:rFonts w:ascii="Arial" w:hAnsi="Arial" w:cs="Arial"/>
          <w:b/>
          <w:sz w:val="32"/>
          <w:szCs w:val="32"/>
          <w:u w:val="single"/>
        </w:rPr>
      </w:pPr>
    </w:p>
    <w:p w14:paraId="357E058A" w14:textId="77777777" w:rsidR="00DF0067" w:rsidRPr="00DF0067" w:rsidRDefault="0033115F" w:rsidP="00DF0067">
      <w:pPr>
        <w:spacing w:after="0" w:line="240" w:lineRule="auto"/>
        <w:jc w:val="center"/>
        <w:rPr>
          <w:rFonts w:ascii="Arial" w:hAnsi="Arial" w:cs="Arial"/>
        </w:rPr>
      </w:pPr>
      <w:r w:rsidRPr="00DF0067">
        <w:rPr>
          <w:rFonts w:ascii="Arial" w:hAnsi="Arial" w:cs="Arial"/>
        </w:rPr>
        <w:t xml:space="preserve">ke smlouvě evidované zadavatelem pod č. </w:t>
      </w:r>
      <w:r w:rsidR="00C400B3" w:rsidRPr="00DF0067">
        <w:rPr>
          <w:rFonts w:ascii="Arial" w:hAnsi="Arial" w:cs="Arial"/>
        </w:rPr>
        <w:t>SML/110</w:t>
      </w:r>
      <w:r w:rsidR="007E7A5D" w:rsidRPr="00DF0067">
        <w:rPr>
          <w:rFonts w:ascii="Arial" w:hAnsi="Arial" w:cs="Arial"/>
        </w:rPr>
        <w:t>/19</w:t>
      </w:r>
      <w:r w:rsidR="008F2C9C" w:rsidRPr="00DF0067">
        <w:rPr>
          <w:rFonts w:ascii="Arial" w:hAnsi="Arial" w:cs="Arial"/>
        </w:rPr>
        <w:t>/0</w:t>
      </w:r>
      <w:r w:rsidR="00DF0067" w:rsidRPr="00DF0067">
        <w:rPr>
          <w:rFonts w:ascii="Arial" w:hAnsi="Arial" w:cs="Arial"/>
        </w:rPr>
        <w:t>16</w:t>
      </w:r>
      <w:r w:rsidRPr="00DF0067">
        <w:rPr>
          <w:rFonts w:ascii="Arial" w:hAnsi="Arial" w:cs="Arial"/>
        </w:rPr>
        <w:t xml:space="preserve">  - </w:t>
      </w:r>
      <w:r w:rsidR="00DF0067" w:rsidRPr="00DF0067">
        <w:rPr>
          <w:rFonts w:ascii="Arial" w:hAnsi="Arial" w:cs="Arial"/>
        </w:rPr>
        <w:t>o servisní činnosti</w:t>
      </w:r>
    </w:p>
    <w:p w14:paraId="3EA74EDB" w14:textId="77777777" w:rsidR="00DF0067" w:rsidRPr="00DF0067" w:rsidRDefault="00DF0067" w:rsidP="00DF0067">
      <w:pPr>
        <w:spacing w:after="0" w:line="240" w:lineRule="auto"/>
        <w:jc w:val="center"/>
        <w:rPr>
          <w:rFonts w:ascii="Arial" w:hAnsi="Arial" w:cs="Arial"/>
        </w:rPr>
      </w:pPr>
      <w:r w:rsidRPr="00DF0067">
        <w:rPr>
          <w:rFonts w:ascii="Arial" w:hAnsi="Arial" w:cs="Arial"/>
        </w:rPr>
        <w:t>o provádění pravidelné údržby a kontroly zdroje nepřetržitého</w:t>
      </w:r>
    </w:p>
    <w:p w14:paraId="3D57EBC5" w14:textId="33890B97" w:rsidR="0033115F" w:rsidRPr="00DF0067" w:rsidRDefault="00DF0067" w:rsidP="00DF0067">
      <w:pPr>
        <w:spacing w:after="0" w:line="240" w:lineRule="auto"/>
        <w:jc w:val="center"/>
        <w:rPr>
          <w:rFonts w:ascii="Arial" w:hAnsi="Arial" w:cs="Arial"/>
        </w:rPr>
      </w:pPr>
      <w:r w:rsidRPr="00DF0067">
        <w:rPr>
          <w:rFonts w:ascii="Arial" w:hAnsi="Arial" w:cs="Arial"/>
        </w:rPr>
        <w:t>napájení</w:t>
      </w:r>
    </w:p>
    <w:p w14:paraId="70FCB70F" w14:textId="77777777" w:rsidR="0033115F" w:rsidRPr="00DF0067" w:rsidRDefault="0033115F" w:rsidP="0033115F">
      <w:pPr>
        <w:spacing w:after="0" w:line="240" w:lineRule="auto"/>
        <w:jc w:val="center"/>
        <w:rPr>
          <w:rFonts w:ascii="Arial" w:hAnsi="Arial" w:cs="Arial"/>
        </w:rPr>
      </w:pPr>
    </w:p>
    <w:p w14:paraId="2A07BA21" w14:textId="77777777" w:rsidR="0033115F" w:rsidRPr="00DF0067" w:rsidRDefault="0033115F" w:rsidP="0033115F">
      <w:pPr>
        <w:spacing w:after="0" w:line="240" w:lineRule="auto"/>
        <w:jc w:val="center"/>
        <w:rPr>
          <w:rFonts w:ascii="Arial" w:hAnsi="Arial" w:cs="Arial"/>
        </w:rPr>
      </w:pPr>
      <w:r w:rsidRPr="00DF0067">
        <w:rPr>
          <w:rFonts w:ascii="Arial" w:hAnsi="Arial" w:cs="Arial"/>
        </w:rPr>
        <w:t>(dále jen „</w:t>
      </w:r>
      <w:r w:rsidRPr="00DF0067">
        <w:rPr>
          <w:rFonts w:ascii="Arial" w:hAnsi="Arial" w:cs="Arial"/>
          <w:b/>
        </w:rPr>
        <w:t>Smlouva</w:t>
      </w:r>
      <w:r w:rsidRPr="00DF0067">
        <w:rPr>
          <w:rFonts w:ascii="Arial" w:hAnsi="Arial" w:cs="Arial"/>
        </w:rPr>
        <w:t>“)</w:t>
      </w:r>
    </w:p>
    <w:p w14:paraId="057C4B40" w14:textId="77777777" w:rsidR="0033115F" w:rsidRPr="00DF0067" w:rsidRDefault="0033115F" w:rsidP="0033115F">
      <w:pPr>
        <w:spacing w:after="0" w:line="240" w:lineRule="auto"/>
        <w:jc w:val="center"/>
        <w:rPr>
          <w:rFonts w:ascii="Arial" w:hAnsi="Arial" w:cs="Arial"/>
        </w:rPr>
      </w:pPr>
    </w:p>
    <w:p w14:paraId="0C5F7FC4" w14:textId="77777777" w:rsidR="0033115F" w:rsidRPr="00DF0067" w:rsidRDefault="0033115F" w:rsidP="0033115F">
      <w:pPr>
        <w:suppressAutoHyphens/>
        <w:spacing w:after="0" w:line="240" w:lineRule="auto"/>
        <w:rPr>
          <w:rFonts w:ascii="Arial" w:eastAsia="Times New Roman" w:hAnsi="Arial" w:cs="Arial"/>
          <w:b/>
          <w:color w:val="000000"/>
          <w:u w:val="single"/>
          <w:lang w:eastAsia="cs-CZ"/>
        </w:rPr>
      </w:pPr>
      <w:r w:rsidRPr="00DF0067">
        <w:rPr>
          <w:rFonts w:ascii="Arial" w:eastAsia="Times New Roman" w:hAnsi="Arial" w:cs="Arial"/>
          <w:b/>
          <w:color w:val="000000"/>
          <w:u w:val="single"/>
          <w:lang w:eastAsia="cs-CZ"/>
        </w:rPr>
        <w:t>Smluvní strany:</w:t>
      </w:r>
    </w:p>
    <w:p w14:paraId="46B52771" w14:textId="77777777" w:rsidR="0033115F" w:rsidRPr="00DF0067" w:rsidRDefault="0033115F" w:rsidP="0033115F">
      <w:pPr>
        <w:suppressAutoHyphens/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</w:pPr>
    </w:p>
    <w:p w14:paraId="2EB6FE75" w14:textId="46709519" w:rsidR="0033115F" w:rsidRPr="00DF0067" w:rsidRDefault="0033115F" w:rsidP="0033115F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  <w:r w:rsidRPr="00DF0067">
        <w:rPr>
          <w:rFonts w:ascii="Arial" w:eastAsia="Times New Roman" w:hAnsi="Arial" w:cs="Arial"/>
          <w:b/>
          <w:bCs/>
          <w:u w:val="single"/>
          <w:lang w:eastAsia="cs-CZ"/>
        </w:rPr>
        <w:t>Objednatel:</w:t>
      </w:r>
      <w:r w:rsidRPr="00DF0067">
        <w:rPr>
          <w:rFonts w:ascii="Arial" w:eastAsia="Times New Roman" w:hAnsi="Arial" w:cs="Arial"/>
          <w:lang w:eastAsia="cs-CZ"/>
        </w:rPr>
        <w:tab/>
      </w:r>
      <w:r w:rsidRPr="00DF0067">
        <w:rPr>
          <w:rFonts w:ascii="Arial" w:eastAsia="Times New Roman" w:hAnsi="Arial" w:cs="Arial"/>
          <w:lang w:eastAsia="cs-CZ"/>
        </w:rPr>
        <w:tab/>
      </w:r>
      <w:r w:rsidR="00E044E6" w:rsidRPr="00E044E6">
        <w:rPr>
          <w:rFonts w:ascii="Arial" w:eastAsia="Times New Roman" w:hAnsi="Arial" w:cs="Arial"/>
          <w:b/>
          <w:bCs/>
          <w:u w:val="single"/>
          <w:lang w:eastAsia="cs-CZ"/>
        </w:rPr>
        <w:t xml:space="preserve">Česká republika - </w:t>
      </w:r>
      <w:r w:rsidR="00BB787D" w:rsidRPr="00E044E6"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t>Státní</w:t>
      </w:r>
      <w:r w:rsidR="00BB787D" w:rsidRPr="00DF0067"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t xml:space="preserve"> zemědělská a potravinářská inspekce</w:t>
      </w:r>
    </w:p>
    <w:p w14:paraId="3D4C9144" w14:textId="77777777" w:rsidR="0033115F" w:rsidRPr="00DF0067" w:rsidRDefault="0033115F" w:rsidP="0033115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D6DB179" w14:textId="77777777" w:rsidR="0033115F" w:rsidRPr="00DF0067" w:rsidRDefault="0033115F" w:rsidP="0033115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F0067">
        <w:rPr>
          <w:rFonts w:ascii="Arial" w:eastAsia="Times New Roman" w:hAnsi="Arial" w:cs="Arial"/>
          <w:lang w:eastAsia="cs-CZ"/>
        </w:rPr>
        <w:t>Sídlo:</w:t>
      </w:r>
      <w:r w:rsidRPr="00DF0067">
        <w:rPr>
          <w:rFonts w:ascii="Arial" w:eastAsia="Times New Roman" w:hAnsi="Arial" w:cs="Arial"/>
          <w:lang w:eastAsia="cs-CZ"/>
        </w:rPr>
        <w:tab/>
      </w:r>
      <w:r w:rsidRPr="00DF0067">
        <w:rPr>
          <w:rFonts w:ascii="Arial" w:eastAsia="Times New Roman" w:hAnsi="Arial" w:cs="Arial"/>
          <w:lang w:eastAsia="cs-CZ"/>
        </w:rPr>
        <w:tab/>
      </w:r>
      <w:r w:rsidRPr="00DF0067">
        <w:rPr>
          <w:rFonts w:ascii="Arial" w:eastAsia="Times New Roman" w:hAnsi="Arial" w:cs="Arial"/>
          <w:lang w:eastAsia="cs-CZ"/>
        </w:rPr>
        <w:tab/>
      </w:r>
      <w:r w:rsidR="00AD35DB" w:rsidRPr="00DF0067">
        <w:rPr>
          <w:rFonts w:ascii="Arial" w:eastAsia="Times New Roman" w:hAnsi="Arial" w:cs="Arial"/>
          <w:color w:val="000000"/>
          <w:lang w:eastAsia="cs-CZ"/>
        </w:rPr>
        <w:t>Květná 15, 603 00 Brno</w:t>
      </w:r>
    </w:p>
    <w:p w14:paraId="343E4BA5" w14:textId="77777777" w:rsidR="0033115F" w:rsidRPr="00DF0067" w:rsidRDefault="0033115F" w:rsidP="0033115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F0067">
        <w:rPr>
          <w:rFonts w:ascii="Arial" w:eastAsia="Times New Roman" w:hAnsi="Arial" w:cs="Arial"/>
          <w:lang w:eastAsia="cs-CZ"/>
        </w:rPr>
        <w:t xml:space="preserve">Zastoupená: </w:t>
      </w:r>
      <w:r w:rsidRPr="00DF0067">
        <w:rPr>
          <w:rFonts w:ascii="Arial" w:eastAsia="Times New Roman" w:hAnsi="Arial" w:cs="Arial"/>
          <w:lang w:eastAsia="cs-CZ"/>
        </w:rPr>
        <w:tab/>
      </w:r>
      <w:r w:rsidRPr="00DF0067">
        <w:rPr>
          <w:rFonts w:ascii="Arial" w:eastAsia="Times New Roman" w:hAnsi="Arial" w:cs="Arial"/>
          <w:lang w:eastAsia="cs-CZ"/>
        </w:rPr>
        <w:tab/>
      </w:r>
      <w:r w:rsidR="00AD35DB" w:rsidRPr="00DF0067">
        <w:rPr>
          <w:rFonts w:ascii="Arial" w:eastAsia="Times New Roman" w:hAnsi="Arial" w:cs="Arial"/>
          <w:lang w:eastAsia="cs-CZ"/>
        </w:rPr>
        <w:t>Ing. Petrem Cuhrou, ředitelem Inspektorátu v</w:t>
      </w:r>
      <w:r w:rsidR="00995F9C" w:rsidRPr="00DF0067">
        <w:rPr>
          <w:rFonts w:ascii="Arial" w:eastAsia="Times New Roman" w:hAnsi="Arial" w:cs="Arial"/>
          <w:lang w:eastAsia="cs-CZ"/>
        </w:rPr>
        <w:t> </w:t>
      </w:r>
      <w:r w:rsidR="00AD35DB" w:rsidRPr="00DF0067">
        <w:rPr>
          <w:rFonts w:ascii="Arial" w:eastAsia="Times New Roman" w:hAnsi="Arial" w:cs="Arial"/>
          <w:lang w:eastAsia="cs-CZ"/>
        </w:rPr>
        <w:t>Praze</w:t>
      </w:r>
    </w:p>
    <w:p w14:paraId="54E8C6DE" w14:textId="77777777" w:rsidR="00995F9C" w:rsidRPr="00DF0067" w:rsidRDefault="00995F9C" w:rsidP="0033115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F0067">
        <w:rPr>
          <w:rFonts w:ascii="Arial" w:eastAsia="Times New Roman" w:hAnsi="Arial" w:cs="Arial"/>
          <w:lang w:eastAsia="cs-CZ"/>
        </w:rPr>
        <w:t>Kontaktní adresa:</w:t>
      </w:r>
      <w:r w:rsidRPr="00DF0067">
        <w:rPr>
          <w:rFonts w:ascii="Arial" w:eastAsia="Times New Roman" w:hAnsi="Arial" w:cs="Arial"/>
          <w:lang w:eastAsia="cs-CZ"/>
        </w:rPr>
        <w:tab/>
        <w:t xml:space="preserve">Za Opravnou 300/6, 150 00, Praha 5 – Motol </w:t>
      </w:r>
    </w:p>
    <w:p w14:paraId="012208E5" w14:textId="77777777" w:rsidR="0033115F" w:rsidRPr="00DF0067" w:rsidRDefault="0033115F" w:rsidP="0033115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F0067">
        <w:rPr>
          <w:rFonts w:ascii="Arial" w:eastAsia="Times New Roman" w:hAnsi="Arial" w:cs="Arial"/>
          <w:lang w:eastAsia="cs-CZ"/>
        </w:rPr>
        <w:t xml:space="preserve">IČ: </w:t>
      </w:r>
      <w:r w:rsidRPr="00DF0067">
        <w:rPr>
          <w:rFonts w:ascii="Arial" w:eastAsia="Times New Roman" w:hAnsi="Arial" w:cs="Arial"/>
          <w:lang w:eastAsia="cs-CZ"/>
        </w:rPr>
        <w:tab/>
      </w:r>
      <w:r w:rsidRPr="00DF0067">
        <w:rPr>
          <w:rFonts w:ascii="Arial" w:eastAsia="Times New Roman" w:hAnsi="Arial" w:cs="Arial"/>
          <w:lang w:eastAsia="cs-CZ"/>
        </w:rPr>
        <w:tab/>
      </w:r>
      <w:r w:rsidRPr="00DF0067">
        <w:rPr>
          <w:rFonts w:ascii="Arial" w:eastAsia="Times New Roman" w:hAnsi="Arial" w:cs="Arial"/>
          <w:lang w:eastAsia="cs-CZ"/>
        </w:rPr>
        <w:tab/>
      </w:r>
      <w:r w:rsidR="00AD35DB" w:rsidRPr="00DF0067">
        <w:rPr>
          <w:rFonts w:ascii="Arial" w:eastAsia="Times New Roman" w:hAnsi="Arial" w:cs="Arial"/>
          <w:lang w:eastAsia="cs-CZ"/>
        </w:rPr>
        <w:t>75014149</w:t>
      </w:r>
    </w:p>
    <w:p w14:paraId="71D7C944" w14:textId="7F129FC9" w:rsidR="0033115F" w:rsidRPr="00DF0067" w:rsidRDefault="000D54B4" w:rsidP="000D54B4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ArialMT2" w:hAnsi="ArialMT2" w:cs="ArialMT2"/>
        </w:rPr>
      </w:pPr>
      <w:r w:rsidRPr="00DF0067">
        <w:rPr>
          <w:rFonts w:ascii="ArialMT2" w:hAnsi="ArialMT2" w:cs="ArialMT2"/>
        </w:rPr>
        <w:t xml:space="preserve">DIČ: </w:t>
      </w:r>
      <w:r w:rsidRPr="00DF0067">
        <w:rPr>
          <w:rFonts w:ascii="ArialMT2" w:hAnsi="ArialMT2" w:cs="ArialMT2"/>
        </w:rPr>
        <w:tab/>
        <w:t xml:space="preserve">CZ 75014149, není plátcem DPH, </w:t>
      </w:r>
      <w:r w:rsidRPr="00DF0067">
        <w:rPr>
          <w:rFonts w:ascii="ArialMT" w:hAnsi="ArialMT" w:cs="ArialMT"/>
        </w:rPr>
        <w:t xml:space="preserve">SZPI </w:t>
      </w:r>
      <w:r w:rsidRPr="00DF0067">
        <w:rPr>
          <w:rFonts w:ascii="ArialMT2" w:hAnsi="ArialMT2" w:cs="ArialMT2"/>
        </w:rPr>
        <w:t>je organizační složkou státu, zřízenou zákonem č. 146/2002 Sb., v platném znění</w:t>
      </w:r>
    </w:p>
    <w:p w14:paraId="7E5123CF" w14:textId="77777777" w:rsidR="00C400B3" w:rsidRPr="00DF0067" w:rsidRDefault="00C400B3" w:rsidP="00C400B3">
      <w:pPr>
        <w:rPr>
          <w:rFonts w:ascii="Arial" w:hAnsi="Arial" w:cs="Arial"/>
          <w:b/>
          <w:u w:val="single"/>
        </w:rPr>
      </w:pPr>
    </w:p>
    <w:p w14:paraId="09D7A63A" w14:textId="7DC59E06" w:rsidR="00C400B3" w:rsidRPr="00DF0067" w:rsidRDefault="00C400B3" w:rsidP="00CE0DC8">
      <w:pPr>
        <w:spacing w:after="0"/>
        <w:rPr>
          <w:rFonts w:ascii="Arial" w:hAnsi="Arial" w:cs="Arial"/>
          <w:b/>
          <w:u w:val="single"/>
        </w:rPr>
      </w:pPr>
      <w:r w:rsidRPr="00DF0067">
        <w:rPr>
          <w:rFonts w:ascii="Arial" w:hAnsi="Arial" w:cs="Arial"/>
          <w:b/>
          <w:u w:val="single"/>
        </w:rPr>
        <w:t>Zhotovitel:</w:t>
      </w:r>
      <w:r w:rsidRPr="00DF0067">
        <w:rPr>
          <w:rFonts w:ascii="Arial" w:hAnsi="Arial" w:cs="Arial"/>
        </w:rPr>
        <w:tab/>
      </w:r>
      <w:r w:rsidRPr="00DF0067">
        <w:rPr>
          <w:rFonts w:ascii="Arial" w:hAnsi="Arial" w:cs="Arial"/>
        </w:rPr>
        <w:tab/>
      </w:r>
      <w:r w:rsidR="00DF0067" w:rsidRPr="00DF0067">
        <w:rPr>
          <w:rFonts w:ascii="Arial" w:hAnsi="Arial" w:cs="Arial"/>
          <w:b/>
          <w:u w:val="single"/>
        </w:rPr>
        <w:t>aku-bat energy s.r.o.</w:t>
      </w:r>
    </w:p>
    <w:p w14:paraId="301ECACF" w14:textId="77777777" w:rsidR="00CE0DC8" w:rsidRPr="00DF0067" w:rsidRDefault="00CE0DC8" w:rsidP="00CE0DC8">
      <w:pPr>
        <w:spacing w:after="0"/>
        <w:rPr>
          <w:rFonts w:ascii="Arial" w:hAnsi="Arial" w:cs="Arial"/>
        </w:rPr>
      </w:pPr>
    </w:p>
    <w:p w14:paraId="3110B372" w14:textId="17E2DBD0" w:rsidR="00C400B3" w:rsidRPr="00DF0067" w:rsidRDefault="00C400B3" w:rsidP="00CE0DC8">
      <w:pPr>
        <w:spacing w:after="0"/>
        <w:rPr>
          <w:rFonts w:ascii="Arial" w:hAnsi="Arial" w:cs="Arial"/>
        </w:rPr>
      </w:pPr>
      <w:r w:rsidRPr="00DF0067">
        <w:rPr>
          <w:rFonts w:ascii="Arial" w:hAnsi="Arial" w:cs="Arial"/>
        </w:rPr>
        <w:t xml:space="preserve">Se sídlem: </w:t>
      </w:r>
      <w:r w:rsidRPr="00DF0067">
        <w:rPr>
          <w:rFonts w:ascii="Arial" w:hAnsi="Arial" w:cs="Arial"/>
        </w:rPr>
        <w:tab/>
      </w:r>
      <w:r w:rsidRPr="00DF0067">
        <w:rPr>
          <w:rFonts w:ascii="Arial" w:hAnsi="Arial" w:cs="Arial"/>
        </w:rPr>
        <w:tab/>
      </w:r>
      <w:r w:rsidR="00DF0067" w:rsidRPr="00DF0067">
        <w:rPr>
          <w:rFonts w:ascii="Arial" w:hAnsi="Arial" w:cs="Arial"/>
        </w:rPr>
        <w:t>Lomená 515, Měšice, 250 64</w:t>
      </w:r>
    </w:p>
    <w:p w14:paraId="68C0F4FA" w14:textId="6A16E600" w:rsidR="00C400B3" w:rsidRPr="00DF0067" w:rsidRDefault="00C400B3" w:rsidP="00CE0DC8">
      <w:pPr>
        <w:spacing w:after="0"/>
        <w:rPr>
          <w:rFonts w:ascii="Arial" w:hAnsi="Arial" w:cs="Arial"/>
        </w:rPr>
      </w:pPr>
      <w:r w:rsidRPr="00DF0067">
        <w:rPr>
          <w:rFonts w:ascii="Arial" w:hAnsi="Arial" w:cs="Arial"/>
        </w:rPr>
        <w:t xml:space="preserve">IČO: </w:t>
      </w:r>
      <w:r w:rsidRPr="00DF0067">
        <w:rPr>
          <w:rFonts w:ascii="Arial" w:hAnsi="Arial" w:cs="Arial"/>
        </w:rPr>
        <w:tab/>
      </w:r>
      <w:r w:rsidRPr="00DF0067">
        <w:rPr>
          <w:rFonts w:ascii="Arial" w:hAnsi="Arial" w:cs="Arial"/>
        </w:rPr>
        <w:tab/>
      </w:r>
      <w:r w:rsidRPr="00DF0067">
        <w:rPr>
          <w:rFonts w:ascii="Arial" w:hAnsi="Arial" w:cs="Arial"/>
        </w:rPr>
        <w:tab/>
      </w:r>
      <w:r w:rsidR="00DF0067" w:rsidRPr="00DF0067">
        <w:rPr>
          <w:rFonts w:ascii="Arial" w:hAnsi="Arial" w:cs="Arial"/>
        </w:rPr>
        <w:t>08004617</w:t>
      </w:r>
    </w:p>
    <w:p w14:paraId="45DC4FD8" w14:textId="7361E426" w:rsidR="006A283D" w:rsidRPr="00DF0067" w:rsidRDefault="006A283D" w:rsidP="00CE0DC8">
      <w:pPr>
        <w:spacing w:after="0"/>
        <w:rPr>
          <w:rFonts w:ascii="Arial" w:hAnsi="Arial" w:cs="Arial"/>
        </w:rPr>
      </w:pPr>
      <w:r w:rsidRPr="00DF0067">
        <w:rPr>
          <w:rFonts w:ascii="Arial" w:hAnsi="Arial" w:cs="Arial"/>
        </w:rPr>
        <w:t xml:space="preserve">DIČ: </w:t>
      </w:r>
      <w:r w:rsidRPr="00DF0067">
        <w:rPr>
          <w:rFonts w:ascii="Arial" w:hAnsi="Arial" w:cs="Arial"/>
        </w:rPr>
        <w:tab/>
      </w:r>
      <w:r w:rsidRPr="00DF0067">
        <w:rPr>
          <w:rFonts w:ascii="Arial" w:hAnsi="Arial" w:cs="Arial"/>
        </w:rPr>
        <w:tab/>
      </w:r>
      <w:r w:rsidRPr="00DF0067">
        <w:rPr>
          <w:rFonts w:ascii="Arial" w:hAnsi="Arial" w:cs="Arial"/>
        </w:rPr>
        <w:tab/>
      </w:r>
      <w:r w:rsidR="00DF0067" w:rsidRPr="00DF0067">
        <w:rPr>
          <w:rFonts w:ascii="Arial" w:hAnsi="Arial" w:cs="Arial"/>
        </w:rPr>
        <w:t>CZ08004617</w:t>
      </w:r>
    </w:p>
    <w:p w14:paraId="4D830F7C" w14:textId="65FB9199" w:rsidR="00C400B3" w:rsidRPr="00DF0067" w:rsidRDefault="00C400B3" w:rsidP="00CE0DC8">
      <w:pPr>
        <w:spacing w:after="0"/>
        <w:rPr>
          <w:rFonts w:ascii="Arial" w:hAnsi="Arial" w:cs="Arial"/>
        </w:rPr>
      </w:pPr>
      <w:r w:rsidRPr="00DF0067">
        <w:rPr>
          <w:rFonts w:ascii="Arial" w:hAnsi="Arial" w:cs="Arial"/>
        </w:rPr>
        <w:t xml:space="preserve">Bankovní spojení: </w:t>
      </w:r>
      <w:r w:rsidRPr="00DF0067">
        <w:rPr>
          <w:rFonts w:ascii="Arial" w:hAnsi="Arial" w:cs="Arial"/>
        </w:rPr>
        <w:tab/>
      </w:r>
      <w:r w:rsidR="00915A59">
        <w:rPr>
          <w:rFonts w:ascii="Arial" w:hAnsi="Arial" w:cs="Arial"/>
        </w:rPr>
        <w:t>xxxxxxxxxxxxxxxxxxxx</w:t>
      </w:r>
      <w:bookmarkStart w:id="0" w:name="_GoBack"/>
      <w:bookmarkEnd w:id="0"/>
    </w:p>
    <w:p w14:paraId="37F5DAC5" w14:textId="77777777" w:rsidR="0033115F" w:rsidRPr="00DF0067" w:rsidRDefault="0033115F" w:rsidP="0033115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DD67F6C" w14:textId="77777777" w:rsidR="0033115F" w:rsidRPr="00DF0067" w:rsidRDefault="0033115F" w:rsidP="0033115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8E3337D" w14:textId="77777777" w:rsidR="0033115F" w:rsidRPr="00DF0067" w:rsidRDefault="0033115F" w:rsidP="0033115F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DF0067">
        <w:rPr>
          <w:rFonts w:ascii="Arial" w:eastAsia="Times New Roman" w:hAnsi="Arial" w:cs="Arial"/>
          <w:lang w:eastAsia="cs-CZ"/>
        </w:rPr>
        <w:t>uzavírají tento dodatek (dále jen „</w:t>
      </w:r>
      <w:r w:rsidRPr="00DF0067">
        <w:rPr>
          <w:rFonts w:ascii="Arial" w:eastAsia="Times New Roman" w:hAnsi="Arial" w:cs="Arial"/>
          <w:b/>
          <w:lang w:eastAsia="cs-CZ"/>
        </w:rPr>
        <w:t>Dodatek</w:t>
      </w:r>
      <w:r w:rsidRPr="00DF0067">
        <w:rPr>
          <w:rFonts w:ascii="Arial" w:eastAsia="Times New Roman" w:hAnsi="Arial" w:cs="Arial"/>
          <w:lang w:eastAsia="cs-CZ"/>
        </w:rPr>
        <w:t>“)</w:t>
      </w:r>
    </w:p>
    <w:p w14:paraId="1F3B39EC" w14:textId="77777777" w:rsidR="00A23C46" w:rsidRPr="00E5010A" w:rsidRDefault="00A23C46" w:rsidP="0033115F">
      <w:pPr>
        <w:spacing w:after="0" w:line="240" w:lineRule="auto"/>
        <w:rPr>
          <w:rFonts w:ascii="Arial" w:eastAsia="Times New Roman" w:hAnsi="Arial" w:cs="Arial"/>
          <w:highlight w:val="yellow"/>
          <w:lang w:eastAsia="cs-CZ"/>
        </w:rPr>
      </w:pPr>
    </w:p>
    <w:p w14:paraId="3E29E1B6" w14:textId="77777777" w:rsidR="00A23C46" w:rsidRPr="00E5010A" w:rsidRDefault="00A23C46" w:rsidP="0033115F">
      <w:pPr>
        <w:spacing w:after="0" w:line="240" w:lineRule="auto"/>
        <w:rPr>
          <w:rFonts w:ascii="Arial" w:eastAsia="Times New Roman" w:hAnsi="Arial" w:cs="Arial"/>
          <w:highlight w:val="yellow"/>
          <w:lang w:eastAsia="cs-CZ"/>
        </w:rPr>
      </w:pPr>
    </w:p>
    <w:p w14:paraId="67C4C7D3" w14:textId="77777777" w:rsidR="0033115F" w:rsidRPr="00E5010A" w:rsidRDefault="0033115F" w:rsidP="0033115F">
      <w:pPr>
        <w:spacing w:after="0" w:line="240" w:lineRule="auto"/>
        <w:rPr>
          <w:rFonts w:ascii="Arial" w:hAnsi="Arial" w:cs="Arial"/>
          <w:highlight w:val="yellow"/>
        </w:rPr>
      </w:pPr>
    </w:p>
    <w:p w14:paraId="0332D926" w14:textId="77777777" w:rsidR="0033115F" w:rsidRPr="00DF0067" w:rsidRDefault="0033115F" w:rsidP="0033115F">
      <w:pPr>
        <w:spacing w:after="0" w:line="240" w:lineRule="auto"/>
        <w:rPr>
          <w:rFonts w:ascii="Arial" w:hAnsi="Arial" w:cs="Arial"/>
        </w:rPr>
      </w:pPr>
    </w:p>
    <w:p w14:paraId="50C14512" w14:textId="77777777" w:rsidR="0033115F" w:rsidRPr="00DF0067" w:rsidRDefault="0033115F" w:rsidP="0033115F">
      <w:pPr>
        <w:numPr>
          <w:ilvl w:val="0"/>
          <w:numId w:val="2"/>
        </w:numPr>
        <w:spacing w:after="0" w:line="240" w:lineRule="auto"/>
        <w:jc w:val="center"/>
        <w:rPr>
          <w:rFonts w:ascii="Arial" w:eastAsia="Calibri" w:hAnsi="Arial" w:cs="Arial"/>
          <w:b/>
        </w:rPr>
      </w:pPr>
      <w:r w:rsidRPr="00DF0067">
        <w:rPr>
          <w:rFonts w:ascii="Arial" w:eastAsia="Calibri" w:hAnsi="Arial" w:cs="Arial"/>
          <w:b/>
        </w:rPr>
        <w:t>Preambule</w:t>
      </w:r>
    </w:p>
    <w:p w14:paraId="21839B36" w14:textId="77777777" w:rsidR="0033115F" w:rsidRPr="006157BA" w:rsidRDefault="0033115F" w:rsidP="0033115F">
      <w:pPr>
        <w:spacing w:after="0" w:line="240" w:lineRule="auto"/>
        <w:ind w:left="1080"/>
        <w:rPr>
          <w:rFonts w:ascii="Arial" w:eastAsia="Calibri" w:hAnsi="Arial" w:cs="Arial"/>
          <w:b/>
        </w:rPr>
      </w:pPr>
    </w:p>
    <w:p w14:paraId="27333481" w14:textId="378BA5F5" w:rsidR="00476670" w:rsidRDefault="0033115F" w:rsidP="00476670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</w:rPr>
      </w:pPr>
      <w:r w:rsidRPr="006157BA">
        <w:rPr>
          <w:rFonts w:ascii="Arial" w:eastAsia="Calibri" w:hAnsi="Arial" w:cs="Arial"/>
        </w:rPr>
        <w:t>Smluv</w:t>
      </w:r>
      <w:r w:rsidR="00E34795" w:rsidRPr="006157BA">
        <w:rPr>
          <w:rFonts w:ascii="Arial" w:eastAsia="Calibri" w:hAnsi="Arial" w:cs="Arial"/>
        </w:rPr>
        <w:t xml:space="preserve">ní strany se v souladu </w:t>
      </w:r>
      <w:r w:rsidR="00201BE3" w:rsidRPr="006157BA">
        <w:rPr>
          <w:rFonts w:ascii="Arial" w:eastAsia="Calibri" w:hAnsi="Arial" w:cs="Arial"/>
        </w:rPr>
        <w:t>s bodem 9.1</w:t>
      </w:r>
      <w:r w:rsidRPr="006157BA">
        <w:rPr>
          <w:rFonts w:ascii="Arial" w:eastAsia="Calibri" w:hAnsi="Arial" w:cs="Arial"/>
        </w:rPr>
        <w:t xml:space="preserve"> Smlouvy doh</w:t>
      </w:r>
      <w:r w:rsidR="0055569D" w:rsidRPr="006157BA">
        <w:rPr>
          <w:rFonts w:ascii="Arial" w:eastAsia="Calibri" w:hAnsi="Arial" w:cs="Arial"/>
        </w:rPr>
        <w:t>odly na uzavření tohoto Dodatku,</w:t>
      </w:r>
      <w:r w:rsidRPr="006157BA">
        <w:rPr>
          <w:rFonts w:ascii="Arial" w:eastAsia="Calibri" w:hAnsi="Arial" w:cs="Arial"/>
        </w:rPr>
        <w:t xml:space="preserve"> a to z</w:t>
      </w:r>
      <w:r w:rsidR="00232CA3" w:rsidRPr="006157BA">
        <w:rPr>
          <w:rFonts w:ascii="Arial" w:eastAsia="Calibri" w:hAnsi="Arial" w:cs="Arial"/>
        </w:rPr>
        <w:t> </w:t>
      </w:r>
      <w:r w:rsidRPr="006157BA">
        <w:rPr>
          <w:rFonts w:ascii="Arial" w:eastAsia="Calibri" w:hAnsi="Arial" w:cs="Arial"/>
        </w:rPr>
        <w:t>důvodu</w:t>
      </w:r>
      <w:r w:rsidR="00232CA3" w:rsidRPr="006157BA">
        <w:rPr>
          <w:rFonts w:ascii="Arial" w:eastAsia="Calibri" w:hAnsi="Arial" w:cs="Arial"/>
        </w:rPr>
        <w:t xml:space="preserve"> nutnosti změny Přílohy č. 1 – Specifikace zařízení</w:t>
      </w:r>
      <w:r w:rsidR="00452F10">
        <w:rPr>
          <w:rFonts w:ascii="Arial" w:eastAsia="Calibri" w:hAnsi="Arial" w:cs="Arial"/>
        </w:rPr>
        <w:t>.</w:t>
      </w:r>
    </w:p>
    <w:p w14:paraId="036A6BBE" w14:textId="77777777" w:rsidR="005A4F73" w:rsidRPr="006157BA" w:rsidRDefault="005A4F73" w:rsidP="005A4F73">
      <w:pPr>
        <w:spacing w:after="0" w:line="240" w:lineRule="auto"/>
        <w:ind w:left="720"/>
        <w:jc w:val="both"/>
        <w:rPr>
          <w:rFonts w:ascii="Arial" w:eastAsia="Calibri" w:hAnsi="Arial" w:cs="Arial"/>
        </w:rPr>
      </w:pPr>
    </w:p>
    <w:p w14:paraId="7271FD0C" w14:textId="77777777" w:rsidR="0033115F" w:rsidRPr="00E5010A" w:rsidRDefault="0033115F" w:rsidP="0033115F">
      <w:pPr>
        <w:spacing w:after="0" w:line="240" w:lineRule="auto"/>
        <w:ind w:left="720"/>
        <w:jc w:val="both"/>
        <w:rPr>
          <w:rFonts w:ascii="Arial" w:eastAsia="Calibri" w:hAnsi="Arial" w:cs="Arial"/>
          <w:highlight w:val="yellow"/>
        </w:rPr>
      </w:pPr>
    </w:p>
    <w:p w14:paraId="1A059A71" w14:textId="77777777" w:rsidR="0033115F" w:rsidRPr="006157BA" w:rsidRDefault="0033115F" w:rsidP="0033115F">
      <w:pPr>
        <w:numPr>
          <w:ilvl w:val="0"/>
          <w:numId w:val="2"/>
        </w:numPr>
        <w:spacing w:after="0" w:line="240" w:lineRule="auto"/>
        <w:jc w:val="center"/>
        <w:rPr>
          <w:rFonts w:ascii="Arial" w:eastAsia="Calibri" w:hAnsi="Arial" w:cs="Arial"/>
          <w:b/>
        </w:rPr>
      </w:pPr>
      <w:r w:rsidRPr="006157BA">
        <w:rPr>
          <w:rFonts w:ascii="Arial" w:eastAsia="Calibri" w:hAnsi="Arial" w:cs="Arial"/>
          <w:b/>
        </w:rPr>
        <w:t>Změna Smlouvy</w:t>
      </w:r>
    </w:p>
    <w:p w14:paraId="640295E0" w14:textId="77777777" w:rsidR="0033115F" w:rsidRPr="006157BA" w:rsidRDefault="0033115F" w:rsidP="0033115F">
      <w:pPr>
        <w:spacing w:after="0" w:line="240" w:lineRule="auto"/>
        <w:ind w:left="1080"/>
        <w:rPr>
          <w:rFonts w:ascii="Arial" w:eastAsia="Calibri" w:hAnsi="Arial" w:cs="Arial"/>
          <w:b/>
        </w:rPr>
      </w:pPr>
    </w:p>
    <w:p w14:paraId="523C8E63" w14:textId="00B2E671" w:rsidR="0033115F" w:rsidRPr="006157BA" w:rsidRDefault="0033115F" w:rsidP="0033115F">
      <w:pPr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i/>
        </w:rPr>
      </w:pPr>
      <w:r w:rsidRPr="006157BA">
        <w:rPr>
          <w:rFonts w:ascii="Arial" w:eastAsia="Calibri" w:hAnsi="Arial" w:cs="Arial"/>
        </w:rPr>
        <w:t>Tímto Dodatkem dochází k níže uvede</w:t>
      </w:r>
      <w:r w:rsidR="00452F10">
        <w:rPr>
          <w:rFonts w:ascii="Arial" w:eastAsia="Calibri" w:hAnsi="Arial" w:cs="Arial"/>
        </w:rPr>
        <w:t>né</w:t>
      </w:r>
      <w:r w:rsidRPr="006157BA">
        <w:rPr>
          <w:rFonts w:ascii="Arial" w:eastAsia="Calibri" w:hAnsi="Arial" w:cs="Arial"/>
        </w:rPr>
        <w:t xml:space="preserve"> změn</w:t>
      </w:r>
      <w:r w:rsidR="00452F10">
        <w:rPr>
          <w:rFonts w:ascii="Arial" w:eastAsia="Calibri" w:hAnsi="Arial" w:cs="Arial"/>
        </w:rPr>
        <w:t>ě</w:t>
      </w:r>
      <w:r w:rsidRPr="006157BA">
        <w:rPr>
          <w:rFonts w:ascii="Arial" w:eastAsia="Calibri" w:hAnsi="Arial" w:cs="Arial"/>
        </w:rPr>
        <w:t xml:space="preserve"> Smlouvy.</w:t>
      </w:r>
    </w:p>
    <w:p w14:paraId="782F47E6" w14:textId="77777777" w:rsidR="008F2C9C" w:rsidRPr="00E5010A" w:rsidRDefault="008F2C9C" w:rsidP="00452F10">
      <w:pPr>
        <w:spacing w:after="0" w:line="240" w:lineRule="auto"/>
        <w:rPr>
          <w:rFonts w:ascii="Arial" w:eastAsia="Calibri" w:hAnsi="Arial" w:cs="Arial"/>
          <w:i/>
          <w:highlight w:val="yellow"/>
        </w:rPr>
      </w:pPr>
    </w:p>
    <w:p w14:paraId="48E63DE3" w14:textId="77777777" w:rsidR="0033115F" w:rsidRPr="006157BA" w:rsidRDefault="00B8438A" w:rsidP="008F2C9C">
      <w:pPr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i/>
        </w:rPr>
      </w:pPr>
      <w:r w:rsidRPr="006157BA">
        <w:rPr>
          <w:rFonts w:ascii="Arial" w:eastAsia="Calibri" w:hAnsi="Arial" w:cs="Arial"/>
        </w:rPr>
        <w:t>Příloha č. 1 předmětné S</w:t>
      </w:r>
      <w:r w:rsidR="008F2C9C" w:rsidRPr="006157BA">
        <w:rPr>
          <w:rFonts w:ascii="Arial" w:eastAsia="Calibri" w:hAnsi="Arial" w:cs="Arial"/>
        </w:rPr>
        <w:t>mlouvy je plně nahrazena Přílohou č. 1 tohoto Dodatku.</w:t>
      </w:r>
    </w:p>
    <w:p w14:paraId="43E106B4" w14:textId="77777777" w:rsidR="0054710D" w:rsidRPr="00E5010A" w:rsidRDefault="0054710D" w:rsidP="0054710D">
      <w:pPr>
        <w:spacing w:after="0" w:line="240" w:lineRule="auto"/>
        <w:ind w:left="720"/>
        <w:rPr>
          <w:rFonts w:ascii="Arial" w:eastAsia="Calibri" w:hAnsi="Arial" w:cs="Arial"/>
          <w:i/>
          <w:highlight w:val="yellow"/>
        </w:rPr>
      </w:pPr>
    </w:p>
    <w:p w14:paraId="4AE68FFE" w14:textId="77777777" w:rsidR="008F2C9C" w:rsidRPr="00E5010A" w:rsidRDefault="008F2C9C" w:rsidP="008F2C9C">
      <w:pPr>
        <w:spacing w:after="0" w:line="240" w:lineRule="auto"/>
        <w:ind w:left="720"/>
        <w:rPr>
          <w:rFonts w:ascii="Arial" w:eastAsia="Calibri" w:hAnsi="Arial" w:cs="Arial"/>
          <w:i/>
          <w:highlight w:val="yellow"/>
        </w:rPr>
      </w:pPr>
    </w:p>
    <w:p w14:paraId="0A2ECE81" w14:textId="77777777" w:rsidR="0033115F" w:rsidRPr="00E5010A" w:rsidRDefault="0033115F" w:rsidP="0033115F">
      <w:pPr>
        <w:spacing w:after="0" w:line="240" w:lineRule="auto"/>
        <w:rPr>
          <w:rFonts w:ascii="Arial" w:eastAsia="Calibri" w:hAnsi="Arial" w:cs="Arial"/>
          <w:i/>
          <w:highlight w:val="yellow"/>
        </w:rPr>
      </w:pPr>
    </w:p>
    <w:p w14:paraId="40B4EC6D" w14:textId="77777777" w:rsidR="0033115F" w:rsidRPr="006157BA" w:rsidRDefault="0033115F" w:rsidP="0033115F">
      <w:pPr>
        <w:numPr>
          <w:ilvl w:val="0"/>
          <w:numId w:val="2"/>
        </w:numPr>
        <w:spacing w:after="0" w:line="240" w:lineRule="auto"/>
        <w:jc w:val="center"/>
        <w:rPr>
          <w:rFonts w:ascii="Arial" w:eastAsia="Calibri" w:hAnsi="Arial" w:cs="Arial"/>
          <w:b/>
        </w:rPr>
      </w:pPr>
      <w:r w:rsidRPr="006157BA">
        <w:rPr>
          <w:rFonts w:ascii="Arial" w:eastAsia="Calibri" w:hAnsi="Arial" w:cs="Arial"/>
          <w:b/>
        </w:rPr>
        <w:t>Závěrečná ustanovení</w:t>
      </w:r>
    </w:p>
    <w:p w14:paraId="77DEE8F6" w14:textId="77777777" w:rsidR="0033115F" w:rsidRPr="006157BA" w:rsidRDefault="0033115F" w:rsidP="0033115F">
      <w:pPr>
        <w:spacing w:after="0" w:line="240" w:lineRule="auto"/>
        <w:ind w:left="1080"/>
        <w:jc w:val="both"/>
        <w:rPr>
          <w:rFonts w:ascii="Arial" w:eastAsia="Calibri" w:hAnsi="Arial" w:cs="Arial"/>
          <w:b/>
        </w:rPr>
      </w:pPr>
    </w:p>
    <w:p w14:paraId="3D9C1DA1" w14:textId="77777777" w:rsidR="0033115F" w:rsidRPr="006157BA" w:rsidRDefault="0033115F" w:rsidP="0033115F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</w:rPr>
      </w:pPr>
      <w:r w:rsidRPr="006157BA">
        <w:rPr>
          <w:rFonts w:ascii="Arial" w:eastAsia="Calibri" w:hAnsi="Arial" w:cs="Arial"/>
        </w:rPr>
        <w:t xml:space="preserve">Ostatní ustanovení Smlouvy se tímto Dodatkem nemění a zůstávají v platnosti. </w:t>
      </w:r>
    </w:p>
    <w:p w14:paraId="2929717F" w14:textId="77777777" w:rsidR="0033115F" w:rsidRPr="006157BA" w:rsidRDefault="0033115F" w:rsidP="0033115F">
      <w:pPr>
        <w:spacing w:after="0" w:line="240" w:lineRule="auto"/>
        <w:ind w:left="720"/>
        <w:jc w:val="both"/>
        <w:rPr>
          <w:rFonts w:ascii="Arial" w:eastAsia="Calibri" w:hAnsi="Arial" w:cs="Arial"/>
        </w:rPr>
      </w:pPr>
    </w:p>
    <w:p w14:paraId="35F3DDF8" w14:textId="77777777" w:rsidR="0033115F" w:rsidRPr="006157BA" w:rsidRDefault="008F2C9C" w:rsidP="0033115F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</w:rPr>
      </w:pPr>
      <w:r w:rsidRPr="006157BA">
        <w:rPr>
          <w:rFonts w:ascii="Arial" w:eastAsia="Calibri" w:hAnsi="Arial" w:cs="Arial"/>
        </w:rPr>
        <w:t>Tento Dodatek nabývá platnosti</w:t>
      </w:r>
      <w:r w:rsidR="0033115F" w:rsidRPr="006157BA">
        <w:rPr>
          <w:rFonts w:ascii="Arial" w:eastAsia="Calibri" w:hAnsi="Arial" w:cs="Arial"/>
        </w:rPr>
        <w:t xml:space="preserve"> dnem podpisu oběma Smluvními stranami</w:t>
      </w:r>
      <w:r w:rsidRPr="006157BA">
        <w:rPr>
          <w:rFonts w:ascii="Arial" w:eastAsia="Calibri" w:hAnsi="Arial" w:cs="Arial"/>
        </w:rPr>
        <w:t xml:space="preserve"> a účinnosti dnem z</w:t>
      </w:r>
      <w:r w:rsidR="00476670" w:rsidRPr="006157BA">
        <w:rPr>
          <w:rFonts w:ascii="Arial" w:eastAsia="Calibri" w:hAnsi="Arial" w:cs="Arial"/>
        </w:rPr>
        <w:t>veřejnění v R</w:t>
      </w:r>
      <w:r w:rsidRPr="006157BA">
        <w:rPr>
          <w:rFonts w:ascii="Arial" w:eastAsia="Calibri" w:hAnsi="Arial" w:cs="Arial"/>
        </w:rPr>
        <w:t>egistru smluv</w:t>
      </w:r>
      <w:r w:rsidR="0033115F" w:rsidRPr="006157BA">
        <w:rPr>
          <w:rFonts w:ascii="Arial" w:eastAsia="Calibri" w:hAnsi="Arial" w:cs="Arial"/>
        </w:rPr>
        <w:t xml:space="preserve">. </w:t>
      </w:r>
    </w:p>
    <w:p w14:paraId="67973BD9" w14:textId="77777777" w:rsidR="0033115F" w:rsidRPr="006157BA" w:rsidRDefault="0033115F" w:rsidP="0033115F">
      <w:pPr>
        <w:spacing w:after="0" w:line="240" w:lineRule="auto"/>
        <w:rPr>
          <w:rFonts w:ascii="Arial" w:eastAsia="Calibri" w:hAnsi="Arial" w:cs="Arial"/>
        </w:rPr>
      </w:pPr>
    </w:p>
    <w:p w14:paraId="2FDFDBFC" w14:textId="77777777" w:rsidR="0033115F" w:rsidRPr="006157BA" w:rsidRDefault="0033115F" w:rsidP="0033115F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</w:rPr>
      </w:pPr>
      <w:r w:rsidRPr="006157BA">
        <w:rPr>
          <w:rFonts w:ascii="Arial" w:eastAsia="Calibri" w:hAnsi="Arial" w:cs="Arial"/>
        </w:rPr>
        <w:lastRenderedPageBreak/>
        <w:t>Tento Dodatek je vyhotoven ve </w:t>
      </w:r>
      <w:r w:rsidR="008F2C9C" w:rsidRPr="006157BA">
        <w:rPr>
          <w:rFonts w:ascii="Arial" w:eastAsia="Calibri" w:hAnsi="Arial" w:cs="Arial"/>
        </w:rPr>
        <w:t>2</w:t>
      </w:r>
      <w:r w:rsidRPr="006157BA">
        <w:rPr>
          <w:rFonts w:ascii="Arial" w:eastAsia="Calibri" w:hAnsi="Arial" w:cs="Arial"/>
        </w:rPr>
        <w:t xml:space="preserve"> (slovy: </w:t>
      </w:r>
      <w:r w:rsidR="008F2C9C" w:rsidRPr="006157BA">
        <w:rPr>
          <w:rFonts w:ascii="Arial" w:eastAsia="Calibri" w:hAnsi="Arial" w:cs="Arial"/>
        </w:rPr>
        <w:t>dvou</w:t>
      </w:r>
      <w:r w:rsidRPr="006157BA">
        <w:rPr>
          <w:rFonts w:ascii="Arial" w:eastAsia="Calibri" w:hAnsi="Arial" w:cs="Arial"/>
        </w:rPr>
        <w:t xml:space="preserve">) </w:t>
      </w:r>
      <w:r w:rsidR="00083B4D" w:rsidRPr="006157BA">
        <w:rPr>
          <w:rFonts w:ascii="Arial" w:eastAsia="Calibri" w:hAnsi="Arial" w:cs="Arial"/>
        </w:rPr>
        <w:t xml:space="preserve">vyhotoveních </w:t>
      </w:r>
      <w:r w:rsidRPr="006157BA">
        <w:rPr>
          <w:rFonts w:ascii="Arial" w:eastAsia="Calibri" w:hAnsi="Arial" w:cs="Arial"/>
        </w:rPr>
        <w:t>s plat</w:t>
      </w:r>
      <w:r w:rsidR="008F2C9C" w:rsidRPr="006157BA">
        <w:rPr>
          <w:rFonts w:ascii="Arial" w:eastAsia="Calibri" w:hAnsi="Arial" w:cs="Arial"/>
        </w:rPr>
        <w:t xml:space="preserve">ností originálu, přičemž každá ze stran obdrží po jednom výtisku. </w:t>
      </w:r>
    </w:p>
    <w:p w14:paraId="3A071875" w14:textId="77777777" w:rsidR="0033115F" w:rsidRPr="00E5010A" w:rsidRDefault="0033115F" w:rsidP="0033115F">
      <w:pPr>
        <w:spacing w:after="0" w:line="240" w:lineRule="auto"/>
        <w:jc w:val="both"/>
        <w:rPr>
          <w:rFonts w:ascii="Arial" w:eastAsia="Calibri" w:hAnsi="Arial" w:cs="Arial"/>
          <w:highlight w:val="yellow"/>
        </w:rPr>
      </w:pPr>
    </w:p>
    <w:p w14:paraId="3D42060A" w14:textId="77777777" w:rsidR="0033115F" w:rsidRPr="00E5010A" w:rsidRDefault="0033115F" w:rsidP="0033115F">
      <w:pPr>
        <w:spacing w:after="0" w:line="240" w:lineRule="auto"/>
        <w:rPr>
          <w:rFonts w:ascii="Arial" w:eastAsia="Calibri" w:hAnsi="Arial" w:cs="Arial"/>
          <w:i/>
          <w:highlight w:val="yellow"/>
        </w:rPr>
      </w:pPr>
    </w:p>
    <w:p w14:paraId="28EE76B1" w14:textId="77777777" w:rsidR="0033115F" w:rsidRPr="006157BA" w:rsidRDefault="0033115F" w:rsidP="0033115F">
      <w:pPr>
        <w:numPr>
          <w:ilvl w:val="0"/>
          <w:numId w:val="2"/>
        </w:numPr>
        <w:spacing w:after="0" w:line="240" w:lineRule="auto"/>
        <w:jc w:val="center"/>
        <w:rPr>
          <w:rFonts w:ascii="Arial" w:eastAsia="Calibri" w:hAnsi="Arial" w:cs="Arial"/>
          <w:b/>
        </w:rPr>
      </w:pPr>
      <w:r w:rsidRPr="006157BA">
        <w:rPr>
          <w:rFonts w:ascii="Arial" w:eastAsia="Calibri" w:hAnsi="Arial" w:cs="Arial"/>
          <w:b/>
        </w:rPr>
        <w:t>Podpisy smluvních stran</w:t>
      </w:r>
    </w:p>
    <w:p w14:paraId="5F4C1B99" w14:textId="77777777" w:rsidR="0033115F" w:rsidRPr="006157BA" w:rsidRDefault="0033115F" w:rsidP="0033115F">
      <w:pPr>
        <w:spacing w:after="0" w:line="240" w:lineRule="auto"/>
        <w:ind w:left="1080"/>
        <w:rPr>
          <w:rFonts w:ascii="Arial" w:eastAsia="Calibri" w:hAnsi="Arial" w:cs="Arial"/>
          <w:b/>
        </w:rPr>
      </w:pPr>
    </w:p>
    <w:p w14:paraId="05CB9860" w14:textId="77777777" w:rsidR="0033115F" w:rsidRPr="006157BA" w:rsidRDefault="0033115F" w:rsidP="0033115F">
      <w:pPr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6157BA">
        <w:rPr>
          <w:rFonts w:ascii="Arial" w:eastAsia="Calibri" w:hAnsi="Arial" w:cs="Arial"/>
        </w:rPr>
        <w:t xml:space="preserve">Smluvní strany prohlašují, že si tento Dodatek před jeho podpisem přečetly a že byl uzavřen po vzájemném projednání jako projev jejich svobodné vůle. Na důkazu toho připojují své podpisy. </w:t>
      </w:r>
    </w:p>
    <w:p w14:paraId="6EA13B8B" w14:textId="77777777" w:rsidR="007F1E8B" w:rsidRPr="006157BA" w:rsidRDefault="007F1E8B" w:rsidP="007F1E8B">
      <w:pPr>
        <w:spacing w:after="0" w:line="240" w:lineRule="auto"/>
        <w:ind w:left="720"/>
        <w:jc w:val="both"/>
        <w:rPr>
          <w:rFonts w:ascii="Arial" w:eastAsia="Calibri" w:hAnsi="Arial" w:cs="Arial"/>
        </w:rPr>
      </w:pPr>
    </w:p>
    <w:p w14:paraId="3A7624D4" w14:textId="77777777" w:rsidR="008F2C9C" w:rsidRPr="006157BA" w:rsidRDefault="008F2C9C" w:rsidP="008F2C9C">
      <w:pPr>
        <w:spacing w:after="0" w:line="240" w:lineRule="auto"/>
        <w:ind w:left="720"/>
        <w:jc w:val="both"/>
        <w:rPr>
          <w:rFonts w:ascii="Arial" w:eastAsia="Calibri" w:hAnsi="Arial" w:cs="Arial"/>
          <w:u w:val="single"/>
        </w:rPr>
      </w:pPr>
      <w:r w:rsidRPr="006157BA">
        <w:rPr>
          <w:rFonts w:ascii="Arial" w:eastAsia="Calibri" w:hAnsi="Arial" w:cs="Arial"/>
          <w:u w:val="single"/>
        </w:rPr>
        <w:t xml:space="preserve">Přílohy: </w:t>
      </w:r>
    </w:p>
    <w:p w14:paraId="616FB10E" w14:textId="77777777" w:rsidR="00A23C46" w:rsidRPr="006157BA" w:rsidRDefault="00A23C46" w:rsidP="008F2C9C">
      <w:pPr>
        <w:spacing w:after="0" w:line="240" w:lineRule="auto"/>
        <w:ind w:left="720"/>
        <w:jc w:val="both"/>
        <w:rPr>
          <w:rFonts w:ascii="Arial" w:eastAsia="Calibri" w:hAnsi="Arial" w:cs="Arial"/>
          <w:u w:val="single"/>
        </w:rPr>
      </w:pPr>
    </w:p>
    <w:p w14:paraId="14E85056" w14:textId="5F538B70" w:rsidR="0054710D" w:rsidRPr="006157BA" w:rsidRDefault="0054710D" w:rsidP="0054710D">
      <w:pPr>
        <w:jc w:val="both"/>
        <w:rPr>
          <w:rFonts w:ascii="Arial" w:hAnsi="Arial" w:cs="Arial"/>
        </w:rPr>
      </w:pPr>
      <w:r w:rsidRPr="006157BA">
        <w:rPr>
          <w:rStyle w:val="Standardnedpedsmoodstavce"/>
          <w:rFonts w:ascii="Arial" w:hAnsi="Arial" w:cs="Arial"/>
        </w:rPr>
        <w:tab/>
        <w:t>Příloha č. 1</w:t>
      </w:r>
      <w:r w:rsidRPr="006157BA">
        <w:rPr>
          <w:rFonts w:ascii="Arial" w:hAnsi="Arial" w:cs="Arial"/>
        </w:rPr>
        <w:t xml:space="preserve">: </w:t>
      </w:r>
      <w:r w:rsidR="006157BA" w:rsidRPr="006157BA">
        <w:rPr>
          <w:rFonts w:ascii="Arial" w:hAnsi="Arial" w:cs="Arial"/>
        </w:rPr>
        <w:t>Specifikace zařízení</w:t>
      </w:r>
    </w:p>
    <w:p w14:paraId="60704D02" w14:textId="77777777" w:rsidR="0033115F" w:rsidRPr="00E5010A" w:rsidRDefault="0033115F" w:rsidP="0033115F">
      <w:pPr>
        <w:spacing w:after="0" w:line="240" w:lineRule="auto"/>
        <w:ind w:left="720"/>
        <w:jc w:val="both"/>
        <w:rPr>
          <w:rFonts w:ascii="Arial" w:eastAsia="Calibri" w:hAnsi="Arial" w:cs="Arial"/>
          <w:highlight w:val="yellow"/>
        </w:rPr>
      </w:pPr>
    </w:p>
    <w:p w14:paraId="4F473FA2" w14:textId="77777777" w:rsidR="0033115F" w:rsidRPr="00E5010A" w:rsidRDefault="0033115F" w:rsidP="0033115F">
      <w:pPr>
        <w:spacing w:after="0" w:line="240" w:lineRule="auto"/>
        <w:jc w:val="both"/>
        <w:rPr>
          <w:rFonts w:ascii="Arial" w:eastAsia="Calibri" w:hAnsi="Arial" w:cs="Arial"/>
          <w:highlight w:val="yellow"/>
        </w:rPr>
      </w:pPr>
    </w:p>
    <w:p w14:paraId="7B6117FE" w14:textId="77777777" w:rsidR="0033115F" w:rsidRPr="006157BA" w:rsidRDefault="0033115F" w:rsidP="0033115F">
      <w:pPr>
        <w:spacing w:after="0" w:line="240" w:lineRule="auto"/>
        <w:jc w:val="both"/>
        <w:rPr>
          <w:rFonts w:ascii="Arial" w:eastAsia="Calibri" w:hAnsi="Arial" w:cs="Arial"/>
        </w:rPr>
      </w:pPr>
    </w:p>
    <w:p w14:paraId="56E26BED" w14:textId="77777777" w:rsidR="0033115F" w:rsidRPr="006157BA" w:rsidRDefault="0033115F" w:rsidP="0033115F">
      <w:pPr>
        <w:spacing w:after="0" w:line="240" w:lineRule="auto"/>
        <w:jc w:val="both"/>
        <w:rPr>
          <w:rFonts w:ascii="Arial" w:eastAsia="Calibri" w:hAnsi="Arial" w:cs="Arial"/>
        </w:rPr>
      </w:pPr>
    </w:p>
    <w:p w14:paraId="4753384A" w14:textId="035F76DA" w:rsidR="0033115F" w:rsidRPr="006157BA" w:rsidRDefault="0033115F" w:rsidP="0033115F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cs-CZ"/>
        </w:rPr>
      </w:pPr>
      <w:r w:rsidRPr="006157BA">
        <w:rPr>
          <w:rFonts w:ascii="Arial" w:eastAsia="Times New Roman" w:hAnsi="Arial" w:cs="Arial"/>
          <w:lang w:eastAsia="cs-CZ"/>
        </w:rPr>
        <w:t>V Praze dne</w:t>
      </w:r>
      <w:r w:rsidR="00BB787D" w:rsidRPr="006157BA">
        <w:rPr>
          <w:rFonts w:ascii="Arial" w:eastAsia="Times New Roman" w:hAnsi="Arial" w:cs="Arial"/>
          <w:color w:val="FF0000"/>
          <w:lang w:eastAsia="cs-CZ"/>
        </w:rPr>
        <w:tab/>
      </w:r>
      <w:r w:rsidR="00BB787D" w:rsidRPr="006157BA">
        <w:rPr>
          <w:rFonts w:ascii="Arial" w:eastAsia="Times New Roman" w:hAnsi="Arial" w:cs="Arial"/>
          <w:color w:val="FF0000"/>
          <w:lang w:eastAsia="cs-CZ"/>
        </w:rPr>
        <w:tab/>
      </w:r>
      <w:r w:rsidR="006A7F24" w:rsidRPr="006157BA">
        <w:rPr>
          <w:rFonts w:ascii="Arial" w:eastAsia="Times New Roman" w:hAnsi="Arial" w:cs="Arial"/>
          <w:color w:val="FF0000"/>
          <w:lang w:eastAsia="cs-CZ"/>
        </w:rPr>
        <w:tab/>
      </w:r>
      <w:r w:rsidR="006A7F24" w:rsidRPr="006157BA">
        <w:rPr>
          <w:rFonts w:ascii="Arial" w:eastAsia="Times New Roman" w:hAnsi="Arial" w:cs="Arial"/>
          <w:color w:val="FF0000"/>
          <w:lang w:eastAsia="cs-CZ"/>
        </w:rPr>
        <w:tab/>
      </w:r>
      <w:r w:rsidR="00BB787D" w:rsidRPr="006157BA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="002F01BC" w:rsidRPr="006157BA">
        <w:rPr>
          <w:rFonts w:ascii="Arial" w:eastAsia="Times New Roman" w:hAnsi="Arial" w:cs="Arial"/>
          <w:color w:val="FF0000"/>
          <w:lang w:eastAsia="cs-CZ"/>
        </w:rPr>
        <w:t xml:space="preserve">                        </w:t>
      </w:r>
      <w:r w:rsidR="006A7F24" w:rsidRPr="006157BA">
        <w:rPr>
          <w:rFonts w:ascii="Arial" w:eastAsia="Times New Roman" w:hAnsi="Arial" w:cs="Arial"/>
          <w:lang w:eastAsia="cs-CZ"/>
        </w:rPr>
        <w:t xml:space="preserve">V </w:t>
      </w:r>
      <w:r w:rsidR="00155CEB" w:rsidRPr="006157BA">
        <w:rPr>
          <w:rFonts w:ascii="Arial" w:eastAsia="Times New Roman" w:hAnsi="Arial" w:cs="Arial"/>
          <w:lang w:eastAsia="cs-CZ"/>
        </w:rPr>
        <w:t xml:space="preserve">Praze dne </w:t>
      </w:r>
    </w:p>
    <w:p w14:paraId="5EA35CE0" w14:textId="77777777" w:rsidR="0033115F" w:rsidRPr="006157BA" w:rsidRDefault="0033115F" w:rsidP="0033115F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cs-CZ"/>
        </w:rPr>
      </w:pPr>
    </w:p>
    <w:p w14:paraId="3C2EF017" w14:textId="77777777" w:rsidR="0033115F" w:rsidRPr="006157BA" w:rsidRDefault="0033115F" w:rsidP="0033115F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cs-CZ"/>
        </w:rPr>
      </w:pPr>
    </w:p>
    <w:p w14:paraId="6FBD7FB7" w14:textId="77777777" w:rsidR="0033115F" w:rsidRPr="006157BA" w:rsidRDefault="0033115F" w:rsidP="0033115F">
      <w:pPr>
        <w:tabs>
          <w:tab w:val="left" w:pos="284"/>
          <w:tab w:val="left" w:pos="1134"/>
        </w:tabs>
        <w:spacing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53D975C2" w14:textId="77777777" w:rsidR="0033115F" w:rsidRPr="006157BA" w:rsidRDefault="0033115F" w:rsidP="0033115F">
      <w:pPr>
        <w:tabs>
          <w:tab w:val="left" w:pos="284"/>
          <w:tab w:val="left" w:pos="1134"/>
        </w:tabs>
        <w:spacing w:after="60" w:line="240" w:lineRule="auto"/>
        <w:rPr>
          <w:rFonts w:ascii="Arial" w:eastAsia="Times New Roman" w:hAnsi="Arial" w:cs="Arial"/>
          <w:color w:val="000000" w:themeColor="text1"/>
          <w:lang w:eastAsia="cs-CZ"/>
        </w:rPr>
      </w:pPr>
      <w:r w:rsidRPr="006157BA">
        <w:rPr>
          <w:rFonts w:ascii="Arial" w:eastAsia="Times New Roman" w:hAnsi="Arial" w:cs="Arial"/>
          <w:color w:val="000000"/>
          <w:lang w:eastAsia="cs-CZ"/>
        </w:rPr>
        <w:tab/>
      </w:r>
      <w:r w:rsidRPr="006157BA">
        <w:rPr>
          <w:rFonts w:ascii="Arial" w:eastAsia="Times New Roman" w:hAnsi="Arial" w:cs="Arial"/>
          <w:color w:val="000000"/>
          <w:lang w:eastAsia="cs-CZ"/>
        </w:rPr>
        <w:tab/>
      </w:r>
      <w:r w:rsidRPr="006157BA">
        <w:rPr>
          <w:rFonts w:ascii="Arial" w:eastAsia="Times New Roman" w:hAnsi="Arial" w:cs="Arial"/>
          <w:color w:val="000000"/>
          <w:lang w:eastAsia="cs-CZ"/>
        </w:rPr>
        <w:tab/>
      </w:r>
      <w:r w:rsidRPr="006157BA">
        <w:rPr>
          <w:rFonts w:ascii="Arial" w:eastAsia="Times New Roman" w:hAnsi="Arial" w:cs="Arial"/>
          <w:color w:val="000000" w:themeColor="text1"/>
          <w:lang w:eastAsia="cs-CZ"/>
        </w:rPr>
        <w:tab/>
      </w:r>
      <w:r w:rsidRPr="006157BA">
        <w:rPr>
          <w:rFonts w:ascii="Arial" w:eastAsia="Times New Roman" w:hAnsi="Arial" w:cs="Arial"/>
          <w:color w:val="000000" w:themeColor="text1"/>
          <w:lang w:eastAsia="cs-CZ"/>
        </w:rPr>
        <w:tab/>
      </w:r>
      <w:r w:rsidRPr="006157BA">
        <w:rPr>
          <w:rFonts w:ascii="Arial" w:eastAsia="Times New Roman" w:hAnsi="Arial" w:cs="Arial"/>
          <w:color w:val="000000" w:themeColor="text1"/>
          <w:lang w:eastAsia="cs-CZ"/>
        </w:rPr>
        <w:tab/>
      </w:r>
      <w:r w:rsidRPr="006157BA">
        <w:rPr>
          <w:rFonts w:ascii="Arial" w:eastAsia="Times New Roman" w:hAnsi="Arial" w:cs="Arial"/>
          <w:color w:val="000000" w:themeColor="text1"/>
          <w:lang w:eastAsia="cs-CZ"/>
        </w:rPr>
        <w:tab/>
      </w:r>
      <w:r w:rsidRPr="006157BA">
        <w:rPr>
          <w:rFonts w:ascii="Arial" w:eastAsia="Times New Roman" w:hAnsi="Arial" w:cs="Arial"/>
          <w:color w:val="000000" w:themeColor="text1"/>
          <w:lang w:eastAsia="cs-CZ"/>
        </w:rPr>
        <w:tab/>
      </w:r>
      <w:r w:rsidRPr="006157BA">
        <w:rPr>
          <w:rFonts w:ascii="Arial" w:eastAsia="Times New Roman" w:hAnsi="Arial" w:cs="Arial"/>
          <w:color w:val="000000" w:themeColor="text1"/>
          <w:lang w:eastAsia="cs-CZ"/>
        </w:rPr>
        <w:tab/>
      </w:r>
      <w:r w:rsidRPr="006157BA">
        <w:rPr>
          <w:rFonts w:ascii="Arial" w:eastAsia="Times New Roman" w:hAnsi="Arial" w:cs="Arial"/>
          <w:color w:val="000000" w:themeColor="text1"/>
          <w:lang w:eastAsia="cs-CZ"/>
        </w:rPr>
        <w:tab/>
      </w:r>
      <w:r w:rsidRPr="006157BA">
        <w:rPr>
          <w:rFonts w:ascii="Arial" w:eastAsia="Times New Roman" w:hAnsi="Arial" w:cs="Arial"/>
          <w:color w:val="000000" w:themeColor="text1"/>
          <w:lang w:eastAsia="cs-CZ"/>
        </w:rPr>
        <w:tab/>
      </w:r>
      <w:r w:rsidRPr="006157BA">
        <w:rPr>
          <w:rFonts w:ascii="Arial" w:eastAsia="Times New Roman" w:hAnsi="Arial" w:cs="Arial"/>
          <w:color w:val="000000" w:themeColor="text1"/>
          <w:lang w:eastAsia="cs-CZ"/>
        </w:rPr>
        <w:tab/>
        <w:t xml:space="preserve">        </w:t>
      </w:r>
      <w:r w:rsidR="00BB787D" w:rsidRPr="006157BA">
        <w:rPr>
          <w:rFonts w:ascii="Arial" w:eastAsia="Times New Roman" w:hAnsi="Arial" w:cs="Arial"/>
          <w:color w:val="000000" w:themeColor="text1"/>
          <w:lang w:eastAsia="cs-CZ"/>
        </w:rPr>
        <w:tab/>
      </w:r>
      <w:r w:rsidRPr="006157BA">
        <w:rPr>
          <w:rFonts w:ascii="Arial" w:eastAsia="Times New Roman" w:hAnsi="Arial" w:cs="Arial"/>
          <w:color w:val="000000" w:themeColor="text1"/>
          <w:lang w:eastAsia="cs-CZ"/>
        </w:rPr>
        <w:t>..………………………………</w:t>
      </w:r>
      <w:r w:rsidR="00BB787D" w:rsidRPr="006157BA">
        <w:rPr>
          <w:rFonts w:ascii="Arial" w:eastAsia="Times New Roman" w:hAnsi="Arial" w:cs="Arial"/>
          <w:color w:val="000000" w:themeColor="text1"/>
          <w:lang w:eastAsia="cs-CZ"/>
        </w:rPr>
        <w:tab/>
      </w:r>
      <w:r w:rsidR="00BB787D" w:rsidRPr="006157BA">
        <w:rPr>
          <w:rFonts w:ascii="Arial" w:eastAsia="Times New Roman" w:hAnsi="Arial" w:cs="Arial"/>
          <w:color w:val="000000" w:themeColor="text1"/>
          <w:lang w:eastAsia="cs-CZ"/>
        </w:rPr>
        <w:tab/>
      </w:r>
      <w:r w:rsidR="00BB787D" w:rsidRPr="006157BA">
        <w:rPr>
          <w:rFonts w:ascii="Arial" w:eastAsia="Times New Roman" w:hAnsi="Arial" w:cs="Arial"/>
          <w:color w:val="000000" w:themeColor="text1"/>
          <w:lang w:eastAsia="cs-CZ"/>
        </w:rPr>
        <w:tab/>
      </w:r>
      <w:r w:rsidR="00BB787D" w:rsidRPr="006157BA">
        <w:rPr>
          <w:rFonts w:ascii="Arial" w:eastAsia="Times New Roman" w:hAnsi="Arial" w:cs="Arial"/>
          <w:color w:val="000000" w:themeColor="text1"/>
          <w:lang w:eastAsia="cs-CZ"/>
        </w:rPr>
        <w:tab/>
        <w:t xml:space="preserve"> </w:t>
      </w:r>
      <w:r w:rsidRPr="006157BA">
        <w:rPr>
          <w:rFonts w:ascii="Arial" w:eastAsia="Times New Roman" w:hAnsi="Arial" w:cs="Arial"/>
          <w:color w:val="000000" w:themeColor="text1"/>
          <w:lang w:eastAsia="cs-CZ"/>
        </w:rPr>
        <w:t>…………………………….</w:t>
      </w:r>
    </w:p>
    <w:p w14:paraId="58876B11" w14:textId="77777777" w:rsidR="0033115F" w:rsidRPr="006157BA" w:rsidRDefault="0033115F" w:rsidP="0033115F">
      <w:pPr>
        <w:tabs>
          <w:tab w:val="left" w:pos="284"/>
          <w:tab w:val="left" w:pos="1134"/>
        </w:tabs>
        <w:spacing w:after="60" w:line="240" w:lineRule="auto"/>
        <w:ind w:left="540" w:hanging="540"/>
        <w:rPr>
          <w:rFonts w:ascii="Arial" w:eastAsia="Times New Roman" w:hAnsi="Arial" w:cs="Arial"/>
          <w:color w:val="000000" w:themeColor="text1"/>
          <w:lang w:eastAsia="cs-CZ"/>
        </w:rPr>
      </w:pPr>
      <w:r w:rsidRPr="006157BA">
        <w:rPr>
          <w:rFonts w:ascii="Arial" w:eastAsia="Times New Roman" w:hAnsi="Arial" w:cs="Arial"/>
          <w:color w:val="000000" w:themeColor="text1"/>
          <w:lang w:eastAsia="cs-CZ"/>
        </w:rPr>
        <w:tab/>
      </w:r>
      <w:r w:rsidR="00BB787D" w:rsidRPr="006157BA">
        <w:rPr>
          <w:rFonts w:ascii="Arial" w:eastAsia="Times New Roman" w:hAnsi="Arial" w:cs="Arial"/>
          <w:color w:val="000000" w:themeColor="text1"/>
          <w:lang w:eastAsia="cs-CZ"/>
        </w:rPr>
        <w:t xml:space="preserve">      </w:t>
      </w:r>
      <w:r w:rsidR="00561D66" w:rsidRPr="006157BA">
        <w:rPr>
          <w:rFonts w:ascii="Arial" w:eastAsia="Times New Roman" w:hAnsi="Arial" w:cs="Arial"/>
          <w:color w:val="000000" w:themeColor="text1"/>
          <w:lang w:eastAsia="cs-CZ"/>
        </w:rPr>
        <w:t>za objednatele</w:t>
      </w:r>
      <w:r w:rsidR="00561D66" w:rsidRPr="006157BA">
        <w:rPr>
          <w:rFonts w:ascii="Arial" w:eastAsia="Times New Roman" w:hAnsi="Arial" w:cs="Arial"/>
          <w:color w:val="000000" w:themeColor="text1"/>
          <w:lang w:eastAsia="cs-CZ"/>
        </w:rPr>
        <w:tab/>
      </w:r>
      <w:r w:rsidR="00561D66" w:rsidRPr="006157BA">
        <w:rPr>
          <w:rFonts w:ascii="Arial" w:eastAsia="Times New Roman" w:hAnsi="Arial" w:cs="Arial"/>
          <w:color w:val="000000" w:themeColor="text1"/>
          <w:lang w:eastAsia="cs-CZ"/>
        </w:rPr>
        <w:tab/>
      </w:r>
      <w:r w:rsidR="00561D66" w:rsidRPr="006157BA">
        <w:rPr>
          <w:rFonts w:ascii="Arial" w:eastAsia="Times New Roman" w:hAnsi="Arial" w:cs="Arial"/>
          <w:color w:val="000000" w:themeColor="text1"/>
          <w:lang w:eastAsia="cs-CZ"/>
        </w:rPr>
        <w:tab/>
      </w:r>
      <w:r w:rsidR="00561D66" w:rsidRPr="006157BA">
        <w:rPr>
          <w:rFonts w:ascii="Arial" w:eastAsia="Times New Roman" w:hAnsi="Arial" w:cs="Arial"/>
          <w:color w:val="000000" w:themeColor="text1"/>
          <w:lang w:eastAsia="cs-CZ"/>
        </w:rPr>
        <w:tab/>
      </w:r>
      <w:r w:rsidR="00561D66" w:rsidRPr="006157BA">
        <w:rPr>
          <w:rFonts w:ascii="Arial" w:eastAsia="Times New Roman" w:hAnsi="Arial" w:cs="Arial"/>
          <w:color w:val="000000" w:themeColor="text1"/>
          <w:lang w:eastAsia="cs-CZ"/>
        </w:rPr>
        <w:tab/>
      </w:r>
      <w:r w:rsidR="00561D66" w:rsidRPr="006157BA">
        <w:rPr>
          <w:rFonts w:ascii="Arial" w:eastAsia="Times New Roman" w:hAnsi="Arial" w:cs="Arial"/>
          <w:color w:val="000000" w:themeColor="text1"/>
          <w:lang w:eastAsia="cs-CZ"/>
        </w:rPr>
        <w:tab/>
      </w:r>
      <w:r w:rsidR="00561D66" w:rsidRPr="006157BA">
        <w:rPr>
          <w:rFonts w:ascii="Arial" w:eastAsia="Times New Roman" w:hAnsi="Arial" w:cs="Arial"/>
          <w:color w:val="000000" w:themeColor="text1"/>
          <w:lang w:eastAsia="cs-CZ"/>
        </w:rPr>
        <w:tab/>
        <w:t xml:space="preserve"> </w:t>
      </w:r>
      <w:r w:rsidR="00796160" w:rsidRPr="006157BA">
        <w:rPr>
          <w:rFonts w:ascii="Arial" w:eastAsia="Times New Roman" w:hAnsi="Arial" w:cs="Arial"/>
          <w:color w:val="000000" w:themeColor="text1"/>
          <w:lang w:eastAsia="cs-CZ"/>
        </w:rPr>
        <w:t>za zhotovitele</w:t>
      </w:r>
    </w:p>
    <w:p w14:paraId="5E2351FA" w14:textId="346B040D" w:rsidR="00561D66" w:rsidRPr="006157BA" w:rsidRDefault="0033115F" w:rsidP="00561D6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cs-CZ"/>
        </w:rPr>
      </w:pPr>
      <w:r w:rsidRPr="006157BA">
        <w:rPr>
          <w:rFonts w:ascii="Arial" w:eastAsia="Times New Roman" w:hAnsi="Arial" w:cs="Arial"/>
          <w:color w:val="000000" w:themeColor="text1"/>
          <w:lang w:eastAsia="cs-CZ"/>
        </w:rPr>
        <w:t xml:space="preserve">   </w:t>
      </w:r>
      <w:r w:rsidR="00BB787D" w:rsidRPr="006157BA">
        <w:rPr>
          <w:rFonts w:ascii="Arial" w:eastAsia="Times New Roman" w:hAnsi="Arial" w:cs="Arial"/>
          <w:color w:val="000000" w:themeColor="text1"/>
          <w:lang w:eastAsia="cs-CZ"/>
        </w:rPr>
        <w:t xml:space="preserve">       Ing. Petr Cuhra</w:t>
      </w:r>
      <w:r w:rsidR="00BB787D" w:rsidRPr="006157BA">
        <w:rPr>
          <w:rFonts w:ascii="Arial" w:eastAsia="Times New Roman" w:hAnsi="Arial" w:cs="Arial"/>
          <w:color w:val="000000" w:themeColor="text1"/>
          <w:lang w:eastAsia="cs-CZ"/>
        </w:rPr>
        <w:tab/>
      </w:r>
      <w:r w:rsidR="00BB787D" w:rsidRPr="006157BA">
        <w:rPr>
          <w:rFonts w:ascii="Arial" w:eastAsia="Times New Roman" w:hAnsi="Arial" w:cs="Arial"/>
          <w:color w:val="000000" w:themeColor="text1"/>
          <w:lang w:eastAsia="cs-CZ"/>
        </w:rPr>
        <w:tab/>
      </w:r>
      <w:r w:rsidR="00BB787D" w:rsidRPr="006157BA">
        <w:rPr>
          <w:rFonts w:ascii="Arial" w:eastAsia="Times New Roman" w:hAnsi="Arial" w:cs="Arial"/>
          <w:color w:val="000000" w:themeColor="text1"/>
          <w:lang w:eastAsia="cs-CZ"/>
        </w:rPr>
        <w:tab/>
      </w:r>
      <w:r w:rsidR="00BB787D" w:rsidRPr="006157BA">
        <w:rPr>
          <w:rFonts w:ascii="Arial" w:eastAsia="Times New Roman" w:hAnsi="Arial" w:cs="Arial"/>
          <w:color w:val="000000" w:themeColor="text1"/>
          <w:lang w:eastAsia="cs-CZ"/>
        </w:rPr>
        <w:tab/>
      </w:r>
      <w:r w:rsidR="00BB787D" w:rsidRPr="006157BA">
        <w:rPr>
          <w:rFonts w:ascii="Arial" w:eastAsia="Times New Roman" w:hAnsi="Arial" w:cs="Arial"/>
          <w:color w:val="000000" w:themeColor="text1"/>
          <w:lang w:eastAsia="cs-CZ"/>
        </w:rPr>
        <w:tab/>
      </w:r>
      <w:r w:rsidR="00BB787D" w:rsidRPr="006157BA">
        <w:rPr>
          <w:rFonts w:ascii="Arial" w:eastAsia="Times New Roman" w:hAnsi="Arial" w:cs="Arial"/>
          <w:color w:val="000000" w:themeColor="text1"/>
          <w:lang w:eastAsia="cs-CZ"/>
        </w:rPr>
        <w:tab/>
      </w:r>
      <w:r w:rsidR="00BB787D" w:rsidRPr="006157BA">
        <w:rPr>
          <w:rFonts w:ascii="Arial" w:eastAsia="Times New Roman" w:hAnsi="Arial" w:cs="Arial"/>
          <w:color w:val="000000" w:themeColor="text1"/>
          <w:lang w:eastAsia="cs-CZ"/>
        </w:rPr>
        <w:tab/>
      </w:r>
      <w:r w:rsidR="006157BA" w:rsidRPr="006157BA">
        <w:rPr>
          <w:rFonts w:ascii="Arial" w:eastAsia="Times New Roman" w:hAnsi="Arial" w:cs="Arial"/>
          <w:color w:val="000000" w:themeColor="text1"/>
          <w:lang w:eastAsia="cs-CZ"/>
        </w:rPr>
        <w:t xml:space="preserve">Rudolf Hon </w:t>
      </w:r>
      <w:r w:rsidR="00561D66" w:rsidRPr="006157BA">
        <w:rPr>
          <w:rFonts w:ascii="Arial" w:eastAsia="Times New Roman" w:hAnsi="Arial" w:cs="Arial"/>
          <w:color w:val="000000" w:themeColor="text1"/>
          <w:lang w:eastAsia="cs-CZ"/>
        </w:rPr>
        <w:t xml:space="preserve"> </w:t>
      </w:r>
    </w:p>
    <w:p w14:paraId="0C0CC5C1" w14:textId="502A9A0F" w:rsidR="00561D66" w:rsidRPr="006157BA" w:rsidRDefault="00BB787D" w:rsidP="00561D6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cs-CZ"/>
        </w:rPr>
      </w:pPr>
      <w:r w:rsidRPr="006157BA">
        <w:rPr>
          <w:rFonts w:ascii="Arial" w:eastAsia="Times New Roman" w:hAnsi="Arial" w:cs="Arial"/>
          <w:color w:val="000000" w:themeColor="text1"/>
          <w:lang w:eastAsia="cs-CZ"/>
        </w:rPr>
        <w:t xml:space="preserve">  ředitel inspektorátu v</w:t>
      </w:r>
      <w:r w:rsidR="006157BA" w:rsidRPr="006157BA">
        <w:rPr>
          <w:rFonts w:ascii="Arial" w:eastAsia="Times New Roman" w:hAnsi="Arial" w:cs="Arial"/>
          <w:color w:val="000000" w:themeColor="text1"/>
          <w:lang w:eastAsia="cs-CZ"/>
        </w:rPr>
        <w:t> </w:t>
      </w:r>
      <w:r w:rsidRPr="006157BA">
        <w:rPr>
          <w:rFonts w:ascii="Arial" w:eastAsia="Times New Roman" w:hAnsi="Arial" w:cs="Arial"/>
          <w:color w:val="000000" w:themeColor="text1"/>
          <w:lang w:eastAsia="cs-CZ"/>
        </w:rPr>
        <w:t>Praze</w:t>
      </w:r>
      <w:r w:rsidR="006157BA" w:rsidRPr="006157BA">
        <w:rPr>
          <w:rFonts w:ascii="Arial" w:eastAsia="Times New Roman" w:hAnsi="Arial" w:cs="Arial"/>
          <w:color w:val="000000" w:themeColor="text1"/>
          <w:lang w:eastAsia="cs-CZ"/>
        </w:rPr>
        <w:t xml:space="preserve"> </w:t>
      </w:r>
      <w:r w:rsidR="006157BA" w:rsidRPr="006157BA">
        <w:rPr>
          <w:rFonts w:ascii="Arial" w:eastAsia="Times New Roman" w:hAnsi="Arial" w:cs="Arial"/>
          <w:color w:val="000000" w:themeColor="text1"/>
          <w:lang w:eastAsia="cs-CZ"/>
        </w:rPr>
        <w:tab/>
      </w:r>
      <w:r w:rsidR="006157BA" w:rsidRPr="006157BA">
        <w:rPr>
          <w:rFonts w:ascii="Arial" w:eastAsia="Times New Roman" w:hAnsi="Arial" w:cs="Arial"/>
          <w:color w:val="000000" w:themeColor="text1"/>
          <w:lang w:eastAsia="cs-CZ"/>
        </w:rPr>
        <w:tab/>
      </w:r>
      <w:r w:rsidR="006157BA" w:rsidRPr="006157BA">
        <w:rPr>
          <w:rFonts w:ascii="Arial" w:eastAsia="Times New Roman" w:hAnsi="Arial" w:cs="Arial"/>
          <w:color w:val="000000" w:themeColor="text1"/>
          <w:lang w:eastAsia="cs-CZ"/>
        </w:rPr>
        <w:tab/>
        <w:t xml:space="preserve">  jednatel společnosti aku-bat</w:t>
      </w:r>
      <w:r w:rsidR="006157BA" w:rsidRPr="006157BA">
        <w:t xml:space="preserve"> </w:t>
      </w:r>
      <w:r w:rsidR="006157BA" w:rsidRPr="006157BA">
        <w:rPr>
          <w:rFonts w:ascii="Arial" w:eastAsia="Times New Roman" w:hAnsi="Arial" w:cs="Arial"/>
          <w:color w:val="000000" w:themeColor="text1"/>
          <w:lang w:eastAsia="cs-CZ"/>
        </w:rPr>
        <w:t>energy s.r.o.</w:t>
      </w:r>
    </w:p>
    <w:p w14:paraId="610B4019" w14:textId="77777777" w:rsidR="0033115F" w:rsidRPr="006157BA" w:rsidRDefault="0033115F" w:rsidP="0033115F">
      <w:pPr>
        <w:spacing w:after="0" w:line="240" w:lineRule="auto"/>
        <w:ind w:left="1440" w:hanging="1440"/>
        <w:rPr>
          <w:rFonts w:ascii="Calibri" w:eastAsia="Times New Roman" w:hAnsi="Calibri" w:cs="Times New Roman"/>
          <w:color w:val="000000" w:themeColor="text1"/>
          <w:lang w:eastAsia="cs-CZ"/>
        </w:rPr>
      </w:pPr>
      <w:r w:rsidRPr="006157BA">
        <w:rPr>
          <w:rFonts w:ascii="Calibri" w:eastAsia="Times New Roman" w:hAnsi="Calibri" w:cs="Times New Roman"/>
          <w:color w:val="000000" w:themeColor="text1"/>
          <w:lang w:eastAsia="cs-CZ"/>
        </w:rPr>
        <w:tab/>
      </w:r>
      <w:r w:rsidRPr="006157BA">
        <w:rPr>
          <w:rFonts w:ascii="Calibri" w:eastAsia="Times New Roman" w:hAnsi="Calibri" w:cs="Times New Roman"/>
          <w:color w:val="000000" w:themeColor="text1"/>
          <w:lang w:eastAsia="cs-CZ"/>
        </w:rPr>
        <w:tab/>
      </w:r>
      <w:r w:rsidRPr="006157BA">
        <w:rPr>
          <w:rFonts w:ascii="Calibri" w:eastAsia="Times New Roman" w:hAnsi="Calibri" w:cs="Times New Roman"/>
          <w:color w:val="000000" w:themeColor="text1"/>
          <w:lang w:eastAsia="cs-CZ"/>
        </w:rPr>
        <w:tab/>
      </w:r>
      <w:r w:rsidRPr="006157BA">
        <w:rPr>
          <w:rFonts w:ascii="Calibri" w:eastAsia="Times New Roman" w:hAnsi="Calibri" w:cs="Times New Roman"/>
          <w:color w:val="000000" w:themeColor="text1"/>
          <w:lang w:eastAsia="cs-CZ"/>
        </w:rPr>
        <w:tab/>
      </w:r>
      <w:r w:rsidRPr="006157BA">
        <w:rPr>
          <w:rFonts w:ascii="Calibri" w:eastAsia="Times New Roman" w:hAnsi="Calibri" w:cs="Times New Roman"/>
          <w:color w:val="000000" w:themeColor="text1"/>
          <w:lang w:eastAsia="cs-CZ"/>
        </w:rPr>
        <w:tab/>
      </w:r>
      <w:r w:rsidRPr="006157BA">
        <w:rPr>
          <w:rFonts w:ascii="Calibri" w:eastAsia="Times New Roman" w:hAnsi="Calibri" w:cs="Times New Roman"/>
          <w:color w:val="000000" w:themeColor="text1"/>
          <w:lang w:eastAsia="cs-CZ"/>
        </w:rPr>
        <w:tab/>
      </w:r>
      <w:r w:rsidRPr="006157BA">
        <w:rPr>
          <w:rFonts w:ascii="Calibri" w:eastAsia="Times New Roman" w:hAnsi="Calibri" w:cs="Times New Roman"/>
          <w:color w:val="000000" w:themeColor="text1"/>
          <w:lang w:eastAsia="cs-CZ"/>
        </w:rPr>
        <w:tab/>
      </w:r>
      <w:r w:rsidRPr="006157BA">
        <w:rPr>
          <w:rFonts w:ascii="Calibri" w:eastAsia="Times New Roman" w:hAnsi="Calibri" w:cs="Times New Roman"/>
          <w:color w:val="000000" w:themeColor="text1"/>
          <w:lang w:eastAsia="cs-CZ"/>
        </w:rPr>
        <w:tab/>
      </w:r>
    </w:p>
    <w:p w14:paraId="07A6E7C3" w14:textId="77777777" w:rsidR="0033115F" w:rsidRPr="00E5010A" w:rsidRDefault="0033115F" w:rsidP="0033115F">
      <w:pPr>
        <w:tabs>
          <w:tab w:val="left" w:pos="284"/>
          <w:tab w:val="left" w:pos="1134"/>
        </w:tabs>
        <w:spacing w:after="60" w:line="240" w:lineRule="auto"/>
        <w:ind w:left="540" w:hanging="540"/>
        <w:rPr>
          <w:rFonts w:ascii="Calibri" w:eastAsia="Times New Roman" w:hAnsi="Calibri" w:cs="Times New Roman"/>
          <w:color w:val="000000" w:themeColor="text1"/>
          <w:sz w:val="24"/>
          <w:szCs w:val="24"/>
          <w:highlight w:val="yellow"/>
          <w:lang w:eastAsia="cs-CZ"/>
        </w:rPr>
      </w:pPr>
    </w:p>
    <w:p w14:paraId="2915CDCD" w14:textId="77777777" w:rsidR="0033115F" w:rsidRPr="00E5010A" w:rsidRDefault="0033115F" w:rsidP="0033115F">
      <w:pPr>
        <w:tabs>
          <w:tab w:val="left" w:pos="284"/>
          <w:tab w:val="left" w:pos="1134"/>
        </w:tabs>
        <w:spacing w:after="60" w:line="240" w:lineRule="auto"/>
        <w:ind w:left="540" w:hanging="540"/>
        <w:rPr>
          <w:rFonts w:ascii="Calibri" w:eastAsia="Times New Roman" w:hAnsi="Calibri" w:cs="Times New Roman"/>
          <w:color w:val="000000" w:themeColor="text1"/>
          <w:sz w:val="24"/>
          <w:szCs w:val="24"/>
          <w:highlight w:val="yellow"/>
          <w:lang w:eastAsia="cs-CZ"/>
        </w:rPr>
      </w:pPr>
    </w:p>
    <w:p w14:paraId="44850086" w14:textId="77777777" w:rsidR="0033115F" w:rsidRPr="00E5010A" w:rsidRDefault="0033115F" w:rsidP="0033115F">
      <w:pPr>
        <w:tabs>
          <w:tab w:val="left" w:pos="284"/>
          <w:tab w:val="left" w:pos="1134"/>
        </w:tabs>
        <w:spacing w:after="60" w:line="240" w:lineRule="auto"/>
        <w:ind w:left="540" w:hanging="540"/>
        <w:rPr>
          <w:rFonts w:ascii="Calibri" w:eastAsia="Times New Roman" w:hAnsi="Calibri" w:cs="Times New Roman"/>
          <w:color w:val="000000"/>
          <w:sz w:val="24"/>
          <w:szCs w:val="24"/>
          <w:highlight w:val="yellow"/>
          <w:lang w:eastAsia="cs-CZ"/>
        </w:rPr>
      </w:pPr>
    </w:p>
    <w:p w14:paraId="3D71E05C" w14:textId="77777777" w:rsidR="0033115F" w:rsidRPr="00E5010A" w:rsidRDefault="0033115F" w:rsidP="0033115F">
      <w:pPr>
        <w:spacing w:after="0" w:line="240" w:lineRule="auto"/>
        <w:rPr>
          <w:rFonts w:ascii="Arial" w:hAnsi="Arial" w:cs="Arial"/>
          <w:highlight w:val="yellow"/>
        </w:rPr>
      </w:pPr>
    </w:p>
    <w:p w14:paraId="54B8EE6E" w14:textId="6AD6ACBA" w:rsidR="00624184" w:rsidRPr="00E5010A" w:rsidRDefault="00624184">
      <w:pPr>
        <w:rPr>
          <w:highlight w:val="yellow"/>
        </w:rPr>
      </w:pPr>
    </w:p>
    <w:p w14:paraId="48AD5AF3" w14:textId="3D86EE06" w:rsidR="00D70659" w:rsidRPr="00E5010A" w:rsidRDefault="00D70659">
      <w:pPr>
        <w:rPr>
          <w:highlight w:val="yellow"/>
        </w:rPr>
      </w:pPr>
    </w:p>
    <w:p w14:paraId="7C663C89" w14:textId="792D443C" w:rsidR="00D70659" w:rsidRPr="00E5010A" w:rsidRDefault="00D70659">
      <w:pPr>
        <w:rPr>
          <w:highlight w:val="yellow"/>
        </w:rPr>
      </w:pPr>
    </w:p>
    <w:p w14:paraId="55B1110A" w14:textId="77777777" w:rsidR="00D70659" w:rsidRPr="00E5010A" w:rsidRDefault="00D70659">
      <w:pPr>
        <w:rPr>
          <w:rStyle w:val="Standardnedpedsmoodstavce"/>
          <w:rFonts w:ascii="Arial" w:hAnsi="Arial" w:cs="Arial"/>
          <w:b/>
          <w:bCs/>
          <w:highlight w:val="yellow"/>
        </w:rPr>
      </w:pPr>
    </w:p>
    <w:p w14:paraId="0C5BC987" w14:textId="77777777" w:rsidR="00D70659" w:rsidRPr="00E5010A" w:rsidRDefault="00D70659">
      <w:pPr>
        <w:rPr>
          <w:rStyle w:val="Standardnedpedsmoodstavce"/>
          <w:rFonts w:ascii="Arial" w:hAnsi="Arial" w:cs="Arial"/>
          <w:b/>
          <w:bCs/>
          <w:highlight w:val="yellow"/>
        </w:rPr>
      </w:pPr>
    </w:p>
    <w:p w14:paraId="4A146DA4" w14:textId="24B4134B" w:rsidR="00D70659" w:rsidRDefault="00D70659">
      <w:pPr>
        <w:rPr>
          <w:rStyle w:val="Standardnedpedsmoodstavce"/>
          <w:rFonts w:ascii="Arial" w:hAnsi="Arial" w:cs="Arial"/>
          <w:b/>
          <w:bCs/>
          <w:highlight w:val="yellow"/>
        </w:rPr>
      </w:pPr>
    </w:p>
    <w:p w14:paraId="2B54F1B9" w14:textId="74CA1900" w:rsidR="005A4F73" w:rsidRDefault="005A4F73">
      <w:pPr>
        <w:rPr>
          <w:rStyle w:val="Standardnedpedsmoodstavce"/>
          <w:rFonts w:ascii="Arial" w:hAnsi="Arial" w:cs="Arial"/>
          <w:b/>
          <w:bCs/>
          <w:highlight w:val="yellow"/>
        </w:rPr>
      </w:pPr>
    </w:p>
    <w:p w14:paraId="082E0A31" w14:textId="6949B092" w:rsidR="005A4F73" w:rsidRDefault="005A4F73">
      <w:pPr>
        <w:rPr>
          <w:rStyle w:val="Standardnedpedsmoodstavce"/>
          <w:rFonts w:ascii="Arial" w:hAnsi="Arial" w:cs="Arial"/>
          <w:b/>
          <w:bCs/>
          <w:highlight w:val="yellow"/>
        </w:rPr>
      </w:pPr>
    </w:p>
    <w:p w14:paraId="4B07C8C6" w14:textId="04AE37D0" w:rsidR="005A4F73" w:rsidRDefault="005A4F73">
      <w:pPr>
        <w:rPr>
          <w:rStyle w:val="Standardnedpedsmoodstavce"/>
          <w:rFonts w:ascii="Arial" w:hAnsi="Arial" w:cs="Arial"/>
          <w:b/>
          <w:bCs/>
          <w:highlight w:val="yellow"/>
        </w:rPr>
      </w:pPr>
    </w:p>
    <w:p w14:paraId="2A9FDEE9" w14:textId="77777777" w:rsidR="005A4F73" w:rsidRPr="00E5010A" w:rsidRDefault="005A4F73">
      <w:pPr>
        <w:rPr>
          <w:rStyle w:val="Standardnedpedsmoodstavce"/>
          <w:rFonts w:ascii="Arial" w:hAnsi="Arial" w:cs="Arial"/>
          <w:b/>
          <w:bCs/>
          <w:highlight w:val="yellow"/>
        </w:rPr>
      </w:pPr>
    </w:p>
    <w:p w14:paraId="6683F1EF" w14:textId="6EE54094" w:rsidR="007777F9" w:rsidRPr="00E5010A" w:rsidRDefault="007777F9">
      <w:pPr>
        <w:rPr>
          <w:rStyle w:val="Standardnedpedsmoodstavce"/>
          <w:rFonts w:ascii="Arial" w:hAnsi="Arial" w:cs="Arial"/>
          <w:b/>
          <w:bCs/>
          <w:highlight w:val="yellow"/>
        </w:rPr>
      </w:pPr>
    </w:p>
    <w:p w14:paraId="6BEB570A" w14:textId="77777777" w:rsidR="007777F9" w:rsidRPr="006157BA" w:rsidRDefault="007777F9">
      <w:pPr>
        <w:rPr>
          <w:rStyle w:val="Standardnedpedsmoodstavce"/>
          <w:rFonts w:ascii="Arial" w:hAnsi="Arial" w:cs="Arial"/>
          <w:b/>
          <w:bCs/>
          <w:highlight w:val="cyan"/>
        </w:rPr>
      </w:pPr>
    </w:p>
    <w:p w14:paraId="589FA45C" w14:textId="66AF1D4E" w:rsidR="00D70659" w:rsidRPr="0031258C" w:rsidRDefault="00D70659">
      <w:pPr>
        <w:rPr>
          <w:rFonts w:ascii="Arial" w:hAnsi="Arial" w:cs="Arial"/>
          <w:b/>
          <w:bCs/>
        </w:rPr>
      </w:pPr>
      <w:r w:rsidRPr="0031258C">
        <w:rPr>
          <w:rStyle w:val="Standardnedpedsmoodstavce"/>
          <w:rFonts w:ascii="Arial" w:hAnsi="Arial" w:cs="Arial"/>
          <w:b/>
          <w:bCs/>
        </w:rPr>
        <w:lastRenderedPageBreak/>
        <w:t>Příloha č. 1</w:t>
      </w:r>
      <w:r w:rsidRPr="0031258C">
        <w:rPr>
          <w:rFonts w:ascii="Arial" w:hAnsi="Arial" w:cs="Arial"/>
          <w:b/>
          <w:bCs/>
        </w:rPr>
        <w:t xml:space="preserve">: </w:t>
      </w:r>
      <w:r w:rsidR="008C6A39" w:rsidRPr="0031258C">
        <w:rPr>
          <w:rFonts w:ascii="Arial" w:hAnsi="Arial" w:cs="Arial"/>
          <w:b/>
          <w:bCs/>
        </w:rPr>
        <w:t xml:space="preserve">Specifikace zařízení </w:t>
      </w:r>
    </w:p>
    <w:p w14:paraId="7BDCA954" w14:textId="77777777" w:rsidR="008C6A39" w:rsidRPr="0031258C" w:rsidRDefault="008C6A39" w:rsidP="008C6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1258C">
        <w:rPr>
          <w:rFonts w:ascii="Arial" w:hAnsi="Arial" w:cs="Arial"/>
        </w:rPr>
        <w:t>1)</w:t>
      </w:r>
    </w:p>
    <w:p w14:paraId="5B590349" w14:textId="77777777" w:rsidR="008C6A39" w:rsidRPr="0031258C" w:rsidRDefault="008C6A39" w:rsidP="008C6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1258C">
        <w:rPr>
          <w:rFonts w:ascii="Arial2" w:hAnsi="Arial2" w:cs="Arial2"/>
        </w:rPr>
        <w:t xml:space="preserve">Zařízení: </w:t>
      </w:r>
      <w:r w:rsidRPr="0031258C">
        <w:rPr>
          <w:rFonts w:ascii="Arial" w:hAnsi="Arial" w:cs="Arial"/>
        </w:rPr>
        <w:t>Eaton 93PM-50(50)-BB-6x9Ah</w:t>
      </w:r>
    </w:p>
    <w:p w14:paraId="00DFE675" w14:textId="77777777" w:rsidR="008C6A39" w:rsidRPr="0031258C" w:rsidRDefault="008C6A39" w:rsidP="008C6A39">
      <w:pPr>
        <w:autoSpaceDE w:val="0"/>
        <w:autoSpaceDN w:val="0"/>
        <w:adjustRightInd w:val="0"/>
        <w:spacing w:after="0" w:line="240" w:lineRule="auto"/>
        <w:rPr>
          <w:rFonts w:ascii="Arial2" w:hAnsi="Arial2" w:cs="Arial2"/>
        </w:rPr>
      </w:pPr>
      <w:r w:rsidRPr="0031258C">
        <w:rPr>
          <w:rFonts w:ascii="Arial" w:hAnsi="Arial" w:cs="Arial"/>
        </w:rPr>
        <w:t xml:space="preserve">Baterie: </w:t>
      </w:r>
      <w:r w:rsidRPr="0031258C">
        <w:rPr>
          <w:rFonts w:ascii="Arial2" w:hAnsi="Arial2" w:cs="Arial2"/>
        </w:rPr>
        <w:t>interní 6x 9Ah + externí 36x 150W/čl</w:t>
      </w:r>
    </w:p>
    <w:p w14:paraId="2898CF4D" w14:textId="77777777" w:rsidR="008C6A39" w:rsidRPr="0031258C" w:rsidRDefault="008C6A39" w:rsidP="008C6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1258C">
        <w:rPr>
          <w:rFonts w:ascii="Arial2" w:hAnsi="Arial2" w:cs="Arial2"/>
        </w:rPr>
        <w:t xml:space="preserve">Sériové číslo: </w:t>
      </w:r>
      <w:r w:rsidRPr="0031258C">
        <w:rPr>
          <w:rFonts w:ascii="Arial" w:hAnsi="Arial" w:cs="Arial"/>
        </w:rPr>
        <w:t>1802000016/1443</w:t>
      </w:r>
    </w:p>
    <w:p w14:paraId="2A92A7FE" w14:textId="77777777" w:rsidR="008C6A39" w:rsidRPr="0031258C" w:rsidRDefault="008C6A39" w:rsidP="008C6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3ACFE1F" w14:textId="77777777" w:rsidR="0031258C" w:rsidRPr="0031258C" w:rsidRDefault="0031258C" w:rsidP="008C6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95BEBDB" w14:textId="62A86A42" w:rsidR="008C6A39" w:rsidRPr="0031258C" w:rsidRDefault="0031258C" w:rsidP="008C6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1258C">
        <w:rPr>
          <w:rFonts w:ascii="Arial" w:hAnsi="Arial" w:cs="Arial"/>
        </w:rPr>
        <w:t>2</w:t>
      </w:r>
      <w:r w:rsidR="008C6A39" w:rsidRPr="0031258C">
        <w:rPr>
          <w:rFonts w:ascii="Arial" w:hAnsi="Arial" w:cs="Arial"/>
        </w:rPr>
        <w:t>)</w:t>
      </w:r>
    </w:p>
    <w:p w14:paraId="043CA4F0" w14:textId="77777777" w:rsidR="008C6A39" w:rsidRPr="0031258C" w:rsidRDefault="008C6A39" w:rsidP="008C6A39">
      <w:pPr>
        <w:autoSpaceDE w:val="0"/>
        <w:autoSpaceDN w:val="0"/>
        <w:adjustRightInd w:val="0"/>
        <w:spacing w:after="0" w:line="240" w:lineRule="auto"/>
        <w:rPr>
          <w:rFonts w:ascii="Arial2" w:hAnsi="Arial2" w:cs="Arial2"/>
        </w:rPr>
      </w:pPr>
    </w:p>
    <w:p w14:paraId="56741FFA" w14:textId="34FA5FDE" w:rsidR="008C6A39" w:rsidRPr="0031258C" w:rsidRDefault="008C6A39" w:rsidP="008C6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1258C">
        <w:rPr>
          <w:rFonts w:ascii="Arial2" w:hAnsi="Arial2" w:cs="Arial2"/>
        </w:rPr>
        <w:t xml:space="preserve">Zařízení: </w:t>
      </w:r>
      <w:r w:rsidRPr="0031258C">
        <w:rPr>
          <w:rFonts w:ascii="Arial" w:hAnsi="Arial" w:cs="Arial"/>
        </w:rPr>
        <w:t>Socomec Masterys MAS MC320T 20kVA</w:t>
      </w:r>
    </w:p>
    <w:p w14:paraId="3FFB978E" w14:textId="77777777" w:rsidR="008C6A39" w:rsidRPr="0031258C" w:rsidRDefault="008C6A39" w:rsidP="008C6A39">
      <w:pPr>
        <w:autoSpaceDE w:val="0"/>
        <w:autoSpaceDN w:val="0"/>
        <w:adjustRightInd w:val="0"/>
        <w:spacing w:after="0" w:line="240" w:lineRule="auto"/>
        <w:rPr>
          <w:rFonts w:ascii="Arial2" w:hAnsi="Arial2" w:cs="Arial2"/>
        </w:rPr>
      </w:pPr>
      <w:r w:rsidRPr="0031258C">
        <w:rPr>
          <w:rFonts w:ascii="Arial" w:hAnsi="Arial" w:cs="Arial"/>
        </w:rPr>
        <w:t xml:space="preserve">Baterie: </w:t>
      </w:r>
      <w:r w:rsidRPr="0031258C">
        <w:rPr>
          <w:rFonts w:ascii="Arial2" w:hAnsi="Arial2" w:cs="Arial2"/>
        </w:rPr>
        <w:t>interní 4x 9Ah</w:t>
      </w:r>
    </w:p>
    <w:p w14:paraId="31F20558" w14:textId="77777777" w:rsidR="008C6A39" w:rsidRPr="0031258C" w:rsidRDefault="008C6A39" w:rsidP="008C6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1258C">
        <w:rPr>
          <w:rFonts w:ascii="Arial2" w:hAnsi="Arial2" w:cs="Arial2"/>
        </w:rPr>
        <w:t xml:space="preserve">Sériové číslo: </w:t>
      </w:r>
      <w:r w:rsidRPr="0031258C">
        <w:rPr>
          <w:rFonts w:ascii="Arial" w:hAnsi="Arial" w:cs="Arial"/>
        </w:rPr>
        <w:t>P486011001</w:t>
      </w:r>
    </w:p>
    <w:p w14:paraId="38913065" w14:textId="77777777" w:rsidR="008C6A39" w:rsidRPr="0031258C" w:rsidRDefault="008C6A39" w:rsidP="008C6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CC3C3E2" w14:textId="4A7C3F02" w:rsidR="008C6A39" w:rsidRPr="0031258C" w:rsidRDefault="0031258C" w:rsidP="008C6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1258C">
        <w:rPr>
          <w:rFonts w:ascii="Arial" w:hAnsi="Arial" w:cs="Arial"/>
        </w:rPr>
        <w:t>3</w:t>
      </w:r>
      <w:r w:rsidR="008C6A39" w:rsidRPr="0031258C">
        <w:rPr>
          <w:rFonts w:ascii="Arial" w:hAnsi="Arial" w:cs="Arial"/>
        </w:rPr>
        <w:t>)</w:t>
      </w:r>
    </w:p>
    <w:p w14:paraId="1B8A0AD8" w14:textId="77777777" w:rsidR="0031258C" w:rsidRPr="0031258C" w:rsidRDefault="0031258C" w:rsidP="008C6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3E7071" w14:textId="77777777" w:rsidR="008C6A39" w:rsidRPr="0031258C" w:rsidRDefault="008C6A39" w:rsidP="008C6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1" w:name="_Hlk135901442"/>
      <w:r w:rsidRPr="0031258C">
        <w:rPr>
          <w:rFonts w:ascii="Arial2" w:hAnsi="Arial2" w:cs="Arial2"/>
        </w:rPr>
        <w:t xml:space="preserve">Zařízení: </w:t>
      </w:r>
      <w:r w:rsidRPr="0031258C">
        <w:rPr>
          <w:rFonts w:ascii="Arial" w:hAnsi="Arial" w:cs="Arial"/>
        </w:rPr>
        <w:t>Socomec Netys RT 7kVA + EBM + MBP</w:t>
      </w:r>
    </w:p>
    <w:p w14:paraId="0F6C99DD" w14:textId="77777777" w:rsidR="008C6A39" w:rsidRPr="0031258C" w:rsidRDefault="008C6A39" w:rsidP="008C6A39">
      <w:pPr>
        <w:autoSpaceDE w:val="0"/>
        <w:autoSpaceDN w:val="0"/>
        <w:adjustRightInd w:val="0"/>
        <w:spacing w:after="0" w:line="240" w:lineRule="auto"/>
        <w:rPr>
          <w:rFonts w:ascii="Arial2" w:hAnsi="Arial2" w:cs="Arial2"/>
        </w:rPr>
      </w:pPr>
      <w:r w:rsidRPr="0031258C">
        <w:rPr>
          <w:rFonts w:ascii="Arial" w:hAnsi="Arial" w:cs="Arial"/>
        </w:rPr>
        <w:t xml:space="preserve">Baterie: </w:t>
      </w:r>
      <w:r w:rsidRPr="0031258C">
        <w:rPr>
          <w:rFonts w:ascii="Arial2" w:hAnsi="Arial2" w:cs="Arial2"/>
        </w:rPr>
        <w:t>2x externí bateriový modul</w:t>
      </w:r>
    </w:p>
    <w:p w14:paraId="4E93D6C4" w14:textId="5743745E" w:rsidR="002F01BC" w:rsidRPr="0031258C" w:rsidRDefault="008C6A39" w:rsidP="008C6A39">
      <w:pPr>
        <w:rPr>
          <w:rFonts w:ascii="Arial" w:hAnsi="Arial" w:cs="Arial"/>
        </w:rPr>
      </w:pPr>
      <w:r w:rsidRPr="0031258C">
        <w:rPr>
          <w:rFonts w:ascii="Arial2" w:hAnsi="Arial2" w:cs="Arial2"/>
        </w:rPr>
        <w:t xml:space="preserve">Sériové číslo: </w:t>
      </w:r>
      <w:r w:rsidRPr="0031258C">
        <w:rPr>
          <w:rFonts w:ascii="Arial" w:hAnsi="Arial" w:cs="Arial"/>
        </w:rPr>
        <w:t>D15440055</w:t>
      </w:r>
    </w:p>
    <w:bookmarkEnd w:id="1"/>
    <w:p w14:paraId="51D423B9" w14:textId="526B476C" w:rsidR="008C6A39" w:rsidRPr="0031258C" w:rsidRDefault="008C6A39" w:rsidP="008C6A39">
      <w:pPr>
        <w:rPr>
          <w:rFonts w:ascii="Arial" w:hAnsi="Arial" w:cs="Arial"/>
        </w:rPr>
      </w:pPr>
    </w:p>
    <w:p w14:paraId="789FE48E" w14:textId="3A6186C6" w:rsidR="008C6A39" w:rsidRPr="0031258C" w:rsidRDefault="0031258C" w:rsidP="008C6A39">
      <w:pPr>
        <w:rPr>
          <w:rFonts w:ascii="Arial" w:hAnsi="Arial" w:cs="Arial"/>
        </w:rPr>
      </w:pPr>
      <w:r w:rsidRPr="0031258C">
        <w:rPr>
          <w:rFonts w:ascii="Arial" w:hAnsi="Arial" w:cs="Arial"/>
        </w:rPr>
        <w:t>4</w:t>
      </w:r>
      <w:r w:rsidR="008C6A39" w:rsidRPr="0031258C">
        <w:rPr>
          <w:rFonts w:ascii="Arial" w:hAnsi="Arial" w:cs="Arial"/>
        </w:rPr>
        <w:t xml:space="preserve">) </w:t>
      </w:r>
    </w:p>
    <w:p w14:paraId="7CEF0B84" w14:textId="77777777" w:rsidR="00513A57" w:rsidRDefault="00513A57" w:rsidP="00513A57">
      <w:pPr>
        <w:spacing w:after="0" w:line="240" w:lineRule="auto"/>
        <w:rPr>
          <w:rFonts w:ascii="Arial" w:hAnsi="Arial" w:cs="Arial"/>
        </w:rPr>
      </w:pPr>
      <w:r w:rsidRPr="0031258C">
        <w:rPr>
          <w:rFonts w:ascii="Arial" w:hAnsi="Arial" w:cs="Arial"/>
        </w:rPr>
        <w:t>Zařízení: Socomec</w:t>
      </w:r>
      <w:r w:rsidRPr="00513A57">
        <w:rPr>
          <w:rFonts w:ascii="Arial" w:hAnsi="Arial" w:cs="Arial"/>
        </w:rPr>
        <w:t xml:space="preserve"> MASTERYS BC+ 15kVA UPS 3/1 400V</w:t>
      </w:r>
    </w:p>
    <w:p w14:paraId="09271EDE" w14:textId="77777777" w:rsidR="0031258C" w:rsidRPr="004D01BC" w:rsidRDefault="00513A57" w:rsidP="00513A57">
      <w:pPr>
        <w:spacing w:after="0" w:line="240" w:lineRule="auto"/>
        <w:rPr>
          <w:rFonts w:ascii="Arial" w:hAnsi="Arial" w:cs="Arial"/>
        </w:rPr>
      </w:pPr>
      <w:r w:rsidRPr="004D01BC">
        <w:rPr>
          <w:rFonts w:ascii="Arial" w:hAnsi="Arial" w:cs="Arial"/>
        </w:rPr>
        <w:t xml:space="preserve">Baterie: </w:t>
      </w:r>
      <w:r w:rsidR="0031258C" w:rsidRPr="004D01BC">
        <w:rPr>
          <w:rFonts w:ascii="Arial" w:hAnsi="Arial" w:cs="Arial"/>
        </w:rPr>
        <w:t>1x interní bateriová sada</w:t>
      </w:r>
    </w:p>
    <w:p w14:paraId="3A2A4024" w14:textId="5ACC35CA" w:rsidR="0031258C" w:rsidRPr="004D01BC" w:rsidRDefault="00513A57" w:rsidP="00513A57">
      <w:pPr>
        <w:spacing w:after="0" w:line="240" w:lineRule="auto"/>
        <w:rPr>
          <w:rFonts w:ascii="Arial" w:hAnsi="Arial" w:cs="Arial"/>
        </w:rPr>
      </w:pPr>
      <w:r w:rsidRPr="004D01BC">
        <w:rPr>
          <w:rFonts w:ascii="Arial" w:hAnsi="Arial" w:cs="Arial"/>
        </w:rPr>
        <w:t xml:space="preserve">Sériové číslo: </w:t>
      </w:r>
      <w:r w:rsidR="0031258C" w:rsidRPr="004D01BC">
        <w:rPr>
          <w:rFonts w:ascii="Arial" w:hAnsi="Arial" w:cs="Arial"/>
        </w:rPr>
        <w:t>U4BC0F1M00ND-00</w:t>
      </w:r>
    </w:p>
    <w:p w14:paraId="31687102" w14:textId="5531FFBA" w:rsidR="002F01BC" w:rsidRDefault="002F01BC">
      <w:pPr>
        <w:rPr>
          <w:b/>
          <w:bCs/>
        </w:rPr>
      </w:pPr>
    </w:p>
    <w:p w14:paraId="32BC9523" w14:textId="77777777" w:rsidR="0031258C" w:rsidRDefault="0031258C" w:rsidP="0031258C"/>
    <w:p w14:paraId="0B5EBD64" w14:textId="77777777" w:rsidR="0031258C" w:rsidRPr="00D70659" w:rsidRDefault="0031258C">
      <w:pPr>
        <w:rPr>
          <w:b/>
          <w:bCs/>
        </w:rPr>
      </w:pPr>
    </w:p>
    <w:sectPr w:rsidR="0031258C" w:rsidRPr="00D706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7A010" w14:textId="77777777" w:rsidR="007E5577" w:rsidRDefault="007E5577" w:rsidP="008F2C9C">
      <w:pPr>
        <w:spacing w:after="0" w:line="240" w:lineRule="auto"/>
      </w:pPr>
      <w:r>
        <w:separator/>
      </w:r>
    </w:p>
  </w:endnote>
  <w:endnote w:type="continuationSeparator" w:id="0">
    <w:p w14:paraId="3E898C74" w14:textId="77777777" w:rsidR="007E5577" w:rsidRDefault="007E5577" w:rsidP="008F2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2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DC2FE" w14:textId="77777777" w:rsidR="007E5577" w:rsidRDefault="007E5577" w:rsidP="008F2C9C">
      <w:pPr>
        <w:spacing w:after="0" w:line="240" w:lineRule="auto"/>
      </w:pPr>
      <w:r>
        <w:separator/>
      </w:r>
    </w:p>
  </w:footnote>
  <w:footnote w:type="continuationSeparator" w:id="0">
    <w:p w14:paraId="16ACEB25" w14:textId="77777777" w:rsidR="007E5577" w:rsidRDefault="007E5577" w:rsidP="008F2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22E0B" w14:textId="2ED34ED4" w:rsidR="007C4368" w:rsidRPr="00A373A1" w:rsidRDefault="00A373A1" w:rsidP="007C4368">
    <w:pPr>
      <w:pStyle w:val="Zhlav"/>
      <w:ind w:left="4536" w:hanging="4536"/>
      <w:rPr>
        <w:rFonts w:ascii="Arial" w:hAnsi="Arial" w:cs="Arial"/>
      </w:rPr>
    </w:pPr>
    <w:r>
      <w:tab/>
      <w:t xml:space="preserve">                                                                                              </w:t>
    </w:r>
    <w:r>
      <w:rPr>
        <w:rFonts w:ascii="Arial" w:hAnsi="Arial" w:cs="Arial"/>
      </w:rPr>
      <w:t xml:space="preserve">Číslo dodatku: </w:t>
    </w:r>
    <w:r w:rsidR="00C400B3">
      <w:rPr>
        <w:rFonts w:ascii="Arial" w:hAnsi="Arial" w:cs="Arial"/>
        <w:b/>
      </w:rPr>
      <w:t>SML/110/</w:t>
    </w:r>
    <w:r w:rsidR="007E7A5D">
      <w:rPr>
        <w:rFonts w:ascii="Arial" w:hAnsi="Arial" w:cs="Arial"/>
        <w:b/>
      </w:rPr>
      <w:t>19/0</w:t>
    </w:r>
    <w:r w:rsidR="00E5010A">
      <w:rPr>
        <w:rFonts w:ascii="Arial" w:hAnsi="Arial" w:cs="Arial"/>
        <w:b/>
      </w:rPr>
      <w:t>16</w:t>
    </w:r>
    <w:r w:rsidR="00C400B3">
      <w:rPr>
        <w:rFonts w:ascii="Arial" w:hAnsi="Arial" w:cs="Arial"/>
        <w:b/>
      </w:rPr>
      <w:t>/</w:t>
    </w:r>
    <w:r w:rsidR="00E5010A">
      <w:rPr>
        <w:rFonts w:ascii="Arial" w:hAnsi="Arial" w:cs="Arial"/>
        <w:b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056F5"/>
    <w:multiLevelType w:val="hybridMultilevel"/>
    <w:tmpl w:val="59D46C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774B9"/>
    <w:multiLevelType w:val="hybridMultilevel"/>
    <w:tmpl w:val="D8BEA434"/>
    <w:lvl w:ilvl="0" w:tplc="161EE4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945DC"/>
    <w:multiLevelType w:val="hybridMultilevel"/>
    <w:tmpl w:val="4922F49A"/>
    <w:lvl w:ilvl="0" w:tplc="73DE9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62932"/>
    <w:multiLevelType w:val="hybridMultilevel"/>
    <w:tmpl w:val="8FA426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C45075"/>
    <w:multiLevelType w:val="hybridMultilevel"/>
    <w:tmpl w:val="78442B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88"/>
    <w:rsid w:val="00015923"/>
    <w:rsid w:val="00083B4D"/>
    <w:rsid w:val="00091DC9"/>
    <w:rsid w:val="000B1E46"/>
    <w:rsid w:val="000D54B4"/>
    <w:rsid w:val="0014763F"/>
    <w:rsid w:val="00155CEB"/>
    <w:rsid w:val="001A2630"/>
    <w:rsid w:val="001D22EF"/>
    <w:rsid w:val="00201BE3"/>
    <w:rsid w:val="00232CA3"/>
    <w:rsid w:val="00257D4D"/>
    <w:rsid w:val="00264976"/>
    <w:rsid w:val="00264B01"/>
    <w:rsid w:val="00274389"/>
    <w:rsid w:val="0029775F"/>
    <w:rsid w:val="002F01BC"/>
    <w:rsid w:val="0031258C"/>
    <w:rsid w:val="00316382"/>
    <w:rsid w:val="00330FE0"/>
    <w:rsid w:val="0033115F"/>
    <w:rsid w:val="003A360D"/>
    <w:rsid w:val="003E1DB8"/>
    <w:rsid w:val="00415E98"/>
    <w:rsid w:val="004225C8"/>
    <w:rsid w:val="00440208"/>
    <w:rsid w:val="00442732"/>
    <w:rsid w:val="00452F10"/>
    <w:rsid w:val="00476670"/>
    <w:rsid w:val="004804B4"/>
    <w:rsid w:val="004C393F"/>
    <w:rsid w:val="004D01BC"/>
    <w:rsid w:val="004D2F1C"/>
    <w:rsid w:val="004E198D"/>
    <w:rsid w:val="00513A57"/>
    <w:rsid w:val="00515842"/>
    <w:rsid w:val="00532001"/>
    <w:rsid w:val="0054710D"/>
    <w:rsid w:val="0055569D"/>
    <w:rsid w:val="00561A15"/>
    <w:rsid w:val="00561D66"/>
    <w:rsid w:val="005A4F73"/>
    <w:rsid w:val="005F34EB"/>
    <w:rsid w:val="006157BA"/>
    <w:rsid w:val="00624184"/>
    <w:rsid w:val="0063021E"/>
    <w:rsid w:val="006556D2"/>
    <w:rsid w:val="006632D1"/>
    <w:rsid w:val="006A283D"/>
    <w:rsid w:val="006A5BBB"/>
    <w:rsid w:val="006A7F24"/>
    <w:rsid w:val="006B10EA"/>
    <w:rsid w:val="006C0DFF"/>
    <w:rsid w:val="00704B6C"/>
    <w:rsid w:val="00764007"/>
    <w:rsid w:val="007777F9"/>
    <w:rsid w:val="00796160"/>
    <w:rsid w:val="007B7F00"/>
    <w:rsid w:val="007D3B01"/>
    <w:rsid w:val="007E00D8"/>
    <w:rsid w:val="007E5577"/>
    <w:rsid w:val="007E7A5D"/>
    <w:rsid w:val="007F1E8B"/>
    <w:rsid w:val="00800D76"/>
    <w:rsid w:val="00826A80"/>
    <w:rsid w:val="008B7487"/>
    <w:rsid w:val="008C6A39"/>
    <w:rsid w:val="008D0864"/>
    <w:rsid w:val="008F2C9C"/>
    <w:rsid w:val="00912432"/>
    <w:rsid w:val="00915638"/>
    <w:rsid w:val="00915A59"/>
    <w:rsid w:val="00925056"/>
    <w:rsid w:val="0097515C"/>
    <w:rsid w:val="00995F9C"/>
    <w:rsid w:val="009A2F02"/>
    <w:rsid w:val="009B3817"/>
    <w:rsid w:val="009D6E9F"/>
    <w:rsid w:val="00A142F7"/>
    <w:rsid w:val="00A23C46"/>
    <w:rsid w:val="00A26388"/>
    <w:rsid w:val="00A328D1"/>
    <w:rsid w:val="00A373A1"/>
    <w:rsid w:val="00A75F64"/>
    <w:rsid w:val="00A9701F"/>
    <w:rsid w:val="00AD35DB"/>
    <w:rsid w:val="00B4102C"/>
    <w:rsid w:val="00B55CAA"/>
    <w:rsid w:val="00B8438A"/>
    <w:rsid w:val="00B929A2"/>
    <w:rsid w:val="00B969CA"/>
    <w:rsid w:val="00BA2624"/>
    <w:rsid w:val="00BA75D7"/>
    <w:rsid w:val="00BB161E"/>
    <w:rsid w:val="00BB787D"/>
    <w:rsid w:val="00BD725A"/>
    <w:rsid w:val="00C400B3"/>
    <w:rsid w:val="00CA2618"/>
    <w:rsid w:val="00CC7188"/>
    <w:rsid w:val="00CE0DC8"/>
    <w:rsid w:val="00D15BF6"/>
    <w:rsid w:val="00D366CC"/>
    <w:rsid w:val="00D70659"/>
    <w:rsid w:val="00D7303F"/>
    <w:rsid w:val="00DA11DE"/>
    <w:rsid w:val="00DD7D1B"/>
    <w:rsid w:val="00DF0067"/>
    <w:rsid w:val="00E044E6"/>
    <w:rsid w:val="00E34795"/>
    <w:rsid w:val="00E5010A"/>
    <w:rsid w:val="00E77444"/>
    <w:rsid w:val="00E91B89"/>
    <w:rsid w:val="00F1735D"/>
    <w:rsid w:val="00FB6FAF"/>
    <w:rsid w:val="00FC69CD"/>
    <w:rsid w:val="00FF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67A4A"/>
  <w15:chartTrackingRefBased/>
  <w15:docId w15:val="{6185A167-7083-4061-981C-7B54C4DC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11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31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115F"/>
  </w:style>
  <w:style w:type="paragraph" w:styleId="Zpat">
    <w:name w:val="footer"/>
    <w:basedOn w:val="Normln"/>
    <w:link w:val="ZpatChar"/>
    <w:uiPriority w:val="99"/>
    <w:unhideWhenUsed/>
    <w:rsid w:val="008F2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2C9C"/>
  </w:style>
  <w:style w:type="character" w:customStyle="1" w:styleId="Standardnedpedsmoodstavce">
    <w:name w:val="Standardníed píedsmo odstavce"/>
    <w:uiPriority w:val="99"/>
    <w:rsid w:val="0054710D"/>
    <w:rPr>
      <w:color w:val="000000"/>
    </w:rPr>
  </w:style>
  <w:style w:type="paragraph" w:customStyle="1" w:styleId="Default">
    <w:name w:val="Default"/>
    <w:rsid w:val="007E7A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E7A5D"/>
    <w:pPr>
      <w:ind w:left="720"/>
      <w:contextualSpacing/>
    </w:pPr>
  </w:style>
  <w:style w:type="paragraph" w:styleId="Revize">
    <w:name w:val="Revision"/>
    <w:hidden/>
    <w:uiPriority w:val="99"/>
    <w:semiHidden/>
    <w:rsid w:val="00704B6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4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9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3</Pages>
  <Words>362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Součková</dc:creator>
  <cp:keywords/>
  <dc:description/>
  <cp:lastModifiedBy>Součková Kristýna, Mgr.</cp:lastModifiedBy>
  <cp:revision>23</cp:revision>
  <dcterms:created xsi:type="dcterms:W3CDTF">2023-04-14T06:58:00Z</dcterms:created>
  <dcterms:modified xsi:type="dcterms:W3CDTF">2023-09-21T10:02:00Z</dcterms:modified>
</cp:coreProperties>
</file>