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0B" w:rsidRDefault="00771A0B" w:rsidP="00771A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Smlouvy o dílo</w:t>
      </w:r>
    </w:p>
    <w:p w:rsidR="005851A2" w:rsidRDefault="005851A2" w:rsidP="00771A0B">
      <w:pPr>
        <w:jc w:val="center"/>
        <w:rPr>
          <w:b/>
          <w:sz w:val="40"/>
          <w:szCs w:val="40"/>
        </w:rPr>
      </w:pPr>
    </w:p>
    <w:p w:rsidR="00771A0B" w:rsidRDefault="00771A0B" w:rsidP="00771A0B">
      <w:pPr>
        <w:jc w:val="center"/>
        <w:rPr>
          <w:b/>
        </w:rPr>
      </w:pPr>
    </w:p>
    <w:p w:rsidR="00771A0B" w:rsidRDefault="00771A0B" w:rsidP="00771A0B">
      <w:pPr>
        <w:jc w:val="center"/>
        <w:rPr>
          <w:b/>
        </w:rPr>
      </w:pPr>
      <w:r>
        <w:rPr>
          <w:b/>
        </w:rPr>
        <w:t xml:space="preserve">na provedení stavby: </w:t>
      </w:r>
      <w:r w:rsidR="005851A2">
        <w:rPr>
          <w:b/>
        </w:rPr>
        <w:t>„</w:t>
      </w:r>
      <w:r>
        <w:rPr>
          <w:b/>
        </w:rPr>
        <w:t xml:space="preserve">Rekonstrukce </w:t>
      </w:r>
      <w:r w:rsidR="005851A2">
        <w:rPr>
          <w:b/>
        </w:rPr>
        <w:t xml:space="preserve">ČOV na st.p.č.196/3, </w:t>
      </w:r>
      <w:proofErr w:type="spellStart"/>
      <w:proofErr w:type="gramStart"/>
      <w:r w:rsidR="005851A2">
        <w:rPr>
          <w:b/>
        </w:rPr>
        <w:t>k.ú</w:t>
      </w:r>
      <w:proofErr w:type="spellEnd"/>
      <w:r w:rsidR="005851A2">
        <w:rPr>
          <w:b/>
        </w:rPr>
        <w:t>.</w:t>
      </w:r>
      <w:proofErr w:type="gramEnd"/>
      <w:r w:rsidR="005851A2">
        <w:rPr>
          <w:b/>
        </w:rPr>
        <w:t xml:space="preserve"> Křešice u Děčína.“</w:t>
      </w:r>
    </w:p>
    <w:p w:rsidR="005851A2" w:rsidRDefault="005851A2" w:rsidP="00771A0B">
      <w:pPr>
        <w:jc w:val="center"/>
        <w:rPr>
          <w:b/>
        </w:rPr>
      </w:pPr>
    </w:p>
    <w:p w:rsidR="005851A2" w:rsidRDefault="005851A2" w:rsidP="00771A0B">
      <w:pPr>
        <w:jc w:val="center"/>
        <w:rPr>
          <w:b/>
        </w:rPr>
      </w:pPr>
    </w:p>
    <w:p w:rsidR="00771A0B" w:rsidRDefault="00771A0B" w:rsidP="00771A0B">
      <w:pPr>
        <w:jc w:val="center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1"/>
        </w:numPr>
        <w:jc w:val="center"/>
        <w:rPr>
          <w:b/>
        </w:rPr>
      </w:pPr>
      <w:r>
        <w:rPr>
          <w:b/>
        </w:rPr>
        <w:t>Smluvní strany</w:t>
      </w:r>
    </w:p>
    <w:p w:rsidR="00771A0B" w:rsidRDefault="00771A0B" w:rsidP="00771A0B">
      <w:pPr>
        <w:pStyle w:val="Odstavecseseznamem1"/>
        <w:ind w:left="1080"/>
        <w:jc w:val="center"/>
        <w:rPr>
          <w:b/>
        </w:rPr>
      </w:pPr>
    </w:p>
    <w:p w:rsidR="00771A0B" w:rsidRDefault="00771A0B" w:rsidP="00771A0B">
      <w:pPr>
        <w:pStyle w:val="Odstavecseseznamem1"/>
        <w:ind w:left="1080"/>
        <w:jc w:val="center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2"/>
        </w:numPr>
        <w:rPr>
          <w:b/>
        </w:rPr>
      </w:pPr>
      <w:r>
        <w:rPr>
          <w:rFonts w:eastAsia="Times New Roman" w:cs="Times New Roman"/>
          <w:b/>
        </w:rPr>
        <w:t xml:space="preserve">    </w:t>
      </w:r>
      <w:r>
        <w:rPr>
          <w:b/>
        </w:rPr>
        <w:t>Objednatel:</w:t>
      </w:r>
      <w:r>
        <w:rPr>
          <w:b/>
        </w:rPr>
        <w:tab/>
        <w:t>S</w:t>
      </w:r>
      <w:r w:rsidR="005851A2">
        <w:rPr>
          <w:b/>
        </w:rPr>
        <w:t xml:space="preserve">třední škola lodní dopravy a technických řemesel </w:t>
      </w:r>
    </w:p>
    <w:p w:rsidR="00771A0B" w:rsidRDefault="00771A0B" w:rsidP="00771A0B">
      <w:pPr>
        <w:pStyle w:val="Odstavecseseznamem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851A2">
        <w:rPr>
          <w:b/>
        </w:rPr>
        <w:t>Dělnická 15, Děčín VI, 40502,</w:t>
      </w:r>
    </w:p>
    <w:p w:rsidR="00771A0B" w:rsidRDefault="00771A0B" w:rsidP="00771A0B">
      <w:pPr>
        <w:pStyle w:val="Odstavecseseznamem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 </w:t>
      </w:r>
      <w:r w:rsidR="005851A2">
        <w:rPr>
          <w:b/>
        </w:rPr>
        <w:t>14450488</w:t>
      </w:r>
    </w:p>
    <w:p w:rsidR="005851A2" w:rsidRDefault="00991D10" w:rsidP="00991D10">
      <w:pPr>
        <w:pStyle w:val="Odstavecseseznamem1"/>
        <w:ind w:left="2832"/>
        <w:rPr>
          <w:b/>
        </w:rPr>
      </w:pPr>
      <w:proofErr w:type="gramStart"/>
      <w:r>
        <w:rPr>
          <w:b/>
        </w:rPr>
        <w:t>z</w:t>
      </w:r>
      <w:r w:rsidR="00771A0B">
        <w:rPr>
          <w:b/>
        </w:rPr>
        <w:t>astup</w:t>
      </w:r>
      <w:r>
        <w:rPr>
          <w:b/>
        </w:rPr>
        <w:t xml:space="preserve">uje: </w:t>
      </w:r>
      <w:r w:rsidR="00771A0B">
        <w:rPr>
          <w:b/>
        </w:rPr>
        <w:t xml:space="preserve"> </w:t>
      </w:r>
      <w:r w:rsidR="005851A2">
        <w:rPr>
          <w:b/>
        </w:rPr>
        <w:t>ředitelk</w:t>
      </w:r>
      <w:r>
        <w:rPr>
          <w:b/>
        </w:rPr>
        <w:t>a</w:t>
      </w:r>
      <w:proofErr w:type="gramEnd"/>
      <w:r>
        <w:rPr>
          <w:b/>
        </w:rPr>
        <w:t xml:space="preserve"> Mgr., Bc. Jana</w:t>
      </w:r>
      <w:r w:rsidR="005851A2">
        <w:rPr>
          <w:b/>
        </w:rPr>
        <w:t xml:space="preserve"> Férov</w:t>
      </w:r>
      <w:r>
        <w:rPr>
          <w:b/>
        </w:rPr>
        <w:t>á – ve věcech smluvních</w:t>
      </w:r>
    </w:p>
    <w:p w:rsidR="00991D10" w:rsidRDefault="005851A2" w:rsidP="00771A0B">
      <w:pPr>
        <w:pStyle w:val="Odstavecseseznamem1"/>
        <w:rPr>
          <w:b/>
        </w:rPr>
      </w:pPr>
      <w:r>
        <w:rPr>
          <w:b/>
        </w:rPr>
        <w:tab/>
      </w:r>
      <w:r>
        <w:rPr>
          <w:b/>
        </w:rPr>
        <w:tab/>
      </w:r>
      <w:r w:rsidR="00771A0B">
        <w:rPr>
          <w:b/>
        </w:rPr>
        <w:tab/>
      </w:r>
      <w:r w:rsidR="00991D10">
        <w:rPr>
          <w:b/>
        </w:rPr>
        <w:t>Vladimír Puchýř – ve věcech technických</w:t>
      </w:r>
    </w:p>
    <w:p w:rsidR="00771A0B" w:rsidRDefault="00771A0B" w:rsidP="00991D10">
      <w:pPr>
        <w:pStyle w:val="Odstavecseseznamem1"/>
        <w:ind w:left="2136" w:firstLine="696"/>
        <w:rPr>
          <w:b/>
        </w:rPr>
      </w:pPr>
      <w:r>
        <w:rPr>
          <w:b/>
        </w:rPr>
        <w:t>(dále jen objednatel)</w:t>
      </w:r>
    </w:p>
    <w:p w:rsidR="00771A0B" w:rsidRDefault="00771A0B" w:rsidP="00771A0B">
      <w:pPr>
        <w:pStyle w:val="Odstavecseseznamem1"/>
        <w:rPr>
          <w:b/>
        </w:rPr>
      </w:pPr>
    </w:p>
    <w:p w:rsidR="00771A0B" w:rsidRPr="002E598F" w:rsidRDefault="00771A0B" w:rsidP="00771A0B">
      <w:pPr>
        <w:pStyle w:val="Odstavecseseznamem1"/>
      </w:pPr>
    </w:p>
    <w:p w:rsidR="00771A0B" w:rsidRDefault="00771A0B" w:rsidP="002E598F">
      <w:pPr>
        <w:pStyle w:val="Odstavecseseznamem1"/>
        <w:numPr>
          <w:ilvl w:val="0"/>
          <w:numId w:val="2"/>
        </w:numPr>
        <w:rPr>
          <w:b/>
        </w:rPr>
      </w:pPr>
      <w:r w:rsidRPr="002E598F">
        <w:rPr>
          <w:rFonts w:eastAsia="Times New Roman" w:cs="Times New Roman"/>
          <w:b/>
        </w:rPr>
        <w:t xml:space="preserve">  </w:t>
      </w:r>
      <w:r w:rsidRPr="002E598F">
        <w:rPr>
          <w:b/>
        </w:rPr>
        <w:t>Zhotovitel:</w:t>
      </w:r>
      <w:r w:rsidRPr="002E598F">
        <w:rPr>
          <w:b/>
        </w:rPr>
        <w:tab/>
      </w:r>
      <w:r w:rsidRPr="002E598F">
        <w:rPr>
          <w:b/>
        </w:rPr>
        <w:tab/>
      </w:r>
      <w:r w:rsidR="00D120DC">
        <w:rPr>
          <w:b/>
        </w:rPr>
        <w:t>Petr Tomsa</w:t>
      </w:r>
    </w:p>
    <w:p w:rsidR="00D120DC" w:rsidRDefault="00D120DC" w:rsidP="00D120DC">
      <w:pPr>
        <w:pStyle w:val="Odstavecseseznamem1"/>
        <w:ind w:left="2832"/>
        <w:rPr>
          <w:b/>
        </w:rPr>
      </w:pPr>
      <w:r w:rsidRPr="009155F3">
        <w:rPr>
          <w:b/>
          <w:highlight w:val="black"/>
        </w:rPr>
        <w:t>Dolní Habartice 275, Děčín 2, 405 02</w:t>
      </w:r>
    </w:p>
    <w:p w:rsidR="00D120DC" w:rsidRPr="002E598F" w:rsidRDefault="00D120DC" w:rsidP="00D120DC">
      <w:pPr>
        <w:pStyle w:val="Odstavecseseznamem1"/>
        <w:ind w:left="2832"/>
        <w:rPr>
          <w:b/>
        </w:rPr>
      </w:pPr>
      <w:r>
        <w:rPr>
          <w:b/>
        </w:rPr>
        <w:t>Zastupuje: Petr Tomsa ve věcech technických i smluvních</w:t>
      </w:r>
    </w:p>
    <w:p w:rsidR="00771A0B" w:rsidRDefault="00771A0B" w:rsidP="00771A0B">
      <w:pPr>
        <w:pStyle w:val="Odstavecseseznamem1"/>
        <w:rPr>
          <w:b/>
        </w:rPr>
      </w:pPr>
    </w:p>
    <w:p w:rsidR="00771A0B" w:rsidRDefault="00771A0B" w:rsidP="00771A0B">
      <w:pPr>
        <w:pStyle w:val="Odstavecseseznamem1"/>
        <w:rPr>
          <w:b/>
        </w:rPr>
      </w:pPr>
    </w:p>
    <w:p w:rsidR="00771A0B" w:rsidRDefault="00771A0B" w:rsidP="00771A0B">
      <w:pPr>
        <w:pStyle w:val="Odstavecseseznamem1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1"/>
        </w:numPr>
        <w:jc w:val="center"/>
        <w:rPr>
          <w:b/>
        </w:rPr>
      </w:pPr>
      <w:r>
        <w:rPr>
          <w:b/>
        </w:rPr>
        <w:t>Předmět smlouvy</w:t>
      </w:r>
    </w:p>
    <w:p w:rsidR="00771A0B" w:rsidRDefault="00771A0B" w:rsidP="00771A0B">
      <w:pPr>
        <w:pStyle w:val="Odstavecseseznamem1"/>
        <w:numPr>
          <w:ilvl w:val="0"/>
          <w:numId w:val="8"/>
        </w:numPr>
        <w:rPr>
          <w:rFonts w:eastAsia="Times New Roman" w:cs="Times New Roman"/>
          <w:b/>
        </w:rPr>
      </w:pPr>
      <w:r>
        <w:rPr>
          <w:b/>
        </w:rPr>
        <w:t xml:space="preserve">Zhotovitel se zavazuje, že pro objednatele provede stavbu rekonstrukce </w:t>
      </w:r>
      <w:r w:rsidR="00991D10">
        <w:rPr>
          <w:b/>
        </w:rPr>
        <w:t xml:space="preserve">ČOV na </w:t>
      </w:r>
      <w:proofErr w:type="gramStart"/>
      <w:r w:rsidR="00991D10">
        <w:rPr>
          <w:b/>
        </w:rPr>
        <w:t>st.p.</w:t>
      </w:r>
      <w:proofErr w:type="gramEnd"/>
      <w:r w:rsidR="00991D10">
        <w:rPr>
          <w:b/>
        </w:rPr>
        <w:t xml:space="preserve">č.196/3, </w:t>
      </w:r>
      <w:proofErr w:type="spellStart"/>
      <w:r w:rsidR="00991D10">
        <w:rPr>
          <w:b/>
        </w:rPr>
        <w:t>k.ú.Křešice</w:t>
      </w:r>
      <w:proofErr w:type="spellEnd"/>
      <w:r w:rsidR="00991D10">
        <w:rPr>
          <w:b/>
        </w:rPr>
        <w:t xml:space="preserve"> u Děčína</w:t>
      </w:r>
      <w:r>
        <w:rPr>
          <w:b/>
        </w:rPr>
        <w:t>, v rozsahu a za podmínek sjednaných v této smlouvě.</w:t>
      </w:r>
    </w:p>
    <w:p w:rsidR="00771A0B" w:rsidRDefault="00771A0B" w:rsidP="00771A0B">
      <w:pPr>
        <w:pStyle w:val="Odstavecseseznamem1"/>
        <w:rPr>
          <w:b/>
        </w:rPr>
      </w:pPr>
      <w:r>
        <w:rPr>
          <w:rFonts w:eastAsia="Times New Roman" w:cs="Times New Roman"/>
          <w:b/>
        </w:rPr>
        <w:t xml:space="preserve"> </w:t>
      </w:r>
    </w:p>
    <w:p w:rsidR="00771A0B" w:rsidRDefault="00771A0B" w:rsidP="00771A0B">
      <w:pPr>
        <w:pStyle w:val="Odstavecseseznamem1"/>
        <w:numPr>
          <w:ilvl w:val="0"/>
          <w:numId w:val="8"/>
        </w:numPr>
        <w:rPr>
          <w:b/>
        </w:rPr>
      </w:pPr>
      <w:r>
        <w:rPr>
          <w:b/>
        </w:rPr>
        <w:t xml:space="preserve">Objednatel se zavazuje, že dokončené dílo převezme a zaplatí za </w:t>
      </w:r>
      <w:proofErr w:type="gramStart"/>
      <w:r>
        <w:rPr>
          <w:b/>
        </w:rPr>
        <w:t>jeho  zhotovení</w:t>
      </w:r>
      <w:proofErr w:type="gramEnd"/>
      <w:r>
        <w:rPr>
          <w:b/>
        </w:rPr>
        <w:t xml:space="preserve"> dohodnutou cenu.</w:t>
      </w:r>
    </w:p>
    <w:p w:rsidR="00771A0B" w:rsidRDefault="00771A0B" w:rsidP="00D120DC">
      <w:pPr>
        <w:pStyle w:val="Odstavecseseznamem1"/>
        <w:ind w:left="0"/>
        <w:rPr>
          <w:b/>
        </w:rPr>
      </w:pPr>
    </w:p>
    <w:p w:rsidR="00771A0B" w:rsidRDefault="00771A0B" w:rsidP="00771A0B">
      <w:pPr>
        <w:pStyle w:val="Odstavecseseznamem1"/>
        <w:rPr>
          <w:b/>
        </w:rPr>
      </w:pPr>
    </w:p>
    <w:p w:rsidR="00771A0B" w:rsidRDefault="00771A0B" w:rsidP="00771A0B">
      <w:pPr>
        <w:pStyle w:val="Odstavecseseznamem1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1"/>
        </w:numPr>
        <w:jc w:val="center"/>
        <w:rPr>
          <w:b/>
        </w:rPr>
      </w:pPr>
      <w:r>
        <w:rPr>
          <w:b/>
        </w:rPr>
        <w:t>Rozsah a obsah plnění</w:t>
      </w:r>
    </w:p>
    <w:p w:rsidR="00771A0B" w:rsidRDefault="00771A0B" w:rsidP="00771A0B">
      <w:pPr>
        <w:pStyle w:val="Odstavecseseznamem1"/>
        <w:ind w:left="1080"/>
        <w:jc w:val="center"/>
        <w:rPr>
          <w:b/>
        </w:rPr>
      </w:pPr>
    </w:p>
    <w:p w:rsidR="00771A0B" w:rsidRPr="00991D10" w:rsidRDefault="00771A0B" w:rsidP="00991D10">
      <w:pPr>
        <w:pStyle w:val="Odstavecseseznamem1"/>
        <w:numPr>
          <w:ilvl w:val="0"/>
          <w:numId w:val="3"/>
        </w:numPr>
        <w:rPr>
          <w:b/>
        </w:rPr>
      </w:pPr>
      <w:r w:rsidRPr="00991D10">
        <w:rPr>
          <w:b/>
        </w:rPr>
        <w:t>Práce budou provedeny v rozsahu dle odsouhlasené cenové nabídky</w:t>
      </w:r>
      <w:r w:rsidR="00991D10" w:rsidRPr="00991D10">
        <w:rPr>
          <w:b/>
        </w:rPr>
        <w:t>,</w:t>
      </w:r>
      <w:r w:rsidRPr="00991D10">
        <w:rPr>
          <w:b/>
        </w:rPr>
        <w:t xml:space="preserve"> </w:t>
      </w:r>
      <w:r w:rsidR="00991D10" w:rsidRPr="00991D10">
        <w:rPr>
          <w:b/>
        </w:rPr>
        <w:t>zpracované na podkladě PD pro stavební povolení uvedené stavby.</w:t>
      </w:r>
    </w:p>
    <w:p w:rsidR="00771A0B" w:rsidRDefault="00771A0B" w:rsidP="00771A0B">
      <w:pPr>
        <w:pStyle w:val="Odstavecseseznamem1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1"/>
        </w:numPr>
        <w:jc w:val="center"/>
        <w:rPr>
          <w:b/>
        </w:rPr>
      </w:pPr>
      <w:r>
        <w:rPr>
          <w:b/>
        </w:rPr>
        <w:t>Dodací podmínky a plnění</w:t>
      </w:r>
    </w:p>
    <w:p w:rsidR="00771A0B" w:rsidRDefault="00771A0B" w:rsidP="00771A0B">
      <w:pPr>
        <w:pStyle w:val="Odstavecseseznamem1"/>
        <w:ind w:left="1080"/>
        <w:jc w:val="center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4"/>
        </w:numPr>
        <w:ind w:left="709" w:firstLine="0"/>
        <w:rPr>
          <w:b/>
        </w:rPr>
      </w:pPr>
      <w:r>
        <w:rPr>
          <w:b/>
        </w:rPr>
        <w:t xml:space="preserve">Zhotovitel se zavazuje, že dílo dokončí nejpozději do 60 dnů od podpisu této smlouvy, v požadované kvalitě a rozsahu, vč. </w:t>
      </w:r>
      <w:r w:rsidR="00991D10">
        <w:rPr>
          <w:b/>
        </w:rPr>
        <w:t>kompletního předání objednateli a podkladů potřebných ke kolaudaci díla.</w:t>
      </w:r>
    </w:p>
    <w:p w:rsidR="00771A0B" w:rsidRDefault="00771A0B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ind w:left="709"/>
        <w:rPr>
          <w:b/>
        </w:rPr>
      </w:pPr>
    </w:p>
    <w:p w:rsidR="009155F3" w:rsidRDefault="009155F3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1"/>
        </w:numPr>
        <w:ind w:left="709" w:firstLine="0"/>
        <w:jc w:val="center"/>
        <w:rPr>
          <w:b/>
        </w:rPr>
      </w:pPr>
      <w:r>
        <w:rPr>
          <w:b/>
        </w:rPr>
        <w:lastRenderedPageBreak/>
        <w:t>Cena plnění a platební podmínky</w:t>
      </w:r>
    </w:p>
    <w:p w:rsidR="00771A0B" w:rsidRDefault="00771A0B" w:rsidP="00771A0B">
      <w:pPr>
        <w:pStyle w:val="Odstavecseseznamem1"/>
        <w:ind w:left="709"/>
        <w:jc w:val="center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5"/>
        </w:numPr>
        <w:ind w:left="709" w:firstLine="0"/>
        <w:rPr>
          <w:b/>
        </w:rPr>
      </w:pPr>
      <w:r>
        <w:rPr>
          <w:b/>
        </w:rPr>
        <w:t>Cena za uvedené práce je:</w:t>
      </w:r>
    </w:p>
    <w:p w:rsidR="00771A0B" w:rsidRDefault="00771A0B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ind w:left="709"/>
        <w:rPr>
          <w:b/>
        </w:rPr>
      </w:pPr>
      <w:r>
        <w:rPr>
          <w:b/>
        </w:rPr>
        <w:t>cena bez DPH</w:t>
      </w:r>
      <w:r w:rsidR="00D120DC">
        <w:rPr>
          <w:b/>
        </w:rPr>
        <w:tab/>
      </w:r>
      <w:r w:rsidR="00D120DC">
        <w:rPr>
          <w:b/>
        </w:rPr>
        <w:tab/>
      </w:r>
      <w:r w:rsidR="00D120DC">
        <w:rPr>
          <w:b/>
        </w:rPr>
        <w:tab/>
        <w:t>736.600,00Kč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991D10" w:rsidRDefault="00771A0B" w:rsidP="00991D10">
      <w:pPr>
        <w:pStyle w:val="Odstavecseseznamem1"/>
        <w:ind w:left="709"/>
        <w:rPr>
          <w:b/>
        </w:rPr>
      </w:pPr>
      <w:r>
        <w:rPr>
          <w:b/>
        </w:rPr>
        <w:t>DPH 21%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20DC">
        <w:rPr>
          <w:b/>
        </w:rPr>
        <w:t>154.623,00Kč</w:t>
      </w:r>
      <w:r>
        <w:rPr>
          <w:b/>
        </w:rPr>
        <w:tab/>
        <w:t xml:space="preserve">          </w:t>
      </w:r>
    </w:p>
    <w:p w:rsidR="00771A0B" w:rsidRDefault="00991D10" w:rsidP="00771A0B">
      <w:pPr>
        <w:pStyle w:val="Odstavecseseznamem1"/>
        <w:ind w:left="709"/>
        <w:rPr>
          <w:b/>
        </w:rPr>
      </w:pPr>
      <w:r>
        <w:rPr>
          <w:b/>
        </w:rPr>
        <w:t>c</w:t>
      </w:r>
      <w:r w:rsidR="00771A0B">
        <w:rPr>
          <w:b/>
        </w:rPr>
        <w:t>ena celkem s DPH 21%</w:t>
      </w:r>
      <w:r w:rsidR="00771A0B">
        <w:rPr>
          <w:b/>
        </w:rPr>
        <w:tab/>
      </w:r>
      <w:r w:rsidR="00771A0B">
        <w:rPr>
          <w:b/>
        </w:rPr>
        <w:tab/>
      </w:r>
      <w:r w:rsidR="00D120DC">
        <w:rPr>
          <w:b/>
        </w:rPr>
        <w:t>890.923,00Kč</w:t>
      </w:r>
      <w:r w:rsidR="00771A0B">
        <w:rPr>
          <w:b/>
        </w:rPr>
        <w:tab/>
        <w:t xml:space="preserve">          </w:t>
      </w:r>
    </w:p>
    <w:p w:rsidR="00771A0B" w:rsidRDefault="00771A0B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ind w:left="709"/>
        <w:rPr>
          <w:b/>
        </w:rPr>
      </w:pPr>
      <w:r>
        <w:rPr>
          <w:b/>
        </w:rPr>
        <w:t>a bude účtována po dokončení a odevzdání díla.</w:t>
      </w:r>
    </w:p>
    <w:p w:rsidR="00771A0B" w:rsidRDefault="00771A0B" w:rsidP="00771A0B">
      <w:pPr>
        <w:pStyle w:val="Odstavecseseznamem1"/>
        <w:ind w:left="1440"/>
        <w:rPr>
          <w:b/>
        </w:rPr>
      </w:pPr>
    </w:p>
    <w:p w:rsidR="00771A0B" w:rsidRDefault="00771A0B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5"/>
        </w:numPr>
        <w:ind w:left="709" w:firstLine="0"/>
        <w:rPr>
          <w:b/>
        </w:rPr>
      </w:pPr>
      <w:r>
        <w:rPr>
          <w:b/>
        </w:rPr>
        <w:t xml:space="preserve">Splatnost </w:t>
      </w:r>
      <w:r w:rsidR="002E598F">
        <w:rPr>
          <w:b/>
        </w:rPr>
        <w:t>faktury je</w:t>
      </w:r>
      <w:r>
        <w:rPr>
          <w:b/>
        </w:rPr>
        <w:t xml:space="preserve"> 10 dní. V případě opoždění s platbou je zhotovitel oprávněn účtovat pokutu ve výši 0,5 % z dohodnuté ceny za každý den prodlení s platbou.</w:t>
      </w:r>
    </w:p>
    <w:p w:rsidR="00771A0B" w:rsidRDefault="00771A0B" w:rsidP="00771A0B">
      <w:pPr>
        <w:pStyle w:val="Odstavecseseznamem1"/>
        <w:numPr>
          <w:ilvl w:val="0"/>
          <w:numId w:val="5"/>
        </w:numPr>
        <w:ind w:left="709" w:firstLine="0"/>
        <w:rPr>
          <w:b/>
        </w:rPr>
      </w:pPr>
      <w:r>
        <w:rPr>
          <w:b/>
        </w:rPr>
        <w:t>V případě opoždění s dokončením díla zhotovitelem, je objednatel oprávněn účtovat pokutu ve výši 0,5% z dohodnuté ceny za každý den prodlení s dokončením stavby.</w:t>
      </w:r>
    </w:p>
    <w:p w:rsidR="00771A0B" w:rsidRDefault="00771A0B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rPr>
          <w:b/>
        </w:rPr>
      </w:pPr>
    </w:p>
    <w:p w:rsidR="00771A0B" w:rsidRDefault="00771A0B" w:rsidP="00771A0B">
      <w:pPr>
        <w:pStyle w:val="Odstavecseseznamem1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1"/>
        </w:numPr>
        <w:jc w:val="center"/>
        <w:rPr>
          <w:b/>
        </w:rPr>
      </w:pPr>
      <w:r>
        <w:rPr>
          <w:b/>
        </w:rPr>
        <w:tab/>
        <w:t>Spolupůsobení objednatele</w:t>
      </w:r>
    </w:p>
    <w:p w:rsidR="00771A0B" w:rsidRDefault="00771A0B" w:rsidP="00771A0B">
      <w:pPr>
        <w:pStyle w:val="Odstavecseseznamem1"/>
        <w:ind w:left="1080"/>
        <w:jc w:val="center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6"/>
        </w:numPr>
        <w:ind w:left="709" w:firstLine="0"/>
        <w:rPr>
          <w:b/>
        </w:rPr>
      </w:pPr>
      <w:r>
        <w:rPr>
          <w:b/>
        </w:rPr>
        <w:t xml:space="preserve">Objednatel se zavazuje, že po dobu provádění prací poskytne zhotoviteli potřebné spolupůsobení – zajištění vstupu </w:t>
      </w:r>
      <w:r w:rsidR="00991D10">
        <w:rPr>
          <w:b/>
        </w:rPr>
        <w:t xml:space="preserve">a vjezdu </w:t>
      </w:r>
      <w:r>
        <w:rPr>
          <w:b/>
        </w:rPr>
        <w:t xml:space="preserve">na staveniště, </w:t>
      </w:r>
      <w:proofErr w:type="spellStart"/>
      <w:r>
        <w:rPr>
          <w:b/>
        </w:rPr>
        <w:t>elektropřípojku</w:t>
      </w:r>
      <w:proofErr w:type="spellEnd"/>
      <w:r>
        <w:rPr>
          <w:b/>
        </w:rPr>
        <w:t xml:space="preserve"> 220 V a odběr pitné vody pro potřebu stavby. </w:t>
      </w:r>
    </w:p>
    <w:p w:rsidR="00771A0B" w:rsidRDefault="00771A0B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1"/>
        </w:numPr>
        <w:ind w:left="709" w:firstLine="0"/>
        <w:jc w:val="center"/>
        <w:rPr>
          <w:b/>
        </w:rPr>
      </w:pPr>
      <w:r>
        <w:rPr>
          <w:b/>
        </w:rPr>
        <w:t>Odpovědnost za vady</w:t>
      </w:r>
    </w:p>
    <w:p w:rsidR="00771A0B" w:rsidRDefault="00771A0B" w:rsidP="00771A0B">
      <w:pPr>
        <w:pStyle w:val="Odstavecseseznamem1"/>
        <w:ind w:left="709"/>
        <w:jc w:val="center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9"/>
        </w:numPr>
        <w:ind w:left="709" w:firstLine="0"/>
        <w:rPr>
          <w:b/>
        </w:rPr>
      </w:pPr>
      <w:r>
        <w:rPr>
          <w:b/>
        </w:rPr>
        <w:t>Zhotovitel díla zodpovídá za jeho správné a kvalitní provedení.</w:t>
      </w:r>
    </w:p>
    <w:p w:rsidR="00991D10" w:rsidRDefault="00771A0B" w:rsidP="00771A0B">
      <w:pPr>
        <w:pStyle w:val="Odstavecseseznamem1"/>
        <w:numPr>
          <w:ilvl w:val="0"/>
          <w:numId w:val="9"/>
        </w:numPr>
        <w:ind w:left="709" w:firstLine="0"/>
        <w:rPr>
          <w:b/>
        </w:rPr>
      </w:pPr>
      <w:r>
        <w:rPr>
          <w:b/>
        </w:rPr>
        <w:t xml:space="preserve">Záruka na dílo </w:t>
      </w:r>
      <w:proofErr w:type="gramStart"/>
      <w:r>
        <w:rPr>
          <w:b/>
        </w:rPr>
        <w:t xml:space="preserve">je </w:t>
      </w:r>
      <w:r w:rsidR="00991D10">
        <w:rPr>
          <w:b/>
        </w:rPr>
        <w:t>:</w:t>
      </w:r>
      <w:proofErr w:type="gramEnd"/>
    </w:p>
    <w:p w:rsidR="00771A0B" w:rsidRDefault="00991D10" w:rsidP="00991D10">
      <w:pPr>
        <w:pStyle w:val="Odstavecseseznamem1"/>
        <w:numPr>
          <w:ilvl w:val="0"/>
          <w:numId w:val="10"/>
        </w:numPr>
        <w:rPr>
          <w:b/>
        </w:rPr>
      </w:pPr>
      <w:r>
        <w:rPr>
          <w:b/>
        </w:rPr>
        <w:t xml:space="preserve">Na plastové nádrže </w:t>
      </w:r>
      <w:r>
        <w:rPr>
          <w:b/>
        </w:rPr>
        <w:tab/>
      </w:r>
      <w:r>
        <w:rPr>
          <w:b/>
        </w:rPr>
        <w:tab/>
        <w:t>20 let,</w:t>
      </w:r>
    </w:p>
    <w:p w:rsidR="00991D10" w:rsidRDefault="00991D10" w:rsidP="00991D10">
      <w:pPr>
        <w:pStyle w:val="Odstavecseseznamem1"/>
        <w:numPr>
          <w:ilvl w:val="0"/>
          <w:numId w:val="10"/>
        </w:numPr>
        <w:rPr>
          <w:b/>
        </w:rPr>
      </w:pPr>
      <w:r>
        <w:rPr>
          <w:b/>
        </w:rPr>
        <w:t xml:space="preserve">Na technologii čištění </w:t>
      </w:r>
      <w:r>
        <w:rPr>
          <w:b/>
        </w:rPr>
        <w:tab/>
      </w:r>
      <w:r>
        <w:rPr>
          <w:b/>
        </w:rPr>
        <w:tab/>
        <w:t xml:space="preserve">24 měsíců </w:t>
      </w:r>
    </w:p>
    <w:p w:rsidR="00991D10" w:rsidRDefault="00991D10" w:rsidP="00991D10">
      <w:pPr>
        <w:pStyle w:val="Odstavecseseznamem1"/>
        <w:numPr>
          <w:ilvl w:val="0"/>
          <w:numId w:val="10"/>
        </w:numPr>
        <w:rPr>
          <w:b/>
        </w:rPr>
      </w:pPr>
      <w:r>
        <w:rPr>
          <w:b/>
        </w:rPr>
        <w:t>Na stavební práce</w:t>
      </w:r>
      <w:r>
        <w:rPr>
          <w:b/>
        </w:rPr>
        <w:tab/>
      </w:r>
      <w:r>
        <w:rPr>
          <w:b/>
        </w:rPr>
        <w:tab/>
        <w:t xml:space="preserve">36 měsíců </w:t>
      </w:r>
    </w:p>
    <w:p w:rsidR="00991D10" w:rsidRDefault="00991D10" w:rsidP="00991D10">
      <w:pPr>
        <w:pStyle w:val="Odstavecseseznamem1"/>
        <w:numPr>
          <w:ilvl w:val="0"/>
          <w:numId w:val="10"/>
        </w:numPr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9"/>
        </w:numPr>
        <w:ind w:left="709" w:firstLine="0"/>
        <w:rPr>
          <w:b/>
        </w:rPr>
      </w:pPr>
      <w:r>
        <w:rPr>
          <w:b/>
        </w:rPr>
        <w:t>Objednatel je povinen reklamovat závady díla co nejdříve od jejich vzniku, nejpozději ovšem do data vypršení záruční lhůty.</w:t>
      </w:r>
    </w:p>
    <w:p w:rsidR="00991D10" w:rsidRDefault="00991D10" w:rsidP="00991D10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9"/>
        </w:numPr>
        <w:ind w:left="709" w:firstLine="0"/>
        <w:rPr>
          <w:b/>
        </w:rPr>
      </w:pPr>
      <w:r>
        <w:rPr>
          <w:b/>
        </w:rPr>
        <w:t xml:space="preserve">Zhotovitel neodpovídá za vady vzniklé nedodržením podmínek provozu díla, zásahem třetí osoby nebo vyšší moci. Záruční doba začíná běžet termínem převzetí díla objednatelem. </w:t>
      </w:r>
    </w:p>
    <w:p w:rsidR="00771A0B" w:rsidRDefault="00771A0B" w:rsidP="00771A0B">
      <w:pPr>
        <w:pStyle w:val="Odstavecseseznamem1"/>
        <w:numPr>
          <w:ilvl w:val="0"/>
          <w:numId w:val="9"/>
        </w:numPr>
        <w:ind w:left="709" w:firstLine="0"/>
        <w:rPr>
          <w:b/>
        </w:rPr>
      </w:pPr>
      <w:r>
        <w:rPr>
          <w:b/>
        </w:rPr>
        <w:t xml:space="preserve">Zhotovitel je povinen odstranit oprávněné závady na své náklady. </w:t>
      </w:r>
    </w:p>
    <w:p w:rsidR="00771A0B" w:rsidRDefault="00771A0B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ind w:left="709"/>
        <w:rPr>
          <w:b/>
        </w:rPr>
      </w:pPr>
    </w:p>
    <w:p w:rsidR="00D120DC" w:rsidRDefault="00D120DC" w:rsidP="00771A0B">
      <w:pPr>
        <w:pStyle w:val="Odstavecseseznamem1"/>
        <w:ind w:left="709"/>
        <w:rPr>
          <w:b/>
        </w:rPr>
      </w:pPr>
    </w:p>
    <w:p w:rsidR="00D120DC" w:rsidRDefault="00D120DC" w:rsidP="00771A0B">
      <w:pPr>
        <w:pStyle w:val="Odstavecseseznamem1"/>
        <w:ind w:left="709"/>
        <w:rPr>
          <w:b/>
        </w:rPr>
      </w:pPr>
    </w:p>
    <w:p w:rsidR="009155F3" w:rsidRDefault="009155F3" w:rsidP="00771A0B">
      <w:pPr>
        <w:pStyle w:val="Odstavecseseznamem1"/>
        <w:ind w:left="709"/>
        <w:rPr>
          <w:b/>
        </w:rPr>
      </w:pPr>
      <w:bookmarkStart w:id="0" w:name="_GoBack"/>
      <w:bookmarkEnd w:id="0"/>
    </w:p>
    <w:p w:rsidR="00D120DC" w:rsidRDefault="00D120DC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ind w:left="709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1"/>
        </w:numPr>
        <w:ind w:left="709" w:firstLine="0"/>
        <w:jc w:val="center"/>
        <w:rPr>
          <w:b/>
        </w:rPr>
      </w:pPr>
      <w:r>
        <w:rPr>
          <w:b/>
        </w:rPr>
        <w:lastRenderedPageBreak/>
        <w:t>Ostatní ujednání</w:t>
      </w:r>
    </w:p>
    <w:p w:rsidR="00771A0B" w:rsidRDefault="00771A0B" w:rsidP="00771A0B">
      <w:pPr>
        <w:pStyle w:val="Odstavecseseznamem1"/>
        <w:ind w:left="709"/>
        <w:jc w:val="center"/>
        <w:rPr>
          <w:b/>
        </w:rPr>
      </w:pPr>
    </w:p>
    <w:p w:rsidR="00771A0B" w:rsidRDefault="00771A0B" w:rsidP="00771A0B">
      <w:pPr>
        <w:pStyle w:val="Odstavecseseznamem1"/>
        <w:numPr>
          <w:ilvl w:val="0"/>
          <w:numId w:val="7"/>
        </w:numPr>
        <w:ind w:left="709" w:firstLine="0"/>
        <w:rPr>
          <w:b/>
        </w:rPr>
      </w:pPr>
      <w:r>
        <w:rPr>
          <w:b/>
        </w:rPr>
        <w:t>Smlouvu lze měnit nebo doplňovat dodatky opatřenými podpisy zástupců obou stran.</w:t>
      </w:r>
    </w:p>
    <w:p w:rsidR="00771A0B" w:rsidRDefault="00771A0B" w:rsidP="00771A0B">
      <w:pPr>
        <w:pStyle w:val="Odstavecseseznamem1"/>
        <w:numPr>
          <w:ilvl w:val="0"/>
          <w:numId w:val="7"/>
        </w:numPr>
        <w:ind w:left="709" w:firstLine="0"/>
        <w:rPr>
          <w:b/>
        </w:rPr>
      </w:pPr>
      <w:r>
        <w:rPr>
          <w:b/>
        </w:rPr>
        <w:t>Smlouva nabývá platnosti podpisem oprávněných zástupců obou stran.</w:t>
      </w:r>
    </w:p>
    <w:p w:rsidR="00771A0B" w:rsidRDefault="00771A0B" w:rsidP="00771A0B">
      <w:pPr>
        <w:pStyle w:val="Odstavecseseznamem1"/>
        <w:numPr>
          <w:ilvl w:val="0"/>
          <w:numId w:val="7"/>
        </w:numPr>
        <w:ind w:left="709" w:firstLine="0"/>
        <w:rPr>
          <w:b/>
        </w:rPr>
      </w:pPr>
      <w:r>
        <w:rPr>
          <w:b/>
        </w:rPr>
        <w:t>Tato smlouva je vyhotovena ve dvou stejnopisech, z nichž jedno obdrží zhotovitel a jedno objednatel.</w:t>
      </w:r>
    </w:p>
    <w:p w:rsidR="00771A0B" w:rsidRDefault="00771A0B" w:rsidP="00771A0B">
      <w:pPr>
        <w:rPr>
          <w:b/>
        </w:rPr>
      </w:pPr>
    </w:p>
    <w:p w:rsidR="00771A0B" w:rsidRDefault="00771A0B" w:rsidP="00771A0B">
      <w:pPr>
        <w:rPr>
          <w:b/>
        </w:rPr>
      </w:pPr>
    </w:p>
    <w:p w:rsidR="00771A0B" w:rsidRDefault="00771A0B" w:rsidP="00771A0B">
      <w:pPr>
        <w:rPr>
          <w:b/>
        </w:rPr>
      </w:pPr>
    </w:p>
    <w:p w:rsidR="00D120DC" w:rsidRDefault="00771A0B" w:rsidP="00771A0B">
      <w:pPr>
        <w:rPr>
          <w:b/>
        </w:rPr>
      </w:pPr>
      <w:r>
        <w:rPr>
          <w:b/>
        </w:rPr>
        <w:t xml:space="preserve">V Děčíně </w:t>
      </w:r>
      <w:proofErr w:type="gramStart"/>
      <w:r w:rsidR="00D120DC">
        <w:rPr>
          <w:b/>
        </w:rPr>
        <w:t>31.8.2016</w:t>
      </w:r>
      <w:proofErr w:type="gramEnd"/>
    </w:p>
    <w:p w:rsidR="00771A0B" w:rsidRDefault="00771A0B" w:rsidP="00771A0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771A0B" w:rsidRDefault="00771A0B" w:rsidP="00771A0B">
      <w:pPr>
        <w:rPr>
          <w:b/>
        </w:rPr>
      </w:pPr>
      <w:r>
        <w:rPr>
          <w:b/>
        </w:rPr>
        <w:t xml:space="preserve">za objednatele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 zhotovitele </w:t>
      </w:r>
    </w:p>
    <w:p w:rsidR="00771A0B" w:rsidRDefault="00771A0B" w:rsidP="00771A0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71A0B" w:rsidRDefault="00771A0B" w:rsidP="00771A0B"/>
    <w:p w:rsidR="00771A0B" w:rsidRDefault="00771A0B" w:rsidP="00771A0B"/>
    <w:p w:rsidR="00B05606" w:rsidRDefault="00B05606"/>
    <w:sectPr w:rsidR="00B0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39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9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40" w:hanging="180"/>
      </w:pPr>
    </w:lvl>
  </w:abstractNum>
  <w:abstractNum w:abstractNumId="9">
    <w:nsid w:val="77A4336E"/>
    <w:multiLevelType w:val="hybridMultilevel"/>
    <w:tmpl w:val="CB68F49C"/>
    <w:lvl w:ilvl="0" w:tplc="593238F8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0B"/>
    <w:rsid w:val="002E598F"/>
    <w:rsid w:val="005851A2"/>
    <w:rsid w:val="00771A0B"/>
    <w:rsid w:val="009155F3"/>
    <w:rsid w:val="00991D10"/>
    <w:rsid w:val="00B05606"/>
    <w:rsid w:val="00D1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A0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71A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A0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71A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Iveta Štropová</cp:lastModifiedBy>
  <cp:revision>2</cp:revision>
  <dcterms:created xsi:type="dcterms:W3CDTF">2016-09-14T08:18:00Z</dcterms:created>
  <dcterms:modified xsi:type="dcterms:W3CDTF">2016-09-14T08:18:00Z</dcterms:modified>
</cp:coreProperties>
</file>