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48AFD" w14:textId="77777777" w:rsidR="009B5141" w:rsidRDefault="00DD4606">
      <w:pPr>
        <w:spacing w:after="107" w:line="267" w:lineRule="auto"/>
        <w:ind w:left="1196" w:hanging="10"/>
        <w:jc w:val="center"/>
      </w:pPr>
      <w:r>
        <w:rPr>
          <w:rFonts w:ascii="Times New Roman" w:eastAsia="Times New Roman" w:hAnsi="Times New Roman" w:cs="Times New Roman"/>
          <w:sz w:val="24"/>
        </w:rPr>
        <w:t>SMLOUVA O DÍLO</w:t>
      </w:r>
    </w:p>
    <w:p w14:paraId="26A4F03E" w14:textId="77777777" w:rsidR="009B5141" w:rsidRDefault="00DD4606">
      <w:pPr>
        <w:spacing w:after="85" w:line="268" w:lineRule="auto"/>
        <w:ind w:left="2055" w:right="907" w:firstLine="4"/>
        <w:jc w:val="both"/>
      </w:pPr>
      <w:r>
        <w:rPr>
          <w:rFonts w:ascii="Times New Roman" w:eastAsia="Times New Roman" w:hAnsi="Times New Roman" w:cs="Times New Roman"/>
          <w:sz w:val="24"/>
        </w:rPr>
        <w:t xml:space="preserve">číslo smlouvy objednatele: 29ZA-003789 číslo smlouvy zhotovitele: </w:t>
      </w:r>
      <w:proofErr w:type="gramStart"/>
      <w:r>
        <w:rPr>
          <w:rFonts w:ascii="Times New Roman" w:eastAsia="Times New Roman" w:hAnsi="Times New Roman" w:cs="Times New Roman"/>
          <w:sz w:val="24"/>
        </w:rPr>
        <w:t>D - 07</w:t>
      </w:r>
      <w:proofErr w:type="gramEnd"/>
      <w:r>
        <w:rPr>
          <w:rFonts w:ascii="Times New Roman" w:eastAsia="Times New Roman" w:hAnsi="Times New Roman" w:cs="Times New Roman"/>
          <w:sz w:val="24"/>
        </w:rPr>
        <w:t>/2023</w:t>
      </w:r>
    </w:p>
    <w:p w14:paraId="20A13652" w14:textId="77777777" w:rsidR="009B5141" w:rsidRDefault="00DD4606">
      <w:pPr>
        <w:spacing w:after="43" w:line="268" w:lineRule="auto"/>
        <w:ind w:left="14" w:firstLine="4"/>
        <w:jc w:val="both"/>
      </w:pPr>
      <w:r>
        <w:rPr>
          <w:rFonts w:ascii="Times New Roman" w:eastAsia="Times New Roman" w:hAnsi="Times New Roman" w:cs="Times New Roman"/>
          <w:sz w:val="24"/>
        </w:rPr>
        <w:t>Tato Smlouva o dílo byla sepsána mezi následujícími smluvními stranami: Ředitelství silnic a dálnic ČR</w:t>
      </w:r>
    </w:p>
    <w:p w14:paraId="63AD9951" w14:textId="77777777" w:rsidR="009B5141" w:rsidRDefault="00DD4606">
      <w:pPr>
        <w:spacing w:after="112" w:line="217" w:lineRule="auto"/>
        <w:ind w:left="-293" w:right="-2352" w:firstLine="298"/>
        <w:jc w:val="both"/>
      </w:pPr>
      <w:r>
        <w:rPr>
          <w:rFonts w:ascii="Times New Roman" w:eastAsia="Times New Roman" w:hAnsi="Times New Roman" w:cs="Times New Roman"/>
          <w:sz w:val="24"/>
        </w:rPr>
        <w:t>se sídlem:</w:t>
      </w:r>
      <w:r>
        <w:rPr>
          <w:rFonts w:ascii="Times New Roman" w:eastAsia="Times New Roman" w:hAnsi="Times New Roman" w:cs="Times New Roman"/>
          <w:sz w:val="24"/>
        </w:rPr>
        <w:tab/>
        <w:t xml:space="preserve">Na Pankráci 546/56, 140 OO 'Praha 4 </w:t>
      </w:r>
      <w:r>
        <w:rPr>
          <w:noProof/>
        </w:rPr>
        <w:drawing>
          <wp:inline distT="0" distB="0" distL="0" distR="0" wp14:anchorId="3A04D948" wp14:editId="67108462">
            <wp:extent cx="179868" cy="9147"/>
            <wp:effectExtent l="0" t="0" r="0" b="0"/>
            <wp:docPr id="211082" name="Picture 211082"/>
            <wp:cNvGraphicFramePr/>
            <a:graphic xmlns:a="http://schemas.openxmlformats.org/drawingml/2006/main">
              <a:graphicData uri="http://schemas.openxmlformats.org/drawingml/2006/picture">
                <pic:pic xmlns:pic="http://schemas.openxmlformats.org/drawingml/2006/picture">
                  <pic:nvPicPr>
                    <pic:cNvPr id="211082" name="Picture 211082"/>
                    <pic:cNvPicPr/>
                  </pic:nvPicPr>
                  <pic:blipFill>
                    <a:blip r:embed="rId7"/>
                    <a:stretch>
                      <a:fillRect/>
                    </a:stretch>
                  </pic:blipFill>
                  <pic:spPr>
                    <a:xfrm>
                      <a:off x="0" y="0"/>
                      <a:ext cx="179868" cy="9147"/>
                    </a:xfrm>
                    <a:prstGeom prst="rect">
                      <a:avLst/>
                    </a:prstGeom>
                  </pic:spPr>
                </pic:pic>
              </a:graphicData>
            </a:graphic>
          </wp:inline>
        </w:drawing>
      </w:r>
      <w:r>
        <w:rPr>
          <w:rFonts w:ascii="Times New Roman" w:eastAsia="Times New Roman" w:hAnsi="Times New Roman" w:cs="Times New Roman"/>
          <w:sz w:val="24"/>
        </w:rPr>
        <w:t>IČO, DIČ:</w:t>
      </w:r>
      <w:r>
        <w:rPr>
          <w:noProof/>
        </w:rPr>
        <w:drawing>
          <wp:inline distT="0" distB="0" distL="0" distR="0" wp14:anchorId="7FB38CA6" wp14:editId="2627AF79">
            <wp:extent cx="1984648" cy="12195"/>
            <wp:effectExtent l="0" t="0" r="0" b="0"/>
            <wp:docPr id="211084" name="Picture 211084"/>
            <wp:cNvGraphicFramePr/>
            <a:graphic xmlns:a="http://schemas.openxmlformats.org/drawingml/2006/main">
              <a:graphicData uri="http://schemas.openxmlformats.org/drawingml/2006/picture">
                <pic:pic xmlns:pic="http://schemas.openxmlformats.org/drawingml/2006/picture">
                  <pic:nvPicPr>
                    <pic:cNvPr id="211084" name="Picture 211084"/>
                    <pic:cNvPicPr/>
                  </pic:nvPicPr>
                  <pic:blipFill>
                    <a:blip r:embed="rId8"/>
                    <a:stretch>
                      <a:fillRect/>
                    </a:stretch>
                  </pic:blipFill>
                  <pic:spPr>
                    <a:xfrm>
                      <a:off x="0" y="0"/>
                      <a:ext cx="1984648" cy="12195"/>
                    </a:xfrm>
                    <a:prstGeom prst="rect">
                      <a:avLst/>
                    </a:prstGeom>
                  </pic:spPr>
                </pic:pic>
              </a:graphicData>
            </a:graphic>
          </wp:inline>
        </w:drawing>
      </w:r>
      <w:r>
        <w:rPr>
          <w:rFonts w:ascii="Times New Roman" w:eastAsia="Times New Roman" w:hAnsi="Times New Roman" w:cs="Times New Roman"/>
          <w:sz w:val="24"/>
        </w:rPr>
        <w:t>65993390,</w:t>
      </w:r>
      <w:r>
        <w:rPr>
          <w:noProof/>
        </w:rPr>
        <w:drawing>
          <wp:inline distT="0" distB="0" distL="0" distR="0" wp14:anchorId="5B836F7A" wp14:editId="5C586FD7">
            <wp:extent cx="2996789" cy="185981"/>
            <wp:effectExtent l="0" t="0" r="0" b="0"/>
            <wp:docPr id="211086" name="Picture 211086"/>
            <wp:cNvGraphicFramePr/>
            <a:graphic xmlns:a="http://schemas.openxmlformats.org/drawingml/2006/main">
              <a:graphicData uri="http://schemas.openxmlformats.org/drawingml/2006/picture">
                <pic:pic xmlns:pic="http://schemas.openxmlformats.org/drawingml/2006/picture">
                  <pic:nvPicPr>
                    <pic:cNvPr id="211086" name="Picture 211086"/>
                    <pic:cNvPicPr/>
                  </pic:nvPicPr>
                  <pic:blipFill>
                    <a:blip r:embed="rId9"/>
                    <a:stretch>
                      <a:fillRect/>
                    </a:stretch>
                  </pic:blipFill>
                  <pic:spPr>
                    <a:xfrm>
                      <a:off x="0" y="0"/>
                      <a:ext cx="2996789" cy="185981"/>
                    </a:xfrm>
                    <a:prstGeom prst="rect">
                      <a:avLst/>
                    </a:prstGeom>
                  </pic:spPr>
                </pic:pic>
              </a:graphicData>
            </a:graphic>
          </wp:inline>
        </w:drawing>
      </w:r>
    </w:p>
    <w:p w14:paraId="15DF94BE" w14:textId="77777777" w:rsidR="009B5141" w:rsidRDefault="009B5141">
      <w:pPr>
        <w:sectPr w:rsidR="009B5141">
          <w:pgSz w:w="11906" w:h="16838"/>
          <w:pgMar w:top="1962" w:right="2698" w:bottom="550" w:left="1776" w:header="708" w:footer="708" w:gutter="0"/>
          <w:cols w:space="708"/>
        </w:sectPr>
      </w:pPr>
    </w:p>
    <w:p w14:paraId="3D59E81C" w14:textId="77777777" w:rsidR="009B5141" w:rsidRDefault="00DD4606">
      <w:pPr>
        <w:spacing w:after="311" w:line="268" w:lineRule="auto"/>
        <w:ind w:left="14" w:right="951" w:firstLine="4"/>
        <w:jc w:val="both"/>
      </w:pPr>
      <w:r>
        <w:rPr>
          <w:rFonts w:ascii="Times New Roman" w:eastAsia="Times New Roman" w:hAnsi="Times New Roman" w:cs="Times New Roman"/>
          <w:sz w:val="24"/>
        </w:rPr>
        <w:t>bankovní spojení: zastoupeno:</w:t>
      </w:r>
    </w:p>
    <w:p w14:paraId="3D2A3EA8" w14:textId="77777777" w:rsidR="009B5141" w:rsidRDefault="00DD4606">
      <w:pPr>
        <w:spacing w:after="621" w:line="268" w:lineRule="auto"/>
        <w:ind w:left="14" w:firstLine="4"/>
        <w:jc w:val="both"/>
      </w:pPr>
      <w:r>
        <w:rPr>
          <w:rFonts w:ascii="Times New Roman" w:eastAsia="Times New Roman" w:hAnsi="Times New Roman" w:cs="Times New Roman"/>
          <w:sz w:val="24"/>
        </w:rPr>
        <w:t>kontaktní osoba ve věcech smluvních:</w:t>
      </w:r>
      <w:r>
        <w:rPr>
          <w:noProof/>
        </w:rPr>
        <w:drawing>
          <wp:inline distT="0" distB="0" distL="0" distR="0" wp14:anchorId="47C760C0" wp14:editId="46D770D4">
            <wp:extent cx="3049" cy="6098"/>
            <wp:effectExtent l="0" t="0" r="0" b="0"/>
            <wp:docPr id="1499" name="Picture 1499"/>
            <wp:cNvGraphicFramePr/>
            <a:graphic xmlns:a="http://schemas.openxmlformats.org/drawingml/2006/main">
              <a:graphicData uri="http://schemas.openxmlformats.org/drawingml/2006/picture">
                <pic:pic xmlns:pic="http://schemas.openxmlformats.org/drawingml/2006/picture">
                  <pic:nvPicPr>
                    <pic:cNvPr id="1499" name="Picture 1499"/>
                    <pic:cNvPicPr/>
                  </pic:nvPicPr>
                  <pic:blipFill>
                    <a:blip r:embed="rId10"/>
                    <a:stretch>
                      <a:fillRect/>
                    </a:stretch>
                  </pic:blipFill>
                  <pic:spPr>
                    <a:xfrm>
                      <a:off x="0" y="0"/>
                      <a:ext cx="3049" cy="6098"/>
                    </a:xfrm>
                    <a:prstGeom prst="rect">
                      <a:avLst/>
                    </a:prstGeom>
                  </pic:spPr>
                </pic:pic>
              </a:graphicData>
            </a:graphic>
          </wp:inline>
        </w:drawing>
      </w:r>
    </w:p>
    <w:p w14:paraId="18B28D9F" w14:textId="77777777" w:rsidR="009B5141" w:rsidRDefault="00DD4606">
      <w:pPr>
        <w:spacing w:after="615" w:line="268" w:lineRule="auto"/>
        <w:ind w:left="14" w:firstLine="4"/>
        <w:jc w:val="both"/>
      </w:pPr>
      <w:r>
        <w:rPr>
          <w:rFonts w:ascii="Times New Roman" w:eastAsia="Times New Roman" w:hAnsi="Times New Roman" w:cs="Times New Roman"/>
          <w:sz w:val="24"/>
        </w:rPr>
        <w:t>kontaktní osoba ve věcech technických:</w:t>
      </w:r>
    </w:p>
    <w:p w14:paraId="14EFD765" w14:textId="77777777" w:rsidR="009B5141" w:rsidRDefault="00DD4606">
      <w:pPr>
        <w:spacing w:after="0" w:line="296" w:lineRule="auto"/>
        <w:ind w:left="-10" w:right="1488" w:firstLine="4"/>
      </w:pPr>
      <w:r>
        <w:rPr>
          <w:rFonts w:ascii="Times New Roman" w:eastAsia="Times New Roman" w:hAnsi="Times New Roman" w:cs="Times New Roman"/>
          <w:sz w:val="24"/>
        </w:rPr>
        <w:t>(dále jen „objednatel") a název: se sídlem: IČO, DIČ: bankovní spojení: zastoupen:</w:t>
      </w:r>
    </w:p>
    <w:p w14:paraId="5026EDDF" w14:textId="77777777" w:rsidR="009B5141" w:rsidRDefault="00DD4606">
      <w:pPr>
        <w:spacing w:after="612" w:line="268" w:lineRule="auto"/>
        <w:ind w:left="14" w:firstLine="4"/>
        <w:jc w:val="both"/>
      </w:pPr>
      <w:r>
        <w:rPr>
          <w:rFonts w:ascii="Times New Roman" w:eastAsia="Times New Roman" w:hAnsi="Times New Roman" w:cs="Times New Roman"/>
          <w:sz w:val="24"/>
        </w:rPr>
        <w:t>kontaktní osoba ve věcech smluvních:</w:t>
      </w:r>
    </w:p>
    <w:p w14:paraId="008055FD" w14:textId="77777777" w:rsidR="009B5141" w:rsidRDefault="00DD4606">
      <w:pPr>
        <w:spacing w:after="112" w:line="268" w:lineRule="auto"/>
        <w:ind w:left="14" w:firstLine="4"/>
        <w:jc w:val="both"/>
      </w:pPr>
      <w:r>
        <w:rPr>
          <w:rFonts w:ascii="Times New Roman" w:eastAsia="Times New Roman" w:hAnsi="Times New Roman" w:cs="Times New Roman"/>
          <w:sz w:val="24"/>
        </w:rPr>
        <w:t>kontaktní osoba ve věcech technických:</w:t>
      </w:r>
    </w:p>
    <w:p w14:paraId="566F7372" w14:textId="77777777" w:rsidR="009B5141" w:rsidRDefault="00DD4606">
      <w:pPr>
        <w:spacing w:after="12" w:line="268" w:lineRule="auto"/>
        <w:ind w:left="14" w:firstLine="4"/>
        <w:jc w:val="both"/>
      </w:pPr>
      <w:r>
        <w:rPr>
          <w:rFonts w:ascii="Times New Roman" w:eastAsia="Times New Roman" w:hAnsi="Times New Roman" w:cs="Times New Roman"/>
          <w:sz w:val="24"/>
        </w:rPr>
        <w:t xml:space="preserve">ČNB, č. </w:t>
      </w:r>
      <w:proofErr w:type="spellStart"/>
      <w:r>
        <w:rPr>
          <w:rFonts w:ascii="Times New Roman" w:eastAsia="Times New Roman" w:hAnsi="Times New Roman" w:cs="Times New Roman"/>
          <w:sz w:val="24"/>
        </w:rPr>
        <w:t>ú.</w:t>
      </w:r>
      <w:proofErr w:type="spellEnd"/>
      <w:r>
        <w:rPr>
          <w:rFonts w:ascii="Times New Roman" w:eastAsia="Times New Roman" w:hAnsi="Times New Roman" w:cs="Times New Roman"/>
          <w:sz w:val="24"/>
        </w:rPr>
        <w:t xml:space="preserve"> 10006-15937031/0710</w:t>
      </w:r>
    </w:p>
    <w:p w14:paraId="0CACC086" w14:textId="7A30C527" w:rsidR="009B5141" w:rsidRDefault="00DD4606">
      <w:pPr>
        <w:spacing w:after="9" w:line="268" w:lineRule="auto"/>
        <w:ind w:left="14" w:firstLine="4"/>
        <w:jc w:val="both"/>
      </w:pPr>
      <w:r w:rsidRPr="00C024D3">
        <w:rPr>
          <w:noProof/>
          <w:highlight w:val="black"/>
        </w:rPr>
        <w:drawing>
          <wp:anchor distT="0" distB="0" distL="114300" distR="114300" simplePos="0" relativeHeight="251658240" behindDoc="0" locked="0" layoutInCell="1" allowOverlap="0" wp14:anchorId="52104F01" wp14:editId="56B3B8F9">
            <wp:simplePos x="0" y="0"/>
            <wp:positionH relativeFrom="page">
              <wp:posOffset>728619</wp:posOffset>
            </wp:positionH>
            <wp:positionV relativeFrom="page">
              <wp:posOffset>2634223</wp:posOffset>
            </wp:positionV>
            <wp:extent cx="3049" cy="3049"/>
            <wp:effectExtent l="0" t="0" r="0" b="0"/>
            <wp:wrapSquare wrapText="bothSides"/>
            <wp:docPr id="1388" name="Picture 1388"/>
            <wp:cNvGraphicFramePr/>
            <a:graphic xmlns:a="http://schemas.openxmlformats.org/drawingml/2006/main">
              <a:graphicData uri="http://schemas.openxmlformats.org/drawingml/2006/picture">
                <pic:pic xmlns:pic="http://schemas.openxmlformats.org/drawingml/2006/picture">
                  <pic:nvPicPr>
                    <pic:cNvPr id="1388" name="Picture 1388"/>
                    <pic:cNvPicPr/>
                  </pic:nvPicPr>
                  <pic:blipFill>
                    <a:blip r:embed="rId11"/>
                    <a:stretch>
                      <a:fillRect/>
                    </a:stretch>
                  </pic:blipFill>
                  <pic:spPr>
                    <a:xfrm>
                      <a:off x="0" y="0"/>
                      <a:ext cx="3049" cy="3049"/>
                    </a:xfrm>
                    <a:prstGeom prst="rect">
                      <a:avLst/>
                    </a:prstGeom>
                  </pic:spPr>
                </pic:pic>
              </a:graphicData>
            </a:graphic>
          </wp:anchor>
        </w:drawing>
      </w:r>
      <w:r w:rsidRPr="00C024D3">
        <w:rPr>
          <w:noProof/>
          <w:highlight w:val="black"/>
        </w:rPr>
        <w:drawing>
          <wp:anchor distT="0" distB="0" distL="114300" distR="114300" simplePos="0" relativeHeight="251659264" behindDoc="0" locked="0" layoutInCell="1" allowOverlap="0" wp14:anchorId="47CBF99B" wp14:editId="77337E48">
            <wp:simplePos x="0" y="0"/>
            <wp:positionH relativeFrom="page">
              <wp:posOffset>713376</wp:posOffset>
            </wp:positionH>
            <wp:positionV relativeFrom="page">
              <wp:posOffset>2634223</wp:posOffset>
            </wp:positionV>
            <wp:extent cx="3049" cy="6098"/>
            <wp:effectExtent l="0" t="0" r="0" b="0"/>
            <wp:wrapSquare wrapText="bothSides"/>
            <wp:docPr id="1390" name="Picture 1390"/>
            <wp:cNvGraphicFramePr/>
            <a:graphic xmlns:a="http://schemas.openxmlformats.org/drawingml/2006/main">
              <a:graphicData uri="http://schemas.openxmlformats.org/drawingml/2006/picture">
                <pic:pic xmlns:pic="http://schemas.openxmlformats.org/drawingml/2006/picture">
                  <pic:nvPicPr>
                    <pic:cNvPr id="1390" name="Picture 1390"/>
                    <pic:cNvPicPr/>
                  </pic:nvPicPr>
                  <pic:blipFill>
                    <a:blip r:embed="rId12"/>
                    <a:stretch>
                      <a:fillRect/>
                    </a:stretch>
                  </pic:blipFill>
                  <pic:spPr>
                    <a:xfrm>
                      <a:off x="0" y="0"/>
                      <a:ext cx="3049" cy="6098"/>
                    </a:xfrm>
                    <a:prstGeom prst="rect">
                      <a:avLst/>
                    </a:prstGeom>
                  </pic:spPr>
                </pic:pic>
              </a:graphicData>
            </a:graphic>
          </wp:anchor>
        </w:drawing>
      </w:r>
      <w:r w:rsidRPr="00C024D3">
        <w:rPr>
          <w:noProof/>
          <w:highlight w:val="black"/>
        </w:rPr>
        <w:drawing>
          <wp:anchor distT="0" distB="0" distL="114300" distR="114300" simplePos="0" relativeHeight="251660288" behindDoc="0" locked="0" layoutInCell="1" allowOverlap="0" wp14:anchorId="0D807B3B" wp14:editId="15044FA4">
            <wp:simplePos x="0" y="0"/>
            <wp:positionH relativeFrom="page">
              <wp:posOffset>210354</wp:posOffset>
            </wp:positionH>
            <wp:positionV relativeFrom="page">
              <wp:posOffset>2634223</wp:posOffset>
            </wp:positionV>
            <wp:extent cx="368882" cy="9147"/>
            <wp:effectExtent l="0" t="0" r="0" b="0"/>
            <wp:wrapSquare wrapText="bothSides"/>
            <wp:docPr id="2098" name="Picture 2098"/>
            <wp:cNvGraphicFramePr/>
            <a:graphic xmlns:a="http://schemas.openxmlformats.org/drawingml/2006/main">
              <a:graphicData uri="http://schemas.openxmlformats.org/drawingml/2006/picture">
                <pic:pic xmlns:pic="http://schemas.openxmlformats.org/drawingml/2006/picture">
                  <pic:nvPicPr>
                    <pic:cNvPr id="2098" name="Picture 2098"/>
                    <pic:cNvPicPr/>
                  </pic:nvPicPr>
                  <pic:blipFill>
                    <a:blip r:embed="rId13"/>
                    <a:stretch>
                      <a:fillRect/>
                    </a:stretch>
                  </pic:blipFill>
                  <pic:spPr>
                    <a:xfrm>
                      <a:off x="0" y="0"/>
                      <a:ext cx="368882" cy="9147"/>
                    </a:xfrm>
                    <a:prstGeom prst="rect">
                      <a:avLst/>
                    </a:prstGeom>
                  </pic:spPr>
                </pic:pic>
              </a:graphicData>
            </a:graphic>
          </wp:anchor>
        </w:drawing>
      </w:r>
      <w:r w:rsidRPr="00C024D3">
        <w:rPr>
          <w:noProof/>
          <w:highlight w:val="black"/>
        </w:rPr>
        <w:drawing>
          <wp:anchor distT="0" distB="0" distL="114300" distR="114300" simplePos="0" relativeHeight="251661312" behindDoc="0" locked="0" layoutInCell="1" allowOverlap="0" wp14:anchorId="61700BCF" wp14:editId="2281FE1C">
            <wp:simplePos x="0" y="0"/>
            <wp:positionH relativeFrom="page">
              <wp:posOffset>719473</wp:posOffset>
            </wp:positionH>
            <wp:positionV relativeFrom="page">
              <wp:posOffset>2634223</wp:posOffset>
            </wp:positionV>
            <wp:extent cx="6097" cy="9147"/>
            <wp:effectExtent l="0" t="0" r="0" b="0"/>
            <wp:wrapSquare wrapText="bothSides"/>
            <wp:docPr id="1389" name="Picture 1389"/>
            <wp:cNvGraphicFramePr/>
            <a:graphic xmlns:a="http://schemas.openxmlformats.org/drawingml/2006/main">
              <a:graphicData uri="http://schemas.openxmlformats.org/drawingml/2006/picture">
                <pic:pic xmlns:pic="http://schemas.openxmlformats.org/drawingml/2006/picture">
                  <pic:nvPicPr>
                    <pic:cNvPr id="1389" name="Picture 1389"/>
                    <pic:cNvPicPr/>
                  </pic:nvPicPr>
                  <pic:blipFill>
                    <a:blip r:embed="rId14"/>
                    <a:stretch>
                      <a:fillRect/>
                    </a:stretch>
                  </pic:blipFill>
                  <pic:spPr>
                    <a:xfrm>
                      <a:off x="0" y="0"/>
                      <a:ext cx="6097" cy="9147"/>
                    </a:xfrm>
                    <a:prstGeom prst="rect">
                      <a:avLst/>
                    </a:prstGeom>
                  </pic:spPr>
                </pic:pic>
              </a:graphicData>
            </a:graphic>
          </wp:anchor>
        </w:drawing>
      </w:r>
      <w:r w:rsidRPr="00C024D3">
        <w:rPr>
          <w:noProof/>
          <w:highlight w:val="black"/>
        </w:rPr>
        <w:drawing>
          <wp:anchor distT="0" distB="0" distL="114300" distR="114300" simplePos="0" relativeHeight="251662336" behindDoc="0" locked="0" layoutInCell="1" allowOverlap="0" wp14:anchorId="6FFE3FF3" wp14:editId="07E84DEF">
            <wp:simplePos x="0" y="0"/>
            <wp:positionH relativeFrom="page">
              <wp:posOffset>734716</wp:posOffset>
            </wp:positionH>
            <wp:positionV relativeFrom="page">
              <wp:posOffset>2634223</wp:posOffset>
            </wp:positionV>
            <wp:extent cx="12195" cy="9147"/>
            <wp:effectExtent l="0" t="0" r="0" b="0"/>
            <wp:wrapSquare wrapText="bothSides"/>
            <wp:docPr id="1378" name="Picture 1378"/>
            <wp:cNvGraphicFramePr/>
            <a:graphic xmlns:a="http://schemas.openxmlformats.org/drawingml/2006/main">
              <a:graphicData uri="http://schemas.openxmlformats.org/drawingml/2006/picture">
                <pic:pic xmlns:pic="http://schemas.openxmlformats.org/drawingml/2006/picture">
                  <pic:nvPicPr>
                    <pic:cNvPr id="1378" name="Picture 1378"/>
                    <pic:cNvPicPr/>
                  </pic:nvPicPr>
                  <pic:blipFill>
                    <a:blip r:embed="rId15"/>
                    <a:stretch>
                      <a:fillRect/>
                    </a:stretch>
                  </pic:blipFill>
                  <pic:spPr>
                    <a:xfrm>
                      <a:off x="0" y="0"/>
                      <a:ext cx="12195" cy="9147"/>
                    </a:xfrm>
                    <a:prstGeom prst="rect">
                      <a:avLst/>
                    </a:prstGeom>
                  </pic:spPr>
                </pic:pic>
              </a:graphicData>
            </a:graphic>
          </wp:anchor>
        </w:drawing>
      </w:r>
      <w:r w:rsidRPr="00C024D3">
        <w:rPr>
          <w:noProof/>
          <w:highlight w:val="black"/>
        </w:rPr>
        <w:drawing>
          <wp:anchor distT="0" distB="0" distL="114300" distR="114300" simplePos="0" relativeHeight="251663360" behindDoc="0" locked="0" layoutInCell="1" allowOverlap="0" wp14:anchorId="760278A7" wp14:editId="57DB8CA9">
            <wp:simplePos x="0" y="0"/>
            <wp:positionH relativeFrom="page">
              <wp:posOffset>624966</wp:posOffset>
            </wp:positionH>
            <wp:positionV relativeFrom="page">
              <wp:posOffset>2637272</wp:posOffset>
            </wp:positionV>
            <wp:extent cx="6097" cy="3049"/>
            <wp:effectExtent l="0" t="0" r="0" b="0"/>
            <wp:wrapSquare wrapText="bothSides"/>
            <wp:docPr id="1431" name="Picture 1431"/>
            <wp:cNvGraphicFramePr/>
            <a:graphic xmlns:a="http://schemas.openxmlformats.org/drawingml/2006/main">
              <a:graphicData uri="http://schemas.openxmlformats.org/drawingml/2006/picture">
                <pic:pic xmlns:pic="http://schemas.openxmlformats.org/drawingml/2006/picture">
                  <pic:nvPicPr>
                    <pic:cNvPr id="1431" name="Picture 1431"/>
                    <pic:cNvPicPr/>
                  </pic:nvPicPr>
                  <pic:blipFill>
                    <a:blip r:embed="rId16"/>
                    <a:stretch>
                      <a:fillRect/>
                    </a:stretch>
                  </pic:blipFill>
                  <pic:spPr>
                    <a:xfrm>
                      <a:off x="0" y="0"/>
                      <a:ext cx="6097" cy="3049"/>
                    </a:xfrm>
                    <a:prstGeom prst="rect">
                      <a:avLst/>
                    </a:prstGeom>
                  </pic:spPr>
                </pic:pic>
              </a:graphicData>
            </a:graphic>
          </wp:anchor>
        </w:drawing>
      </w:r>
      <w:r w:rsidRPr="00C024D3">
        <w:rPr>
          <w:noProof/>
          <w:highlight w:val="black"/>
        </w:rPr>
        <w:drawing>
          <wp:anchor distT="0" distB="0" distL="114300" distR="114300" simplePos="0" relativeHeight="251664384" behindDoc="0" locked="0" layoutInCell="1" allowOverlap="0" wp14:anchorId="1CB0221D" wp14:editId="2C196989">
            <wp:simplePos x="0" y="0"/>
            <wp:positionH relativeFrom="page">
              <wp:posOffset>634112</wp:posOffset>
            </wp:positionH>
            <wp:positionV relativeFrom="page">
              <wp:posOffset>2637272</wp:posOffset>
            </wp:positionV>
            <wp:extent cx="3049" cy="3049"/>
            <wp:effectExtent l="0" t="0" r="0" b="0"/>
            <wp:wrapSquare wrapText="bothSides"/>
            <wp:docPr id="1465" name="Picture 1465"/>
            <wp:cNvGraphicFramePr/>
            <a:graphic xmlns:a="http://schemas.openxmlformats.org/drawingml/2006/main">
              <a:graphicData uri="http://schemas.openxmlformats.org/drawingml/2006/picture">
                <pic:pic xmlns:pic="http://schemas.openxmlformats.org/drawingml/2006/picture">
                  <pic:nvPicPr>
                    <pic:cNvPr id="1465" name="Picture 1465"/>
                    <pic:cNvPicPr/>
                  </pic:nvPicPr>
                  <pic:blipFill>
                    <a:blip r:embed="rId11"/>
                    <a:stretch>
                      <a:fillRect/>
                    </a:stretch>
                  </pic:blipFill>
                  <pic:spPr>
                    <a:xfrm>
                      <a:off x="0" y="0"/>
                      <a:ext cx="3049" cy="3049"/>
                    </a:xfrm>
                    <a:prstGeom prst="rect">
                      <a:avLst/>
                    </a:prstGeom>
                  </pic:spPr>
                </pic:pic>
              </a:graphicData>
            </a:graphic>
          </wp:anchor>
        </w:drawing>
      </w:r>
      <w:r w:rsidRPr="00C024D3">
        <w:rPr>
          <w:noProof/>
          <w:highlight w:val="black"/>
        </w:rPr>
        <w:drawing>
          <wp:anchor distT="0" distB="0" distL="114300" distR="114300" simplePos="0" relativeHeight="251665408" behindDoc="0" locked="0" layoutInCell="1" allowOverlap="0" wp14:anchorId="65F26CAE" wp14:editId="20404D18">
            <wp:simplePos x="0" y="0"/>
            <wp:positionH relativeFrom="page">
              <wp:posOffset>667647</wp:posOffset>
            </wp:positionH>
            <wp:positionV relativeFrom="page">
              <wp:posOffset>2637272</wp:posOffset>
            </wp:positionV>
            <wp:extent cx="9146" cy="3049"/>
            <wp:effectExtent l="0" t="0" r="0" b="0"/>
            <wp:wrapSquare wrapText="bothSides"/>
            <wp:docPr id="1429" name="Picture 1429"/>
            <wp:cNvGraphicFramePr/>
            <a:graphic xmlns:a="http://schemas.openxmlformats.org/drawingml/2006/main">
              <a:graphicData uri="http://schemas.openxmlformats.org/drawingml/2006/picture">
                <pic:pic xmlns:pic="http://schemas.openxmlformats.org/drawingml/2006/picture">
                  <pic:nvPicPr>
                    <pic:cNvPr id="1429" name="Picture 1429"/>
                    <pic:cNvPicPr/>
                  </pic:nvPicPr>
                  <pic:blipFill>
                    <a:blip r:embed="rId17"/>
                    <a:stretch>
                      <a:fillRect/>
                    </a:stretch>
                  </pic:blipFill>
                  <pic:spPr>
                    <a:xfrm>
                      <a:off x="0" y="0"/>
                      <a:ext cx="9146" cy="3049"/>
                    </a:xfrm>
                    <a:prstGeom prst="rect">
                      <a:avLst/>
                    </a:prstGeom>
                  </pic:spPr>
                </pic:pic>
              </a:graphicData>
            </a:graphic>
          </wp:anchor>
        </w:drawing>
      </w:r>
      <w:r w:rsidRPr="00C024D3">
        <w:rPr>
          <w:noProof/>
          <w:highlight w:val="black"/>
        </w:rPr>
        <w:drawing>
          <wp:anchor distT="0" distB="0" distL="114300" distR="114300" simplePos="0" relativeHeight="251666432" behindDoc="0" locked="0" layoutInCell="1" allowOverlap="0" wp14:anchorId="5DDA4B30" wp14:editId="1A83567E">
            <wp:simplePos x="0" y="0"/>
            <wp:positionH relativeFrom="page">
              <wp:posOffset>749959</wp:posOffset>
            </wp:positionH>
            <wp:positionV relativeFrom="page">
              <wp:posOffset>2637272</wp:posOffset>
            </wp:positionV>
            <wp:extent cx="3049" cy="3049"/>
            <wp:effectExtent l="0" t="0" r="0" b="0"/>
            <wp:wrapSquare wrapText="bothSides"/>
            <wp:docPr id="1464" name="Picture 1464"/>
            <wp:cNvGraphicFramePr/>
            <a:graphic xmlns:a="http://schemas.openxmlformats.org/drawingml/2006/main">
              <a:graphicData uri="http://schemas.openxmlformats.org/drawingml/2006/picture">
                <pic:pic xmlns:pic="http://schemas.openxmlformats.org/drawingml/2006/picture">
                  <pic:nvPicPr>
                    <pic:cNvPr id="1464" name="Picture 1464"/>
                    <pic:cNvPicPr/>
                  </pic:nvPicPr>
                  <pic:blipFill>
                    <a:blip r:embed="rId11"/>
                    <a:stretch>
                      <a:fillRect/>
                    </a:stretch>
                  </pic:blipFill>
                  <pic:spPr>
                    <a:xfrm>
                      <a:off x="0" y="0"/>
                      <a:ext cx="3049" cy="3049"/>
                    </a:xfrm>
                    <a:prstGeom prst="rect">
                      <a:avLst/>
                    </a:prstGeom>
                  </pic:spPr>
                </pic:pic>
              </a:graphicData>
            </a:graphic>
          </wp:anchor>
        </w:drawing>
      </w:r>
      <w:r w:rsidRPr="00C024D3">
        <w:rPr>
          <w:noProof/>
          <w:highlight w:val="black"/>
        </w:rPr>
        <w:drawing>
          <wp:anchor distT="0" distB="0" distL="114300" distR="114300" simplePos="0" relativeHeight="251667456" behindDoc="0" locked="0" layoutInCell="1" allowOverlap="0" wp14:anchorId="3B99E263" wp14:editId="198EB5CD">
            <wp:simplePos x="0" y="0"/>
            <wp:positionH relativeFrom="page">
              <wp:posOffset>756056</wp:posOffset>
            </wp:positionH>
            <wp:positionV relativeFrom="page">
              <wp:posOffset>2637272</wp:posOffset>
            </wp:positionV>
            <wp:extent cx="3049" cy="3049"/>
            <wp:effectExtent l="0" t="0" r="0" b="0"/>
            <wp:wrapSquare wrapText="bothSides"/>
            <wp:docPr id="1463" name="Picture 1463"/>
            <wp:cNvGraphicFramePr/>
            <a:graphic xmlns:a="http://schemas.openxmlformats.org/drawingml/2006/main">
              <a:graphicData uri="http://schemas.openxmlformats.org/drawingml/2006/picture">
                <pic:pic xmlns:pic="http://schemas.openxmlformats.org/drawingml/2006/picture">
                  <pic:nvPicPr>
                    <pic:cNvPr id="1463" name="Picture 1463"/>
                    <pic:cNvPicPr/>
                  </pic:nvPicPr>
                  <pic:blipFill>
                    <a:blip r:embed="rId11"/>
                    <a:stretch>
                      <a:fillRect/>
                    </a:stretch>
                  </pic:blipFill>
                  <pic:spPr>
                    <a:xfrm>
                      <a:off x="0" y="0"/>
                      <a:ext cx="3049" cy="3049"/>
                    </a:xfrm>
                    <a:prstGeom prst="rect">
                      <a:avLst/>
                    </a:prstGeom>
                  </pic:spPr>
                </pic:pic>
              </a:graphicData>
            </a:graphic>
          </wp:anchor>
        </w:drawing>
      </w:r>
      <w:r w:rsidRPr="00C024D3">
        <w:rPr>
          <w:noProof/>
          <w:highlight w:val="black"/>
        </w:rPr>
        <w:drawing>
          <wp:anchor distT="0" distB="0" distL="114300" distR="114300" simplePos="0" relativeHeight="251668480" behindDoc="0" locked="0" layoutInCell="1" allowOverlap="0" wp14:anchorId="12E1380A" wp14:editId="652FA4CF">
            <wp:simplePos x="0" y="0"/>
            <wp:positionH relativeFrom="page">
              <wp:posOffset>786543</wp:posOffset>
            </wp:positionH>
            <wp:positionV relativeFrom="page">
              <wp:posOffset>2637272</wp:posOffset>
            </wp:positionV>
            <wp:extent cx="3049" cy="3049"/>
            <wp:effectExtent l="0" t="0" r="0" b="0"/>
            <wp:wrapSquare wrapText="bothSides"/>
            <wp:docPr id="1462" name="Picture 1462"/>
            <wp:cNvGraphicFramePr/>
            <a:graphic xmlns:a="http://schemas.openxmlformats.org/drawingml/2006/main">
              <a:graphicData uri="http://schemas.openxmlformats.org/drawingml/2006/picture">
                <pic:pic xmlns:pic="http://schemas.openxmlformats.org/drawingml/2006/picture">
                  <pic:nvPicPr>
                    <pic:cNvPr id="1462" name="Picture 1462"/>
                    <pic:cNvPicPr/>
                  </pic:nvPicPr>
                  <pic:blipFill>
                    <a:blip r:embed="rId11"/>
                    <a:stretch>
                      <a:fillRect/>
                    </a:stretch>
                  </pic:blipFill>
                  <pic:spPr>
                    <a:xfrm>
                      <a:off x="0" y="0"/>
                      <a:ext cx="3049" cy="3049"/>
                    </a:xfrm>
                    <a:prstGeom prst="rect">
                      <a:avLst/>
                    </a:prstGeom>
                  </pic:spPr>
                </pic:pic>
              </a:graphicData>
            </a:graphic>
          </wp:anchor>
        </w:drawing>
      </w:r>
      <w:r w:rsidRPr="00C024D3">
        <w:rPr>
          <w:noProof/>
          <w:highlight w:val="black"/>
        </w:rPr>
        <w:drawing>
          <wp:anchor distT="0" distB="0" distL="114300" distR="114300" simplePos="0" relativeHeight="251669504" behindDoc="0" locked="0" layoutInCell="1" allowOverlap="0" wp14:anchorId="6FD2767B" wp14:editId="7818525A">
            <wp:simplePos x="0" y="0"/>
            <wp:positionH relativeFrom="page">
              <wp:posOffset>823126</wp:posOffset>
            </wp:positionH>
            <wp:positionV relativeFrom="page">
              <wp:posOffset>2637272</wp:posOffset>
            </wp:positionV>
            <wp:extent cx="3049" cy="3049"/>
            <wp:effectExtent l="0" t="0" r="0" b="0"/>
            <wp:wrapSquare wrapText="bothSides"/>
            <wp:docPr id="1461" name="Picture 1461"/>
            <wp:cNvGraphicFramePr/>
            <a:graphic xmlns:a="http://schemas.openxmlformats.org/drawingml/2006/main">
              <a:graphicData uri="http://schemas.openxmlformats.org/drawingml/2006/picture">
                <pic:pic xmlns:pic="http://schemas.openxmlformats.org/drawingml/2006/picture">
                  <pic:nvPicPr>
                    <pic:cNvPr id="1461" name="Picture 1461"/>
                    <pic:cNvPicPr/>
                  </pic:nvPicPr>
                  <pic:blipFill>
                    <a:blip r:embed="rId11"/>
                    <a:stretch>
                      <a:fillRect/>
                    </a:stretch>
                  </pic:blipFill>
                  <pic:spPr>
                    <a:xfrm>
                      <a:off x="0" y="0"/>
                      <a:ext cx="3049" cy="3049"/>
                    </a:xfrm>
                    <a:prstGeom prst="rect">
                      <a:avLst/>
                    </a:prstGeom>
                  </pic:spPr>
                </pic:pic>
              </a:graphicData>
            </a:graphic>
          </wp:anchor>
        </w:drawing>
      </w:r>
      <w:r w:rsidRPr="00C024D3">
        <w:rPr>
          <w:noProof/>
          <w:highlight w:val="black"/>
        </w:rPr>
        <w:drawing>
          <wp:anchor distT="0" distB="0" distL="114300" distR="114300" simplePos="0" relativeHeight="251670528" behindDoc="0" locked="0" layoutInCell="1" allowOverlap="0" wp14:anchorId="581C48B2" wp14:editId="501DB432">
            <wp:simplePos x="0" y="0"/>
            <wp:positionH relativeFrom="page">
              <wp:posOffset>829223</wp:posOffset>
            </wp:positionH>
            <wp:positionV relativeFrom="page">
              <wp:posOffset>2637272</wp:posOffset>
            </wp:positionV>
            <wp:extent cx="3049" cy="3049"/>
            <wp:effectExtent l="0" t="0" r="0" b="0"/>
            <wp:wrapSquare wrapText="bothSides"/>
            <wp:docPr id="1460" name="Picture 1460"/>
            <wp:cNvGraphicFramePr/>
            <a:graphic xmlns:a="http://schemas.openxmlformats.org/drawingml/2006/main">
              <a:graphicData uri="http://schemas.openxmlformats.org/drawingml/2006/picture">
                <pic:pic xmlns:pic="http://schemas.openxmlformats.org/drawingml/2006/picture">
                  <pic:nvPicPr>
                    <pic:cNvPr id="1460" name="Picture 1460"/>
                    <pic:cNvPicPr/>
                  </pic:nvPicPr>
                  <pic:blipFill>
                    <a:blip r:embed="rId11"/>
                    <a:stretch>
                      <a:fillRect/>
                    </a:stretch>
                  </pic:blipFill>
                  <pic:spPr>
                    <a:xfrm>
                      <a:off x="0" y="0"/>
                      <a:ext cx="3049" cy="3049"/>
                    </a:xfrm>
                    <a:prstGeom prst="rect">
                      <a:avLst/>
                    </a:prstGeom>
                  </pic:spPr>
                </pic:pic>
              </a:graphicData>
            </a:graphic>
          </wp:anchor>
        </w:drawing>
      </w:r>
      <w:r w:rsidRPr="00C024D3">
        <w:rPr>
          <w:noProof/>
          <w:highlight w:val="black"/>
        </w:rPr>
        <w:drawing>
          <wp:anchor distT="0" distB="0" distL="114300" distR="114300" simplePos="0" relativeHeight="251671552" behindDoc="0" locked="0" layoutInCell="1" allowOverlap="0" wp14:anchorId="1E96D2B5" wp14:editId="1B1E3CDA">
            <wp:simplePos x="0" y="0"/>
            <wp:positionH relativeFrom="page">
              <wp:posOffset>881050</wp:posOffset>
            </wp:positionH>
            <wp:positionV relativeFrom="page">
              <wp:posOffset>2637272</wp:posOffset>
            </wp:positionV>
            <wp:extent cx="3049" cy="3049"/>
            <wp:effectExtent l="0" t="0" r="0" b="0"/>
            <wp:wrapSquare wrapText="bothSides"/>
            <wp:docPr id="1459" name="Picture 1459"/>
            <wp:cNvGraphicFramePr/>
            <a:graphic xmlns:a="http://schemas.openxmlformats.org/drawingml/2006/main">
              <a:graphicData uri="http://schemas.openxmlformats.org/drawingml/2006/picture">
                <pic:pic xmlns:pic="http://schemas.openxmlformats.org/drawingml/2006/picture">
                  <pic:nvPicPr>
                    <pic:cNvPr id="1459" name="Picture 1459"/>
                    <pic:cNvPicPr/>
                  </pic:nvPicPr>
                  <pic:blipFill>
                    <a:blip r:embed="rId11"/>
                    <a:stretch>
                      <a:fillRect/>
                    </a:stretch>
                  </pic:blipFill>
                  <pic:spPr>
                    <a:xfrm>
                      <a:off x="0" y="0"/>
                      <a:ext cx="3049" cy="3049"/>
                    </a:xfrm>
                    <a:prstGeom prst="rect">
                      <a:avLst/>
                    </a:prstGeom>
                  </pic:spPr>
                </pic:pic>
              </a:graphicData>
            </a:graphic>
          </wp:anchor>
        </w:drawing>
      </w:r>
      <w:r w:rsidRPr="00C024D3">
        <w:rPr>
          <w:noProof/>
          <w:highlight w:val="black"/>
        </w:rPr>
        <w:drawing>
          <wp:anchor distT="0" distB="0" distL="114300" distR="114300" simplePos="0" relativeHeight="251672576" behindDoc="0" locked="0" layoutInCell="1" allowOverlap="0" wp14:anchorId="72113B87" wp14:editId="1A259D0F">
            <wp:simplePos x="0" y="0"/>
            <wp:positionH relativeFrom="page">
              <wp:posOffset>887147</wp:posOffset>
            </wp:positionH>
            <wp:positionV relativeFrom="page">
              <wp:posOffset>2637272</wp:posOffset>
            </wp:positionV>
            <wp:extent cx="6097" cy="3049"/>
            <wp:effectExtent l="0" t="0" r="0" b="0"/>
            <wp:wrapSquare wrapText="bothSides"/>
            <wp:docPr id="1434" name="Picture 1434"/>
            <wp:cNvGraphicFramePr/>
            <a:graphic xmlns:a="http://schemas.openxmlformats.org/drawingml/2006/main">
              <a:graphicData uri="http://schemas.openxmlformats.org/drawingml/2006/picture">
                <pic:pic xmlns:pic="http://schemas.openxmlformats.org/drawingml/2006/picture">
                  <pic:nvPicPr>
                    <pic:cNvPr id="1434" name="Picture 1434"/>
                    <pic:cNvPicPr/>
                  </pic:nvPicPr>
                  <pic:blipFill>
                    <a:blip r:embed="rId16"/>
                    <a:stretch>
                      <a:fillRect/>
                    </a:stretch>
                  </pic:blipFill>
                  <pic:spPr>
                    <a:xfrm>
                      <a:off x="0" y="0"/>
                      <a:ext cx="6097" cy="3049"/>
                    </a:xfrm>
                    <a:prstGeom prst="rect">
                      <a:avLst/>
                    </a:prstGeom>
                  </pic:spPr>
                </pic:pic>
              </a:graphicData>
            </a:graphic>
          </wp:anchor>
        </w:drawing>
      </w:r>
      <w:r w:rsidRPr="00C024D3">
        <w:rPr>
          <w:noProof/>
          <w:highlight w:val="black"/>
        </w:rPr>
        <w:drawing>
          <wp:anchor distT="0" distB="0" distL="114300" distR="114300" simplePos="0" relativeHeight="251673600" behindDoc="0" locked="0" layoutInCell="1" allowOverlap="0" wp14:anchorId="30071B65" wp14:editId="1BB2CE75">
            <wp:simplePos x="0" y="0"/>
            <wp:positionH relativeFrom="page">
              <wp:posOffset>896293</wp:posOffset>
            </wp:positionH>
            <wp:positionV relativeFrom="page">
              <wp:posOffset>2637272</wp:posOffset>
            </wp:positionV>
            <wp:extent cx="6097" cy="3049"/>
            <wp:effectExtent l="0" t="0" r="0" b="0"/>
            <wp:wrapSquare wrapText="bothSides"/>
            <wp:docPr id="1435" name="Picture 1435"/>
            <wp:cNvGraphicFramePr/>
            <a:graphic xmlns:a="http://schemas.openxmlformats.org/drawingml/2006/main">
              <a:graphicData uri="http://schemas.openxmlformats.org/drawingml/2006/picture">
                <pic:pic xmlns:pic="http://schemas.openxmlformats.org/drawingml/2006/picture">
                  <pic:nvPicPr>
                    <pic:cNvPr id="1435" name="Picture 1435"/>
                    <pic:cNvPicPr/>
                  </pic:nvPicPr>
                  <pic:blipFill>
                    <a:blip r:embed="rId16"/>
                    <a:stretch>
                      <a:fillRect/>
                    </a:stretch>
                  </pic:blipFill>
                  <pic:spPr>
                    <a:xfrm>
                      <a:off x="0" y="0"/>
                      <a:ext cx="6097" cy="3049"/>
                    </a:xfrm>
                    <a:prstGeom prst="rect">
                      <a:avLst/>
                    </a:prstGeom>
                  </pic:spPr>
                </pic:pic>
              </a:graphicData>
            </a:graphic>
          </wp:anchor>
        </w:drawing>
      </w:r>
      <w:r w:rsidRPr="00C024D3">
        <w:rPr>
          <w:noProof/>
          <w:highlight w:val="black"/>
        </w:rPr>
        <w:drawing>
          <wp:anchor distT="0" distB="0" distL="114300" distR="114300" simplePos="0" relativeHeight="251674624" behindDoc="0" locked="0" layoutInCell="1" allowOverlap="0" wp14:anchorId="35A70D09" wp14:editId="64ABE464">
            <wp:simplePos x="0" y="0"/>
            <wp:positionH relativeFrom="page">
              <wp:posOffset>917633</wp:posOffset>
            </wp:positionH>
            <wp:positionV relativeFrom="page">
              <wp:posOffset>2637272</wp:posOffset>
            </wp:positionV>
            <wp:extent cx="3049" cy="3049"/>
            <wp:effectExtent l="0" t="0" r="0" b="0"/>
            <wp:wrapSquare wrapText="bothSides"/>
            <wp:docPr id="1458" name="Picture 1458"/>
            <wp:cNvGraphicFramePr/>
            <a:graphic xmlns:a="http://schemas.openxmlformats.org/drawingml/2006/main">
              <a:graphicData uri="http://schemas.openxmlformats.org/drawingml/2006/picture">
                <pic:pic xmlns:pic="http://schemas.openxmlformats.org/drawingml/2006/picture">
                  <pic:nvPicPr>
                    <pic:cNvPr id="1458" name="Picture 1458"/>
                    <pic:cNvPicPr/>
                  </pic:nvPicPr>
                  <pic:blipFill>
                    <a:blip r:embed="rId11"/>
                    <a:stretch>
                      <a:fillRect/>
                    </a:stretch>
                  </pic:blipFill>
                  <pic:spPr>
                    <a:xfrm>
                      <a:off x="0" y="0"/>
                      <a:ext cx="3049" cy="3049"/>
                    </a:xfrm>
                    <a:prstGeom prst="rect">
                      <a:avLst/>
                    </a:prstGeom>
                  </pic:spPr>
                </pic:pic>
              </a:graphicData>
            </a:graphic>
          </wp:anchor>
        </w:drawing>
      </w:r>
      <w:r w:rsidRPr="00C024D3">
        <w:rPr>
          <w:noProof/>
          <w:highlight w:val="black"/>
        </w:rPr>
        <w:drawing>
          <wp:anchor distT="0" distB="0" distL="114300" distR="114300" simplePos="0" relativeHeight="251675648" behindDoc="0" locked="0" layoutInCell="1" allowOverlap="0" wp14:anchorId="3165AD2A" wp14:editId="24B1001F">
            <wp:simplePos x="0" y="0"/>
            <wp:positionH relativeFrom="page">
              <wp:posOffset>923730</wp:posOffset>
            </wp:positionH>
            <wp:positionV relativeFrom="page">
              <wp:posOffset>2637272</wp:posOffset>
            </wp:positionV>
            <wp:extent cx="3049" cy="3049"/>
            <wp:effectExtent l="0" t="0" r="0" b="0"/>
            <wp:wrapSquare wrapText="bothSides"/>
            <wp:docPr id="1457" name="Picture 1457"/>
            <wp:cNvGraphicFramePr/>
            <a:graphic xmlns:a="http://schemas.openxmlformats.org/drawingml/2006/main">
              <a:graphicData uri="http://schemas.openxmlformats.org/drawingml/2006/picture">
                <pic:pic xmlns:pic="http://schemas.openxmlformats.org/drawingml/2006/picture">
                  <pic:nvPicPr>
                    <pic:cNvPr id="1457" name="Picture 1457"/>
                    <pic:cNvPicPr/>
                  </pic:nvPicPr>
                  <pic:blipFill>
                    <a:blip r:embed="rId11"/>
                    <a:stretch>
                      <a:fillRect/>
                    </a:stretch>
                  </pic:blipFill>
                  <pic:spPr>
                    <a:xfrm>
                      <a:off x="0" y="0"/>
                      <a:ext cx="3049" cy="3049"/>
                    </a:xfrm>
                    <a:prstGeom prst="rect">
                      <a:avLst/>
                    </a:prstGeom>
                  </pic:spPr>
                </pic:pic>
              </a:graphicData>
            </a:graphic>
          </wp:anchor>
        </w:drawing>
      </w:r>
      <w:r w:rsidRPr="00C024D3">
        <w:rPr>
          <w:noProof/>
          <w:highlight w:val="black"/>
        </w:rPr>
        <w:drawing>
          <wp:anchor distT="0" distB="0" distL="114300" distR="114300" simplePos="0" relativeHeight="251676672" behindDoc="0" locked="0" layoutInCell="1" allowOverlap="0" wp14:anchorId="355E7343" wp14:editId="0378AE8E">
            <wp:simplePos x="0" y="0"/>
            <wp:positionH relativeFrom="page">
              <wp:posOffset>935925</wp:posOffset>
            </wp:positionH>
            <wp:positionV relativeFrom="page">
              <wp:posOffset>2637272</wp:posOffset>
            </wp:positionV>
            <wp:extent cx="3049" cy="3049"/>
            <wp:effectExtent l="0" t="0" r="0" b="0"/>
            <wp:wrapSquare wrapText="bothSides"/>
            <wp:docPr id="1456" name="Picture 1456"/>
            <wp:cNvGraphicFramePr/>
            <a:graphic xmlns:a="http://schemas.openxmlformats.org/drawingml/2006/main">
              <a:graphicData uri="http://schemas.openxmlformats.org/drawingml/2006/picture">
                <pic:pic xmlns:pic="http://schemas.openxmlformats.org/drawingml/2006/picture">
                  <pic:nvPicPr>
                    <pic:cNvPr id="1456" name="Picture 1456"/>
                    <pic:cNvPicPr/>
                  </pic:nvPicPr>
                  <pic:blipFill>
                    <a:blip r:embed="rId11"/>
                    <a:stretch>
                      <a:fillRect/>
                    </a:stretch>
                  </pic:blipFill>
                  <pic:spPr>
                    <a:xfrm>
                      <a:off x="0" y="0"/>
                      <a:ext cx="3049" cy="3049"/>
                    </a:xfrm>
                    <a:prstGeom prst="rect">
                      <a:avLst/>
                    </a:prstGeom>
                  </pic:spPr>
                </pic:pic>
              </a:graphicData>
            </a:graphic>
          </wp:anchor>
        </w:drawing>
      </w:r>
      <w:r w:rsidRPr="00C024D3">
        <w:rPr>
          <w:noProof/>
          <w:highlight w:val="black"/>
        </w:rPr>
        <w:drawing>
          <wp:anchor distT="0" distB="0" distL="114300" distR="114300" simplePos="0" relativeHeight="251677696" behindDoc="0" locked="0" layoutInCell="1" allowOverlap="0" wp14:anchorId="47CD2F90" wp14:editId="25A68713">
            <wp:simplePos x="0" y="0"/>
            <wp:positionH relativeFrom="page">
              <wp:posOffset>582285</wp:posOffset>
            </wp:positionH>
            <wp:positionV relativeFrom="page">
              <wp:posOffset>2637272</wp:posOffset>
            </wp:positionV>
            <wp:extent cx="6097" cy="6098"/>
            <wp:effectExtent l="0" t="0" r="0" b="0"/>
            <wp:wrapSquare wrapText="bothSides"/>
            <wp:docPr id="1400" name="Picture 1400"/>
            <wp:cNvGraphicFramePr/>
            <a:graphic xmlns:a="http://schemas.openxmlformats.org/drawingml/2006/main">
              <a:graphicData uri="http://schemas.openxmlformats.org/drawingml/2006/picture">
                <pic:pic xmlns:pic="http://schemas.openxmlformats.org/drawingml/2006/picture">
                  <pic:nvPicPr>
                    <pic:cNvPr id="1400" name="Picture 1400"/>
                    <pic:cNvPicPr/>
                  </pic:nvPicPr>
                  <pic:blipFill>
                    <a:blip r:embed="rId18"/>
                    <a:stretch>
                      <a:fillRect/>
                    </a:stretch>
                  </pic:blipFill>
                  <pic:spPr>
                    <a:xfrm>
                      <a:off x="0" y="0"/>
                      <a:ext cx="6097" cy="6098"/>
                    </a:xfrm>
                    <a:prstGeom prst="rect">
                      <a:avLst/>
                    </a:prstGeom>
                  </pic:spPr>
                </pic:pic>
              </a:graphicData>
            </a:graphic>
          </wp:anchor>
        </w:drawing>
      </w:r>
      <w:r w:rsidRPr="00C024D3">
        <w:rPr>
          <w:noProof/>
          <w:highlight w:val="black"/>
        </w:rPr>
        <w:drawing>
          <wp:anchor distT="0" distB="0" distL="114300" distR="114300" simplePos="0" relativeHeight="251678720" behindDoc="0" locked="0" layoutInCell="1" allowOverlap="0" wp14:anchorId="00989CA1" wp14:editId="79BD6CDB">
            <wp:simplePos x="0" y="0"/>
            <wp:positionH relativeFrom="page">
              <wp:posOffset>597528</wp:posOffset>
            </wp:positionH>
            <wp:positionV relativeFrom="page">
              <wp:posOffset>2637272</wp:posOffset>
            </wp:positionV>
            <wp:extent cx="6097" cy="6098"/>
            <wp:effectExtent l="0" t="0" r="0" b="0"/>
            <wp:wrapSquare wrapText="bothSides"/>
            <wp:docPr id="1401" name="Picture 1401"/>
            <wp:cNvGraphicFramePr/>
            <a:graphic xmlns:a="http://schemas.openxmlformats.org/drawingml/2006/main">
              <a:graphicData uri="http://schemas.openxmlformats.org/drawingml/2006/picture">
                <pic:pic xmlns:pic="http://schemas.openxmlformats.org/drawingml/2006/picture">
                  <pic:nvPicPr>
                    <pic:cNvPr id="1401" name="Picture 1401"/>
                    <pic:cNvPicPr/>
                  </pic:nvPicPr>
                  <pic:blipFill>
                    <a:blip r:embed="rId19"/>
                    <a:stretch>
                      <a:fillRect/>
                    </a:stretch>
                  </pic:blipFill>
                  <pic:spPr>
                    <a:xfrm>
                      <a:off x="0" y="0"/>
                      <a:ext cx="6097" cy="6098"/>
                    </a:xfrm>
                    <a:prstGeom prst="rect">
                      <a:avLst/>
                    </a:prstGeom>
                  </pic:spPr>
                </pic:pic>
              </a:graphicData>
            </a:graphic>
          </wp:anchor>
        </w:drawing>
      </w:r>
      <w:r w:rsidRPr="00C024D3">
        <w:rPr>
          <w:noProof/>
          <w:highlight w:val="black"/>
        </w:rPr>
        <w:drawing>
          <wp:anchor distT="0" distB="0" distL="114300" distR="114300" simplePos="0" relativeHeight="251679744" behindDoc="0" locked="0" layoutInCell="1" allowOverlap="0" wp14:anchorId="7305F961" wp14:editId="473CF24D">
            <wp:simplePos x="0" y="0"/>
            <wp:positionH relativeFrom="page">
              <wp:posOffset>606674</wp:posOffset>
            </wp:positionH>
            <wp:positionV relativeFrom="page">
              <wp:posOffset>2637272</wp:posOffset>
            </wp:positionV>
            <wp:extent cx="6097" cy="6098"/>
            <wp:effectExtent l="0" t="0" r="0" b="0"/>
            <wp:wrapSquare wrapText="bothSides"/>
            <wp:docPr id="1402" name="Picture 1402"/>
            <wp:cNvGraphicFramePr/>
            <a:graphic xmlns:a="http://schemas.openxmlformats.org/drawingml/2006/main">
              <a:graphicData uri="http://schemas.openxmlformats.org/drawingml/2006/picture">
                <pic:pic xmlns:pic="http://schemas.openxmlformats.org/drawingml/2006/picture">
                  <pic:nvPicPr>
                    <pic:cNvPr id="1402" name="Picture 1402"/>
                    <pic:cNvPicPr/>
                  </pic:nvPicPr>
                  <pic:blipFill>
                    <a:blip r:embed="rId20"/>
                    <a:stretch>
                      <a:fillRect/>
                    </a:stretch>
                  </pic:blipFill>
                  <pic:spPr>
                    <a:xfrm>
                      <a:off x="0" y="0"/>
                      <a:ext cx="6097" cy="6098"/>
                    </a:xfrm>
                    <a:prstGeom prst="rect">
                      <a:avLst/>
                    </a:prstGeom>
                  </pic:spPr>
                </pic:pic>
              </a:graphicData>
            </a:graphic>
          </wp:anchor>
        </w:drawing>
      </w:r>
      <w:r w:rsidRPr="00C024D3">
        <w:rPr>
          <w:noProof/>
          <w:highlight w:val="black"/>
        </w:rPr>
        <w:drawing>
          <wp:anchor distT="0" distB="0" distL="114300" distR="114300" simplePos="0" relativeHeight="251680768" behindDoc="0" locked="0" layoutInCell="1" allowOverlap="0" wp14:anchorId="08285BC1" wp14:editId="0F549E2F">
            <wp:simplePos x="0" y="0"/>
            <wp:positionH relativeFrom="page">
              <wp:posOffset>615820</wp:posOffset>
            </wp:positionH>
            <wp:positionV relativeFrom="page">
              <wp:posOffset>2637272</wp:posOffset>
            </wp:positionV>
            <wp:extent cx="6097" cy="6098"/>
            <wp:effectExtent l="0" t="0" r="0" b="0"/>
            <wp:wrapSquare wrapText="bothSides"/>
            <wp:docPr id="1403" name="Picture 1403"/>
            <wp:cNvGraphicFramePr/>
            <a:graphic xmlns:a="http://schemas.openxmlformats.org/drawingml/2006/main">
              <a:graphicData uri="http://schemas.openxmlformats.org/drawingml/2006/picture">
                <pic:pic xmlns:pic="http://schemas.openxmlformats.org/drawingml/2006/picture">
                  <pic:nvPicPr>
                    <pic:cNvPr id="1403" name="Picture 1403"/>
                    <pic:cNvPicPr/>
                  </pic:nvPicPr>
                  <pic:blipFill>
                    <a:blip r:embed="rId20"/>
                    <a:stretch>
                      <a:fillRect/>
                    </a:stretch>
                  </pic:blipFill>
                  <pic:spPr>
                    <a:xfrm>
                      <a:off x="0" y="0"/>
                      <a:ext cx="6097" cy="6098"/>
                    </a:xfrm>
                    <a:prstGeom prst="rect">
                      <a:avLst/>
                    </a:prstGeom>
                  </pic:spPr>
                </pic:pic>
              </a:graphicData>
            </a:graphic>
          </wp:anchor>
        </w:drawing>
      </w:r>
      <w:r w:rsidRPr="00C024D3">
        <w:rPr>
          <w:noProof/>
          <w:highlight w:val="black"/>
        </w:rPr>
        <w:drawing>
          <wp:anchor distT="0" distB="0" distL="114300" distR="114300" simplePos="0" relativeHeight="251681792" behindDoc="0" locked="0" layoutInCell="1" allowOverlap="0" wp14:anchorId="3C4524DA" wp14:editId="43A38661">
            <wp:simplePos x="0" y="0"/>
            <wp:positionH relativeFrom="page">
              <wp:posOffset>643258</wp:posOffset>
            </wp:positionH>
            <wp:positionV relativeFrom="page">
              <wp:posOffset>2637272</wp:posOffset>
            </wp:positionV>
            <wp:extent cx="3049" cy="6098"/>
            <wp:effectExtent l="0" t="0" r="0" b="0"/>
            <wp:wrapSquare wrapText="bothSides"/>
            <wp:docPr id="1432" name="Picture 1432"/>
            <wp:cNvGraphicFramePr/>
            <a:graphic xmlns:a="http://schemas.openxmlformats.org/drawingml/2006/main">
              <a:graphicData uri="http://schemas.openxmlformats.org/drawingml/2006/picture">
                <pic:pic xmlns:pic="http://schemas.openxmlformats.org/drawingml/2006/picture">
                  <pic:nvPicPr>
                    <pic:cNvPr id="1432" name="Picture 1432"/>
                    <pic:cNvPicPr/>
                  </pic:nvPicPr>
                  <pic:blipFill>
                    <a:blip r:embed="rId12"/>
                    <a:stretch>
                      <a:fillRect/>
                    </a:stretch>
                  </pic:blipFill>
                  <pic:spPr>
                    <a:xfrm>
                      <a:off x="0" y="0"/>
                      <a:ext cx="3049" cy="6098"/>
                    </a:xfrm>
                    <a:prstGeom prst="rect">
                      <a:avLst/>
                    </a:prstGeom>
                  </pic:spPr>
                </pic:pic>
              </a:graphicData>
            </a:graphic>
          </wp:anchor>
        </w:drawing>
      </w:r>
      <w:r w:rsidRPr="00C024D3">
        <w:rPr>
          <w:noProof/>
          <w:highlight w:val="black"/>
        </w:rPr>
        <w:drawing>
          <wp:anchor distT="0" distB="0" distL="114300" distR="114300" simplePos="0" relativeHeight="251682816" behindDoc="0" locked="0" layoutInCell="1" allowOverlap="0" wp14:anchorId="73670024" wp14:editId="517D5B2A">
            <wp:simplePos x="0" y="0"/>
            <wp:positionH relativeFrom="page">
              <wp:posOffset>658501</wp:posOffset>
            </wp:positionH>
            <wp:positionV relativeFrom="page">
              <wp:posOffset>2637272</wp:posOffset>
            </wp:positionV>
            <wp:extent cx="6097" cy="6098"/>
            <wp:effectExtent l="0" t="0" r="0" b="0"/>
            <wp:wrapSquare wrapText="bothSides"/>
            <wp:docPr id="1404" name="Picture 1404"/>
            <wp:cNvGraphicFramePr/>
            <a:graphic xmlns:a="http://schemas.openxmlformats.org/drawingml/2006/main">
              <a:graphicData uri="http://schemas.openxmlformats.org/drawingml/2006/picture">
                <pic:pic xmlns:pic="http://schemas.openxmlformats.org/drawingml/2006/picture">
                  <pic:nvPicPr>
                    <pic:cNvPr id="1404" name="Picture 1404"/>
                    <pic:cNvPicPr/>
                  </pic:nvPicPr>
                  <pic:blipFill>
                    <a:blip r:embed="rId20"/>
                    <a:stretch>
                      <a:fillRect/>
                    </a:stretch>
                  </pic:blipFill>
                  <pic:spPr>
                    <a:xfrm>
                      <a:off x="0" y="0"/>
                      <a:ext cx="6097" cy="6098"/>
                    </a:xfrm>
                    <a:prstGeom prst="rect">
                      <a:avLst/>
                    </a:prstGeom>
                  </pic:spPr>
                </pic:pic>
              </a:graphicData>
            </a:graphic>
          </wp:anchor>
        </w:drawing>
      </w:r>
      <w:r w:rsidRPr="00C024D3">
        <w:rPr>
          <w:noProof/>
          <w:highlight w:val="black"/>
        </w:rPr>
        <w:drawing>
          <wp:anchor distT="0" distB="0" distL="114300" distR="114300" simplePos="0" relativeHeight="251683840" behindDoc="0" locked="0" layoutInCell="1" allowOverlap="0" wp14:anchorId="511F3E49" wp14:editId="36A5632B">
            <wp:simplePos x="0" y="0"/>
            <wp:positionH relativeFrom="page">
              <wp:posOffset>701181</wp:posOffset>
            </wp:positionH>
            <wp:positionV relativeFrom="page">
              <wp:posOffset>2637272</wp:posOffset>
            </wp:positionV>
            <wp:extent cx="6097" cy="6098"/>
            <wp:effectExtent l="0" t="0" r="0" b="0"/>
            <wp:wrapSquare wrapText="bothSides"/>
            <wp:docPr id="1405" name="Picture 1405"/>
            <wp:cNvGraphicFramePr/>
            <a:graphic xmlns:a="http://schemas.openxmlformats.org/drawingml/2006/main">
              <a:graphicData uri="http://schemas.openxmlformats.org/drawingml/2006/picture">
                <pic:pic xmlns:pic="http://schemas.openxmlformats.org/drawingml/2006/picture">
                  <pic:nvPicPr>
                    <pic:cNvPr id="1405" name="Picture 1405"/>
                    <pic:cNvPicPr/>
                  </pic:nvPicPr>
                  <pic:blipFill>
                    <a:blip r:embed="rId20"/>
                    <a:stretch>
                      <a:fillRect/>
                    </a:stretch>
                  </pic:blipFill>
                  <pic:spPr>
                    <a:xfrm>
                      <a:off x="0" y="0"/>
                      <a:ext cx="6097" cy="6098"/>
                    </a:xfrm>
                    <a:prstGeom prst="rect">
                      <a:avLst/>
                    </a:prstGeom>
                  </pic:spPr>
                </pic:pic>
              </a:graphicData>
            </a:graphic>
          </wp:anchor>
        </w:drawing>
      </w:r>
      <w:r w:rsidRPr="00C024D3">
        <w:rPr>
          <w:noProof/>
          <w:highlight w:val="black"/>
        </w:rPr>
        <w:drawing>
          <wp:anchor distT="0" distB="0" distL="114300" distR="114300" simplePos="0" relativeHeight="251684864" behindDoc="0" locked="0" layoutInCell="1" allowOverlap="0" wp14:anchorId="01DA2AA3" wp14:editId="29A263AB">
            <wp:simplePos x="0" y="0"/>
            <wp:positionH relativeFrom="page">
              <wp:posOffset>762154</wp:posOffset>
            </wp:positionH>
            <wp:positionV relativeFrom="page">
              <wp:posOffset>2637272</wp:posOffset>
            </wp:positionV>
            <wp:extent cx="6097" cy="6098"/>
            <wp:effectExtent l="0" t="0" r="0" b="0"/>
            <wp:wrapSquare wrapText="bothSides"/>
            <wp:docPr id="1406" name="Picture 1406"/>
            <wp:cNvGraphicFramePr/>
            <a:graphic xmlns:a="http://schemas.openxmlformats.org/drawingml/2006/main">
              <a:graphicData uri="http://schemas.openxmlformats.org/drawingml/2006/picture">
                <pic:pic xmlns:pic="http://schemas.openxmlformats.org/drawingml/2006/picture">
                  <pic:nvPicPr>
                    <pic:cNvPr id="1406" name="Picture 1406"/>
                    <pic:cNvPicPr/>
                  </pic:nvPicPr>
                  <pic:blipFill>
                    <a:blip r:embed="rId20"/>
                    <a:stretch>
                      <a:fillRect/>
                    </a:stretch>
                  </pic:blipFill>
                  <pic:spPr>
                    <a:xfrm>
                      <a:off x="0" y="0"/>
                      <a:ext cx="6097" cy="6098"/>
                    </a:xfrm>
                    <a:prstGeom prst="rect">
                      <a:avLst/>
                    </a:prstGeom>
                  </pic:spPr>
                </pic:pic>
              </a:graphicData>
            </a:graphic>
          </wp:anchor>
        </w:drawing>
      </w:r>
      <w:r w:rsidRPr="00C024D3">
        <w:rPr>
          <w:noProof/>
          <w:highlight w:val="black"/>
        </w:rPr>
        <w:drawing>
          <wp:anchor distT="0" distB="0" distL="114300" distR="114300" simplePos="0" relativeHeight="251685888" behindDoc="0" locked="0" layoutInCell="1" allowOverlap="0" wp14:anchorId="55D6504B" wp14:editId="19D32E6E">
            <wp:simplePos x="0" y="0"/>
            <wp:positionH relativeFrom="page">
              <wp:posOffset>771300</wp:posOffset>
            </wp:positionH>
            <wp:positionV relativeFrom="page">
              <wp:posOffset>2637272</wp:posOffset>
            </wp:positionV>
            <wp:extent cx="6097" cy="6098"/>
            <wp:effectExtent l="0" t="0" r="0" b="0"/>
            <wp:wrapSquare wrapText="bothSides"/>
            <wp:docPr id="1407" name="Picture 1407"/>
            <wp:cNvGraphicFramePr/>
            <a:graphic xmlns:a="http://schemas.openxmlformats.org/drawingml/2006/main">
              <a:graphicData uri="http://schemas.openxmlformats.org/drawingml/2006/picture">
                <pic:pic xmlns:pic="http://schemas.openxmlformats.org/drawingml/2006/picture">
                  <pic:nvPicPr>
                    <pic:cNvPr id="1407" name="Picture 1407"/>
                    <pic:cNvPicPr/>
                  </pic:nvPicPr>
                  <pic:blipFill>
                    <a:blip r:embed="rId18"/>
                    <a:stretch>
                      <a:fillRect/>
                    </a:stretch>
                  </pic:blipFill>
                  <pic:spPr>
                    <a:xfrm>
                      <a:off x="0" y="0"/>
                      <a:ext cx="6097" cy="6098"/>
                    </a:xfrm>
                    <a:prstGeom prst="rect">
                      <a:avLst/>
                    </a:prstGeom>
                  </pic:spPr>
                </pic:pic>
              </a:graphicData>
            </a:graphic>
          </wp:anchor>
        </w:drawing>
      </w:r>
      <w:r w:rsidRPr="00C024D3">
        <w:rPr>
          <w:noProof/>
          <w:highlight w:val="black"/>
        </w:rPr>
        <w:drawing>
          <wp:anchor distT="0" distB="0" distL="114300" distR="114300" simplePos="0" relativeHeight="251686912" behindDoc="0" locked="0" layoutInCell="1" allowOverlap="0" wp14:anchorId="55A8FBFD" wp14:editId="4ED8046F">
            <wp:simplePos x="0" y="0"/>
            <wp:positionH relativeFrom="page">
              <wp:posOffset>792640</wp:posOffset>
            </wp:positionH>
            <wp:positionV relativeFrom="page">
              <wp:posOffset>2637272</wp:posOffset>
            </wp:positionV>
            <wp:extent cx="6097" cy="6098"/>
            <wp:effectExtent l="0" t="0" r="0" b="0"/>
            <wp:wrapSquare wrapText="bothSides"/>
            <wp:docPr id="1408" name="Picture 1408"/>
            <wp:cNvGraphicFramePr/>
            <a:graphic xmlns:a="http://schemas.openxmlformats.org/drawingml/2006/main">
              <a:graphicData uri="http://schemas.openxmlformats.org/drawingml/2006/picture">
                <pic:pic xmlns:pic="http://schemas.openxmlformats.org/drawingml/2006/picture">
                  <pic:nvPicPr>
                    <pic:cNvPr id="1408" name="Picture 1408"/>
                    <pic:cNvPicPr/>
                  </pic:nvPicPr>
                  <pic:blipFill>
                    <a:blip r:embed="rId20"/>
                    <a:stretch>
                      <a:fillRect/>
                    </a:stretch>
                  </pic:blipFill>
                  <pic:spPr>
                    <a:xfrm>
                      <a:off x="0" y="0"/>
                      <a:ext cx="6097" cy="6098"/>
                    </a:xfrm>
                    <a:prstGeom prst="rect">
                      <a:avLst/>
                    </a:prstGeom>
                  </pic:spPr>
                </pic:pic>
              </a:graphicData>
            </a:graphic>
          </wp:anchor>
        </w:drawing>
      </w:r>
      <w:r w:rsidRPr="00C024D3">
        <w:rPr>
          <w:noProof/>
          <w:highlight w:val="black"/>
        </w:rPr>
        <w:drawing>
          <wp:anchor distT="0" distB="0" distL="114300" distR="114300" simplePos="0" relativeHeight="251687936" behindDoc="0" locked="0" layoutInCell="1" allowOverlap="0" wp14:anchorId="502EE2E6" wp14:editId="31C383D2">
            <wp:simplePos x="0" y="0"/>
            <wp:positionH relativeFrom="page">
              <wp:posOffset>813980</wp:posOffset>
            </wp:positionH>
            <wp:positionV relativeFrom="page">
              <wp:posOffset>2637272</wp:posOffset>
            </wp:positionV>
            <wp:extent cx="6097" cy="6098"/>
            <wp:effectExtent l="0" t="0" r="0" b="0"/>
            <wp:wrapSquare wrapText="bothSides"/>
            <wp:docPr id="1409" name="Picture 1409"/>
            <wp:cNvGraphicFramePr/>
            <a:graphic xmlns:a="http://schemas.openxmlformats.org/drawingml/2006/main">
              <a:graphicData uri="http://schemas.openxmlformats.org/drawingml/2006/picture">
                <pic:pic xmlns:pic="http://schemas.openxmlformats.org/drawingml/2006/picture">
                  <pic:nvPicPr>
                    <pic:cNvPr id="1409" name="Picture 1409"/>
                    <pic:cNvPicPr/>
                  </pic:nvPicPr>
                  <pic:blipFill>
                    <a:blip r:embed="rId20"/>
                    <a:stretch>
                      <a:fillRect/>
                    </a:stretch>
                  </pic:blipFill>
                  <pic:spPr>
                    <a:xfrm>
                      <a:off x="0" y="0"/>
                      <a:ext cx="6097" cy="6098"/>
                    </a:xfrm>
                    <a:prstGeom prst="rect">
                      <a:avLst/>
                    </a:prstGeom>
                  </pic:spPr>
                </pic:pic>
              </a:graphicData>
            </a:graphic>
          </wp:anchor>
        </w:drawing>
      </w:r>
      <w:r w:rsidRPr="00C024D3">
        <w:rPr>
          <w:noProof/>
          <w:highlight w:val="black"/>
        </w:rPr>
        <w:drawing>
          <wp:anchor distT="0" distB="0" distL="114300" distR="114300" simplePos="0" relativeHeight="251688960" behindDoc="0" locked="0" layoutInCell="1" allowOverlap="0" wp14:anchorId="34A4E934" wp14:editId="35934888">
            <wp:simplePos x="0" y="0"/>
            <wp:positionH relativeFrom="page">
              <wp:posOffset>835320</wp:posOffset>
            </wp:positionH>
            <wp:positionV relativeFrom="page">
              <wp:posOffset>2637272</wp:posOffset>
            </wp:positionV>
            <wp:extent cx="9146" cy="6098"/>
            <wp:effectExtent l="0" t="0" r="0" b="0"/>
            <wp:wrapSquare wrapText="bothSides"/>
            <wp:docPr id="1393" name="Picture 1393"/>
            <wp:cNvGraphicFramePr/>
            <a:graphic xmlns:a="http://schemas.openxmlformats.org/drawingml/2006/main">
              <a:graphicData uri="http://schemas.openxmlformats.org/drawingml/2006/picture">
                <pic:pic xmlns:pic="http://schemas.openxmlformats.org/drawingml/2006/picture">
                  <pic:nvPicPr>
                    <pic:cNvPr id="1393" name="Picture 1393"/>
                    <pic:cNvPicPr/>
                  </pic:nvPicPr>
                  <pic:blipFill>
                    <a:blip r:embed="rId21"/>
                    <a:stretch>
                      <a:fillRect/>
                    </a:stretch>
                  </pic:blipFill>
                  <pic:spPr>
                    <a:xfrm>
                      <a:off x="0" y="0"/>
                      <a:ext cx="9146" cy="6098"/>
                    </a:xfrm>
                    <a:prstGeom prst="rect">
                      <a:avLst/>
                    </a:prstGeom>
                  </pic:spPr>
                </pic:pic>
              </a:graphicData>
            </a:graphic>
          </wp:anchor>
        </w:drawing>
      </w:r>
      <w:r w:rsidRPr="00C024D3">
        <w:rPr>
          <w:noProof/>
          <w:highlight w:val="black"/>
        </w:rPr>
        <w:drawing>
          <wp:anchor distT="0" distB="0" distL="114300" distR="114300" simplePos="0" relativeHeight="251689984" behindDoc="0" locked="0" layoutInCell="1" allowOverlap="0" wp14:anchorId="6E525EAC" wp14:editId="6906E172">
            <wp:simplePos x="0" y="0"/>
            <wp:positionH relativeFrom="page">
              <wp:posOffset>865806</wp:posOffset>
            </wp:positionH>
            <wp:positionV relativeFrom="page">
              <wp:posOffset>2637272</wp:posOffset>
            </wp:positionV>
            <wp:extent cx="3049" cy="6098"/>
            <wp:effectExtent l="0" t="0" r="0" b="0"/>
            <wp:wrapSquare wrapText="bothSides"/>
            <wp:docPr id="1433" name="Picture 1433"/>
            <wp:cNvGraphicFramePr/>
            <a:graphic xmlns:a="http://schemas.openxmlformats.org/drawingml/2006/main">
              <a:graphicData uri="http://schemas.openxmlformats.org/drawingml/2006/picture">
                <pic:pic xmlns:pic="http://schemas.openxmlformats.org/drawingml/2006/picture">
                  <pic:nvPicPr>
                    <pic:cNvPr id="1433" name="Picture 1433"/>
                    <pic:cNvPicPr/>
                  </pic:nvPicPr>
                  <pic:blipFill>
                    <a:blip r:embed="rId12"/>
                    <a:stretch>
                      <a:fillRect/>
                    </a:stretch>
                  </pic:blipFill>
                  <pic:spPr>
                    <a:xfrm>
                      <a:off x="0" y="0"/>
                      <a:ext cx="3049" cy="6098"/>
                    </a:xfrm>
                    <a:prstGeom prst="rect">
                      <a:avLst/>
                    </a:prstGeom>
                  </pic:spPr>
                </pic:pic>
              </a:graphicData>
            </a:graphic>
          </wp:anchor>
        </w:drawing>
      </w:r>
      <w:r w:rsidRPr="00C024D3">
        <w:rPr>
          <w:noProof/>
          <w:highlight w:val="black"/>
        </w:rPr>
        <w:drawing>
          <wp:anchor distT="0" distB="0" distL="114300" distR="114300" simplePos="0" relativeHeight="251691008" behindDoc="0" locked="0" layoutInCell="1" allowOverlap="0" wp14:anchorId="4803C115" wp14:editId="53132755">
            <wp:simplePos x="0" y="0"/>
            <wp:positionH relativeFrom="page">
              <wp:posOffset>905439</wp:posOffset>
            </wp:positionH>
            <wp:positionV relativeFrom="page">
              <wp:posOffset>2637272</wp:posOffset>
            </wp:positionV>
            <wp:extent cx="6097" cy="6098"/>
            <wp:effectExtent l="0" t="0" r="0" b="0"/>
            <wp:wrapSquare wrapText="bothSides"/>
            <wp:docPr id="1410" name="Picture 1410"/>
            <wp:cNvGraphicFramePr/>
            <a:graphic xmlns:a="http://schemas.openxmlformats.org/drawingml/2006/main">
              <a:graphicData uri="http://schemas.openxmlformats.org/drawingml/2006/picture">
                <pic:pic xmlns:pic="http://schemas.openxmlformats.org/drawingml/2006/picture">
                  <pic:nvPicPr>
                    <pic:cNvPr id="1410" name="Picture 1410"/>
                    <pic:cNvPicPr/>
                  </pic:nvPicPr>
                  <pic:blipFill>
                    <a:blip r:embed="rId18"/>
                    <a:stretch>
                      <a:fillRect/>
                    </a:stretch>
                  </pic:blipFill>
                  <pic:spPr>
                    <a:xfrm>
                      <a:off x="0" y="0"/>
                      <a:ext cx="6097" cy="6098"/>
                    </a:xfrm>
                    <a:prstGeom prst="rect">
                      <a:avLst/>
                    </a:prstGeom>
                  </pic:spPr>
                </pic:pic>
              </a:graphicData>
            </a:graphic>
          </wp:anchor>
        </w:drawing>
      </w:r>
      <w:r w:rsidRPr="00C024D3">
        <w:rPr>
          <w:noProof/>
          <w:highlight w:val="black"/>
        </w:rPr>
        <w:drawing>
          <wp:anchor distT="0" distB="0" distL="114300" distR="114300" simplePos="0" relativeHeight="251692032" behindDoc="0" locked="0" layoutInCell="1" allowOverlap="0" wp14:anchorId="20D8C684" wp14:editId="3744793D">
            <wp:simplePos x="0" y="0"/>
            <wp:positionH relativeFrom="page">
              <wp:posOffset>591431</wp:posOffset>
            </wp:positionH>
            <wp:positionV relativeFrom="page">
              <wp:posOffset>2637272</wp:posOffset>
            </wp:positionV>
            <wp:extent cx="3049" cy="3049"/>
            <wp:effectExtent l="0" t="0" r="0" b="0"/>
            <wp:wrapSquare wrapText="bothSides"/>
            <wp:docPr id="1466" name="Picture 1466"/>
            <wp:cNvGraphicFramePr/>
            <a:graphic xmlns:a="http://schemas.openxmlformats.org/drawingml/2006/main">
              <a:graphicData uri="http://schemas.openxmlformats.org/drawingml/2006/picture">
                <pic:pic xmlns:pic="http://schemas.openxmlformats.org/drawingml/2006/picture">
                  <pic:nvPicPr>
                    <pic:cNvPr id="1466" name="Picture 1466"/>
                    <pic:cNvPicPr/>
                  </pic:nvPicPr>
                  <pic:blipFill>
                    <a:blip r:embed="rId11"/>
                    <a:stretch>
                      <a:fillRect/>
                    </a:stretch>
                  </pic:blipFill>
                  <pic:spPr>
                    <a:xfrm>
                      <a:off x="0" y="0"/>
                      <a:ext cx="3049" cy="3049"/>
                    </a:xfrm>
                    <a:prstGeom prst="rect">
                      <a:avLst/>
                    </a:prstGeom>
                  </pic:spPr>
                </pic:pic>
              </a:graphicData>
            </a:graphic>
          </wp:anchor>
        </w:drawing>
      </w:r>
      <w:r w:rsidRPr="00C024D3">
        <w:rPr>
          <w:noProof/>
          <w:highlight w:val="black"/>
        </w:rPr>
        <w:drawing>
          <wp:anchor distT="0" distB="0" distL="114300" distR="114300" simplePos="0" relativeHeight="251693056" behindDoc="0" locked="0" layoutInCell="1" allowOverlap="0" wp14:anchorId="58EBF758" wp14:editId="6F7CD12B">
            <wp:simplePos x="0" y="0"/>
            <wp:positionH relativeFrom="page">
              <wp:posOffset>679841</wp:posOffset>
            </wp:positionH>
            <wp:positionV relativeFrom="page">
              <wp:posOffset>2640321</wp:posOffset>
            </wp:positionV>
            <wp:extent cx="6097" cy="3049"/>
            <wp:effectExtent l="0" t="0" r="0" b="0"/>
            <wp:wrapSquare wrapText="bothSides"/>
            <wp:docPr id="1478" name="Picture 1478"/>
            <wp:cNvGraphicFramePr/>
            <a:graphic xmlns:a="http://schemas.openxmlformats.org/drawingml/2006/main">
              <a:graphicData uri="http://schemas.openxmlformats.org/drawingml/2006/picture">
                <pic:pic xmlns:pic="http://schemas.openxmlformats.org/drawingml/2006/picture">
                  <pic:nvPicPr>
                    <pic:cNvPr id="1478" name="Picture 1478"/>
                    <pic:cNvPicPr/>
                  </pic:nvPicPr>
                  <pic:blipFill>
                    <a:blip r:embed="rId16"/>
                    <a:stretch>
                      <a:fillRect/>
                    </a:stretch>
                  </pic:blipFill>
                  <pic:spPr>
                    <a:xfrm>
                      <a:off x="0" y="0"/>
                      <a:ext cx="6097" cy="3049"/>
                    </a:xfrm>
                    <a:prstGeom prst="rect">
                      <a:avLst/>
                    </a:prstGeom>
                  </pic:spPr>
                </pic:pic>
              </a:graphicData>
            </a:graphic>
          </wp:anchor>
        </w:drawing>
      </w:r>
      <w:r w:rsidRPr="00C024D3">
        <w:rPr>
          <w:noProof/>
          <w:highlight w:val="black"/>
        </w:rPr>
        <w:drawing>
          <wp:anchor distT="0" distB="0" distL="114300" distR="114300" simplePos="0" relativeHeight="251694080" behindDoc="0" locked="0" layoutInCell="1" allowOverlap="0" wp14:anchorId="22715589" wp14:editId="70EB266F">
            <wp:simplePos x="0" y="0"/>
            <wp:positionH relativeFrom="page">
              <wp:posOffset>688987</wp:posOffset>
            </wp:positionH>
            <wp:positionV relativeFrom="page">
              <wp:posOffset>2640321</wp:posOffset>
            </wp:positionV>
            <wp:extent cx="6097" cy="3049"/>
            <wp:effectExtent l="0" t="0" r="0" b="0"/>
            <wp:wrapSquare wrapText="bothSides"/>
            <wp:docPr id="1479" name="Picture 1479"/>
            <wp:cNvGraphicFramePr/>
            <a:graphic xmlns:a="http://schemas.openxmlformats.org/drawingml/2006/main">
              <a:graphicData uri="http://schemas.openxmlformats.org/drawingml/2006/picture">
                <pic:pic xmlns:pic="http://schemas.openxmlformats.org/drawingml/2006/picture">
                  <pic:nvPicPr>
                    <pic:cNvPr id="1479" name="Picture 1479"/>
                    <pic:cNvPicPr/>
                  </pic:nvPicPr>
                  <pic:blipFill>
                    <a:blip r:embed="rId16"/>
                    <a:stretch>
                      <a:fillRect/>
                    </a:stretch>
                  </pic:blipFill>
                  <pic:spPr>
                    <a:xfrm>
                      <a:off x="0" y="0"/>
                      <a:ext cx="6097" cy="3049"/>
                    </a:xfrm>
                    <a:prstGeom prst="rect">
                      <a:avLst/>
                    </a:prstGeom>
                  </pic:spPr>
                </pic:pic>
              </a:graphicData>
            </a:graphic>
          </wp:anchor>
        </w:drawing>
      </w:r>
      <w:r w:rsidRPr="00C024D3">
        <w:rPr>
          <w:noProof/>
          <w:highlight w:val="black"/>
        </w:rPr>
        <w:drawing>
          <wp:anchor distT="0" distB="0" distL="114300" distR="114300" simplePos="0" relativeHeight="251695104" behindDoc="0" locked="0" layoutInCell="1" allowOverlap="0" wp14:anchorId="082E5CF9" wp14:editId="75B17E9E">
            <wp:simplePos x="0" y="0"/>
            <wp:positionH relativeFrom="page">
              <wp:posOffset>728619</wp:posOffset>
            </wp:positionH>
            <wp:positionV relativeFrom="page">
              <wp:posOffset>2640321</wp:posOffset>
            </wp:positionV>
            <wp:extent cx="3049" cy="3049"/>
            <wp:effectExtent l="0" t="0" r="0" b="0"/>
            <wp:wrapSquare wrapText="bothSides"/>
            <wp:docPr id="1467" name="Picture 1467"/>
            <wp:cNvGraphicFramePr/>
            <a:graphic xmlns:a="http://schemas.openxmlformats.org/drawingml/2006/main">
              <a:graphicData uri="http://schemas.openxmlformats.org/drawingml/2006/picture">
                <pic:pic xmlns:pic="http://schemas.openxmlformats.org/drawingml/2006/picture">
                  <pic:nvPicPr>
                    <pic:cNvPr id="1467" name="Picture 1467"/>
                    <pic:cNvPicPr/>
                  </pic:nvPicPr>
                  <pic:blipFill>
                    <a:blip r:embed="rId11"/>
                    <a:stretch>
                      <a:fillRect/>
                    </a:stretch>
                  </pic:blipFill>
                  <pic:spPr>
                    <a:xfrm>
                      <a:off x="0" y="0"/>
                      <a:ext cx="3049" cy="3049"/>
                    </a:xfrm>
                    <a:prstGeom prst="rect">
                      <a:avLst/>
                    </a:prstGeom>
                  </pic:spPr>
                </pic:pic>
              </a:graphicData>
            </a:graphic>
          </wp:anchor>
        </w:drawing>
      </w:r>
      <w:r w:rsidRPr="00C024D3">
        <w:rPr>
          <w:noProof/>
          <w:highlight w:val="black"/>
        </w:rPr>
        <w:drawing>
          <wp:anchor distT="0" distB="0" distL="114300" distR="114300" simplePos="0" relativeHeight="251696128" behindDoc="0" locked="0" layoutInCell="1" allowOverlap="0" wp14:anchorId="35535C26" wp14:editId="5A02F53F">
            <wp:simplePos x="0" y="0"/>
            <wp:positionH relativeFrom="page">
              <wp:posOffset>804834</wp:posOffset>
            </wp:positionH>
            <wp:positionV relativeFrom="page">
              <wp:posOffset>2640321</wp:posOffset>
            </wp:positionV>
            <wp:extent cx="3049" cy="3049"/>
            <wp:effectExtent l="0" t="0" r="0" b="0"/>
            <wp:wrapSquare wrapText="bothSides"/>
            <wp:docPr id="1468" name="Picture 1468"/>
            <wp:cNvGraphicFramePr/>
            <a:graphic xmlns:a="http://schemas.openxmlformats.org/drawingml/2006/main">
              <a:graphicData uri="http://schemas.openxmlformats.org/drawingml/2006/picture">
                <pic:pic xmlns:pic="http://schemas.openxmlformats.org/drawingml/2006/picture">
                  <pic:nvPicPr>
                    <pic:cNvPr id="1468" name="Picture 1468"/>
                    <pic:cNvPicPr/>
                  </pic:nvPicPr>
                  <pic:blipFill>
                    <a:blip r:embed="rId11"/>
                    <a:stretch>
                      <a:fillRect/>
                    </a:stretch>
                  </pic:blipFill>
                  <pic:spPr>
                    <a:xfrm>
                      <a:off x="0" y="0"/>
                      <a:ext cx="3049" cy="3049"/>
                    </a:xfrm>
                    <a:prstGeom prst="rect">
                      <a:avLst/>
                    </a:prstGeom>
                  </pic:spPr>
                </pic:pic>
              </a:graphicData>
            </a:graphic>
          </wp:anchor>
        </w:drawing>
      </w:r>
      <w:r w:rsidRPr="00C024D3">
        <w:rPr>
          <w:noProof/>
          <w:highlight w:val="black"/>
        </w:rPr>
        <w:drawing>
          <wp:anchor distT="0" distB="0" distL="114300" distR="114300" simplePos="0" relativeHeight="251697152" behindDoc="0" locked="0" layoutInCell="1" allowOverlap="0" wp14:anchorId="3E874AC1" wp14:editId="674B91EC">
            <wp:simplePos x="0" y="0"/>
            <wp:positionH relativeFrom="page">
              <wp:posOffset>649355</wp:posOffset>
            </wp:positionH>
            <wp:positionV relativeFrom="page">
              <wp:posOffset>2640321</wp:posOffset>
            </wp:positionV>
            <wp:extent cx="3049" cy="3049"/>
            <wp:effectExtent l="0" t="0" r="0" b="0"/>
            <wp:wrapSquare wrapText="bothSides"/>
            <wp:docPr id="1488" name="Picture 1488"/>
            <wp:cNvGraphicFramePr/>
            <a:graphic xmlns:a="http://schemas.openxmlformats.org/drawingml/2006/main">
              <a:graphicData uri="http://schemas.openxmlformats.org/drawingml/2006/picture">
                <pic:pic xmlns:pic="http://schemas.openxmlformats.org/drawingml/2006/picture">
                  <pic:nvPicPr>
                    <pic:cNvPr id="1488" name="Picture 1488"/>
                    <pic:cNvPicPr/>
                  </pic:nvPicPr>
                  <pic:blipFill>
                    <a:blip r:embed="rId11"/>
                    <a:stretch>
                      <a:fillRect/>
                    </a:stretch>
                  </pic:blipFill>
                  <pic:spPr>
                    <a:xfrm>
                      <a:off x="0" y="0"/>
                      <a:ext cx="3049" cy="3049"/>
                    </a:xfrm>
                    <a:prstGeom prst="rect">
                      <a:avLst/>
                    </a:prstGeom>
                  </pic:spPr>
                </pic:pic>
              </a:graphicData>
            </a:graphic>
          </wp:anchor>
        </w:drawing>
      </w:r>
      <w:r w:rsidRPr="00C024D3">
        <w:rPr>
          <w:noProof/>
          <w:highlight w:val="black"/>
        </w:rPr>
        <w:drawing>
          <wp:anchor distT="0" distB="0" distL="114300" distR="114300" simplePos="0" relativeHeight="251698176" behindDoc="0" locked="0" layoutInCell="1" allowOverlap="0" wp14:anchorId="5929F355" wp14:editId="3968F399">
            <wp:simplePos x="0" y="0"/>
            <wp:positionH relativeFrom="page">
              <wp:posOffset>856661</wp:posOffset>
            </wp:positionH>
            <wp:positionV relativeFrom="page">
              <wp:posOffset>2640321</wp:posOffset>
            </wp:positionV>
            <wp:extent cx="3049" cy="3049"/>
            <wp:effectExtent l="0" t="0" r="0" b="0"/>
            <wp:wrapSquare wrapText="bothSides"/>
            <wp:docPr id="1470" name="Picture 1470"/>
            <wp:cNvGraphicFramePr/>
            <a:graphic xmlns:a="http://schemas.openxmlformats.org/drawingml/2006/main">
              <a:graphicData uri="http://schemas.openxmlformats.org/drawingml/2006/picture">
                <pic:pic xmlns:pic="http://schemas.openxmlformats.org/drawingml/2006/picture">
                  <pic:nvPicPr>
                    <pic:cNvPr id="1470" name="Picture 1470"/>
                    <pic:cNvPicPr/>
                  </pic:nvPicPr>
                  <pic:blipFill>
                    <a:blip r:embed="rId11"/>
                    <a:stretch>
                      <a:fillRect/>
                    </a:stretch>
                  </pic:blipFill>
                  <pic:spPr>
                    <a:xfrm>
                      <a:off x="0" y="0"/>
                      <a:ext cx="3049" cy="3049"/>
                    </a:xfrm>
                    <a:prstGeom prst="rect">
                      <a:avLst/>
                    </a:prstGeom>
                  </pic:spPr>
                </pic:pic>
              </a:graphicData>
            </a:graphic>
          </wp:anchor>
        </w:drawing>
      </w:r>
      <w:r w:rsidRPr="00C024D3">
        <w:rPr>
          <w:noProof/>
          <w:highlight w:val="black"/>
        </w:rPr>
        <w:drawing>
          <wp:anchor distT="0" distB="0" distL="114300" distR="114300" simplePos="0" relativeHeight="251699200" behindDoc="0" locked="0" layoutInCell="1" allowOverlap="0" wp14:anchorId="0A5607C2" wp14:editId="2174426B">
            <wp:simplePos x="0" y="0"/>
            <wp:positionH relativeFrom="page">
              <wp:posOffset>874952</wp:posOffset>
            </wp:positionH>
            <wp:positionV relativeFrom="page">
              <wp:posOffset>2640321</wp:posOffset>
            </wp:positionV>
            <wp:extent cx="3049" cy="3049"/>
            <wp:effectExtent l="0" t="0" r="0" b="0"/>
            <wp:wrapSquare wrapText="bothSides"/>
            <wp:docPr id="1471" name="Picture 1471"/>
            <wp:cNvGraphicFramePr/>
            <a:graphic xmlns:a="http://schemas.openxmlformats.org/drawingml/2006/main">
              <a:graphicData uri="http://schemas.openxmlformats.org/drawingml/2006/picture">
                <pic:pic xmlns:pic="http://schemas.openxmlformats.org/drawingml/2006/picture">
                  <pic:nvPicPr>
                    <pic:cNvPr id="1471" name="Picture 1471"/>
                    <pic:cNvPicPr/>
                  </pic:nvPicPr>
                  <pic:blipFill>
                    <a:blip r:embed="rId11"/>
                    <a:stretch>
                      <a:fillRect/>
                    </a:stretch>
                  </pic:blipFill>
                  <pic:spPr>
                    <a:xfrm>
                      <a:off x="0" y="0"/>
                      <a:ext cx="3049" cy="3049"/>
                    </a:xfrm>
                    <a:prstGeom prst="rect">
                      <a:avLst/>
                    </a:prstGeom>
                  </pic:spPr>
                </pic:pic>
              </a:graphicData>
            </a:graphic>
          </wp:anchor>
        </w:drawing>
      </w:r>
      <w:r w:rsidRPr="00C024D3">
        <w:rPr>
          <w:noProof/>
          <w:highlight w:val="black"/>
        </w:rPr>
        <w:drawing>
          <wp:anchor distT="0" distB="0" distL="114300" distR="114300" simplePos="0" relativeHeight="251700224" behindDoc="0" locked="0" layoutInCell="1" allowOverlap="0" wp14:anchorId="0424CB68" wp14:editId="129C01AB">
            <wp:simplePos x="0" y="0"/>
            <wp:positionH relativeFrom="page">
              <wp:posOffset>850564</wp:posOffset>
            </wp:positionH>
            <wp:positionV relativeFrom="page">
              <wp:posOffset>2640321</wp:posOffset>
            </wp:positionV>
            <wp:extent cx="3049" cy="3049"/>
            <wp:effectExtent l="0" t="0" r="0" b="0"/>
            <wp:wrapSquare wrapText="bothSides"/>
            <wp:docPr id="1469" name="Picture 1469"/>
            <wp:cNvGraphicFramePr/>
            <a:graphic xmlns:a="http://schemas.openxmlformats.org/drawingml/2006/main">
              <a:graphicData uri="http://schemas.openxmlformats.org/drawingml/2006/picture">
                <pic:pic xmlns:pic="http://schemas.openxmlformats.org/drawingml/2006/picture">
                  <pic:nvPicPr>
                    <pic:cNvPr id="1469" name="Picture 1469"/>
                    <pic:cNvPicPr/>
                  </pic:nvPicPr>
                  <pic:blipFill>
                    <a:blip r:embed="rId11"/>
                    <a:stretch>
                      <a:fillRect/>
                    </a:stretch>
                  </pic:blipFill>
                  <pic:spPr>
                    <a:xfrm>
                      <a:off x="0" y="0"/>
                      <a:ext cx="3049" cy="3049"/>
                    </a:xfrm>
                    <a:prstGeom prst="rect">
                      <a:avLst/>
                    </a:prstGeom>
                  </pic:spPr>
                </pic:pic>
              </a:graphicData>
            </a:graphic>
          </wp:anchor>
        </w:drawing>
      </w:r>
      <w:proofErr w:type="spellStart"/>
      <w:r w:rsidR="00C024D3" w:rsidRPr="00C024D3">
        <w:rPr>
          <w:rFonts w:ascii="Times New Roman" w:eastAsia="Times New Roman" w:hAnsi="Times New Roman" w:cs="Times New Roman"/>
          <w:sz w:val="24"/>
          <w:highlight w:val="black"/>
        </w:rPr>
        <w:t>xxxxxxxxxxxxxxxxxxx</w:t>
      </w:r>
      <w:proofErr w:type="spellEnd"/>
      <w:r w:rsidRPr="00C024D3">
        <w:rPr>
          <w:rFonts w:ascii="Times New Roman" w:eastAsia="Times New Roman" w:hAnsi="Times New Roman" w:cs="Times New Roman"/>
          <w:sz w:val="24"/>
          <w:highlight w:val="black"/>
        </w:rPr>
        <w:t>,</w:t>
      </w:r>
      <w:r>
        <w:rPr>
          <w:rFonts w:ascii="Times New Roman" w:eastAsia="Times New Roman" w:hAnsi="Times New Roman" w:cs="Times New Roman"/>
          <w:sz w:val="24"/>
        </w:rPr>
        <w:t xml:space="preserve"> MBA — ředitelka Správy dálnic</w:t>
      </w:r>
    </w:p>
    <w:p w14:paraId="5A628708" w14:textId="4C4F9C29" w:rsidR="009B5141" w:rsidRDefault="00C024D3">
      <w:pPr>
        <w:spacing w:after="1057" w:line="268" w:lineRule="auto"/>
        <w:ind w:left="14" w:right="591" w:firstLine="4"/>
        <w:jc w:val="both"/>
      </w:pPr>
      <w:proofErr w:type="spellStart"/>
      <w:r w:rsidRPr="00C024D3">
        <w:rPr>
          <w:rFonts w:ascii="Times New Roman" w:eastAsia="Times New Roman" w:hAnsi="Times New Roman" w:cs="Times New Roman"/>
          <w:sz w:val="24"/>
          <w:highlight w:val="black"/>
        </w:rPr>
        <w:t>xxxxxxxxxxxxxxxxxxx</w:t>
      </w:r>
      <w:proofErr w:type="spellEnd"/>
      <w:r w:rsidR="00DD4606">
        <w:rPr>
          <w:rFonts w:ascii="Times New Roman" w:eastAsia="Times New Roman" w:hAnsi="Times New Roman" w:cs="Times New Roman"/>
          <w:sz w:val="24"/>
        </w:rPr>
        <w:t xml:space="preserve">, MBA — ředitelka Správy dálnic </w:t>
      </w:r>
      <w:r w:rsidR="00DD4606">
        <w:rPr>
          <w:noProof/>
        </w:rPr>
        <w:drawing>
          <wp:inline distT="0" distB="0" distL="0" distR="0" wp14:anchorId="05F8A908" wp14:editId="2F795C51">
            <wp:extent cx="3049" cy="3049"/>
            <wp:effectExtent l="0" t="0" r="0" b="0"/>
            <wp:docPr id="1500" name="Picture 1500"/>
            <wp:cNvGraphicFramePr/>
            <a:graphic xmlns:a="http://schemas.openxmlformats.org/drawingml/2006/main">
              <a:graphicData uri="http://schemas.openxmlformats.org/drawingml/2006/picture">
                <pic:pic xmlns:pic="http://schemas.openxmlformats.org/drawingml/2006/picture">
                  <pic:nvPicPr>
                    <pic:cNvPr id="1500" name="Picture 1500"/>
                    <pic:cNvPicPr/>
                  </pic:nvPicPr>
                  <pic:blipFill>
                    <a:blip r:embed="rId22"/>
                    <a:stretch>
                      <a:fillRect/>
                    </a:stretch>
                  </pic:blipFill>
                  <pic:spPr>
                    <a:xfrm>
                      <a:off x="0" y="0"/>
                      <a:ext cx="3049" cy="3049"/>
                    </a:xfrm>
                    <a:prstGeom prst="rect">
                      <a:avLst/>
                    </a:prstGeom>
                  </pic:spPr>
                </pic:pic>
              </a:graphicData>
            </a:graphic>
          </wp:inline>
        </w:drawing>
      </w:r>
      <w:proofErr w:type="spellStart"/>
      <w:r w:rsidRPr="00C024D3">
        <w:rPr>
          <w:rFonts w:ascii="Times New Roman" w:eastAsia="Times New Roman" w:hAnsi="Times New Roman" w:cs="Times New Roman"/>
          <w:sz w:val="24"/>
          <w:highlight w:val="black"/>
        </w:rPr>
        <w:t>xxxxxxxxxxxxxxxxxxxxxxxxxxx</w:t>
      </w:r>
      <w:proofErr w:type="spellEnd"/>
      <w:r w:rsidR="00DD4606" w:rsidRPr="00C024D3">
        <w:rPr>
          <w:rFonts w:ascii="Times New Roman" w:eastAsia="Times New Roman" w:hAnsi="Times New Roman" w:cs="Times New Roman"/>
          <w:sz w:val="24"/>
          <w:highlight w:val="black"/>
        </w:rPr>
        <w:t xml:space="preserve"> </w:t>
      </w:r>
      <w:proofErr w:type="spellStart"/>
      <w:r w:rsidRPr="00C024D3">
        <w:rPr>
          <w:rFonts w:ascii="Times New Roman" w:eastAsia="Times New Roman" w:hAnsi="Times New Roman" w:cs="Times New Roman"/>
          <w:sz w:val="24"/>
          <w:highlight w:val="black"/>
        </w:rPr>
        <w:t>xxxxxx</w:t>
      </w:r>
      <w:proofErr w:type="spellEnd"/>
      <w:r w:rsidR="00DD4606">
        <w:rPr>
          <w:rFonts w:ascii="Times New Roman" w:eastAsia="Times New Roman" w:hAnsi="Times New Roman" w:cs="Times New Roman"/>
          <w:sz w:val="24"/>
        </w:rPr>
        <w:t xml:space="preserve"> vedoucí SSÚD </w:t>
      </w:r>
      <w:proofErr w:type="spellStart"/>
      <w:r w:rsidRPr="00C024D3">
        <w:rPr>
          <w:rFonts w:ascii="Times New Roman" w:eastAsia="Times New Roman" w:hAnsi="Times New Roman" w:cs="Times New Roman"/>
          <w:sz w:val="24"/>
          <w:highlight w:val="black"/>
        </w:rPr>
        <w:t>xxxxxxx</w:t>
      </w:r>
      <w:proofErr w:type="spellEnd"/>
      <w:r w:rsidR="00DD4606" w:rsidRPr="00C024D3">
        <w:rPr>
          <w:rFonts w:ascii="Times New Roman" w:eastAsia="Times New Roman" w:hAnsi="Times New Roman" w:cs="Times New Roman"/>
          <w:sz w:val="24"/>
          <w:highlight w:val="black"/>
        </w:rPr>
        <w:t xml:space="preserve"> </w:t>
      </w:r>
      <w:proofErr w:type="spellStart"/>
      <w:r w:rsidRPr="00C024D3">
        <w:rPr>
          <w:rFonts w:ascii="Times New Roman" w:eastAsia="Times New Roman" w:hAnsi="Times New Roman" w:cs="Times New Roman"/>
          <w:sz w:val="24"/>
          <w:highlight w:val="black"/>
        </w:rPr>
        <w:t>xxxxxxxxxxxxxxxxxxxxxxxxxxxx</w:t>
      </w:r>
      <w:proofErr w:type="spellEnd"/>
    </w:p>
    <w:p w14:paraId="10E31A25" w14:textId="77777777" w:rsidR="009B5141" w:rsidRDefault="00DD4606">
      <w:pPr>
        <w:spacing w:after="34" w:line="268" w:lineRule="auto"/>
        <w:ind w:left="14" w:firstLine="4"/>
        <w:jc w:val="both"/>
      </w:pPr>
      <w:r>
        <w:rPr>
          <w:rFonts w:ascii="Times New Roman" w:eastAsia="Times New Roman" w:hAnsi="Times New Roman" w:cs="Times New Roman"/>
          <w:sz w:val="24"/>
        </w:rPr>
        <w:t>REKMA, spol. s r.o.</w:t>
      </w:r>
      <w:r>
        <w:rPr>
          <w:noProof/>
        </w:rPr>
        <w:drawing>
          <wp:inline distT="0" distB="0" distL="0" distR="0" wp14:anchorId="29951257" wp14:editId="56ED6919">
            <wp:extent cx="3049" cy="6098"/>
            <wp:effectExtent l="0" t="0" r="0" b="0"/>
            <wp:docPr id="1502" name="Picture 1502"/>
            <wp:cNvGraphicFramePr/>
            <a:graphic xmlns:a="http://schemas.openxmlformats.org/drawingml/2006/main">
              <a:graphicData uri="http://schemas.openxmlformats.org/drawingml/2006/picture">
                <pic:pic xmlns:pic="http://schemas.openxmlformats.org/drawingml/2006/picture">
                  <pic:nvPicPr>
                    <pic:cNvPr id="1502" name="Picture 1502"/>
                    <pic:cNvPicPr/>
                  </pic:nvPicPr>
                  <pic:blipFill>
                    <a:blip r:embed="rId23"/>
                    <a:stretch>
                      <a:fillRect/>
                    </a:stretch>
                  </pic:blipFill>
                  <pic:spPr>
                    <a:xfrm>
                      <a:off x="0" y="0"/>
                      <a:ext cx="3049" cy="6098"/>
                    </a:xfrm>
                    <a:prstGeom prst="rect">
                      <a:avLst/>
                    </a:prstGeom>
                  </pic:spPr>
                </pic:pic>
              </a:graphicData>
            </a:graphic>
          </wp:inline>
        </w:drawing>
      </w:r>
    </w:p>
    <w:p w14:paraId="736EC7EB" w14:textId="77777777" w:rsidR="009B5141" w:rsidRDefault="00DD4606">
      <w:pPr>
        <w:spacing w:after="13" w:line="268" w:lineRule="auto"/>
        <w:ind w:left="14" w:firstLine="4"/>
        <w:jc w:val="both"/>
      </w:pPr>
      <w:r>
        <w:rPr>
          <w:rFonts w:ascii="Times New Roman" w:eastAsia="Times New Roman" w:hAnsi="Times New Roman" w:cs="Times New Roman"/>
          <w:sz w:val="24"/>
        </w:rPr>
        <w:t>Mendlova 3298/1 1, 690 03 Břeclav</w:t>
      </w:r>
      <w:r>
        <w:rPr>
          <w:noProof/>
        </w:rPr>
        <w:drawing>
          <wp:inline distT="0" distB="0" distL="0" distR="0" wp14:anchorId="6CE5C796" wp14:editId="4626A7B9">
            <wp:extent cx="3049" cy="6097"/>
            <wp:effectExtent l="0" t="0" r="0" b="0"/>
            <wp:docPr id="1503" name="Picture 1503"/>
            <wp:cNvGraphicFramePr/>
            <a:graphic xmlns:a="http://schemas.openxmlformats.org/drawingml/2006/main">
              <a:graphicData uri="http://schemas.openxmlformats.org/drawingml/2006/picture">
                <pic:pic xmlns:pic="http://schemas.openxmlformats.org/drawingml/2006/picture">
                  <pic:nvPicPr>
                    <pic:cNvPr id="1503" name="Picture 1503"/>
                    <pic:cNvPicPr/>
                  </pic:nvPicPr>
                  <pic:blipFill>
                    <a:blip r:embed="rId24"/>
                    <a:stretch>
                      <a:fillRect/>
                    </a:stretch>
                  </pic:blipFill>
                  <pic:spPr>
                    <a:xfrm>
                      <a:off x="0" y="0"/>
                      <a:ext cx="3049" cy="6097"/>
                    </a:xfrm>
                    <a:prstGeom prst="rect">
                      <a:avLst/>
                    </a:prstGeom>
                  </pic:spPr>
                </pic:pic>
              </a:graphicData>
            </a:graphic>
          </wp:inline>
        </w:drawing>
      </w:r>
    </w:p>
    <w:p w14:paraId="7BF87156" w14:textId="77777777" w:rsidR="009B5141" w:rsidRDefault="00DD4606">
      <w:pPr>
        <w:spacing w:after="15" w:line="268" w:lineRule="auto"/>
        <w:ind w:left="14" w:firstLine="4"/>
        <w:jc w:val="both"/>
      </w:pPr>
      <w:r>
        <w:rPr>
          <w:rFonts w:ascii="Times New Roman" w:eastAsia="Times New Roman" w:hAnsi="Times New Roman" w:cs="Times New Roman"/>
          <w:sz w:val="24"/>
        </w:rPr>
        <w:t>255 51 337, CZ25551337</w:t>
      </w:r>
    </w:p>
    <w:p w14:paraId="0520F0E6" w14:textId="11DE5BD2" w:rsidR="009B5141" w:rsidRDefault="00DD4606">
      <w:pPr>
        <w:spacing w:after="6" w:line="268" w:lineRule="auto"/>
        <w:ind w:left="14" w:firstLine="4"/>
        <w:jc w:val="both"/>
      </w:pPr>
      <w:r>
        <w:rPr>
          <w:rFonts w:ascii="Times New Roman" w:eastAsia="Times New Roman" w:hAnsi="Times New Roman" w:cs="Times New Roman"/>
          <w:sz w:val="24"/>
        </w:rPr>
        <w:t xml:space="preserve">Komerční banka </w:t>
      </w:r>
      <w:proofErr w:type="spellStart"/>
      <w:r>
        <w:rPr>
          <w:rFonts w:ascii="Times New Roman" w:eastAsia="Times New Roman" w:hAnsi="Times New Roman" w:cs="Times New Roman"/>
          <w:sz w:val="24"/>
        </w:rPr>
        <w:t>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č.ú</w:t>
      </w:r>
      <w:proofErr w:type="spellEnd"/>
      <w:r>
        <w:rPr>
          <w:rFonts w:ascii="Times New Roman" w:eastAsia="Times New Roman" w:hAnsi="Times New Roman" w:cs="Times New Roman"/>
          <w:sz w:val="24"/>
        </w:rPr>
        <w:t xml:space="preserve">.: </w:t>
      </w:r>
      <w:proofErr w:type="spellStart"/>
      <w:r w:rsidR="00C024D3" w:rsidRPr="00C024D3">
        <w:rPr>
          <w:rFonts w:ascii="Times New Roman" w:eastAsia="Times New Roman" w:hAnsi="Times New Roman" w:cs="Times New Roman"/>
          <w:sz w:val="24"/>
          <w:highlight w:val="black"/>
        </w:rPr>
        <w:t>xxxxxxxxxxxxxxxxxxxxxxx</w:t>
      </w:r>
      <w:proofErr w:type="spellEnd"/>
    </w:p>
    <w:p w14:paraId="5BC65662" w14:textId="14C06F9C" w:rsidR="009B5141" w:rsidRDefault="00C024D3">
      <w:pPr>
        <w:spacing w:after="112" w:line="268" w:lineRule="auto"/>
        <w:ind w:left="14" w:right="720" w:firstLine="4"/>
        <w:jc w:val="both"/>
      </w:pPr>
      <w:proofErr w:type="spellStart"/>
      <w:r w:rsidRPr="00C024D3">
        <w:rPr>
          <w:rFonts w:ascii="Times New Roman" w:eastAsia="Times New Roman" w:hAnsi="Times New Roman" w:cs="Times New Roman"/>
          <w:sz w:val="24"/>
          <w:highlight w:val="black"/>
        </w:rPr>
        <w:t>xxxxxxxxxxxxxxxxx</w:t>
      </w:r>
      <w:proofErr w:type="spellEnd"/>
      <w:r w:rsidR="00DD4606" w:rsidRPr="00C024D3">
        <w:rPr>
          <w:rFonts w:ascii="Times New Roman" w:eastAsia="Times New Roman" w:hAnsi="Times New Roman" w:cs="Times New Roman"/>
          <w:sz w:val="24"/>
          <w:highlight w:val="black"/>
        </w:rPr>
        <w:t>,</w:t>
      </w:r>
      <w:r w:rsidR="00DD4606">
        <w:rPr>
          <w:rFonts w:ascii="Times New Roman" w:eastAsia="Times New Roman" w:hAnsi="Times New Roman" w:cs="Times New Roman"/>
          <w:sz w:val="24"/>
        </w:rPr>
        <w:t xml:space="preserve"> jednatelem společnosti </w:t>
      </w:r>
      <w:proofErr w:type="spellStart"/>
      <w:r w:rsidRPr="00C024D3">
        <w:rPr>
          <w:rFonts w:ascii="Times New Roman" w:eastAsia="Times New Roman" w:hAnsi="Times New Roman" w:cs="Times New Roman"/>
          <w:sz w:val="24"/>
          <w:highlight w:val="black"/>
        </w:rPr>
        <w:t>xxxxxxxxxxxx</w:t>
      </w:r>
      <w:proofErr w:type="spellEnd"/>
      <w:r w:rsidR="00DD4606">
        <w:rPr>
          <w:rFonts w:ascii="Times New Roman" w:eastAsia="Times New Roman" w:hAnsi="Times New Roman" w:cs="Times New Roman"/>
          <w:sz w:val="24"/>
        </w:rPr>
        <w:t xml:space="preserve">, jednatel společnosti tel.: </w:t>
      </w:r>
      <w:proofErr w:type="spellStart"/>
      <w:r w:rsidRPr="00C024D3">
        <w:rPr>
          <w:rFonts w:ascii="Times New Roman" w:eastAsia="Times New Roman" w:hAnsi="Times New Roman" w:cs="Times New Roman"/>
          <w:sz w:val="24"/>
          <w:highlight w:val="black"/>
        </w:rPr>
        <w:t>xxxxxxxxxxxxxxx</w:t>
      </w:r>
      <w:proofErr w:type="spellEnd"/>
      <w:r w:rsidR="00DD4606">
        <w:rPr>
          <w:rFonts w:ascii="Times New Roman" w:eastAsia="Times New Roman" w:hAnsi="Times New Roman" w:cs="Times New Roman"/>
          <w:sz w:val="24"/>
        </w:rPr>
        <w:t xml:space="preserve"> e-mail: </w:t>
      </w:r>
      <w:proofErr w:type="spellStart"/>
      <w:r w:rsidRPr="00C024D3">
        <w:rPr>
          <w:rFonts w:ascii="Times New Roman" w:eastAsia="Times New Roman" w:hAnsi="Times New Roman" w:cs="Times New Roman"/>
          <w:sz w:val="24"/>
          <w:highlight w:val="black"/>
        </w:rPr>
        <w:t>xxxxxxxxxxxxxxxxxxxx</w:t>
      </w:r>
      <w:proofErr w:type="spellEnd"/>
      <w:r w:rsidR="00DD4606">
        <w:rPr>
          <w:rFonts w:ascii="Times New Roman" w:eastAsia="Times New Roman" w:hAnsi="Times New Roman" w:cs="Times New Roman"/>
          <w:sz w:val="24"/>
        </w:rPr>
        <w:t xml:space="preserve"> </w:t>
      </w:r>
      <w:proofErr w:type="spellStart"/>
      <w:r w:rsidRPr="00C024D3">
        <w:rPr>
          <w:rFonts w:ascii="Times New Roman" w:eastAsia="Times New Roman" w:hAnsi="Times New Roman" w:cs="Times New Roman"/>
          <w:sz w:val="24"/>
          <w:highlight w:val="black"/>
        </w:rPr>
        <w:t>xxxxxxxxx</w:t>
      </w:r>
      <w:proofErr w:type="spellEnd"/>
      <w:r w:rsidR="00DD4606">
        <w:rPr>
          <w:rFonts w:ascii="Times New Roman" w:eastAsia="Times New Roman" w:hAnsi="Times New Roman" w:cs="Times New Roman"/>
          <w:sz w:val="24"/>
        </w:rPr>
        <w:t xml:space="preserve"> hlavní stavbyvedoucí tel.: +</w:t>
      </w:r>
      <w:proofErr w:type="spellStart"/>
      <w:r w:rsidRPr="00C024D3">
        <w:rPr>
          <w:rFonts w:ascii="Times New Roman" w:eastAsia="Times New Roman" w:hAnsi="Times New Roman" w:cs="Times New Roman"/>
          <w:sz w:val="24"/>
          <w:highlight w:val="black"/>
        </w:rPr>
        <w:t>xxxxxxxxxxxxxxxxxxxxxx</w:t>
      </w:r>
      <w:proofErr w:type="spellEnd"/>
      <w:r w:rsidR="00DD4606" w:rsidRPr="00C024D3">
        <w:rPr>
          <w:rFonts w:ascii="Times New Roman" w:eastAsia="Times New Roman" w:hAnsi="Times New Roman" w:cs="Times New Roman"/>
          <w:sz w:val="24"/>
          <w:highlight w:val="black"/>
        </w:rPr>
        <w:t xml:space="preserve"> e-mail: </w:t>
      </w:r>
      <w:proofErr w:type="spellStart"/>
      <w:r w:rsidRPr="00C024D3">
        <w:rPr>
          <w:rFonts w:ascii="Times New Roman" w:eastAsia="Times New Roman" w:hAnsi="Times New Roman" w:cs="Times New Roman"/>
          <w:sz w:val="24"/>
          <w:highlight w:val="black"/>
        </w:rPr>
        <w:t>xxxxxxxxxxxxxxxxxxxxxxxxxx</w:t>
      </w:r>
      <w:proofErr w:type="spellEnd"/>
      <w:r w:rsidR="00DD4606">
        <w:rPr>
          <w:noProof/>
        </w:rPr>
        <w:drawing>
          <wp:inline distT="0" distB="0" distL="0" distR="0" wp14:anchorId="102140DD" wp14:editId="66C21F9F">
            <wp:extent cx="3048" cy="6097"/>
            <wp:effectExtent l="0" t="0" r="0" b="0"/>
            <wp:docPr id="1505" name="Picture 1505"/>
            <wp:cNvGraphicFramePr/>
            <a:graphic xmlns:a="http://schemas.openxmlformats.org/drawingml/2006/main">
              <a:graphicData uri="http://schemas.openxmlformats.org/drawingml/2006/picture">
                <pic:pic xmlns:pic="http://schemas.openxmlformats.org/drawingml/2006/picture">
                  <pic:nvPicPr>
                    <pic:cNvPr id="1505" name="Picture 1505"/>
                    <pic:cNvPicPr/>
                  </pic:nvPicPr>
                  <pic:blipFill>
                    <a:blip r:embed="rId25"/>
                    <a:stretch>
                      <a:fillRect/>
                    </a:stretch>
                  </pic:blipFill>
                  <pic:spPr>
                    <a:xfrm>
                      <a:off x="0" y="0"/>
                      <a:ext cx="3048" cy="6097"/>
                    </a:xfrm>
                    <a:prstGeom prst="rect">
                      <a:avLst/>
                    </a:prstGeom>
                  </pic:spPr>
                </pic:pic>
              </a:graphicData>
            </a:graphic>
          </wp:inline>
        </w:drawing>
      </w:r>
    </w:p>
    <w:p w14:paraId="62ECDB98" w14:textId="77777777" w:rsidR="009B5141" w:rsidRDefault="009B5141">
      <w:pPr>
        <w:sectPr w:rsidR="009B5141">
          <w:type w:val="continuous"/>
          <w:pgSz w:w="11906" w:h="16838"/>
          <w:pgMar w:top="1440" w:right="1656" w:bottom="1440" w:left="1748" w:header="708" w:footer="708" w:gutter="0"/>
          <w:cols w:num="2" w:space="708" w:equalWidth="0">
            <w:col w:w="3682" w:space="408"/>
            <w:col w:w="4412"/>
          </w:cols>
        </w:sectPr>
      </w:pPr>
    </w:p>
    <w:p w14:paraId="33B148EF" w14:textId="77777777" w:rsidR="009B5141" w:rsidRDefault="00DD4606">
      <w:pPr>
        <w:spacing w:after="84" w:line="268" w:lineRule="auto"/>
        <w:ind w:left="269" w:firstLine="4"/>
        <w:jc w:val="both"/>
      </w:pPr>
      <w:r>
        <w:rPr>
          <w:rFonts w:ascii="Times New Roman" w:eastAsia="Times New Roman" w:hAnsi="Times New Roman" w:cs="Times New Roman"/>
          <w:sz w:val="24"/>
        </w:rPr>
        <w:t>(dále jen „dodavatel” nebo „zhotovitel”")</w:t>
      </w:r>
    </w:p>
    <w:p w14:paraId="3347D630" w14:textId="77777777" w:rsidR="009B5141" w:rsidRDefault="00DD4606">
      <w:pPr>
        <w:spacing w:after="418" w:line="268" w:lineRule="auto"/>
        <w:ind w:left="264" w:firstLine="4"/>
        <w:jc w:val="both"/>
      </w:pPr>
      <w:r>
        <w:rPr>
          <w:rFonts w:ascii="Times New Roman" w:eastAsia="Times New Roman" w:hAnsi="Times New Roman" w:cs="Times New Roman"/>
          <w:sz w:val="24"/>
        </w:rPr>
        <w:t>(dále společně jen „smluvní strany”, jednotlivě jako „smluvní strana")</w:t>
      </w:r>
    </w:p>
    <w:p w14:paraId="65F0AF59" w14:textId="77777777" w:rsidR="009B5141" w:rsidRDefault="00DD4606">
      <w:pPr>
        <w:spacing w:after="112" w:line="268" w:lineRule="auto"/>
        <w:ind w:left="235" w:right="936" w:firstLine="4"/>
        <w:jc w:val="both"/>
      </w:pPr>
      <w:r>
        <w:rPr>
          <w:rFonts w:ascii="Times New Roman" w:eastAsia="Times New Roman" w:hAnsi="Times New Roman" w:cs="Times New Roman"/>
          <w:sz w:val="24"/>
        </w:rPr>
        <w:t xml:space="preserve">Protože si objednatel přeje, aby stavba D2 Spáry a </w:t>
      </w:r>
      <w:proofErr w:type="gramStart"/>
      <w:r>
        <w:rPr>
          <w:rFonts w:ascii="Times New Roman" w:eastAsia="Times New Roman" w:hAnsi="Times New Roman" w:cs="Times New Roman"/>
          <w:sz w:val="24"/>
        </w:rPr>
        <w:t>trhliny - přetěsnění</w:t>
      </w:r>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spárořezu</w:t>
      </w:r>
      <w:proofErr w:type="spellEnd"/>
      <w:r>
        <w:rPr>
          <w:rFonts w:ascii="Times New Roman" w:eastAsia="Times New Roman" w:hAnsi="Times New Roman" w:cs="Times New Roman"/>
          <w:sz w:val="24"/>
        </w:rPr>
        <w:t xml:space="preserve">, Evidenční číslo (ISPROFIN/ISPROFOND) 500 1 15 0009 byla realizována dodavatelem/zhotovitelem a přijal dodavatelovu/zhotovitelovu nabídku na provedení a </w:t>
      </w:r>
      <w:r>
        <w:rPr>
          <w:noProof/>
        </w:rPr>
        <w:drawing>
          <wp:inline distT="0" distB="0" distL="0" distR="0" wp14:anchorId="4043FF96" wp14:editId="0BB0FBC1">
            <wp:extent cx="3049" cy="6099"/>
            <wp:effectExtent l="0" t="0" r="0" b="0"/>
            <wp:docPr id="1506" name="Picture 1506"/>
            <wp:cNvGraphicFramePr/>
            <a:graphic xmlns:a="http://schemas.openxmlformats.org/drawingml/2006/main">
              <a:graphicData uri="http://schemas.openxmlformats.org/drawingml/2006/picture">
                <pic:pic xmlns:pic="http://schemas.openxmlformats.org/drawingml/2006/picture">
                  <pic:nvPicPr>
                    <pic:cNvPr id="1506" name="Picture 1506"/>
                    <pic:cNvPicPr/>
                  </pic:nvPicPr>
                  <pic:blipFill>
                    <a:blip r:embed="rId26"/>
                    <a:stretch>
                      <a:fillRect/>
                    </a:stretch>
                  </pic:blipFill>
                  <pic:spPr>
                    <a:xfrm>
                      <a:off x="0" y="0"/>
                      <a:ext cx="3049" cy="6099"/>
                    </a:xfrm>
                    <a:prstGeom prst="rect">
                      <a:avLst/>
                    </a:prstGeom>
                  </pic:spPr>
                </pic:pic>
              </a:graphicData>
            </a:graphic>
          </wp:inline>
        </w:drawing>
      </w:r>
      <w:r>
        <w:rPr>
          <w:rFonts w:ascii="Times New Roman" w:eastAsia="Times New Roman" w:hAnsi="Times New Roman" w:cs="Times New Roman"/>
          <w:sz w:val="24"/>
        </w:rPr>
        <w:t>dokončení této stavby a na odstranění všech vad na ní za cenu ve výši 8 863 881 ,00 Kč bez DPH, kalkulovanou takto:</w:t>
      </w:r>
    </w:p>
    <w:tbl>
      <w:tblPr>
        <w:tblStyle w:val="TableGrid"/>
        <w:tblW w:w="8603" w:type="dxa"/>
        <w:tblInd w:w="43" w:type="dxa"/>
        <w:tblCellMar>
          <w:top w:w="34" w:type="dxa"/>
          <w:left w:w="101" w:type="dxa"/>
          <w:bottom w:w="0" w:type="dxa"/>
          <w:right w:w="100" w:type="dxa"/>
        </w:tblCellMar>
        <w:tblLook w:val="04A0" w:firstRow="1" w:lastRow="0" w:firstColumn="1" w:lastColumn="0" w:noHBand="0" w:noVBand="1"/>
      </w:tblPr>
      <w:tblGrid>
        <w:gridCol w:w="2169"/>
        <w:gridCol w:w="2315"/>
        <w:gridCol w:w="1685"/>
        <w:gridCol w:w="2434"/>
      </w:tblGrid>
      <w:tr w:rsidR="009B5141" w14:paraId="0C22021C" w14:textId="77777777">
        <w:trPr>
          <w:trHeight w:val="684"/>
        </w:trPr>
        <w:tc>
          <w:tcPr>
            <w:tcW w:w="2170" w:type="dxa"/>
            <w:tcBorders>
              <w:top w:val="single" w:sz="2" w:space="0" w:color="000000"/>
              <w:left w:val="single" w:sz="2" w:space="0" w:color="000000"/>
              <w:bottom w:val="single" w:sz="2" w:space="0" w:color="000000"/>
              <w:right w:val="single" w:sz="2" w:space="0" w:color="000000"/>
            </w:tcBorders>
          </w:tcPr>
          <w:p w14:paraId="5D83E736" w14:textId="77777777" w:rsidR="009B5141" w:rsidRDefault="00DD4606">
            <w:pPr>
              <w:spacing w:after="0"/>
              <w:ind w:right="10"/>
              <w:jc w:val="center"/>
            </w:pPr>
            <w:r>
              <w:rPr>
                <w:rFonts w:ascii="Times New Roman" w:eastAsia="Times New Roman" w:hAnsi="Times New Roman" w:cs="Times New Roman"/>
                <w:sz w:val="24"/>
              </w:rPr>
              <w:t>Název stavby</w:t>
            </w:r>
          </w:p>
        </w:tc>
        <w:tc>
          <w:tcPr>
            <w:tcW w:w="2315" w:type="dxa"/>
            <w:tcBorders>
              <w:top w:val="single" w:sz="2" w:space="0" w:color="000000"/>
              <w:left w:val="single" w:sz="2" w:space="0" w:color="000000"/>
              <w:bottom w:val="single" w:sz="2" w:space="0" w:color="000000"/>
              <w:right w:val="single" w:sz="2" w:space="0" w:color="000000"/>
            </w:tcBorders>
          </w:tcPr>
          <w:p w14:paraId="2849E274" w14:textId="77777777" w:rsidR="009B5141" w:rsidRDefault="00DD4606">
            <w:pPr>
              <w:spacing w:after="0"/>
              <w:jc w:val="center"/>
            </w:pPr>
            <w:r>
              <w:rPr>
                <w:rFonts w:ascii="Times New Roman" w:eastAsia="Times New Roman" w:hAnsi="Times New Roman" w:cs="Times New Roman"/>
                <w:sz w:val="24"/>
              </w:rPr>
              <w:t>Přijatá smluvní částka bez DPH v Kč</w:t>
            </w:r>
          </w:p>
        </w:tc>
        <w:tc>
          <w:tcPr>
            <w:tcW w:w="1685" w:type="dxa"/>
            <w:tcBorders>
              <w:top w:val="single" w:sz="2" w:space="0" w:color="000000"/>
              <w:left w:val="single" w:sz="2" w:space="0" w:color="000000"/>
              <w:bottom w:val="single" w:sz="2" w:space="0" w:color="000000"/>
              <w:right w:val="single" w:sz="2" w:space="0" w:color="000000"/>
            </w:tcBorders>
          </w:tcPr>
          <w:p w14:paraId="35813BD5" w14:textId="77777777" w:rsidR="009B5141" w:rsidRDefault="00DD4606">
            <w:pPr>
              <w:spacing w:after="0"/>
              <w:ind w:right="15"/>
              <w:jc w:val="center"/>
            </w:pPr>
            <w:r>
              <w:rPr>
                <w:rFonts w:ascii="Times New Roman" w:eastAsia="Times New Roman" w:hAnsi="Times New Roman" w:cs="Times New Roman"/>
                <w:sz w:val="24"/>
              </w:rPr>
              <w:t>DPH v Kč</w:t>
            </w:r>
          </w:p>
        </w:tc>
        <w:tc>
          <w:tcPr>
            <w:tcW w:w="2434" w:type="dxa"/>
            <w:tcBorders>
              <w:top w:val="single" w:sz="2" w:space="0" w:color="000000"/>
              <w:left w:val="single" w:sz="2" w:space="0" w:color="000000"/>
              <w:bottom w:val="single" w:sz="2" w:space="0" w:color="000000"/>
              <w:right w:val="single" w:sz="2" w:space="0" w:color="000000"/>
            </w:tcBorders>
          </w:tcPr>
          <w:p w14:paraId="39E11CFE" w14:textId="77777777" w:rsidR="009B5141" w:rsidRDefault="00DD4606">
            <w:pPr>
              <w:spacing w:after="0"/>
              <w:jc w:val="center"/>
            </w:pPr>
            <w:r>
              <w:rPr>
                <w:rFonts w:ascii="Times New Roman" w:eastAsia="Times New Roman" w:hAnsi="Times New Roman" w:cs="Times New Roman"/>
                <w:sz w:val="24"/>
              </w:rPr>
              <w:t>Přijatá smluvní částka včetně DPH v Kč</w:t>
            </w:r>
          </w:p>
        </w:tc>
      </w:tr>
      <w:tr w:rsidR="009B5141" w14:paraId="0335F1D6" w14:textId="77777777">
        <w:trPr>
          <w:trHeight w:val="687"/>
        </w:trPr>
        <w:tc>
          <w:tcPr>
            <w:tcW w:w="2170" w:type="dxa"/>
            <w:tcBorders>
              <w:top w:val="single" w:sz="2" w:space="0" w:color="000000"/>
              <w:left w:val="single" w:sz="2" w:space="0" w:color="000000"/>
              <w:bottom w:val="single" w:sz="2" w:space="0" w:color="000000"/>
              <w:right w:val="single" w:sz="2" w:space="0" w:color="000000"/>
            </w:tcBorders>
          </w:tcPr>
          <w:p w14:paraId="0FB7AABE" w14:textId="77777777" w:rsidR="009B5141" w:rsidRDefault="009B5141"/>
        </w:tc>
        <w:tc>
          <w:tcPr>
            <w:tcW w:w="2315" w:type="dxa"/>
            <w:tcBorders>
              <w:top w:val="single" w:sz="2" w:space="0" w:color="000000"/>
              <w:left w:val="single" w:sz="2" w:space="0" w:color="000000"/>
              <w:bottom w:val="single" w:sz="2" w:space="0" w:color="000000"/>
              <w:right w:val="single" w:sz="2" w:space="0" w:color="000000"/>
            </w:tcBorders>
          </w:tcPr>
          <w:p w14:paraId="141DE1D7" w14:textId="77777777" w:rsidR="009B5141" w:rsidRDefault="00DD4606">
            <w:pPr>
              <w:spacing w:after="0"/>
              <w:ind w:left="38"/>
              <w:jc w:val="center"/>
            </w:pPr>
            <w:r>
              <w:rPr>
                <w:rFonts w:ascii="Times New Roman" w:eastAsia="Times New Roman" w:hAnsi="Times New Roman" w:cs="Times New Roman"/>
                <w:sz w:val="24"/>
              </w:rPr>
              <w:t>(a)</w:t>
            </w:r>
          </w:p>
        </w:tc>
        <w:tc>
          <w:tcPr>
            <w:tcW w:w="1685" w:type="dxa"/>
            <w:tcBorders>
              <w:top w:val="single" w:sz="2" w:space="0" w:color="000000"/>
              <w:left w:val="single" w:sz="2" w:space="0" w:color="000000"/>
              <w:bottom w:val="single" w:sz="2" w:space="0" w:color="000000"/>
              <w:right w:val="single" w:sz="2" w:space="0" w:color="000000"/>
            </w:tcBorders>
          </w:tcPr>
          <w:p w14:paraId="596DAC07" w14:textId="77777777" w:rsidR="009B5141" w:rsidRDefault="00DD4606">
            <w:pPr>
              <w:spacing w:after="0"/>
              <w:jc w:val="center"/>
            </w:pPr>
            <w:r>
              <w:rPr>
                <w:rFonts w:ascii="Times New Roman" w:eastAsia="Times New Roman" w:hAnsi="Times New Roman" w:cs="Times New Roman"/>
                <w:sz w:val="24"/>
              </w:rPr>
              <w:t>(b) - DPH z částky (a)</w:t>
            </w:r>
          </w:p>
        </w:tc>
        <w:tc>
          <w:tcPr>
            <w:tcW w:w="2434" w:type="dxa"/>
            <w:tcBorders>
              <w:top w:val="single" w:sz="2" w:space="0" w:color="000000"/>
              <w:left w:val="single" w:sz="2" w:space="0" w:color="000000"/>
              <w:bottom w:val="single" w:sz="2" w:space="0" w:color="000000"/>
              <w:right w:val="single" w:sz="2" w:space="0" w:color="000000"/>
            </w:tcBorders>
          </w:tcPr>
          <w:p w14:paraId="5F6D67DA" w14:textId="77777777" w:rsidR="009B5141" w:rsidRDefault="00DD4606">
            <w:pPr>
              <w:spacing w:after="0"/>
              <w:ind w:left="475"/>
            </w:pPr>
            <w:r>
              <w:rPr>
                <w:noProof/>
              </w:rPr>
              <w:drawing>
                <wp:inline distT="0" distB="0" distL="0" distR="0" wp14:anchorId="1FB6E1EC" wp14:editId="4605E729">
                  <wp:extent cx="810932" cy="134150"/>
                  <wp:effectExtent l="0" t="0" r="0" b="0"/>
                  <wp:docPr id="6153" name="Picture 6153"/>
                  <wp:cNvGraphicFramePr/>
                  <a:graphic xmlns:a="http://schemas.openxmlformats.org/drawingml/2006/main">
                    <a:graphicData uri="http://schemas.openxmlformats.org/drawingml/2006/picture">
                      <pic:pic xmlns:pic="http://schemas.openxmlformats.org/drawingml/2006/picture">
                        <pic:nvPicPr>
                          <pic:cNvPr id="6153" name="Picture 6153"/>
                          <pic:cNvPicPr/>
                        </pic:nvPicPr>
                        <pic:blipFill>
                          <a:blip r:embed="rId27"/>
                          <a:stretch>
                            <a:fillRect/>
                          </a:stretch>
                        </pic:blipFill>
                        <pic:spPr>
                          <a:xfrm>
                            <a:off x="0" y="0"/>
                            <a:ext cx="810932" cy="134150"/>
                          </a:xfrm>
                          <a:prstGeom prst="rect">
                            <a:avLst/>
                          </a:prstGeom>
                        </pic:spPr>
                      </pic:pic>
                    </a:graphicData>
                  </a:graphic>
                </wp:inline>
              </w:drawing>
            </w:r>
          </w:p>
        </w:tc>
      </w:tr>
      <w:tr w:rsidR="009B5141" w14:paraId="69B70B86" w14:textId="77777777">
        <w:trPr>
          <w:trHeight w:val="992"/>
        </w:trPr>
        <w:tc>
          <w:tcPr>
            <w:tcW w:w="2170" w:type="dxa"/>
            <w:tcBorders>
              <w:top w:val="single" w:sz="2" w:space="0" w:color="000000"/>
              <w:left w:val="single" w:sz="2" w:space="0" w:color="000000"/>
              <w:bottom w:val="single" w:sz="2" w:space="0" w:color="000000"/>
              <w:right w:val="single" w:sz="2" w:space="0" w:color="000000"/>
            </w:tcBorders>
          </w:tcPr>
          <w:p w14:paraId="478B57D6" w14:textId="77777777" w:rsidR="009B5141" w:rsidRDefault="00DD4606">
            <w:pPr>
              <w:spacing w:after="0"/>
              <w:ind w:left="44" w:hanging="44"/>
              <w:jc w:val="center"/>
            </w:pPr>
            <w:r>
              <w:rPr>
                <w:rFonts w:ascii="Times New Roman" w:eastAsia="Times New Roman" w:hAnsi="Times New Roman" w:cs="Times New Roman"/>
                <w:sz w:val="26"/>
              </w:rPr>
              <w:t xml:space="preserve">D2 Spáry a trhliny přetěsnění </w:t>
            </w:r>
            <w:proofErr w:type="spellStart"/>
            <w:r>
              <w:rPr>
                <w:rFonts w:ascii="Times New Roman" w:eastAsia="Times New Roman" w:hAnsi="Times New Roman" w:cs="Times New Roman"/>
                <w:sz w:val="26"/>
              </w:rPr>
              <w:t>spárořezu</w:t>
            </w:r>
            <w:proofErr w:type="spellEnd"/>
          </w:p>
        </w:tc>
        <w:tc>
          <w:tcPr>
            <w:tcW w:w="2315" w:type="dxa"/>
            <w:tcBorders>
              <w:top w:val="single" w:sz="2" w:space="0" w:color="000000"/>
              <w:left w:val="single" w:sz="2" w:space="0" w:color="000000"/>
              <w:bottom w:val="single" w:sz="2" w:space="0" w:color="000000"/>
              <w:right w:val="single" w:sz="2" w:space="0" w:color="000000"/>
            </w:tcBorders>
            <w:vAlign w:val="center"/>
          </w:tcPr>
          <w:p w14:paraId="47B59651" w14:textId="77777777" w:rsidR="009B5141" w:rsidRDefault="00DD4606">
            <w:pPr>
              <w:spacing w:after="0"/>
              <w:ind w:right="1"/>
              <w:jc w:val="center"/>
            </w:pPr>
            <w:r>
              <w:rPr>
                <w:rFonts w:ascii="Times New Roman" w:eastAsia="Times New Roman" w:hAnsi="Times New Roman" w:cs="Times New Roman"/>
                <w:sz w:val="24"/>
              </w:rPr>
              <w:t>8 863 881,00</w:t>
            </w:r>
          </w:p>
        </w:tc>
        <w:tc>
          <w:tcPr>
            <w:tcW w:w="1685" w:type="dxa"/>
            <w:tcBorders>
              <w:top w:val="single" w:sz="2" w:space="0" w:color="000000"/>
              <w:left w:val="single" w:sz="2" w:space="0" w:color="000000"/>
              <w:bottom w:val="single" w:sz="2" w:space="0" w:color="000000"/>
              <w:right w:val="single" w:sz="2" w:space="0" w:color="000000"/>
            </w:tcBorders>
            <w:vAlign w:val="center"/>
          </w:tcPr>
          <w:p w14:paraId="1C548FA6" w14:textId="77777777" w:rsidR="009B5141" w:rsidRDefault="00DD4606">
            <w:pPr>
              <w:spacing w:after="0"/>
              <w:ind w:right="10"/>
              <w:jc w:val="center"/>
            </w:pPr>
            <w:r>
              <w:rPr>
                <w:rFonts w:ascii="Times New Roman" w:eastAsia="Times New Roman" w:hAnsi="Times New Roman" w:cs="Times New Roman"/>
              </w:rPr>
              <w:t>1 861 415,01</w:t>
            </w:r>
          </w:p>
        </w:tc>
        <w:tc>
          <w:tcPr>
            <w:tcW w:w="2434" w:type="dxa"/>
            <w:tcBorders>
              <w:top w:val="single" w:sz="2" w:space="0" w:color="000000"/>
              <w:left w:val="single" w:sz="2" w:space="0" w:color="000000"/>
              <w:bottom w:val="single" w:sz="2" w:space="0" w:color="000000"/>
              <w:right w:val="single" w:sz="2" w:space="0" w:color="000000"/>
            </w:tcBorders>
            <w:vAlign w:val="center"/>
          </w:tcPr>
          <w:p w14:paraId="73178E32" w14:textId="77777777" w:rsidR="009B5141" w:rsidRDefault="00DD4606">
            <w:pPr>
              <w:spacing w:after="0"/>
              <w:ind w:right="10"/>
              <w:jc w:val="center"/>
            </w:pPr>
            <w:r>
              <w:rPr>
                <w:rFonts w:ascii="Times New Roman" w:eastAsia="Times New Roman" w:hAnsi="Times New Roman" w:cs="Times New Roman"/>
              </w:rPr>
              <w:t>10 725 296,01</w:t>
            </w:r>
          </w:p>
        </w:tc>
      </w:tr>
    </w:tbl>
    <w:p w14:paraId="2E41FB28" w14:textId="77777777" w:rsidR="009B5141" w:rsidRDefault="00DD4606">
      <w:pPr>
        <w:spacing w:after="548" w:line="271" w:lineRule="auto"/>
        <w:ind w:left="220" w:right="988"/>
        <w:jc w:val="both"/>
      </w:pPr>
      <w:r>
        <w:rPr>
          <w:rFonts w:ascii="Times New Roman" w:eastAsia="Times New Roman" w:hAnsi="Times New Roman" w:cs="Times New Roman"/>
        </w:rPr>
        <w:t>kterážto byla spočtena na základě závazných položkových cen dle oceněného soupisu prací (výkazu výměr), dohodli se objednatel a dodavatel/zhotovitel takto:</w:t>
      </w:r>
    </w:p>
    <w:p w14:paraId="344D0174" w14:textId="77777777" w:rsidR="009B5141" w:rsidRDefault="00DD4606">
      <w:pPr>
        <w:spacing w:after="127" w:line="271" w:lineRule="auto"/>
        <w:ind w:left="220" w:right="1085"/>
        <w:jc w:val="both"/>
      </w:pPr>
      <w:r>
        <w:rPr>
          <w:rFonts w:ascii="Times New Roman" w:eastAsia="Times New Roman" w:hAnsi="Times New Roman" w:cs="Times New Roman"/>
        </w:rPr>
        <w:t xml:space="preserve">V této Smlouvě o dílo budou mít slova a výrazy stejný význam, jaký je jim připisován zadávací dokumentací veřejné zakázky na stavební práce s názvem D2 Spáry a trhliny přetěsnění </w:t>
      </w:r>
      <w:proofErr w:type="spellStart"/>
      <w:r>
        <w:rPr>
          <w:rFonts w:ascii="Times New Roman" w:eastAsia="Times New Roman" w:hAnsi="Times New Roman" w:cs="Times New Roman"/>
        </w:rPr>
        <w:t>spárořezu</w:t>
      </w:r>
      <w:proofErr w:type="spellEnd"/>
      <w:r>
        <w:rPr>
          <w:rFonts w:ascii="Times New Roman" w:eastAsia="Times New Roman" w:hAnsi="Times New Roman" w:cs="Times New Roman"/>
        </w:rPr>
        <w:t xml:space="preserve">, číslo veřejné zakázky 29ZA-003789 a Smluvními podmínkami pro stavby menšího rozsahu — Obecné podmínky ve znění Smluvních podmínek pro stavby menšího </w:t>
      </w:r>
      <w:proofErr w:type="gramStart"/>
      <w:r>
        <w:rPr>
          <w:rFonts w:ascii="Times New Roman" w:eastAsia="Times New Roman" w:hAnsi="Times New Roman" w:cs="Times New Roman"/>
        </w:rPr>
        <w:t>rozsahu - Zvláštní</w:t>
      </w:r>
      <w:proofErr w:type="gramEnd"/>
      <w:r>
        <w:rPr>
          <w:rFonts w:ascii="Times New Roman" w:eastAsia="Times New Roman" w:hAnsi="Times New Roman" w:cs="Times New Roman"/>
        </w:rPr>
        <w:t xml:space="preserve"> podmínky (dále rovněž „Smluvní podmínky”).</w:t>
      </w:r>
    </w:p>
    <w:p w14:paraId="093D8367" w14:textId="77777777" w:rsidR="009B5141" w:rsidRDefault="00DD4606">
      <w:pPr>
        <w:spacing w:after="30" w:line="268" w:lineRule="auto"/>
        <w:ind w:left="187" w:firstLine="4"/>
        <w:jc w:val="both"/>
      </w:pPr>
      <w:r>
        <w:rPr>
          <w:rFonts w:ascii="Times New Roman" w:eastAsia="Times New Roman" w:hAnsi="Times New Roman" w:cs="Times New Roman"/>
          <w:sz w:val="24"/>
        </w:rPr>
        <w:t xml:space="preserve">Potvrzujeme, že následující dokumenty tvoří součást obsahu Smlouvy </w:t>
      </w:r>
      <w:proofErr w:type="gramStart"/>
      <w:r>
        <w:rPr>
          <w:rFonts w:ascii="Times New Roman" w:eastAsia="Times New Roman" w:hAnsi="Times New Roman" w:cs="Times New Roman"/>
          <w:sz w:val="24"/>
          <w:vertAlign w:val="superscript"/>
        </w:rPr>
        <w:t xml:space="preserve">l </w:t>
      </w:r>
      <w:r>
        <w:rPr>
          <w:rFonts w:ascii="Times New Roman" w:eastAsia="Times New Roman" w:hAnsi="Times New Roman" w:cs="Times New Roman"/>
          <w:sz w:val="24"/>
        </w:rPr>
        <w:t>:</w:t>
      </w:r>
      <w:proofErr w:type="gramEnd"/>
    </w:p>
    <w:p w14:paraId="17E6CC1B" w14:textId="77777777" w:rsidR="009B5141" w:rsidRDefault="00DD4606">
      <w:pPr>
        <w:numPr>
          <w:ilvl w:val="0"/>
          <w:numId w:val="1"/>
        </w:numPr>
        <w:spacing w:after="38" w:line="268" w:lineRule="auto"/>
        <w:ind w:hanging="418"/>
        <w:jc w:val="both"/>
      </w:pPr>
      <w:r>
        <w:rPr>
          <w:rFonts w:ascii="Times New Roman" w:eastAsia="Times New Roman" w:hAnsi="Times New Roman" w:cs="Times New Roman"/>
          <w:sz w:val="24"/>
        </w:rPr>
        <w:t>Smlouva o dílo</w:t>
      </w:r>
    </w:p>
    <w:p w14:paraId="0C30D871" w14:textId="77777777" w:rsidR="009B5141" w:rsidRDefault="00DD4606">
      <w:pPr>
        <w:numPr>
          <w:ilvl w:val="0"/>
          <w:numId w:val="1"/>
        </w:numPr>
        <w:spacing w:after="39" w:line="271" w:lineRule="auto"/>
        <w:ind w:hanging="418"/>
        <w:jc w:val="both"/>
      </w:pPr>
      <w:r>
        <w:rPr>
          <w:rFonts w:ascii="Times New Roman" w:eastAsia="Times New Roman" w:hAnsi="Times New Roman" w:cs="Times New Roman"/>
        </w:rPr>
        <w:t>Dopis o přijetí nabídky (Oznámení o výběru dodavatele) 2</w:t>
      </w:r>
    </w:p>
    <w:p w14:paraId="48EC161B" w14:textId="77777777" w:rsidR="009B5141" w:rsidRDefault="00DD4606">
      <w:pPr>
        <w:numPr>
          <w:ilvl w:val="0"/>
          <w:numId w:val="1"/>
        </w:numPr>
        <w:spacing w:after="71" w:line="271" w:lineRule="auto"/>
        <w:ind w:hanging="418"/>
        <w:jc w:val="both"/>
      </w:pPr>
      <w:r>
        <w:rPr>
          <w:rFonts w:ascii="Times New Roman" w:eastAsia="Times New Roman" w:hAnsi="Times New Roman" w:cs="Times New Roman"/>
        </w:rPr>
        <w:t xml:space="preserve">Příloha a Oceněný soupis </w:t>
      </w:r>
      <w:proofErr w:type="gramStart"/>
      <w:r>
        <w:rPr>
          <w:rFonts w:ascii="Times New Roman" w:eastAsia="Times New Roman" w:hAnsi="Times New Roman" w:cs="Times New Roman"/>
        </w:rPr>
        <w:t>prací - výkaz</w:t>
      </w:r>
      <w:proofErr w:type="gramEnd"/>
      <w:r>
        <w:rPr>
          <w:rFonts w:ascii="Times New Roman" w:eastAsia="Times New Roman" w:hAnsi="Times New Roman" w:cs="Times New Roman"/>
        </w:rPr>
        <w:t xml:space="preserve"> výměr</w:t>
      </w:r>
    </w:p>
    <w:p w14:paraId="2418E659" w14:textId="77777777" w:rsidR="009B5141" w:rsidRDefault="00DD4606">
      <w:pPr>
        <w:numPr>
          <w:ilvl w:val="0"/>
          <w:numId w:val="1"/>
        </w:numPr>
        <w:spacing w:after="78" w:line="268" w:lineRule="auto"/>
        <w:ind w:hanging="418"/>
        <w:jc w:val="both"/>
      </w:pPr>
      <w:r>
        <w:rPr>
          <w:rFonts w:ascii="Times New Roman" w:eastAsia="Times New Roman" w:hAnsi="Times New Roman" w:cs="Times New Roman"/>
          <w:sz w:val="24"/>
        </w:rPr>
        <w:t>Smluvní podmínky pro stavby menšího rozsahu — Obecné podmínky3</w:t>
      </w:r>
    </w:p>
    <w:p w14:paraId="6A49A452" w14:textId="77777777" w:rsidR="009B5141" w:rsidRDefault="00DD4606">
      <w:pPr>
        <w:numPr>
          <w:ilvl w:val="0"/>
          <w:numId w:val="1"/>
        </w:numPr>
        <w:spacing w:after="64" w:line="268" w:lineRule="auto"/>
        <w:ind w:hanging="418"/>
        <w:jc w:val="both"/>
      </w:pPr>
      <w:r>
        <w:rPr>
          <w:rFonts w:ascii="Times New Roman" w:eastAsia="Times New Roman" w:hAnsi="Times New Roman" w:cs="Times New Roman"/>
        </w:rPr>
        <w:t>Smluvní podmínky pro stavby menšího rozsahu — Zvláštní podmínky4</w:t>
      </w:r>
    </w:p>
    <w:p w14:paraId="2631BC47" w14:textId="77777777" w:rsidR="009B5141" w:rsidRDefault="00DD4606">
      <w:pPr>
        <w:numPr>
          <w:ilvl w:val="0"/>
          <w:numId w:val="1"/>
        </w:numPr>
        <w:spacing w:after="13" w:line="271" w:lineRule="auto"/>
        <w:ind w:hanging="418"/>
        <w:jc w:val="both"/>
      </w:pPr>
      <w:r>
        <w:rPr>
          <w:rFonts w:ascii="Times New Roman" w:eastAsia="Times New Roman" w:hAnsi="Times New Roman" w:cs="Times New Roman"/>
        </w:rPr>
        <w:t>Technická specifikace5</w:t>
      </w:r>
    </w:p>
    <w:p w14:paraId="5D10A524" w14:textId="77777777" w:rsidR="009B5141" w:rsidRDefault="00DD4606">
      <w:pPr>
        <w:numPr>
          <w:ilvl w:val="0"/>
          <w:numId w:val="1"/>
        </w:numPr>
        <w:spacing w:after="22" w:line="268" w:lineRule="auto"/>
        <w:ind w:hanging="418"/>
        <w:jc w:val="both"/>
      </w:pPr>
      <w:r>
        <w:rPr>
          <w:rFonts w:ascii="Times New Roman" w:eastAsia="Times New Roman" w:hAnsi="Times New Roman" w:cs="Times New Roman"/>
          <w:sz w:val="24"/>
        </w:rPr>
        <w:t>Formuláře a ostatní dokumenty, které zahrnují:</w:t>
      </w:r>
    </w:p>
    <w:p w14:paraId="629C3C81" w14:textId="77777777" w:rsidR="009B5141" w:rsidRDefault="00DD4606">
      <w:pPr>
        <w:numPr>
          <w:ilvl w:val="1"/>
          <w:numId w:val="1"/>
        </w:numPr>
        <w:spacing w:after="29" w:line="271" w:lineRule="auto"/>
        <w:ind w:right="988" w:hanging="341"/>
        <w:jc w:val="both"/>
      </w:pPr>
      <w:r>
        <w:rPr>
          <w:rFonts w:ascii="Times New Roman" w:eastAsia="Times New Roman" w:hAnsi="Times New Roman" w:cs="Times New Roman"/>
        </w:rPr>
        <w:t>Seznam poddodavatelů a jiných osob (formulář 2.3.2.)</w:t>
      </w:r>
    </w:p>
    <w:p w14:paraId="1ECA0652" w14:textId="77777777" w:rsidR="009B5141" w:rsidRDefault="00DD4606">
      <w:pPr>
        <w:numPr>
          <w:ilvl w:val="1"/>
          <w:numId w:val="1"/>
        </w:numPr>
        <w:spacing w:after="134" w:line="271" w:lineRule="auto"/>
        <w:ind w:right="988" w:hanging="341"/>
        <w:jc w:val="both"/>
      </w:pPr>
      <w:r>
        <w:rPr>
          <w:rFonts w:ascii="Times New Roman" w:eastAsia="Times New Roman" w:hAnsi="Times New Roman" w:cs="Times New Roman"/>
        </w:rPr>
        <w:t>Smlouva o zpracování osobních údajů (vzor)</w:t>
      </w:r>
    </w:p>
    <w:p w14:paraId="47612904" w14:textId="77777777" w:rsidR="009B5141" w:rsidRDefault="00DD4606">
      <w:pPr>
        <w:spacing w:after="118" w:line="271" w:lineRule="auto"/>
        <w:ind w:left="220" w:right="1071"/>
        <w:jc w:val="both"/>
      </w:pPr>
      <w:r>
        <w:rPr>
          <w:rFonts w:ascii="Times New Roman" w:eastAsia="Times New Roman" w:hAnsi="Times New Roman" w:cs="Times New Roman"/>
        </w:rPr>
        <w:t xml:space="preserve">Vzhledem k platbám, které má objednatel uhradit dodavateli/zhotoviteli tak, jak je zde uvedeno, se dodavatel/zhotovitel tímto zavazuje objednateli, že provede a </w:t>
      </w:r>
      <w:proofErr w:type="gramStart"/>
      <w:r>
        <w:rPr>
          <w:rFonts w:ascii="Times New Roman" w:eastAsia="Times New Roman" w:hAnsi="Times New Roman" w:cs="Times New Roman"/>
        </w:rPr>
        <w:t>dokončí</w:t>
      </w:r>
      <w:proofErr w:type="gramEnd"/>
      <w:r>
        <w:rPr>
          <w:rFonts w:ascii="Times New Roman" w:eastAsia="Times New Roman" w:hAnsi="Times New Roman" w:cs="Times New Roman"/>
        </w:rPr>
        <w:t xml:space="preserve"> stavbu a odstraní na ní všechny vady, v souladu s ustanoveními Smlouvy.</w:t>
      </w:r>
    </w:p>
    <w:p w14:paraId="756F6540" w14:textId="77777777" w:rsidR="009B5141" w:rsidRDefault="00DD4606">
      <w:pPr>
        <w:spacing w:after="102" w:line="271" w:lineRule="auto"/>
        <w:ind w:left="220" w:right="1061"/>
        <w:jc w:val="both"/>
      </w:pPr>
      <w:r>
        <w:rPr>
          <w:rFonts w:ascii="Times New Roman" w:eastAsia="Times New Roman" w:hAnsi="Times New Roman" w:cs="Times New Roman"/>
        </w:rPr>
        <w:t>Objednatel se tímto zavazuje zaplatit dodavateli/zhotoviteli vzhledem k provedení a dokončení stavby a odstranění vad na ní cenu díla v době a způsobem předepsaným ve Smlouvě.</w:t>
      </w:r>
    </w:p>
    <w:p w14:paraId="4D8C508B" w14:textId="77777777" w:rsidR="009B5141" w:rsidRDefault="00DD4606">
      <w:pPr>
        <w:spacing w:after="312" w:line="271" w:lineRule="auto"/>
        <w:ind w:left="220" w:right="988"/>
        <w:jc w:val="both"/>
      </w:pPr>
      <w:r>
        <w:rPr>
          <w:rFonts w:ascii="Times New Roman" w:eastAsia="Times New Roman" w:hAnsi="Times New Roman" w:cs="Times New Roman"/>
        </w:rPr>
        <w:t>Smluvní strany se dohodly, že Datum zahájení prací bude objednatelem oznámeno nejpozději do 9 (devíti) měsíců od Základního data dle Pod-čl. 1.I.7 Smluvních podmínek.</w:t>
      </w:r>
    </w:p>
    <w:p w14:paraId="1AFACDEC" w14:textId="77777777" w:rsidR="009B5141" w:rsidRDefault="00DD4606">
      <w:pPr>
        <w:spacing w:after="3" w:line="252" w:lineRule="auto"/>
        <w:ind w:left="307" w:right="3706" w:firstLine="115"/>
        <w:jc w:val="both"/>
      </w:pPr>
      <w:proofErr w:type="spellStart"/>
      <w:r>
        <w:rPr>
          <w:rFonts w:ascii="Times New Roman" w:eastAsia="Times New Roman" w:hAnsi="Times New Roman" w:cs="Times New Roman"/>
          <w:sz w:val="20"/>
        </w:rPr>
        <w:t>ozn</w:t>
      </w:r>
      <w:proofErr w:type="spellEnd"/>
      <w:r>
        <w:rPr>
          <w:rFonts w:ascii="Times New Roman" w:eastAsia="Times New Roman" w:hAnsi="Times New Roman" w:cs="Times New Roman"/>
          <w:sz w:val="20"/>
        </w:rPr>
        <w:t xml:space="preserve">. pro o </w:t>
      </w:r>
      <w:proofErr w:type="spellStart"/>
      <w:r>
        <w:rPr>
          <w:rFonts w:ascii="Times New Roman" w:eastAsia="Times New Roman" w:hAnsi="Times New Roman" w:cs="Times New Roman"/>
          <w:sz w:val="20"/>
        </w:rPr>
        <w:t>avate</w:t>
      </w:r>
      <w:proofErr w:type="spellEnd"/>
      <w:r>
        <w:rPr>
          <w:rFonts w:ascii="Times New Roman" w:eastAsia="Times New Roman" w:hAnsi="Times New Roman" w:cs="Times New Roman"/>
          <w:sz w:val="20"/>
        </w:rPr>
        <w:t xml:space="preserve"> e: </w:t>
      </w:r>
      <w:proofErr w:type="spellStart"/>
      <w:r>
        <w:rPr>
          <w:rFonts w:ascii="Times New Roman" w:eastAsia="Times New Roman" w:hAnsi="Times New Roman" w:cs="Times New Roman"/>
          <w:sz w:val="20"/>
        </w:rPr>
        <w:t>oucastl</w:t>
      </w:r>
      <w:proofErr w:type="spellEnd"/>
      <w:r>
        <w:rPr>
          <w:rFonts w:ascii="Times New Roman" w:eastAsia="Times New Roman" w:hAnsi="Times New Roman" w:cs="Times New Roman"/>
          <w:sz w:val="20"/>
        </w:rPr>
        <w:t xml:space="preserve"> o </w:t>
      </w:r>
      <w:proofErr w:type="spellStart"/>
      <w:r>
        <w:rPr>
          <w:rFonts w:ascii="Times New Roman" w:eastAsia="Times New Roman" w:hAnsi="Times New Roman" w:cs="Times New Roman"/>
          <w:sz w:val="20"/>
        </w:rPr>
        <w:t>sa</w:t>
      </w:r>
      <w:proofErr w:type="spellEnd"/>
      <w:r>
        <w:rPr>
          <w:rFonts w:ascii="Times New Roman" w:eastAsia="Times New Roman" w:hAnsi="Times New Roman" w:cs="Times New Roman"/>
          <w:sz w:val="20"/>
        </w:rPr>
        <w:t xml:space="preserve"> u m </w:t>
      </w:r>
      <w:proofErr w:type="spellStart"/>
      <w:r>
        <w:rPr>
          <w:rFonts w:ascii="Times New Roman" w:eastAsia="Times New Roman" w:hAnsi="Times New Roman" w:cs="Times New Roman"/>
          <w:sz w:val="20"/>
        </w:rPr>
        <w:t>ouvy</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uve</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ene</w:t>
      </w:r>
      <w:proofErr w:type="spellEnd"/>
      <w:r>
        <w:rPr>
          <w:rFonts w:ascii="Times New Roman" w:eastAsia="Times New Roman" w:hAnsi="Times New Roman" w:cs="Times New Roman"/>
          <w:sz w:val="20"/>
        </w:rPr>
        <w:t xml:space="preserve"> po PIS </w:t>
      </w:r>
      <w:proofErr w:type="spellStart"/>
      <w:r>
        <w:rPr>
          <w:rFonts w:ascii="Times New Roman" w:eastAsia="Times New Roman" w:hAnsi="Times New Roman" w:cs="Times New Roman"/>
          <w:sz w:val="20"/>
        </w:rPr>
        <w:t>odavatele</w:t>
      </w:r>
      <w:proofErr w:type="spellEnd"/>
      <w:r>
        <w:rPr>
          <w:rFonts w:ascii="Times New Roman" w:eastAsia="Times New Roman" w:hAnsi="Times New Roman" w:cs="Times New Roman"/>
          <w:sz w:val="20"/>
        </w:rPr>
        <w:t xml:space="preserve"> (vyjma formuláře 2.3.3. Přehled technického vybavení</w:t>
      </w:r>
    </w:p>
    <w:p w14:paraId="22BAA004" w14:textId="77777777" w:rsidR="009B5141" w:rsidRDefault="00DD4606">
      <w:pPr>
        <w:spacing w:after="3" w:line="252" w:lineRule="auto"/>
        <w:ind w:left="312" w:right="2160" w:hanging="5"/>
        <w:jc w:val="both"/>
      </w:pPr>
      <w:r>
        <w:rPr>
          <w:rFonts w:ascii="Times New Roman" w:eastAsia="Times New Roman" w:hAnsi="Times New Roman" w:cs="Times New Roman"/>
          <w:sz w:val="20"/>
        </w:rPr>
        <w:t xml:space="preserve">Z povahy tohoto dokumentu bude předloženo až vybraným </w:t>
      </w:r>
      <w:proofErr w:type="spellStart"/>
      <w:r>
        <w:rPr>
          <w:rFonts w:ascii="Times New Roman" w:eastAsia="Times New Roman" w:hAnsi="Times New Roman" w:cs="Times New Roman"/>
          <w:sz w:val="20"/>
        </w:rPr>
        <w:t>dodava</w:t>
      </w:r>
      <w:proofErr w:type="spellEnd"/>
      <w:r>
        <w:rPr>
          <w:rFonts w:ascii="Times New Roman" w:eastAsia="Times New Roman" w:hAnsi="Times New Roman" w:cs="Times New Roman"/>
          <w:sz w:val="20"/>
        </w:rPr>
        <w:t xml:space="preserve"> e </w:t>
      </w:r>
      <w:proofErr w:type="spellStart"/>
      <w:r>
        <w:rPr>
          <w:rFonts w:ascii="Times New Roman" w:eastAsia="Times New Roman" w:hAnsi="Times New Roman" w:cs="Times New Roman"/>
          <w:sz w:val="20"/>
        </w:rPr>
        <w:t>em</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pre</w:t>
      </w:r>
      <w:proofErr w:type="spellEnd"/>
      <w:r>
        <w:rPr>
          <w:rFonts w:ascii="Times New Roman" w:eastAsia="Times New Roman" w:hAnsi="Times New Roman" w:cs="Times New Roman"/>
          <w:sz w:val="20"/>
        </w:rPr>
        <w:t xml:space="preserve"> p </w:t>
      </w:r>
      <w:proofErr w:type="spellStart"/>
      <w:r>
        <w:rPr>
          <w:rFonts w:ascii="Times New Roman" w:eastAsia="Times New Roman" w:hAnsi="Times New Roman" w:cs="Times New Roman"/>
          <w:sz w:val="20"/>
        </w:rPr>
        <w:t>płsem</w:t>
      </w:r>
      <w:proofErr w:type="spellEnd"/>
      <w:r>
        <w:rPr>
          <w:rFonts w:ascii="Times New Roman" w:eastAsia="Times New Roman" w:hAnsi="Times New Roman" w:cs="Times New Roman"/>
          <w:sz w:val="20"/>
        </w:rPr>
        <w:t xml:space="preserve"> m ou Tato příloha Smlouvy o dílo bude přiložena až ve fázi podpisu Smlouvy s vybraným do </w:t>
      </w:r>
      <w:proofErr w:type="spellStart"/>
      <w:r>
        <w:rPr>
          <w:rFonts w:ascii="Times New Roman" w:eastAsia="Times New Roman" w:hAnsi="Times New Roman" w:cs="Times New Roman"/>
          <w:sz w:val="20"/>
        </w:rPr>
        <w:t>eřejněném</w:t>
      </w:r>
      <w:proofErr w:type="spellEnd"/>
      <w:r>
        <w:rPr>
          <w:rFonts w:ascii="Times New Roman" w:eastAsia="Times New Roman" w:hAnsi="Times New Roman" w:cs="Times New Roman"/>
          <w:sz w:val="20"/>
        </w:rPr>
        <w:t xml:space="preserve"> na profilu zadavatele, není předkládána dodavatelem jako součást </w:t>
      </w:r>
      <w:proofErr w:type="spellStart"/>
      <w:r>
        <w:rPr>
          <w:rFonts w:ascii="Times New Roman" w:eastAsia="Times New Roman" w:hAnsi="Times New Roman" w:cs="Times New Roman"/>
          <w:sz w:val="20"/>
        </w:rPr>
        <w:t>nabídk</w:t>
      </w:r>
      <w:proofErr w:type="spellEnd"/>
      <w:r>
        <w:rPr>
          <w:rFonts w:ascii="Times New Roman" w:eastAsia="Times New Roman" w:hAnsi="Times New Roman" w:cs="Times New Roman"/>
          <w:sz w:val="20"/>
        </w:rPr>
        <w:t xml:space="preserve"> Tato příloha Smlouvy o dílo bude přiložena až ve fázi podpisu Smlouvy s vybraným do </w:t>
      </w:r>
      <w:proofErr w:type="spellStart"/>
      <w:r>
        <w:rPr>
          <w:rFonts w:ascii="Times New Roman" w:eastAsia="Times New Roman" w:hAnsi="Times New Roman" w:cs="Times New Roman"/>
          <w:sz w:val="20"/>
        </w:rPr>
        <w:t>veřejněném</w:t>
      </w:r>
      <w:proofErr w:type="spellEnd"/>
      <w:r>
        <w:rPr>
          <w:rFonts w:ascii="Times New Roman" w:eastAsia="Times New Roman" w:hAnsi="Times New Roman" w:cs="Times New Roman"/>
          <w:sz w:val="20"/>
        </w:rPr>
        <w:t xml:space="preserve"> na profilu zadavatele, není předkládána dodavatelem jako součást </w:t>
      </w:r>
      <w:proofErr w:type="spellStart"/>
      <w:r>
        <w:rPr>
          <w:rFonts w:ascii="Times New Roman" w:eastAsia="Times New Roman" w:hAnsi="Times New Roman" w:cs="Times New Roman"/>
          <w:sz w:val="20"/>
        </w:rPr>
        <w:t>nabídk</w:t>
      </w:r>
      <w:proofErr w:type="spellEnd"/>
    </w:p>
    <w:p w14:paraId="6C9985A7" w14:textId="77777777" w:rsidR="009B5141" w:rsidRDefault="00DD4606">
      <w:pPr>
        <w:spacing w:after="3" w:line="252" w:lineRule="auto"/>
        <w:ind w:left="312" w:right="57" w:hanging="5"/>
        <w:jc w:val="both"/>
      </w:pPr>
      <w:r>
        <w:rPr>
          <w:rFonts w:ascii="Times New Roman" w:eastAsia="Times New Roman" w:hAnsi="Times New Roman" w:cs="Times New Roman"/>
          <w:sz w:val="20"/>
        </w:rPr>
        <w:t>Tato příloha Smlouvy o dílo bude přiložena až ve fázi podpisu Smlouvy s vybraným do</w:t>
      </w:r>
    </w:p>
    <w:p w14:paraId="58A94D74" w14:textId="77777777" w:rsidR="009B5141" w:rsidRDefault="00DD4606">
      <w:pPr>
        <w:spacing w:after="108" w:line="271" w:lineRule="auto"/>
        <w:ind w:left="220" w:right="922"/>
        <w:jc w:val="both"/>
      </w:pPr>
      <w:r>
        <w:rPr>
          <w:rFonts w:ascii="Times New Roman" w:eastAsia="Times New Roman" w:hAnsi="Times New Roman" w:cs="Times New Roman"/>
        </w:rPr>
        <w:t xml:space="preserve">Dodavatel/zhotovitel tímto poskytuje souhlas s jejím uveřejněním v registru smluv zřízeným zákonem č. 340/2015 Sb., o zvláštních podmínkách účinnosti některých smluv, uveřejňování těchto smluv a o registru smluv, ve znění pozdějších předpisů (dále jako „zákon o registru smluv"), přičemž bere na vědomí, že uveřejnění Smlouvy v registru smluv zajistí objednatel. Do registru </w:t>
      </w:r>
      <w:r>
        <w:rPr>
          <w:rFonts w:ascii="Times New Roman" w:eastAsia="Times New Roman" w:hAnsi="Times New Roman" w:cs="Times New Roman"/>
        </w:rPr>
        <w:lastRenderedPageBreak/>
        <w:t>smluv bude vložen elektronický obraz textového obsahu Smlouvy v otevřeném a strojově čitelném formátu a rovněž metadata Smlouvy.</w:t>
      </w:r>
    </w:p>
    <w:p w14:paraId="720D49A8" w14:textId="77777777" w:rsidR="009B5141" w:rsidRDefault="00DD4606">
      <w:pPr>
        <w:spacing w:after="114" w:line="271" w:lineRule="auto"/>
        <w:ind w:right="48" w:firstLine="274"/>
        <w:jc w:val="both"/>
      </w:pPr>
      <w:r>
        <w:rPr>
          <w:rFonts w:ascii="Times New Roman" w:eastAsia="Times New Roman" w:hAnsi="Times New Roman" w:cs="Times New Roman"/>
        </w:rPr>
        <w:t xml:space="preserve">Dodavatel/zhotovitel bere na vědomí a výslovně souhlasí, že Smlouva bude uveřejněna </w:t>
      </w:r>
      <w:r>
        <w:rPr>
          <w:noProof/>
        </w:rPr>
        <w:drawing>
          <wp:inline distT="0" distB="0" distL="0" distR="0" wp14:anchorId="6B81F439" wp14:editId="738310DC">
            <wp:extent cx="164625" cy="9147"/>
            <wp:effectExtent l="0" t="0" r="0" b="0"/>
            <wp:docPr id="211092" name="Picture 211092"/>
            <wp:cNvGraphicFramePr/>
            <a:graphic xmlns:a="http://schemas.openxmlformats.org/drawingml/2006/main">
              <a:graphicData uri="http://schemas.openxmlformats.org/drawingml/2006/picture">
                <pic:pic xmlns:pic="http://schemas.openxmlformats.org/drawingml/2006/picture">
                  <pic:nvPicPr>
                    <pic:cNvPr id="211092" name="Picture 211092"/>
                    <pic:cNvPicPr/>
                  </pic:nvPicPr>
                  <pic:blipFill>
                    <a:blip r:embed="rId28"/>
                    <a:stretch>
                      <a:fillRect/>
                    </a:stretch>
                  </pic:blipFill>
                  <pic:spPr>
                    <a:xfrm>
                      <a:off x="0" y="0"/>
                      <a:ext cx="164625" cy="9147"/>
                    </a:xfrm>
                    <a:prstGeom prst="rect">
                      <a:avLst/>
                    </a:prstGeom>
                  </pic:spPr>
                </pic:pic>
              </a:graphicData>
            </a:graphic>
          </wp:inline>
        </w:drawing>
      </w:r>
      <w:r>
        <w:rPr>
          <w:rFonts w:ascii="Times New Roman" w:eastAsia="Times New Roman" w:hAnsi="Times New Roman" w:cs="Times New Roman"/>
        </w:rPr>
        <w:t xml:space="preserve">v registru smluv bez ohledu na skutečnost, zda spadá pod některou z výjimek z povinnosti </w:t>
      </w:r>
      <w:r>
        <w:rPr>
          <w:noProof/>
        </w:rPr>
        <w:drawing>
          <wp:inline distT="0" distB="0" distL="0" distR="0" wp14:anchorId="062AC654" wp14:editId="3207487A">
            <wp:extent cx="554848" cy="12195"/>
            <wp:effectExtent l="0" t="0" r="0" b="0"/>
            <wp:docPr id="211094" name="Picture 211094"/>
            <wp:cNvGraphicFramePr/>
            <a:graphic xmlns:a="http://schemas.openxmlformats.org/drawingml/2006/main">
              <a:graphicData uri="http://schemas.openxmlformats.org/drawingml/2006/picture">
                <pic:pic xmlns:pic="http://schemas.openxmlformats.org/drawingml/2006/picture">
                  <pic:nvPicPr>
                    <pic:cNvPr id="211094" name="Picture 211094"/>
                    <pic:cNvPicPr/>
                  </pic:nvPicPr>
                  <pic:blipFill>
                    <a:blip r:embed="rId29"/>
                    <a:stretch>
                      <a:fillRect/>
                    </a:stretch>
                  </pic:blipFill>
                  <pic:spPr>
                    <a:xfrm>
                      <a:off x="0" y="0"/>
                      <a:ext cx="554848" cy="12195"/>
                    </a:xfrm>
                    <a:prstGeom prst="rect">
                      <a:avLst/>
                    </a:prstGeom>
                  </pic:spPr>
                </pic:pic>
              </a:graphicData>
            </a:graphic>
          </wp:inline>
        </w:drawing>
      </w:r>
      <w:r>
        <w:rPr>
          <w:rFonts w:ascii="Times New Roman" w:eastAsia="Times New Roman" w:hAnsi="Times New Roman" w:cs="Times New Roman"/>
        </w:rPr>
        <w:t>uveřejnění stanovenou v zákoně o registru smluv. V rámci Smlouvy nebudou uveřejněny informace stanovené v 3 odst. I zákona o registru smluv námi označené před podpisem Smlouvy.</w:t>
      </w:r>
    </w:p>
    <w:p w14:paraId="02CFAF2A" w14:textId="77777777" w:rsidR="009B5141" w:rsidRDefault="00DD4606">
      <w:pPr>
        <w:spacing w:after="90" w:line="268" w:lineRule="auto"/>
        <w:ind w:left="274" w:firstLine="4"/>
        <w:jc w:val="both"/>
      </w:pPr>
      <w:r>
        <w:rPr>
          <w:rFonts w:ascii="Times New Roman" w:eastAsia="Times New Roman" w:hAnsi="Times New Roman" w:cs="Times New Roman"/>
          <w:sz w:val="24"/>
        </w:rPr>
        <w:t xml:space="preserve">Případné spory mezi smluvními stranami projedná a rozhodne příslušný obecný soud </w:t>
      </w:r>
      <w:proofErr w:type="spellStart"/>
      <w:r>
        <w:rPr>
          <w:rFonts w:ascii="Times New Roman" w:eastAsia="Times New Roman" w:hAnsi="Times New Roman" w:cs="Times New Roman"/>
          <w:sz w:val="24"/>
        </w:rPr>
        <w:t>Ceské</w:t>
      </w:r>
      <w:proofErr w:type="spellEnd"/>
      <w:r>
        <w:rPr>
          <w:rFonts w:ascii="Times New Roman" w:eastAsia="Times New Roman" w:hAnsi="Times New Roman" w:cs="Times New Roman"/>
          <w:sz w:val="24"/>
        </w:rPr>
        <w:t xml:space="preserve"> republiky v souladu s obecně závaznými předpisy České republiky.</w:t>
      </w:r>
    </w:p>
    <w:p w14:paraId="747F9EEB" w14:textId="77777777" w:rsidR="009B5141" w:rsidRDefault="00DD4606">
      <w:pPr>
        <w:spacing w:after="112" w:line="268" w:lineRule="auto"/>
        <w:ind w:left="264" w:right="907" w:firstLine="4"/>
        <w:jc w:val="both"/>
      </w:pPr>
      <w:r>
        <w:rPr>
          <w:noProof/>
        </w:rPr>
        <w:drawing>
          <wp:anchor distT="0" distB="0" distL="114300" distR="114300" simplePos="0" relativeHeight="251701248" behindDoc="0" locked="0" layoutInCell="1" allowOverlap="0" wp14:anchorId="5C74407E" wp14:editId="72DB093F">
            <wp:simplePos x="0" y="0"/>
            <wp:positionH relativeFrom="page">
              <wp:posOffset>728619</wp:posOffset>
            </wp:positionH>
            <wp:positionV relativeFrom="page">
              <wp:posOffset>2634223</wp:posOffset>
            </wp:positionV>
            <wp:extent cx="3049" cy="3049"/>
            <wp:effectExtent l="0" t="0" r="0" b="0"/>
            <wp:wrapSquare wrapText="bothSides"/>
            <wp:docPr id="9254" name="Picture 9254"/>
            <wp:cNvGraphicFramePr/>
            <a:graphic xmlns:a="http://schemas.openxmlformats.org/drawingml/2006/main">
              <a:graphicData uri="http://schemas.openxmlformats.org/drawingml/2006/picture">
                <pic:pic xmlns:pic="http://schemas.openxmlformats.org/drawingml/2006/picture">
                  <pic:nvPicPr>
                    <pic:cNvPr id="9254" name="Picture 9254"/>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02272" behindDoc="0" locked="0" layoutInCell="1" allowOverlap="0" wp14:anchorId="57FEB02B" wp14:editId="60B94C3E">
            <wp:simplePos x="0" y="0"/>
            <wp:positionH relativeFrom="page">
              <wp:posOffset>560945</wp:posOffset>
            </wp:positionH>
            <wp:positionV relativeFrom="page">
              <wp:posOffset>2634223</wp:posOffset>
            </wp:positionV>
            <wp:extent cx="3049" cy="6098"/>
            <wp:effectExtent l="0" t="0" r="0" b="0"/>
            <wp:wrapSquare wrapText="bothSides"/>
            <wp:docPr id="9244" name="Picture 9244"/>
            <wp:cNvGraphicFramePr/>
            <a:graphic xmlns:a="http://schemas.openxmlformats.org/drawingml/2006/main">
              <a:graphicData uri="http://schemas.openxmlformats.org/drawingml/2006/picture">
                <pic:pic xmlns:pic="http://schemas.openxmlformats.org/drawingml/2006/picture">
                  <pic:nvPicPr>
                    <pic:cNvPr id="9244" name="Picture 9244"/>
                    <pic:cNvPicPr/>
                  </pic:nvPicPr>
                  <pic:blipFill>
                    <a:blip r:embed="rId12"/>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03296" behindDoc="0" locked="0" layoutInCell="1" allowOverlap="0" wp14:anchorId="3FAED292" wp14:editId="30D10208">
            <wp:simplePos x="0" y="0"/>
            <wp:positionH relativeFrom="page">
              <wp:posOffset>719473</wp:posOffset>
            </wp:positionH>
            <wp:positionV relativeFrom="page">
              <wp:posOffset>2634223</wp:posOffset>
            </wp:positionV>
            <wp:extent cx="6097" cy="9147"/>
            <wp:effectExtent l="0" t="0" r="0" b="0"/>
            <wp:wrapSquare wrapText="bothSides"/>
            <wp:docPr id="9246" name="Picture 9246"/>
            <wp:cNvGraphicFramePr/>
            <a:graphic xmlns:a="http://schemas.openxmlformats.org/drawingml/2006/main">
              <a:graphicData uri="http://schemas.openxmlformats.org/drawingml/2006/picture">
                <pic:pic xmlns:pic="http://schemas.openxmlformats.org/drawingml/2006/picture">
                  <pic:nvPicPr>
                    <pic:cNvPr id="9246" name="Picture 9246"/>
                    <pic:cNvPicPr/>
                  </pic:nvPicPr>
                  <pic:blipFill>
                    <a:blip r:embed="rId14"/>
                    <a:stretch>
                      <a:fillRect/>
                    </a:stretch>
                  </pic:blipFill>
                  <pic:spPr>
                    <a:xfrm>
                      <a:off x="0" y="0"/>
                      <a:ext cx="6097" cy="9147"/>
                    </a:xfrm>
                    <a:prstGeom prst="rect">
                      <a:avLst/>
                    </a:prstGeom>
                  </pic:spPr>
                </pic:pic>
              </a:graphicData>
            </a:graphic>
          </wp:anchor>
        </w:drawing>
      </w:r>
      <w:r>
        <w:rPr>
          <w:noProof/>
        </w:rPr>
        <w:drawing>
          <wp:anchor distT="0" distB="0" distL="114300" distR="114300" simplePos="0" relativeHeight="251704320" behindDoc="0" locked="0" layoutInCell="1" allowOverlap="0" wp14:anchorId="5D47C253" wp14:editId="24F6C6B1">
            <wp:simplePos x="0" y="0"/>
            <wp:positionH relativeFrom="page">
              <wp:posOffset>762154</wp:posOffset>
            </wp:positionH>
            <wp:positionV relativeFrom="page">
              <wp:posOffset>2634223</wp:posOffset>
            </wp:positionV>
            <wp:extent cx="6097" cy="9147"/>
            <wp:effectExtent l="0" t="0" r="0" b="0"/>
            <wp:wrapSquare wrapText="bothSides"/>
            <wp:docPr id="9248" name="Picture 9248"/>
            <wp:cNvGraphicFramePr/>
            <a:graphic xmlns:a="http://schemas.openxmlformats.org/drawingml/2006/main">
              <a:graphicData uri="http://schemas.openxmlformats.org/drawingml/2006/picture">
                <pic:pic xmlns:pic="http://schemas.openxmlformats.org/drawingml/2006/picture">
                  <pic:nvPicPr>
                    <pic:cNvPr id="9248" name="Picture 9248"/>
                    <pic:cNvPicPr/>
                  </pic:nvPicPr>
                  <pic:blipFill>
                    <a:blip r:embed="rId30"/>
                    <a:stretch>
                      <a:fillRect/>
                    </a:stretch>
                  </pic:blipFill>
                  <pic:spPr>
                    <a:xfrm>
                      <a:off x="0" y="0"/>
                      <a:ext cx="6097" cy="9147"/>
                    </a:xfrm>
                    <a:prstGeom prst="rect">
                      <a:avLst/>
                    </a:prstGeom>
                  </pic:spPr>
                </pic:pic>
              </a:graphicData>
            </a:graphic>
          </wp:anchor>
        </w:drawing>
      </w:r>
      <w:r>
        <w:rPr>
          <w:noProof/>
        </w:rPr>
        <w:drawing>
          <wp:anchor distT="0" distB="0" distL="114300" distR="114300" simplePos="0" relativeHeight="251705344" behindDoc="0" locked="0" layoutInCell="1" allowOverlap="0" wp14:anchorId="2A31344B" wp14:editId="3CAFD95E">
            <wp:simplePos x="0" y="0"/>
            <wp:positionH relativeFrom="page">
              <wp:posOffset>545702</wp:posOffset>
            </wp:positionH>
            <wp:positionV relativeFrom="page">
              <wp:posOffset>2637272</wp:posOffset>
            </wp:positionV>
            <wp:extent cx="3049" cy="3049"/>
            <wp:effectExtent l="0" t="0" r="0" b="0"/>
            <wp:wrapSquare wrapText="bothSides"/>
            <wp:docPr id="9318" name="Picture 9318"/>
            <wp:cNvGraphicFramePr/>
            <a:graphic xmlns:a="http://schemas.openxmlformats.org/drawingml/2006/main">
              <a:graphicData uri="http://schemas.openxmlformats.org/drawingml/2006/picture">
                <pic:pic xmlns:pic="http://schemas.openxmlformats.org/drawingml/2006/picture">
                  <pic:nvPicPr>
                    <pic:cNvPr id="9318" name="Picture 9318"/>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06368" behindDoc="0" locked="0" layoutInCell="1" allowOverlap="0" wp14:anchorId="4132C6DC" wp14:editId="5403CC59">
            <wp:simplePos x="0" y="0"/>
            <wp:positionH relativeFrom="page">
              <wp:posOffset>591431</wp:posOffset>
            </wp:positionH>
            <wp:positionV relativeFrom="page">
              <wp:posOffset>2637272</wp:posOffset>
            </wp:positionV>
            <wp:extent cx="3049" cy="3049"/>
            <wp:effectExtent l="0" t="0" r="0" b="0"/>
            <wp:wrapSquare wrapText="bothSides"/>
            <wp:docPr id="9319" name="Picture 9319"/>
            <wp:cNvGraphicFramePr/>
            <a:graphic xmlns:a="http://schemas.openxmlformats.org/drawingml/2006/main">
              <a:graphicData uri="http://schemas.openxmlformats.org/drawingml/2006/picture">
                <pic:pic xmlns:pic="http://schemas.openxmlformats.org/drawingml/2006/picture">
                  <pic:nvPicPr>
                    <pic:cNvPr id="9319" name="Picture 9319"/>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07392" behindDoc="0" locked="0" layoutInCell="1" allowOverlap="0" wp14:anchorId="30C357C9" wp14:editId="510B919C">
            <wp:simplePos x="0" y="0"/>
            <wp:positionH relativeFrom="page">
              <wp:posOffset>597528</wp:posOffset>
            </wp:positionH>
            <wp:positionV relativeFrom="page">
              <wp:posOffset>2637272</wp:posOffset>
            </wp:positionV>
            <wp:extent cx="6097" cy="3049"/>
            <wp:effectExtent l="0" t="0" r="0" b="0"/>
            <wp:wrapSquare wrapText="bothSides"/>
            <wp:docPr id="9307" name="Picture 9307"/>
            <wp:cNvGraphicFramePr/>
            <a:graphic xmlns:a="http://schemas.openxmlformats.org/drawingml/2006/main">
              <a:graphicData uri="http://schemas.openxmlformats.org/drawingml/2006/picture">
                <pic:pic xmlns:pic="http://schemas.openxmlformats.org/drawingml/2006/picture">
                  <pic:nvPicPr>
                    <pic:cNvPr id="9307" name="Picture 9307"/>
                    <pic:cNvPicPr/>
                  </pic:nvPicPr>
                  <pic:blipFill>
                    <a:blip r:embed="rId1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708416" behindDoc="0" locked="0" layoutInCell="1" allowOverlap="0" wp14:anchorId="43DDF479" wp14:editId="34F8A7E4">
            <wp:simplePos x="0" y="0"/>
            <wp:positionH relativeFrom="page">
              <wp:posOffset>624966</wp:posOffset>
            </wp:positionH>
            <wp:positionV relativeFrom="page">
              <wp:posOffset>2637272</wp:posOffset>
            </wp:positionV>
            <wp:extent cx="6097" cy="3049"/>
            <wp:effectExtent l="0" t="0" r="0" b="0"/>
            <wp:wrapSquare wrapText="bothSides"/>
            <wp:docPr id="9306" name="Picture 9306"/>
            <wp:cNvGraphicFramePr/>
            <a:graphic xmlns:a="http://schemas.openxmlformats.org/drawingml/2006/main">
              <a:graphicData uri="http://schemas.openxmlformats.org/drawingml/2006/picture">
                <pic:pic xmlns:pic="http://schemas.openxmlformats.org/drawingml/2006/picture">
                  <pic:nvPicPr>
                    <pic:cNvPr id="9306" name="Picture 9306"/>
                    <pic:cNvPicPr/>
                  </pic:nvPicPr>
                  <pic:blipFill>
                    <a:blip r:embed="rId1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709440" behindDoc="0" locked="0" layoutInCell="1" allowOverlap="0" wp14:anchorId="424D98D0" wp14:editId="35EC4C3D">
            <wp:simplePos x="0" y="0"/>
            <wp:positionH relativeFrom="page">
              <wp:posOffset>667647</wp:posOffset>
            </wp:positionH>
            <wp:positionV relativeFrom="page">
              <wp:posOffset>2637272</wp:posOffset>
            </wp:positionV>
            <wp:extent cx="9146" cy="3049"/>
            <wp:effectExtent l="0" t="0" r="0" b="0"/>
            <wp:wrapSquare wrapText="bothSides"/>
            <wp:docPr id="9284" name="Picture 9284"/>
            <wp:cNvGraphicFramePr/>
            <a:graphic xmlns:a="http://schemas.openxmlformats.org/drawingml/2006/main">
              <a:graphicData uri="http://schemas.openxmlformats.org/drawingml/2006/picture">
                <pic:pic xmlns:pic="http://schemas.openxmlformats.org/drawingml/2006/picture">
                  <pic:nvPicPr>
                    <pic:cNvPr id="9284" name="Picture 9284"/>
                    <pic:cNvPicPr/>
                  </pic:nvPicPr>
                  <pic:blipFill>
                    <a:blip r:embed="rId17"/>
                    <a:stretch>
                      <a:fillRect/>
                    </a:stretch>
                  </pic:blipFill>
                  <pic:spPr>
                    <a:xfrm>
                      <a:off x="0" y="0"/>
                      <a:ext cx="9146" cy="3049"/>
                    </a:xfrm>
                    <a:prstGeom prst="rect">
                      <a:avLst/>
                    </a:prstGeom>
                  </pic:spPr>
                </pic:pic>
              </a:graphicData>
            </a:graphic>
          </wp:anchor>
        </w:drawing>
      </w:r>
      <w:r>
        <w:rPr>
          <w:noProof/>
        </w:rPr>
        <w:drawing>
          <wp:anchor distT="0" distB="0" distL="114300" distR="114300" simplePos="0" relativeHeight="251710464" behindDoc="0" locked="0" layoutInCell="1" allowOverlap="0" wp14:anchorId="4535907C" wp14:editId="32F4B419">
            <wp:simplePos x="0" y="0"/>
            <wp:positionH relativeFrom="page">
              <wp:posOffset>713376</wp:posOffset>
            </wp:positionH>
            <wp:positionV relativeFrom="page">
              <wp:posOffset>2637272</wp:posOffset>
            </wp:positionV>
            <wp:extent cx="3049" cy="3049"/>
            <wp:effectExtent l="0" t="0" r="0" b="0"/>
            <wp:wrapSquare wrapText="bothSides"/>
            <wp:docPr id="9320" name="Picture 9320"/>
            <wp:cNvGraphicFramePr/>
            <a:graphic xmlns:a="http://schemas.openxmlformats.org/drawingml/2006/main">
              <a:graphicData uri="http://schemas.openxmlformats.org/drawingml/2006/picture">
                <pic:pic xmlns:pic="http://schemas.openxmlformats.org/drawingml/2006/picture">
                  <pic:nvPicPr>
                    <pic:cNvPr id="9320" name="Picture 9320"/>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11488" behindDoc="0" locked="0" layoutInCell="1" allowOverlap="0" wp14:anchorId="70ADEEC2" wp14:editId="5BAD73D9">
            <wp:simplePos x="0" y="0"/>
            <wp:positionH relativeFrom="page">
              <wp:posOffset>756056</wp:posOffset>
            </wp:positionH>
            <wp:positionV relativeFrom="page">
              <wp:posOffset>2637272</wp:posOffset>
            </wp:positionV>
            <wp:extent cx="3049" cy="3049"/>
            <wp:effectExtent l="0" t="0" r="0" b="0"/>
            <wp:wrapSquare wrapText="bothSides"/>
            <wp:docPr id="9321" name="Picture 9321"/>
            <wp:cNvGraphicFramePr/>
            <a:graphic xmlns:a="http://schemas.openxmlformats.org/drawingml/2006/main">
              <a:graphicData uri="http://schemas.openxmlformats.org/drawingml/2006/picture">
                <pic:pic xmlns:pic="http://schemas.openxmlformats.org/drawingml/2006/picture">
                  <pic:nvPicPr>
                    <pic:cNvPr id="9321" name="Picture 9321"/>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12512" behindDoc="0" locked="0" layoutInCell="1" allowOverlap="0" wp14:anchorId="284230E9" wp14:editId="0E5B35C3">
            <wp:simplePos x="0" y="0"/>
            <wp:positionH relativeFrom="page">
              <wp:posOffset>823126</wp:posOffset>
            </wp:positionH>
            <wp:positionV relativeFrom="page">
              <wp:posOffset>2637272</wp:posOffset>
            </wp:positionV>
            <wp:extent cx="3049" cy="3049"/>
            <wp:effectExtent l="0" t="0" r="0" b="0"/>
            <wp:wrapSquare wrapText="bothSides"/>
            <wp:docPr id="9322" name="Picture 9322"/>
            <wp:cNvGraphicFramePr/>
            <a:graphic xmlns:a="http://schemas.openxmlformats.org/drawingml/2006/main">
              <a:graphicData uri="http://schemas.openxmlformats.org/drawingml/2006/picture">
                <pic:pic xmlns:pic="http://schemas.openxmlformats.org/drawingml/2006/picture">
                  <pic:nvPicPr>
                    <pic:cNvPr id="9322" name="Picture 9322"/>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13536" behindDoc="0" locked="0" layoutInCell="1" allowOverlap="0" wp14:anchorId="5C2A2885" wp14:editId="58615660">
            <wp:simplePos x="0" y="0"/>
            <wp:positionH relativeFrom="page">
              <wp:posOffset>829223</wp:posOffset>
            </wp:positionH>
            <wp:positionV relativeFrom="page">
              <wp:posOffset>2637272</wp:posOffset>
            </wp:positionV>
            <wp:extent cx="3049" cy="3049"/>
            <wp:effectExtent l="0" t="0" r="0" b="0"/>
            <wp:wrapSquare wrapText="bothSides"/>
            <wp:docPr id="9323" name="Picture 9323"/>
            <wp:cNvGraphicFramePr/>
            <a:graphic xmlns:a="http://schemas.openxmlformats.org/drawingml/2006/main">
              <a:graphicData uri="http://schemas.openxmlformats.org/drawingml/2006/picture">
                <pic:pic xmlns:pic="http://schemas.openxmlformats.org/drawingml/2006/picture">
                  <pic:nvPicPr>
                    <pic:cNvPr id="9323" name="Picture 9323"/>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14560" behindDoc="0" locked="0" layoutInCell="1" allowOverlap="0" wp14:anchorId="293B7579" wp14:editId="69165934">
            <wp:simplePos x="0" y="0"/>
            <wp:positionH relativeFrom="page">
              <wp:posOffset>881050</wp:posOffset>
            </wp:positionH>
            <wp:positionV relativeFrom="page">
              <wp:posOffset>2637272</wp:posOffset>
            </wp:positionV>
            <wp:extent cx="3049" cy="3049"/>
            <wp:effectExtent l="0" t="0" r="0" b="0"/>
            <wp:wrapSquare wrapText="bothSides"/>
            <wp:docPr id="9325" name="Picture 9325"/>
            <wp:cNvGraphicFramePr/>
            <a:graphic xmlns:a="http://schemas.openxmlformats.org/drawingml/2006/main">
              <a:graphicData uri="http://schemas.openxmlformats.org/drawingml/2006/picture">
                <pic:pic xmlns:pic="http://schemas.openxmlformats.org/drawingml/2006/picture">
                  <pic:nvPicPr>
                    <pic:cNvPr id="9325" name="Picture 9325"/>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15584" behindDoc="0" locked="0" layoutInCell="1" allowOverlap="0" wp14:anchorId="19690D37" wp14:editId="6E2CAAFA">
            <wp:simplePos x="0" y="0"/>
            <wp:positionH relativeFrom="page">
              <wp:posOffset>887147</wp:posOffset>
            </wp:positionH>
            <wp:positionV relativeFrom="page">
              <wp:posOffset>2637272</wp:posOffset>
            </wp:positionV>
            <wp:extent cx="6097" cy="3049"/>
            <wp:effectExtent l="0" t="0" r="0" b="0"/>
            <wp:wrapSquare wrapText="bothSides"/>
            <wp:docPr id="9298" name="Picture 9298"/>
            <wp:cNvGraphicFramePr/>
            <a:graphic xmlns:a="http://schemas.openxmlformats.org/drawingml/2006/main">
              <a:graphicData uri="http://schemas.openxmlformats.org/drawingml/2006/picture">
                <pic:pic xmlns:pic="http://schemas.openxmlformats.org/drawingml/2006/picture">
                  <pic:nvPicPr>
                    <pic:cNvPr id="9298" name="Picture 9298"/>
                    <pic:cNvPicPr/>
                  </pic:nvPicPr>
                  <pic:blipFill>
                    <a:blip r:embed="rId1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716608" behindDoc="0" locked="0" layoutInCell="1" allowOverlap="0" wp14:anchorId="42A83B45" wp14:editId="4AF6A90C">
            <wp:simplePos x="0" y="0"/>
            <wp:positionH relativeFrom="page">
              <wp:posOffset>896293</wp:posOffset>
            </wp:positionH>
            <wp:positionV relativeFrom="page">
              <wp:posOffset>2637272</wp:posOffset>
            </wp:positionV>
            <wp:extent cx="6097" cy="3049"/>
            <wp:effectExtent l="0" t="0" r="0" b="0"/>
            <wp:wrapSquare wrapText="bothSides"/>
            <wp:docPr id="9294" name="Picture 9294"/>
            <wp:cNvGraphicFramePr/>
            <a:graphic xmlns:a="http://schemas.openxmlformats.org/drawingml/2006/main">
              <a:graphicData uri="http://schemas.openxmlformats.org/drawingml/2006/picture">
                <pic:pic xmlns:pic="http://schemas.openxmlformats.org/drawingml/2006/picture">
                  <pic:nvPicPr>
                    <pic:cNvPr id="9294" name="Picture 9294"/>
                    <pic:cNvPicPr/>
                  </pic:nvPicPr>
                  <pic:blipFill>
                    <a:blip r:embed="rId1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717632" behindDoc="0" locked="0" layoutInCell="1" allowOverlap="0" wp14:anchorId="73C0092C" wp14:editId="292CD8B1">
            <wp:simplePos x="0" y="0"/>
            <wp:positionH relativeFrom="page">
              <wp:posOffset>917633</wp:posOffset>
            </wp:positionH>
            <wp:positionV relativeFrom="page">
              <wp:posOffset>2637272</wp:posOffset>
            </wp:positionV>
            <wp:extent cx="3049" cy="3049"/>
            <wp:effectExtent l="0" t="0" r="0" b="0"/>
            <wp:wrapSquare wrapText="bothSides"/>
            <wp:docPr id="9255" name="Picture 9255"/>
            <wp:cNvGraphicFramePr/>
            <a:graphic xmlns:a="http://schemas.openxmlformats.org/drawingml/2006/main">
              <a:graphicData uri="http://schemas.openxmlformats.org/drawingml/2006/picture">
                <pic:pic xmlns:pic="http://schemas.openxmlformats.org/drawingml/2006/picture">
                  <pic:nvPicPr>
                    <pic:cNvPr id="9255" name="Picture 9255"/>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18656" behindDoc="0" locked="0" layoutInCell="1" allowOverlap="0" wp14:anchorId="3881D3F2" wp14:editId="67ACB5FD">
            <wp:simplePos x="0" y="0"/>
            <wp:positionH relativeFrom="page">
              <wp:posOffset>923730</wp:posOffset>
            </wp:positionH>
            <wp:positionV relativeFrom="page">
              <wp:posOffset>2637272</wp:posOffset>
            </wp:positionV>
            <wp:extent cx="6097" cy="3049"/>
            <wp:effectExtent l="0" t="0" r="0" b="0"/>
            <wp:wrapSquare wrapText="bothSides"/>
            <wp:docPr id="9297" name="Picture 9297"/>
            <wp:cNvGraphicFramePr/>
            <a:graphic xmlns:a="http://schemas.openxmlformats.org/drawingml/2006/main">
              <a:graphicData uri="http://schemas.openxmlformats.org/drawingml/2006/picture">
                <pic:pic xmlns:pic="http://schemas.openxmlformats.org/drawingml/2006/picture">
                  <pic:nvPicPr>
                    <pic:cNvPr id="9297" name="Picture 9297"/>
                    <pic:cNvPicPr/>
                  </pic:nvPicPr>
                  <pic:blipFill>
                    <a:blip r:embed="rId1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719680" behindDoc="0" locked="0" layoutInCell="1" allowOverlap="0" wp14:anchorId="67CEAB43" wp14:editId="7E8D08F2">
            <wp:simplePos x="0" y="0"/>
            <wp:positionH relativeFrom="page">
              <wp:posOffset>935925</wp:posOffset>
            </wp:positionH>
            <wp:positionV relativeFrom="page">
              <wp:posOffset>2637272</wp:posOffset>
            </wp:positionV>
            <wp:extent cx="3049" cy="3049"/>
            <wp:effectExtent l="0" t="0" r="0" b="0"/>
            <wp:wrapSquare wrapText="bothSides"/>
            <wp:docPr id="9299" name="Picture 9299"/>
            <wp:cNvGraphicFramePr/>
            <a:graphic xmlns:a="http://schemas.openxmlformats.org/drawingml/2006/main">
              <a:graphicData uri="http://schemas.openxmlformats.org/drawingml/2006/picture">
                <pic:pic xmlns:pic="http://schemas.openxmlformats.org/drawingml/2006/picture">
                  <pic:nvPicPr>
                    <pic:cNvPr id="9299" name="Picture 9299"/>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20704" behindDoc="0" locked="0" layoutInCell="1" allowOverlap="0" wp14:anchorId="039D236E" wp14:editId="3E64DBA6">
            <wp:simplePos x="0" y="0"/>
            <wp:positionH relativeFrom="page">
              <wp:posOffset>551799</wp:posOffset>
            </wp:positionH>
            <wp:positionV relativeFrom="page">
              <wp:posOffset>2637272</wp:posOffset>
            </wp:positionV>
            <wp:extent cx="6097" cy="6098"/>
            <wp:effectExtent l="0" t="0" r="0" b="0"/>
            <wp:wrapSquare wrapText="bothSides"/>
            <wp:docPr id="9274" name="Picture 9274"/>
            <wp:cNvGraphicFramePr/>
            <a:graphic xmlns:a="http://schemas.openxmlformats.org/drawingml/2006/main">
              <a:graphicData uri="http://schemas.openxmlformats.org/drawingml/2006/picture">
                <pic:pic xmlns:pic="http://schemas.openxmlformats.org/drawingml/2006/picture">
                  <pic:nvPicPr>
                    <pic:cNvPr id="9274" name="Picture 9274"/>
                    <pic:cNvPicPr/>
                  </pic:nvPicPr>
                  <pic:blipFill>
                    <a:blip r:embed="rId1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21728" behindDoc="0" locked="0" layoutInCell="1" allowOverlap="0" wp14:anchorId="3E4B3AFC" wp14:editId="67229A8E">
            <wp:simplePos x="0" y="0"/>
            <wp:positionH relativeFrom="page">
              <wp:posOffset>567042</wp:posOffset>
            </wp:positionH>
            <wp:positionV relativeFrom="page">
              <wp:posOffset>2637272</wp:posOffset>
            </wp:positionV>
            <wp:extent cx="6097" cy="6098"/>
            <wp:effectExtent l="0" t="0" r="0" b="0"/>
            <wp:wrapSquare wrapText="bothSides"/>
            <wp:docPr id="9275" name="Picture 9275"/>
            <wp:cNvGraphicFramePr/>
            <a:graphic xmlns:a="http://schemas.openxmlformats.org/drawingml/2006/main">
              <a:graphicData uri="http://schemas.openxmlformats.org/drawingml/2006/picture">
                <pic:pic xmlns:pic="http://schemas.openxmlformats.org/drawingml/2006/picture">
                  <pic:nvPicPr>
                    <pic:cNvPr id="9275" name="Picture 9275"/>
                    <pic:cNvPicPr/>
                  </pic:nvPicPr>
                  <pic:blipFill>
                    <a:blip r:embed="rId20"/>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22752" behindDoc="0" locked="0" layoutInCell="1" allowOverlap="0" wp14:anchorId="35901E97" wp14:editId="74F25AFF">
            <wp:simplePos x="0" y="0"/>
            <wp:positionH relativeFrom="page">
              <wp:posOffset>582285</wp:posOffset>
            </wp:positionH>
            <wp:positionV relativeFrom="page">
              <wp:posOffset>2637272</wp:posOffset>
            </wp:positionV>
            <wp:extent cx="6097" cy="6098"/>
            <wp:effectExtent l="0" t="0" r="0" b="0"/>
            <wp:wrapSquare wrapText="bothSides"/>
            <wp:docPr id="9276" name="Picture 9276"/>
            <wp:cNvGraphicFramePr/>
            <a:graphic xmlns:a="http://schemas.openxmlformats.org/drawingml/2006/main">
              <a:graphicData uri="http://schemas.openxmlformats.org/drawingml/2006/picture">
                <pic:pic xmlns:pic="http://schemas.openxmlformats.org/drawingml/2006/picture">
                  <pic:nvPicPr>
                    <pic:cNvPr id="9276" name="Picture 9276"/>
                    <pic:cNvPicPr/>
                  </pic:nvPicPr>
                  <pic:blipFill>
                    <a:blip r:embed="rId1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23776" behindDoc="0" locked="0" layoutInCell="1" allowOverlap="0" wp14:anchorId="1099E82B" wp14:editId="7B6C7316">
            <wp:simplePos x="0" y="0"/>
            <wp:positionH relativeFrom="page">
              <wp:posOffset>606674</wp:posOffset>
            </wp:positionH>
            <wp:positionV relativeFrom="page">
              <wp:posOffset>2637272</wp:posOffset>
            </wp:positionV>
            <wp:extent cx="6097" cy="6098"/>
            <wp:effectExtent l="0" t="0" r="0" b="0"/>
            <wp:wrapSquare wrapText="bothSides"/>
            <wp:docPr id="9278" name="Picture 9278"/>
            <wp:cNvGraphicFramePr/>
            <a:graphic xmlns:a="http://schemas.openxmlformats.org/drawingml/2006/main">
              <a:graphicData uri="http://schemas.openxmlformats.org/drawingml/2006/picture">
                <pic:pic xmlns:pic="http://schemas.openxmlformats.org/drawingml/2006/picture">
                  <pic:nvPicPr>
                    <pic:cNvPr id="9278" name="Picture 9278"/>
                    <pic:cNvPicPr/>
                  </pic:nvPicPr>
                  <pic:blipFill>
                    <a:blip r:embed="rId20"/>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24800" behindDoc="0" locked="0" layoutInCell="1" allowOverlap="0" wp14:anchorId="0A881F69" wp14:editId="2329C1E8">
            <wp:simplePos x="0" y="0"/>
            <wp:positionH relativeFrom="page">
              <wp:posOffset>615820</wp:posOffset>
            </wp:positionH>
            <wp:positionV relativeFrom="page">
              <wp:posOffset>2637272</wp:posOffset>
            </wp:positionV>
            <wp:extent cx="6097" cy="6098"/>
            <wp:effectExtent l="0" t="0" r="0" b="0"/>
            <wp:wrapSquare wrapText="bothSides"/>
            <wp:docPr id="9279" name="Picture 9279"/>
            <wp:cNvGraphicFramePr/>
            <a:graphic xmlns:a="http://schemas.openxmlformats.org/drawingml/2006/main">
              <a:graphicData uri="http://schemas.openxmlformats.org/drawingml/2006/picture">
                <pic:pic xmlns:pic="http://schemas.openxmlformats.org/drawingml/2006/picture">
                  <pic:nvPicPr>
                    <pic:cNvPr id="9279" name="Picture 9279"/>
                    <pic:cNvPicPr/>
                  </pic:nvPicPr>
                  <pic:blipFill>
                    <a:blip r:embed="rId20"/>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25824" behindDoc="0" locked="0" layoutInCell="1" allowOverlap="0" wp14:anchorId="1400B50E" wp14:editId="7A2E9068">
            <wp:simplePos x="0" y="0"/>
            <wp:positionH relativeFrom="page">
              <wp:posOffset>643258</wp:posOffset>
            </wp:positionH>
            <wp:positionV relativeFrom="page">
              <wp:posOffset>2637272</wp:posOffset>
            </wp:positionV>
            <wp:extent cx="3049" cy="6098"/>
            <wp:effectExtent l="0" t="0" r="0" b="0"/>
            <wp:wrapSquare wrapText="bothSides"/>
            <wp:docPr id="9309" name="Picture 9309"/>
            <wp:cNvGraphicFramePr/>
            <a:graphic xmlns:a="http://schemas.openxmlformats.org/drawingml/2006/main">
              <a:graphicData uri="http://schemas.openxmlformats.org/drawingml/2006/picture">
                <pic:pic xmlns:pic="http://schemas.openxmlformats.org/drawingml/2006/picture">
                  <pic:nvPicPr>
                    <pic:cNvPr id="9309" name="Picture 9309"/>
                    <pic:cNvPicPr/>
                  </pic:nvPicPr>
                  <pic:blipFill>
                    <a:blip r:embed="rId12"/>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26848" behindDoc="0" locked="0" layoutInCell="1" allowOverlap="0" wp14:anchorId="6766DA11" wp14:editId="6FC8BAC7">
            <wp:simplePos x="0" y="0"/>
            <wp:positionH relativeFrom="page">
              <wp:posOffset>658501</wp:posOffset>
            </wp:positionH>
            <wp:positionV relativeFrom="page">
              <wp:posOffset>2637272</wp:posOffset>
            </wp:positionV>
            <wp:extent cx="6097" cy="6098"/>
            <wp:effectExtent l="0" t="0" r="0" b="0"/>
            <wp:wrapSquare wrapText="bothSides"/>
            <wp:docPr id="9280" name="Picture 9280"/>
            <wp:cNvGraphicFramePr/>
            <a:graphic xmlns:a="http://schemas.openxmlformats.org/drawingml/2006/main">
              <a:graphicData uri="http://schemas.openxmlformats.org/drawingml/2006/picture">
                <pic:pic xmlns:pic="http://schemas.openxmlformats.org/drawingml/2006/picture">
                  <pic:nvPicPr>
                    <pic:cNvPr id="9280" name="Picture 9280"/>
                    <pic:cNvPicPr/>
                  </pic:nvPicPr>
                  <pic:blipFill>
                    <a:blip r:embed="rId20"/>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27872" behindDoc="0" locked="0" layoutInCell="1" allowOverlap="0" wp14:anchorId="02B2671F" wp14:editId="112AC96F">
            <wp:simplePos x="0" y="0"/>
            <wp:positionH relativeFrom="page">
              <wp:posOffset>701181</wp:posOffset>
            </wp:positionH>
            <wp:positionV relativeFrom="page">
              <wp:posOffset>2637272</wp:posOffset>
            </wp:positionV>
            <wp:extent cx="6097" cy="6098"/>
            <wp:effectExtent l="0" t="0" r="0" b="0"/>
            <wp:wrapSquare wrapText="bothSides"/>
            <wp:docPr id="9281" name="Picture 9281"/>
            <wp:cNvGraphicFramePr/>
            <a:graphic xmlns:a="http://schemas.openxmlformats.org/drawingml/2006/main">
              <a:graphicData uri="http://schemas.openxmlformats.org/drawingml/2006/picture">
                <pic:pic xmlns:pic="http://schemas.openxmlformats.org/drawingml/2006/picture">
                  <pic:nvPicPr>
                    <pic:cNvPr id="9281" name="Picture 9281"/>
                    <pic:cNvPicPr/>
                  </pic:nvPicPr>
                  <pic:blipFill>
                    <a:blip r:embed="rId20"/>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28896" behindDoc="0" locked="0" layoutInCell="1" allowOverlap="0" wp14:anchorId="317E7182" wp14:editId="5AD54BF6">
            <wp:simplePos x="0" y="0"/>
            <wp:positionH relativeFrom="page">
              <wp:posOffset>734716</wp:posOffset>
            </wp:positionH>
            <wp:positionV relativeFrom="page">
              <wp:posOffset>2637272</wp:posOffset>
            </wp:positionV>
            <wp:extent cx="6097" cy="6098"/>
            <wp:effectExtent l="0" t="0" r="0" b="0"/>
            <wp:wrapSquare wrapText="bothSides"/>
            <wp:docPr id="9259" name="Picture 9259"/>
            <wp:cNvGraphicFramePr/>
            <a:graphic xmlns:a="http://schemas.openxmlformats.org/drawingml/2006/main">
              <a:graphicData uri="http://schemas.openxmlformats.org/drawingml/2006/picture">
                <pic:pic xmlns:pic="http://schemas.openxmlformats.org/drawingml/2006/picture">
                  <pic:nvPicPr>
                    <pic:cNvPr id="9259" name="Picture 9259"/>
                    <pic:cNvPicPr/>
                  </pic:nvPicPr>
                  <pic:blipFill>
                    <a:blip r:embed="rId20"/>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29920" behindDoc="0" locked="0" layoutInCell="1" allowOverlap="0" wp14:anchorId="43CFFE00" wp14:editId="1D50137A">
            <wp:simplePos x="0" y="0"/>
            <wp:positionH relativeFrom="page">
              <wp:posOffset>771300</wp:posOffset>
            </wp:positionH>
            <wp:positionV relativeFrom="page">
              <wp:posOffset>2637272</wp:posOffset>
            </wp:positionV>
            <wp:extent cx="6097" cy="6098"/>
            <wp:effectExtent l="0" t="0" r="0" b="0"/>
            <wp:wrapSquare wrapText="bothSides"/>
            <wp:docPr id="9283" name="Picture 9283"/>
            <wp:cNvGraphicFramePr/>
            <a:graphic xmlns:a="http://schemas.openxmlformats.org/drawingml/2006/main">
              <a:graphicData uri="http://schemas.openxmlformats.org/drawingml/2006/picture">
                <pic:pic xmlns:pic="http://schemas.openxmlformats.org/drawingml/2006/picture">
                  <pic:nvPicPr>
                    <pic:cNvPr id="9283" name="Picture 9283"/>
                    <pic:cNvPicPr/>
                  </pic:nvPicPr>
                  <pic:blipFill>
                    <a:blip r:embed="rId1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30944" behindDoc="0" locked="0" layoutInCell="1" allowOverlap="0" wp14:anchorId="2408021E" wp14:editId="624607B9">
            <wp:simplePos x="0" y="0"/>
            <wp:positionH relativeFrom="page">
              <wp:posOffset>783494</wp:posOffset>
            </wp:positionH>
            <wp:positionV relativeFrom="page">
              <wp:posOffset>2637272</wp:posOffset>
            </wp:positionV>
            <wp:extent cx="6097" cy="6098"/>
            <wp:effectExtent l="0" t="0" r="0" b="0"/>
            <wp:wrapSquare wrapText="bothSides"/>
            <wp:docPr id="9260" name="Picture 9260"/>
            <wp:cNvGraphicFramePr/>
            <a:graphic xmlns:a="http://schemas.openxmlformats.org/drawingml/2006/main">
              <a:graphicData uri="http://schemas.openxmlformats.org/drawingml/2006/picture">
                <pic:pic xmlns:pic="http://schemas.openxmlformats.org/drawingml/2006/picture">
                  <pic:nvPicPr>
                    <pic:cNvPr id="9260" name="Picture 9260"/>
                    <pic:cNvPicPr/>
                  </pic:nvPicPr>
                  <pic:blipFill>
                    <a:blip r:embed="rId1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31968" behindDoc="0" locked="0" layoutInCell="1" allowOverlap="0" wp14:anchorId="33A32158" wp14:editId="1442FE58">
            <wp:simplePos x="0" y="0"/>
            <wp:positionH relativeFrom="page">
              <wp:posOffset>792640</wp:posOffset>
            </wp:positionH>
            <wp:positionV relativeFrom="page">
              <wp:posOffset>2637272</wp:posOffset>
            </wp:positionV>
            <wp:extent cx="6097" cy="6098"/>
            <wp:effectExtent l="0" t="0" r="0" b="0"/>
            <wp:wrapSquare wrapText="bothSides"/>
            <wp:docPr id="9261" name="Picture 9261"/>
            <wp:cNvGraphicFramePr/>
            <a:graphic xmlns:a="http://schemas.openxmlformats.org/drawingml/2006/main">
              <a:graphicData uri="http://schemas.openxmlformats.org/drawingml/2006/picture">
                <pic:pic xmlns:pic="http://schemas.openxmlformats.org/drawingml/2006/picture">
                  <pic:nvPicPr>
                    <pic:cNvPr id="9261" name="Picture 9261"/>
                    <pic:cNvPicPr/>
                  </pic:nvPicPr>
                  <pic:blipFill>
                    <a:blip r:embed="rId20"/>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32992" behindDoc="0" locked="0" layoutInCell="1" allowOverlap="0" wp14:anchorId="6924337C" wp14:editId="2CD7FAC2">
            <wp:simplePos x="0" y="0"/>
            <wp:positionH relativeFrom="page">
              <wp:posOffset>813980</wp:posOffset>
            </wp:positionH>
            <wp:positionV relativeFrom="page">
              <wp:posOffset>2637272</wp:posOffset>
            </wp:positionV>
            <wp:extent cx="6097" cy="6098"/>
            <wp:effectExtent l="0" t="0" r="0" b="0"/>
            <wp:wrapSquare wrapText="bothSides"/>
            <wp:docPr id="9264" name="Picture 9264"/>
            <wp:cNvGraphicFramePr/>
            <a:graphic xmlns:a="http://schemas.openxmlformats.org/drawingml/2006/main">
              <a:graphicData uri="http://schemas.openxmlformats.org/drawingml/2006/picture">
                <pic:pic xmlns:pic="http://schemas.openxmlformats.org/drawingml/2006/picture">
                  <pic:nvPicPr>
                    <pic:cNvPr id="9264" name="Picture 9264"/>
                    <pic:cNvPicPr/>
                  </pic:nvPicPr>
                  <pic:blipFill>
                    <a:blip r:embed="rId20"/>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34016" behindDoc="0" locked="0" layoutInCell="1" allowOverlap="0" wp14:anchorId="74BBAEBA" wp14:editId="5F2B15FF">
            <wp:simplePos x="0" y="0"/>
            <wp:positionH relativeFrom="page">
              <wp:posOffset>835320</wp:posOffset>
            </wp:positionH>
            <wp:positionV relativeFrom="page">
              <wp:posOffset>2637272</wp:posOffset>
            </wp:positionV>
            <wp:extent cx="9146" cy="6098"/>
            <wp:effectExtent l="0" t="0" r="0" b="0"/>
            <wp:wrapSquare wrapText="bothSides"/>
            <wp:docPr id="9258" name="Picture 9258"/>
            <wp:cNvGraphicFramePr/>
            <a:graphic xmlns:a="http://schemas.openxmlformats.org/drawingml/2006/main">
              <a:graphicData uri="http://schemas.openxmlformats.org/drawingml/2006/picture">
                <pic:pic xmlns:pic="http://schemas.openxmlformats.org/drawingml/2006/picture">
                  <pic:nvPicPr>
                    <pic:cNvPr id="9258" name="Picture 9258"/>
                    <pic:cNvPicPr/>
                  </pic:nvPicPr>
                  <pic:blipFill>
                    <a:blip r:embed="rId21"/>
                    <a:stretch>
                      <a:fillRect/>
                    </a:stretch>
                  </pic:blipFill>
                  <pic:spPr>
                    <a:xfrm>
                      <a:off x="0" y="0"/>
                      <a:ext cx="9146" cy="6098"/>
                    </a:xfrm>
                    <a:prstGeom prst="rect">
                      <a:avLst/>
                    </a:prstGeom>
                  </pic:spPr>
                </pic:pic>
              </a:graphicData>
            </a:graphic>
          </wp:anchor>
        </w:drawing>
      </w:r>
      <w:r>
        <w:rPr>
          <w:noProof/>
        </w:rPr>
        <w:drawing>
          <wp:anchor distT="0" distB="0" distL="114300" distR="114300" simplePos="0" relativeHeight="251735040" behindDoc="0" locked="0" layoutInCell="1" allowOverlap="0" wp14:anchorId="12F7BE5E" wp14:editId="454ED0C0">
            <wp:simplePos x="0" y="0"/>
            <wp:positionH relativeFrom="page">
              <wp:posOffset>856661</wp:posOffset>
            </wp:positionH>
            <wp:positionV relativeFrom="page">
              <wp:posOffset>2637272</wp:posOffset>
            </wp:positionV>
            <wp:extent cx="3049" cy="6098"/>
            <wp:effectExtent l="0" t="0" r="0" b="0"/>
            <wp:wrapSquare wrapText="bothSides"/>
            <wp:docPr id="9295" name="Picture 9295"/>
            <wp:cNvGraphicFramePr/>
            <a:graphic xmlns:a="http://schemas.openxmlformats.org/drawingml/2006/main">
              <a:graphicData uri="http://schemas.openxmlformats.org/drawingml/2006/picture">
                <pic:pic xmlns:pic="http://schemas.openxmlformats.org/drawingml/2006/picture">
                  <pic:nvPicPr>
                    <pic:cNvPr id="9295" name="Picture 9295"/>
                    <pic:cNvPicPr/>
                  </pic:nvPicPr>
                  <pic:blipFill>
                    <a:blip r:embed="rId12"/>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36064" behindDoc="0" locked="0" layoutInCell="1" allowOverlap="0" wp14:anchorId="7BAB1CDB" wp14:editId="6E7EE5DB">
            <wp:simplePos x="0" y="0"/>
            <wp:positionH relativeFrom="page">
              <wp:posOffset>865806</wp:posOffset>
            </wp:positionH>
            <wp:positionV relativeFrom="page">
              <wp:posOffset>2637272</wp:posOffset>
            </wp:positionV>
            <wp:extent cx="3049" cy="6098"/>
            <wp:effectExtent l="0" t="0" r="0" b="0"/>
            <wp:wrapSquare wrapText="bothSides"/>
            <wp:docPr id="9296" name="Picture 9296"/>
            <wp:cNvGraphicFramePr/>
            <a:graphic xmlns:a="http://schemas.openxmlformats.org/drawingml/2006/main">
              <a:graphicData uri="http://schemas.openxmlformats.org/drawingml/2006/picture">
                <pic:pic xmlns:pic="http://schemas.openxmlformats.org/drawingml/2006/picture">
                  <pic:nvPicPr>
                    <pic:cNvPr id="9296" name="Picture 9296"/>
                    <pic:cNvPicPr/>
                  </pic:nvPicPr>
                  <pic:blipFill>
                    <a:blip r:embed="rId12"/>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37088" behindDoc="0" locked="0" layoutInCell="1" allowOverlap="0" wp14:anchorId="1544FCC5" wp14:editId="12A1CEF0">
            <wp:simplePos x="0" y="0"/>
            <wp:positionH relativeFrom="page">
              <wp:posOffset>905439</wp:posOffset>
            </wp:positionH>
            <wp:positionV relativeFrom="page">
              <wp:posOffset>2637272</wp:posOffset>
            </wp:positionV>
            <wp:extent cx="6097" cy="6098"/>
            <wp:effectExtent l="0" t="0" r="0" b="0"/>
            <wp:wrapSquare wrapText="bothSides"/>
            <wp:docPr id="9269" name="Picture 9269"/>
            <wp:cNvGraphicFramePr/>
            <a:graphic xmlns:a="http://schemas.openxmlformats.org/drawingml/2006/main">
              <a:graphicData uri="http://schemas.openxmlformats.org/drawingml/2006/picture">
                <pic:pic xmlns:pic="http://schemas.openxmlformats.org/drawingml/2006/picture">
                  <pic:nvPicPr>
                    <pic:cNvPr id="9269" name="Picture 9269"/>
                    <pic:cNvPicPr/>
                  </pic:nvPicPr>
                  <pic:blipFill>
                    <a:blip r:embed="rId1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38112" behindDoc="0" locked="0" layoutInCell="1" allowOverlap="0" wp14:anchorId="648C7798" wp14:editId="7BD4FB13">
            <wp:simplePos x="0" y="0"/>
            <wp:positionH relativeFrom="page">
              <wp:posOffset>649355</wp:posOffset>
            </wp:positionH>
            <wp:positionV relativeFrom="page">
              <wp:posOffset>2640321</wp:posOffset>
            </wp:positionV>
            <wp:extent cx="3049" cy="3049"/>
            <wp:effectExtent l="0" t="0" r="0" b="0"/>
            <wp:wrapSquare wrapText="bothSides"/>
            <wp:docPr id="9332" name="Picture 9332"/>
            <wp:cNvGraphicFramePr/>
            <a:graphic xmlns:a="http://schemas.openxmlformats.org/drawingml/2006/main">
              <a:graphicData uri="http://schemas.openxmlformats.org/drawingml/2006/picture">
                <pic:pic xmlns:pic="http://schemas.openxmlformats.org/drawingml/2006/picture">
                  <pic:nvPicPr>
                    <pic:cNvPr id="9332" name="Picture 9332"/>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39136" behindDoc="0" locked="0" layoutInCell="1" allowOverlap="0" wp14:anchorId="34B10795" wp14:editId="067CA664">
            <wp:simplePos x="0" y="0"/>
            <wp:positionH relativeFrom="page">
              <wp:posOffset>679841</wp:posOffset>
            </wp:positionH>
            <wp:positionV relativeFrom="page">
              <wp:posOffset>2640321</wp:posOffset>
            </wp:positionV>
            <wp:extent cx="3049" cy="3049"/>
            <wp:effectExtent l="0" t="0" r="0" b="0"/>
            <wp:wrapSquare wrapText="bothSides"/>
            <wp:docPr id="9336" name="Picture 9336"/>
            <wp:cNvGraphicFramePr/>
            <a:graphic xmlns:a="http://schemas.openxmlformats.org/drawingml/2006/main">
              <a:graphicData uri="http://schemas.openxmlformats.org/drawingml/2006/picture">
                <pic:pic xmlns:pic="http://schemas.openxmlformats.org/drawingml/2006/picture">
                  <pic:nvPicPr>
                    <pic:cNvPr id="9336" name="Picture 9336"/>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40160" behindDoc="0" locked="0" layoutInCell="1" allowOverlap="0" wp14:anchorId="7707F3D6" wp14:editId="07224AB6">
            <wp:simplePos x="0" y="0"/>
            <wp:positionH relativeFrom="page">
              <wp:posOffset>728619</wp:posOffset>
            </wp:positionH>
            <wp:positionV relativeFrom="page">
              <wp:posOffset>2640321</wp:posOffset>
            </wp:positionV>
            <wp:extent cx="3049" cy="3049"/>
            <wp:effectExtent l="0" t="0" r="0" b="0"/>
            <wp:wrapSquare wrapText="bothSides"/>
            <wp:docPr id="9337" name="Picture 9337"/>
            <wp:cNvGraphicFramePr/>
            <a:graphic xmlns:a="http://schemas.openxmlformats.org/drawingml/2006/main">
              <a:graphicData uri="http://schemas.openxmlformats.org/drawingml/2006/picture">
                <pic:pic xmlns:pic="http://schemas.openxmlformats.org/drawingml/2006/picture">
                  <pic:nvPicPr>
                    <pic:cNvPr id="9337" name="Picture 9337"/>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41184" behindDoc="0" locked="0" layoutInCell="1" allowOverlap="0" wp14:anchorId="4998E63C" wp14:editId="09C55588">
            <wp:simplePos x="0" y="0"/>
            <wp:positionH relativeFrom="page">
              <wp:posOffset>743862</wp:posOffset>
            </wp:positionH>
            <wp:positionV relativeFrom="page">
              <wp:posOffset>2640321</wp:posOffset>
            </wp:positionV>
            <wp:extent cx="3049" cy="3049"/>
            <wp:effectExtent l="0" t="0" r="0" b="0"/>
            <wp:wrapSquare wrapText="bothSides"/>
            <wp:docPr id="9333" name="Picture 9333"/>
            <wp:cNvGraphicFramePr/>
            <a:graphic xmlns:a="http://schemas.openxmlformats.org/drawingml/2006/main">
              <a:graphicData uri="http://schemas.openxmlformats.org/drawingml/2006/picture">
                <pic:pic xmlns:pic="http://schemas.openxmlformats.org/drawingml/2006/picture">
                  <pic:nvPicPr>
                    <pic:cNvPr id="9333" name="Picture 9333"/>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42208" behindDoc="0" locked="0" layoutInCell="1" allowOverlap="0" wp14:anchorId="726EEBB0" wp14:editId="2454C25D">
            <wp:simplePos x="0" y="0"/>
            <wp:positionH relativeFrom="page">
              <wp:posOffset>804834</wp:posOffset>
            </wp:positionH>
            <wp:positionV relativeFrom="page">
              <wp:posOffset>2640321</wp:posOffset>
            </wp:positionV>
            <wp:extent cx="6097" cy="3049"/>
            <wp:effectExtent l="0" t="0" r="0" b="0"/>
            <wp:wrapSquare wrapText="bothSides"/>
            <wp:docPr id="9326" name="Picture 9326"/>
            <wp:cNvGraphicFramePr/>
            <a:graphic xmlns:a="http://schemas.openxmlformats.org/drawingml/2006/main">
              <a:graphicData uri="http://schemas.openxmlformats.org/drawingml/2006/picture">
                <pic:pic xmlns:pic="http://schemas.openxmlformats.org/drawingml/2006/picture">
                  <pic:nvPicPr>
                    <pic:cNvPr id="9326" name="Picture 9326"/>
                    <pic:cNvPicPr/>
                  </pic:nvPicPr>
                  <pic:blipFill>
                    <a:blip r:embed="rId1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743232" behindDoc="0" locked="0" layoutInCell="1" allowOverlap="0" wp14:anchorId="62B13456" wp14:editId="4331BD2E">
            <wp:simplePos x="0" y="0"/>
            <wp:positionH relativeFrom="page">
              <wp:posOffset>847515</wp:posOffset>
            </wp:positionH>
            <wp:positionV relativeFrom="page">
              <wp:posOffset>2640321</wp:posOffset>
            </wp:positionV>
            <wp:extent cx="6097" cy="3049"/>
            <wp:effectExtent l="0" t="0" r="0" b="0"/>
            <wp:wrapSquare wrapText="bothSides"/>
            <wp:docPr id="9327" name="Picture 9327"/>
            <wp:cNvGraphicFramePr/>
            <a:graphic xmlns:a="http://schemas.openxmlformats.org/drawingml/2006/main">
              <a:graphicData uri="http://schemas.openxmlformats.org/drawingml/2006/picture">
                <pic:pic xmlns:pic="http://schemas.openxmlformats.org/drawingml/2006/picture">
                  <pic:nvPicPr>
                    <pic:cNvPr id="9327" name="Picture 9327"/>
                    <pic:cNvPicPr/>
                  </pic:nvPicPr>
                  <pic:blipFill>
                    <a:blip r:embed="rId1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744256" behindDoc="0" locked="0" layoutInCell="1" allowOverlap="0" wp14:anchorId="663363CD" wp14:editId="5C88A45C">
            <wp:simplePos x="0" y="0"/>
            <wp:positionH relativeFrom="page">
              <wp:posOffset>874952</wp:posOffset>
            </wp:positionH>
            <wp:positionV relativeFrom="page">
              <wp:posOffset>2640321</wp:posOffset>
            </wp:positionV>
            <wp:extent cx="3049" cy="3049"/>
            <wp:effectExtent l="0" t="0" r="0" b="0"/>
            <wp:wrapSquare wrapText="bothSides"/>
            <wp:docPr id="9334" name="Picture 9334"/>
            <wp:cNvGraphicFramePr/>
            <a:graphic xmlns:a="http://schemas.openxmlformats.org/drawingml/2006/main">
              <a:graphicData uri="http://schemas.openxmlformats.org/drawingml/2006/picture">
                <pic:pic xmlns:pic="http://schemas.openxmlformats.org/drawingml/2006/picture">
                  <pic:nvPicPr>
                    <pic:cNvPr id="9334" name="Picture 9334"/>
                    <pic:cNvPicPr/>
                  </pic:nvPicPr>
                  <pic:blipFill>
                    <a:blip r:embed="rId11"/>
                    <a:stretch>
                      <a:fillRect/>
                    </a:stretch>
                  </pic:blipFill>
                  <pic:spPr>
                    <a:xfrm>
                      <a:off x="0" y="0"/>
                      <a:ext cx="3049" cy="3049"/>
                    </a:xfrm>
                    <a:prstGeom prst="rect">
                      <a:avLst/>
                    </a:prstGeom>
                  </pic:spPr>
                </pic:pic>
              </a:graphicData>
            </a:graphic>
          </wp:anchor>
        </w:drawing>
      </w:r>
      <w:r>
        <w:rPr>
          <w:rFonts w:ascii="Times New Roman" w:eastAsia="Times New Roman" w:hAnsi="Times New Roman" w:cs="Times New Roman"/>
          <w:sz w:val="24"/>
        </w:rPr>
        <w:t xml:space="preserve">Pokud se na jakoukoliv část plnění poskytovanou dodavatelem/zhotovitelem vztahuje </w:t>
      </w:r>
      <w:r>
        <w:rPr>
          <w:noProof/>
        </w:rPr>
        <w:drawing>
          <wp:inline distT="0" distB="0" distL="0" distR="0" wp14:anchorId="0116450D" wp14:editId="4E63BF37">
            <wp:extent cx="3049" cy="6098"/>
            <wp:effectExtent l="0" t="0" r="0" b="0"/>
            <wp:docPr id="9357" name="Picture 9357"/>
            <wp:cNvGraphicFramePr/>
            <a:graphic xmlns:a="http://schemas.openxmlformats.org/drawingml/2006/main">
              <a:graphicData uri="http://schemas.openxmlformats.org/drawingml/2006/picture">
                <pic:pic xmlns:pic="http://schemas.openxmlformats.org/drawingml/2006/picture">
                  <pic:nvPicPr>
                    <pic:cNvPr id="9357" name="Picture 9357"/>
                    <pic:cNvPicPr/>
                  </pic:nvPicPr>
                  <pic:blipFill>
                    <a:blip r:embed="rId31"/>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sz w:val="24"/>
        </w:rPr>
        <w:t>nařízení GDPR (Nařízení Evropského parlamentu a Rady (EU) č. 2016/679 ze dne 27. dubna 2016 0 ochraně fyzických osob v souvislosti se zpracováním osobních údajů a o volném pohybu těchto údajů a o zrušení směrnice 95/46/ES (obecné nařízení o ochraně osobních údajů)), je dodavatel/zhotovitel povinen zajistit plnění svých povinností v nařízení GDPR stanovených. V případě, kdy bude dodava</w:t>
      </w:r>
      <w:r>
        <w:rPr>
          <w:rFonts w:ascii="Times New Roman" w:eastAsia="Times New Roman" w:hAnsi="Times New Roman" w:cs="Times New Roman"/>
          <w:sz w:val="24"/>
        </w:rPr>
        <w:t xml:space="preserve">tel/zhotovitel v kterémkoliv okamžiku plnění svých smluvních povinností zpracovatelem osobních údajů poskytnutých </w:t>
      </w:r>
      <w:r>
        <w:rPr>
          <w:noProof/>
        </w:rPr>
        <w:drawing>
          <wp:inline distT="0" distB="0" distL="0" distR="0" wp14:anchorId="63AB835C" wp14:editId="45DB58AF">
            <wp:extent cx="3049" cy="6098"/>
            <wp:effectExtent l="0" t="0" r="0" b="0"/>
            <wp:docPr id="9358" name="Picture 9358"/>
            <wp:cNvGraphicFramePr/>
            <a:graphic xmlns:a="http://schemas.openxmlformats.org/drawingml/2006/main">
              <a:graphicData uri="http://schemas.openxmlformats.org/drawingml/2006/picture">
                <pic:pic xmlns:pic="http://schemas.openxmlformats.org/drawingml/2006/picture">
                  <pic:nvPicPr>
                    <pic:cNvPr id="9358" name="Picture 9358"/>
                    <pic:cNvPicPr/>
                  </pic:nvPicPr>
                  <pic:blipFill>
                    <a:blip r:embed="rId32"/>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sz w:val="24"/>
        </w:rPr>
        <w:t xml:space="preserve">objednatelem nebo získaných pro objednatele, je povinen na tuto skutečnost objednatele upozornit a bezodkladně (vždy však před zahájením zpracování osobních údajů) s ním </w:t>
      </w:r>
      <w:r>
        <w:rPr>
          <w:noProof/>
        </w:rPr>
        <w:drawing>
          <wp:inline distT="0" distB="0" distL="0" distR="0" wp14:anchorId="0AE5F982" wp14:editId="33A1B217">
            <wp:extent cx="3049" cy="6097"/>
            <wp:effectExtent l="0" t="0" r="0" b="0"/>
            <wp:docPr id="9359" name="Picture 9359"/>
            <wp:cNvGraphicFramePr/>
            <a:graphic xmlns:a="http://schemas.openxmlformats.org/drawingml/2006/main">
              <a:graphicData uri="http://schemas.openxmlformats.org/drawingml/2006/picture">
                <pic:pic xmlns:pic="http://schemas.openxmlformats.org/drawingml/2006/picture">
                  <pic:nvPicPr>
                    <pic:cNvPr id="9359" name="Picture 9359"/>
                    <pic:cNvPicPr/>
                  </pic:nvPicPr>
                  <pic:blipFill>
                    <a:blip r:embed="rId33"/>
                    <a:stretch>
                      <a:fillRect/>
                    </a:stretch>
                  </pic:blipFill>
                  <pic:spPr>
                    <a:xfrm>
                      <a:off x="0" y="0"/>
                      <a:ext cx="3049" cy="6097"/>
                    </a:xfrm>
                    <a:prstGeom prst="rect">
                      <a:avLst/>
                    </a:prstGeom>
                  </pic:spPr>
                </pic:pic>
              </a:graphicData>
            </a:graphic>
          </wp:inline>
        </w:drawing>
      </w:r>
      <w:r>
        <w:rPr>
          <w:rFonts w:ascii="Times New Roman" w:eastAsia="Times New Roman" w:hAnsi="Times New Roman" w:cs="Times New Roman"/>
          <w:sz w:val="24"/>
        </w:rPr>
        <w:t xml:space="preserve">uzavřít smlouvu o zpracování osobních údajů. Smlouvu dle předcházející věty je dále dodavatel/zhotovitel s objednatelem povinen uzavřít vždy, když jej k tomu objednatel písemně vyzve. Přílohu této Smlouvy </w:t>
      </w:r>
      <w:proofErr w:type="gramStart"/>
      <w:r>
        <w:rPr>
          <w:rFonts w:ascii="Times New Roman" w:eastAsia="Times New Roman" w:hAnsi="Times New Roman" w:cs="Times New Roman"/>
          <w:sz w:val="24"/>
        </w:rPr>
        <w:t>tvoří</w:t>
      </w:r>
      <w:proofErr w:type="gramEnd"/>
      <w:r>
        <w:rPr>
          <w:rFonts w:ascii="Times New Roman" w:eastAsia="Times New Roman" w:hAnsi="Times New Roman" w:cs="Times New Roman"/>
          <w:sz w:val="24"/>
        </w:rPr>
        <w:t xml:space="preserve"> nezávazný vzor </w:t>
      </w:r>
      <w:r>
        <w:rPr>
          <w:rFonts w:ascii="Times New Roman" w:eastAsia="Times New Roman" w:hAnsi="Times New Roman" w:cs="Times New Roman"/>
          <w:sz w:val="24"/>
        </w:rPr>
        <w:t>Smlouvy o zpracování osobních údajů, který je možné pro výše uvedené účely použít, přičemž výsledné znění Smlouvy o zpracování osobních údajů bude vždy stanoveno dohodou Smluvních stran tak, aby byla zachována konformita s nařízením GDPR a případně dalšími dotčenými obecně závaznými právními předpisy.</w:t>
      </w:r>
    </w:p>
    <w:p w14:paraId="5F009435" w14:textId="77777777" w:rsidR="009B5141" w:rsidRDefault="00DD4606">
      <w:pPr>
        <w:spacing w:after="112" w:line="268" w:lineRule="auto"/>
        <w:ind w:left="264" w:right="927" w:firstLine="4"/>
        <w:jc w:val="both"/>
      </w:pPr>
      <w:r>
        <w:rPr>
          <w:rFonts w:ascii="Times New Roman" w:eastAsia="Times New Roman" w:hAnsi="Times New Roman" w:cs="Times New Roman"/>
          <w:sz w:val="24"/>
        </w:rPr>
        <w:t>Dodavatel/zhotovitel se zavazuje po celou dobu trvání smluvního vztahu založeného touto Smlouvou zajistit dodržování veškerých právních předpisů, zejména pak pracovněprávních (odměňování, pracovní doba, doba odpočinku mezi směnami, placené přesčasy), dále předpisů týkajících se oblasti zaměstnanosti a bezpečnosti a ochrany zdraví při práci, tj. zejména zákona č. 435/2004 Sb., o zaměstnanosti, ve znění pozdějších předpisů, a Zákoníku práce, a to vůči všem osobám, které se na plnění Smlouvy podílejí (a bez oh</w:t>
      </w:r>
      <w:r>
        <w:rPr>
          <w:rFonts w:ascii="Times New Roman" w:eastAsia="Times New Roman" w:hAnsi="Times New Roman" w:cs="Times New Roman"/>
          <w:sz w:val="24"/>
        </w:rPr>
        <w:t xml:space="preserve">ledu na to, zda budou činnosti prováděny dodavatelem/zhotovitelem či jeho poddodavateli). Dodavatel/zhotovitel se také zavazuje zajistit, že všechny osoby, které se na plnění Smlouvy podílejí (bez ohledu na to, zda budou činnosti prováděny Dodavatelem/zhotovitelem či jeho poddodavateli), jsou vedeny v příslušných registrech, jako například v registru pojištěnců ČSSZ, a mají příslušná povolení k pobytu v ČR. Dodavatel/zhotovitel je dále povinen zajistit, že všechny osoby, které se na plnění Smlouvy podílejí </w:t>
      </w:r>
      <w:r>
        <w:rPr>
          <w:rFonts w:ascii="Times New Roman" w:eastAsia="Times New Roman" w:hAnsi="Times New Roman" w:cs="Times New Roman"/>
          <w:sz w:val="24"/>
        </w:rPr>
        <w:t xml:space="preserve">(bez ohledu na to, zda budou </w:t>
      </w:r>
      <w:r>
        <w:rPr>
          <w:noProof/>
        </w:rPr>
        <w:drawing>
          <wp:inline distT="0" distB="0" distL="0" distR="0" wp14:anchorId="5D39E93B" wp14:editId="11B56436">
            <wp:extent cx="3048" cy="6097"/>
            <wp:effectExtent l="0" t="0" r="0" b="0"/>
            <wp:docPr id="9360" name="Picture 9360"/>
            <wp:cNvGraphicFramePr/>
            <a:graphic xmlns:a="http://schemas.openxmlformats.org/drawingml/2006/main">
              <a:graphicData uri="http://schemas.openxmlformats.org/drawingml/2006/picture">
                <pic:pic xmlns:pic="http://schemas.openxmlformats.org/drawingml/2006/picture">
                  <pic:nvPicPr>
                    <pic:cNvPr id="9360" name="Picture 9360"/>
                    <pic:cNvPicPr/>
                  </pic:nvPicPr>
                  <pic:blipFill>
                    <a:blip r:embed="rId34"/>
                    <a:stretch>
                      <a:fillRect/>
                    </a:stretch>
                  </pic:blipFill>
                  <pic:spPr>
                    <a:xfrm>
                      <a:off x="0" y="0"/>
                      <a:ext cx="3048" cy="6097"/>
                    </a:xfrm>
                    <a:prstGeom prst="rect">
                      <a:avLst/>
                    </a:prstGeom>
                  </pic:spPr>
                </pic:pic>
              </a:graphicData>
            </a:graphic>
          </wp:inline>
        </w:drawing>
      </w:r>
      <w:r>
        <w:rPr>
          <w:rFonts w:ascii="Times New Roman" w:eastAsia="Times New Roman" w:hAnsi="Times New Roman" w:cs="Times New Roman"/>
          <w:sz w:val="24"/>
        </w:rPr>
        <w:t>činnosti prováděny dodavatelem/zhotovitelem či jeho poddodavateli) budou proškoleny</w:t>
      </w:r>
    </w:p>
    <w:p w14:paraId="3442A952" w14:textId="77777777" w:rsidR="009B5141" w:rsidRDefault="00DD4606">
      <w:pPr>
        <w:spacing w:after="111" w:line="271" w:lineRule="auto"/>
        <w:ind w:left="220" w:right="988"/>
        <w:jc w:val="both"/>
      </w:pPr>
      <w:r>
        <w:rPr>
          <w:rFonts w:ascii="Times New Roman" w:eastAsia="Times New Roman" w:hAnsi="Times New Roman" w:cs="Times New Roman"/>
        </w:rPr>
        <w:t xml:space="preserve">z problematiky BOZP a že jsou vybaveny osobními ochrannými pracovními prostředky dle účinné legislativy, je-li používání osobních ochranných pracovních prostředků s ohledem na </w:t>
      </w:r>
      <w:r>
        <w:rPr>
          <w:noProof/>
        </w:rPr>
        <w:drawing>
          <wp:inline distT="0" distB="0" distL="0" distR="0" wp14:anchorId="76D2350B" wp14:editId="7949E77F">
            <wp:extent cx="3049" cy="6098"/>
            <wp:effectExtent l="0" t="0" r="0" b="0"/>
            <wp:docPr id="12570" name="Picture 12570"/>
            <wp:cNvGraphicFramePr/>
            <a:graphic xmlns:a="http://schemas.openxmlformats.org/drawingml/2006/main">
              <a:graphicData uri="http://schemas.openxmlformats.org/drawingml/2006/picture">
                <pic:pic xmlns:pic="http://schemas.openxmlformats.org/drawingml/2006/picture">
                  <pic:nvPicPr>
                    <pic:cNvPr id="12570" name="Picture 12570"/>
                    <pic:cNvPicPr/>
                  </pic:nvPicPr>
                  <pic:blipFill>
                    <a:blip r:embed="rId35"/>
                    <a:stretch>
                      <a:fillRect/>
                    </a:stretch>
                  </pic:blipFill>
                  <pic:spPr>
                    <a:xfrm>
                      <a:off x="0" y="0"/>
                      <a:ext cx="3049" cy="6098"/>
                    </a:xfrm>
                    <a:prstGeom prst="rect">
                      <a:avLst/>
                    </a:prstGeom>
                  </pic:spPr>
                </pic:pic>
              </a:graphicData>
            </a:graphic>
          </wp:inline>
        </w:drawing>
      </w:r>
      <w:r>
        <w:rPr>
          <w:noProof/>
        </w:rPr>
        <w:drawing>
          <wp:inline distT="0" distB="0" distL="0" distR="0" wp14:anchorId="2342E0C2" wp14:editId="57B5426D">
            <wp:extent cx="3049" cy="6098"/>
            <wp:effectExtent l="0" t="0" r="0" b="0"/>
            <wp:docPr id="12572" name="Picture 12572"/>
            <wp:cNvGraphicFramePr/>
            <a:graphic xmlns:a="http://schemas.openxmlformats.org/drawingml/2006/main">
              <a:graphicData uri="http://schemas.openxmlformats.org/drawingml/2006/picture">
                <pic:pic xmlns:pic="http://schemas.openxmlformats.org/drawingml/2006/picture">
                  <pic:nvPicPr>
                    <pic:cNvPr id="12572" name="Picture 12572"/>
                    <pic:cNvPicPr/>
                  </pic:nvPicPr>
                  <pic:blipFill>
                    <a:blip r:embed="rId36"/>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rPr>
        <w:t xml:space="preserve">předmět Smlouvy vyžadováno. V souladu se zákonem č. 309/2006 Sb., kterým se upravují </w:t>
      </w:r>
      <w:r>
        <w:rPr>
          <w:noProof/>
        </w:rPr>
        <w:drawing>
          <wp:inline distT="0" distB="0" distL="0" distR="0" wp14:anchorId="5FC2222B" wp14:editId="35A5ABE8">
            <wp:extent cx="3049" cy="6098"/>
            <wp:effectExtent l="0" t="0" r="0" b="0"/>
            <wp:docPr id="12571" name="Picture 12571"/>
            <wp:cNvGraphicFramePr/>
            <a:graphic xmlns:a="http://schemas.openxmlformats.org/drawingml/2006/main">
              <a:graphicData uri="http://schemas.openxmlformats.org/drawingml/2006/picture">
                <pic:pic xmlns:pic="http://schemas.openxmlformats.org/drawingml/2006/picture">
                  <pic:nvPicPr>
                    <pic:cNvPr id="12571" name="Picture 12571"/>
                    <pic:cNvPicPr/>
                  </pic:nvPicPr>
                  <pic:blipFill>
                    <a:blip r:embed="rId33"/>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rPr>
        <w:t xml:space="preserve">další požadavky bezpečnosti a ochrany zdraví při práci v pracovněprávních vztazích a o zajištění bezpečnosti a ochrany zdraví při činnosti nebo poskytování služeb mimo pracovněprávní vztahy (zákon o zajištění dalších podmínek bezpečnosti a ochrany zdraví při práci), ve znění pozdějších předpisů </w:t>
      </w:r>
      <w:r>
        <w:rPr>
          <w:rFonts w:ascii="Times New Roman" w:eastAsia="Times New Roman" w:hAnsi="Times New Roman" w:cs="Times New Roman"/>
        </w:rPr>
        <w:lastRenderedPageBreak/>
        <w:t xml:space="preserve">(dále jen „zákon č. 309/2006 Sb.”), se dodavatel/zhotovitel zavazuje k součinnosti s koordinátorem bezpečnosti a ochrany zdraví </w:t>
      </w:r>
      <w:r>
        <w:rPr>
          <w:noProof/>
        </w:rPr>
        <w:drawing>
          <wp:inline distT="0" distB="0" distL="0" distR="0" wp14:anchorId="2FC0A66B" wp14:editId="0CBD271F">
            <wp:extent cx="3049" cy="6098"/>
            <wp:effectExtent l="0" t="0" r="0" b="0"/>
            <wp:docPr id="12573" name="Picture 12573"/>
            <wp:cNvGraphicFramePr/>
            <a:graphic xmlns:a="http://schemas.openxmlformats.org/drawingml/2006/main">
              <a:graphicData uri="http://schemas.openxmlformats.org/drawingml/2006/picture">
                <pic:pic xmlns:pic="http://schemas.openxmlformats.org/drawingml/2006/picture">
                  <pic:nvPicPr>
                    <pic:cNvPr id="12573" name="Picture 12573"/>
                    <pic:cNvPicPr/>
                  </pic:nvPicPr>
                  <pic:blipFill>
                    <a:blip r:embed="rId37"/>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rPr>
        <w:t xml:space="preserve">při práci na staveništi při přípravě a realizaci stavby. Dodavatel/zhotovitel rovněž prohlašuje, že se tímto zavazuje k zavázání součinnosti s koordinátorem bezpečnosti a </w:t>
      </w:r>
      <w:r>
        <w:rPr>
          <w:noProof/>
        </w:rPr>
        <w:drawing>
          <wp:inline distT="0" distB="0" distL="0" distR="0" wp14:anchorId="4F929858" wp14:editId="45EB37C4">
            <wp:extent cx="3049" cy="6098"/>
            <wp:effectExtent l="0" t="0" r="0" b="0"/>
            <wp:docPr id="12574" name="Picture 12574"/>
            <wp:cNvGraphicFramePr/>
            <a:graphic xmlns:a="http://schemas.openxmlformats.org/drawingml/2006/main">
              <a:graphicData uri="http://schemas.openxmlformats.org/drawingml/2006/picture">
                <pic:pic xmlns:pic="http://schemas.openxmlformats.org/drawingml/2006/picture">
                  <pic:nvPicPr>
                    <pic:cNvPr id="12574" name="Picture 12574"/>
                    <pic:cNvPicPr/>
                  </pic:nvPicPr>
                  <pic:blipFill>
                    <a:blip r:embed="rId38"/>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rPr>
        <w:t xml:space="preserve">ochrany zdraví při práci na staveništi všechny své poddodavatele a osoby, které budou </w:t>
      </w:r>
      <w:r>
        <w:rPr>
          <w:noProof/>
        </w:rPr>
        <w:drawing>
          <wp:inline distT="0" distB="0" distL="0" distR="0" wp14:anchorId="6BC74533" wp14:editId="56B69E0D">
            <wp:extent cx="3049" cy="6097"/>
            <wp:effectExtent l="0" t="0" r="0" b="0"/>
            <wp:docPr id="12575" name="Picture 12575"/>
            <wp:cNvGraphicFramePr/>
            <a:graphic xmlns:a="http://schemas.openxmlformats.org/drawingml/2006/main">
              <a:graphicData uri="http://schemas.openxmlformats.org/drawingml/2006/picture">
                <pic:pic xmlns:pic="http://schemas.openxmlformats.org/drawingml/2006/picture">
                  <pic:nvPicPr>
                    <pic:cNvPr id="12575" name="Picture 12575"/>
                    <pic:cNvPicPr/>
                  </pic:nvPicPr>
                  <pic:blipFill>
                    <a:blip r:embed="rId39"/>
                    <a:stretch>
                      <a:fillRect/>
                    </a:stretch>
                  </pic:blipFill>
                  <pic:spPr>
                    <a:xfrm>
                      <a:off x="0" y="0"/>
                      <a:ext cx="3049" cy="6097"/>
                    </a:xfrm>
                    <a:prstGeom prst="rect">
                      <a:avLst/>
                    </a:prstGeom>
                  </pic:spPr>
                </pic:pic>
              </a:graphicData>
            </a:graphic>
          </wp:inline>
        </w:drawing>
      </w:r>
      <w:r>
        <w:rPr>
          <w:rFonts w:ascii="Times New Roman" w:eastAsia="Times New Roman" w:hAnsi="Times New Roman" w:cs="Times New Roman"/>
        </w:rPr>
        <w:t xml:space="preserve">provádět činnosti na staveništi, a to po celou dobu přípravy a realizace stavby. Dodavatel/zhotovitel se rovněž zavazuje plnit veškeré povinnosti, které mu ukládá zákon č. </w:t>
      </w:r>
      <w:r>
        <w:rPr>
          <w:noProof/>
        </w:rPr>
        <w:drawing>
          <wp:inline distT="0" distB="0" distL="0" distR="0" wp14:anchorId="36DA418C" wp14:editId="6E11761E">
            <wp:extent cx="3049" cy="6098"/>
            <wp:effectExtent l="0" t="0" r="0" b="0"/>
            <wp:docPr id="12577" name="Picture 12577"/>
            <wp:cNvGraphicFramePr/>
            <a:graphic xmlns:a="http://schemas.openxmlformats.org/drawingml/2006/main">
              <a:graphicData uri="http://schemas.openxmlformats.org/drawingml/2006/picture">
                <pic:pic xmlns:pic="http://schemas.openxmlformats.org/drawingml/2006/picture">
                  <pic:nvPicPr>
                    <pic:cNvPr id="12577" name="Picture 12577"/>
                    <pic:cNvPicPr/>
                  </pic:nvPicPr>
                  <pic:blipFill>
                    <a:blip r:embed="rId40"/>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rPr>
        <w:t xml:space="preserve">309/2006 Sb., zejména povinnost dodržování plánu BOZP na staveništi, povinnost </w:t>
      </w:r>
      <w:r>
        <w:rPr>
          <w:noProof/>
        </w:rPr>
        <w:drawing>
          <wp:inline distT="0" distB="0" distL="0" distR="0" wp14:anchorId="2EED4A12" wp14:editId="603F610A">
            <wp:extent cx="3048" cy="6098"/>
            <wp:effectExtent l="0" t="0" r="0" b="0"/>
            <wp:docPr id="12576" name="Picture 12576"/>
            <wp:cNvGraphicFramePr/>
            <a:graphic xmlns:a="http://schemas.openxmlformats.org/drawingml/2006/main">
              <a:graphicData uri="http://schemas.openxmlformats.org/drawingml/2006/picture">
                <pic:pic xmlns:pic="http://schemas.openxmlformats.org/drawingml/2006/picture">
                  <pic:nvPicPr>
                    <pic:cNvPr id="12576" name="Picture 12576"/>
                    <pic:cNvPicPr/>
                  </pic:nvPicPr>
                  <pic:blipFill>
                    <a:blip r:embed="rId40"/>
                    <a:stretch>
                      <a:fillRect/>
                    </a:stretch>
                  </pic:blipFill>
                  <pic:spPr>
                    <a:xfrm>
                      <a:off x="0" y="0"/>
                      <a:ext cx="3048" cy="6098"/>
                    </a:xfrm>
                    <a:prstGeom prst="rect">
                      <a:avLst/>
                    </a:prstGeom>
                  </pic:spPr>
                </pic:pic>
              </a:graphicData>
            </a:graphic>
          </wp:inline>
        </w:drawing>
      </w:r>
      <w:r>
        <w:rPr>
          <w:rFonts w:ascii="Times New Roman" w:eastAsia="Times New Roman" w:hAnsi="Times New Roman" w:cs="Times New Roman"/>
        </w:rPr>
        <w:t>zúčastňovat se zpracování plánu BOZP a všech jeho aktualizací, povinnost účasti na kontrolních dnech BOZP a dodržování pokynů koordinátora bezpečnosti a ochrany zdraví při práci na staveništi. V případě, že dodavatel/zhotovitel (či jeho poddodavatel) bude v rámci řízení zahájeného dle tohoto článku Smlouvy orgánem veřejné moci pravomocně uznán vinným ze spáchání přestupku, správního deliktu či jiného obdobného protiprávního jednání, je dodavatel/zhotovitel povinen přijmout nápravná opatření a o těchto, vče</w:t>
      </w:r>
      <w:r>
        <w:rPr>
          <w:rFonts w:ascii="Times New Roman" w:eastAsia="Times New Roman" w:hAnsi="Times New Roman" w:cs="Times New Roman"/>
        </w:rPr>
        <w:t xml:space="preserve">tně jejich realizace, písemně informovat Objednatele, a to v přiměřené lhůtě stanovené po dohodě </w:t>
      </w:r>
      <w:r>
        <w:rPr>
          <w:noProof/>
        </w:rPr>
        <w:drawing>
          <wp:inline distT="0" distB="0" distL="0" distR="0" wp14:anchorId="7A7AA7ED" wp14:editId="4E89337F">
            <wp:extent cx="3049" cy="6098"/>
            <wp:effectExtent l="0" t="0" r="0" b="0"/>
            <wp:docPr id="12578" name="Picture 12578"/>
            <wp:cNvGraphicFramePr/>
            <a:graphic xmlns:a="http://schemas.openxmlformats.org/drawingml/2006/main">
              <a:graphicData uri="http://schemas.openxmlformats.org/drawingml/2006/picture">
                <pic:pic xmlns:pic="http://schemas.openxmlformats.org/drawingml/2006/picture">
                  <pic:nvPicPr>
                    <pic:cNvPr id="12578" name="Picture 12578"/>
                    <pic:cNvPicPr/>
                  </pic:nvPicPr>
                  <pic:blipFill>
                    <a:blip r:embed="rId41"/>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rPr>
        <w:t>s Objednatelem. Objednatel je oprávněn odstoupit od této Smlouvy, pokud dodavatel/zhotovitel nebo jeho poddodavatel bude orgánem veřejné moci uznán pravomocně vinným ze spáchání přestupku či správního deliktu, popř. jiného obdobného protiprávního jednání, v řízení dle tohoto článku Smlouvy.</w:t>
      </w:r>
    </w:p>
    <w:p w14:paraId="7C667020" w14:textId="77777777" w:rsidR="009B5141" w:rsidRDefault="00DD4606">
      <w:pPr>
        <w:spacing w:after="106" w:line="271" w:lineRule="auto"/>
        <w:ind w:left="220" w:right="988"/>
        <w:jc w:val="both"/>
      </w:pPr>
      <w:r>
        <w:rPr>
          <w:rFonts w:ascii="Times New Roman" w:eastAsia="Times New Roman" w:hAnsi="Times New Roman" w:cs="Times New Roman"/>
        </w:rPr>
        <w:t xml:space="preserve">Dodavatel/zhotovitel musí po celou dobu trvání smluvního vztahu založeného touto </w:t>
      </w:r>
      <w:r>
        <w:rPr>
          <w:noProof/>
        </w:rPr>
        <w:drawing>
          <wp:inline distT="0" distB="0" distL="0" distR="0" wp14:anchorId="0089677B" wp14:editId="32539314">
            <wp:extent cx="3049" cy="6098"/>
            <wp:effectExtent l="0" t="0" r="0" b="0"/>
            <wp:docPr id="12579" name="Picture 12579"/>
            <wp:cNvGraphicFramePr/>
            <a:graphic xmlns:a="http://schemas.openxmlformats.org/drawingml/2006/main">
              <a:graphicData uri="http://schemas.openxmlformats.org/drawingml/2006/picture">
                <pic:pic xmlns:pic="http://schemas.openxmlformats.org/drawingml/2006/picture">
                  <pic:nvPicPr>
                    <pic:cNvPr id="12579" name="Picture 12579"/>
                    <pic:cNvPicPr/>
                  </pic:nvPicPr>
                  <pic:blipFill>
                    <a:blip r:embed="rId42"/>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rPr>
        <w:t xml:space="preserve">Smlouvou sjednat a dodržovat srovnatelné smluvní podmínky v oblasti rozdělení rizika a smluvních pokut se svými poddodavateli s ohledem na charakter, rozsah a cenu plnění </w:t>
      </w:r>
      <w:r>
        <w:rPr>
          <w:noProof/>
        </w:rPr>
        <w:drawing>
          <wp:inline distT="0" distB="0" distL="0" distR="0" wp14:anchorId="4B3E455A" wp14:editId="2EF75FEE">
            <wp:extent cx="3049" cy="6098"/>
            <wp:effectExtent l="0" t="0" r="0" b="0"/>
            <wp:docPr id="12580" name="Picture 12580"/>
            <wp:cNvGraphicFramePr/>
            <a:graphic xmlns:a="http://schemas.openxmlformats.org/drawingml/2006/main">
              <a:graphicData uri="http://schemas.openxmlformats.org/drawingml/2006/picture">
                <pic:pic xmlns:pic="http://schemas.openxmlformats.org/drawingml/2006/picture">
                  <pic:nvPicPr>
                    <pic:cNvPr id="12580" name="Picture 12580"/>
                    <pic:cNvPicPr/>
                  </pic:nvPicPr>
                  <pic:blipFill>
                    <a:blip r:embed="rId43"/>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rPr>
        <w:t>poddodavatele, jako jsou sjednané v této Smlouvě.</w:t>
      </w:r>
    </w:p>
    <w:p w14:paraId="00E86474" w14:textId="77777777" w:rsidR="009B5141" w:rsidRDefault="00DD4606">
      <w:pPr>
        <w:spacing w:after="106" w:line="271" w:lineRule="auto"/>
        <w:ind w:left="220" w:right="988"/>
        <w:jc w:val="both"/>
      </w:pPr>
      <w:r>
        <w:rPr>
          <w:noProof/>
        </w:rPr>
        <w:drawing>
          <wp:inline distT="0" distB="0" distL="0" distR="0" wp14:anchorId="63280187" wp14:editId="10CF909B">
            <wp:extent cx="3049" cy="3049"/>
            <wp:effectExtent l="0" t="0" r="0" b="0"/>
            <wp:docPr id="12581" name="Picture 12581"/>
            <wp:cNvGraphicFramePr/>
            <a:graphic xmlns:a="http://schemas.openxmlformats.org/drawingml/2006/main">
              <a:graphicData uri="http://schemas.openxmlformats.org/drawingml/2006/picture">
                <pic:pic xmlns:pic="http://schemas.openxmlformats.org/drawingml/2006/picture">
                  <pic:nvPicPr>
                    <pic:cNvPr id="12581" name="Picture 12581"/>
                    <pic:cNvPicPr/>
                  </pic:nvPicPr>
                  <pic:blipFill>
                    <a:blip r:embed="rId22"/>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rPr>
        <w:t xml:space="preserve">Dodavatel/zhotovitel se zavazuje po celou dobu trvání smluvního vztahu založeného touto Smlouvou zajistit dodržování právních předpisů z oblasti práva životního prostředí, jež </w:t>
      </w:r>
      <w:r>
        <w:rPr>
          <w:noProof/>
        </w:rPr>
        <w:drawing>
          <wp:inline distT="0" distB="0" distL="0" distR="0" wp14:anchorId="05EB47C1" wp14:editId="2E2C687E">
            <wp:extent cx="3049" cy="3049"/>
            <wp:effectExtent l="0" t="0" r="0" b="0"/>
            <wp:docPr id="12582" name="Picture 12582"/>
            <wp:cNvGraphicFramePr/>
            <a:graphic xmlns:a="http://schemas.openxmlformats.org/drawingml/2006/main">
              <a:graphicData uri="http://schemas.openxmlformats.org/drawingml/2006/picture">
                <pic:pic xmlns:pic="http://schemas.openxmlformats.org/drawingml/2006/picture">
                  <pic:nvPicPr>
                    <pic:cNvPr id="12582" name="Picture 12582"/>
                    <pic:cNvPicPr/>
                  </pic:nvPicPr>
                  <pic:blipFill>
                    <a:blip r:embed="rId44"/>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rPr>
        <w:t xml:space="preserve">naplňuje cíle environmentální politiky související se změnou klimatu, využíváním zdrojů a udržitelnou spotřebou a výrobou, především zákona č. 1 14/1992 </w:t>
      </w:r>
      <w:proofErr w:type="spellStart"/>
      <w:proofErr w:type="gramStart"/>
      <w:r>
        <w:rPr>
          <w:rFonts w:ascii="Times New Roman" w:eastAsia="Times New Roman" w:hAnsi="Times New Roman" w:cs="Times New Roman"/>
        </w:rPr>
        <w:t>Sb</w:t>
      </w:r>
      <w:proofErr w:type="spellEnd"/>
      <w:r>
        <w:rPr>
          <w:rFonts w:ascii="Times New Roman" w:eastAsia="Times New Roman" w:hAnsi="Times New Roman" w:cs="Times New Roman"/>
        </w:rPr>
        <w:t>„ o</w:t>
      </w:r>
      <w:proofErr w:type="gramEnd"/>
      <w:r>
        <w:rPr>
          <w:rFonts w:ascii="Times New Roman" w:eastAsia="Times New Roman" w:hAnsi="Times New Roman" w:cs="Times New Roman"/>
        </w:rPr>
        <w:t xml:space="preserve"> ochraně přírody a krajiny, ve znění pozdějších předpisů a zákona č. 17/1992 Sb., o životním prostředí, ve znění pozdějších předpisů. Zhotovitel tak musí přijmout veškerá opatře</w:t>
      </w:r>
      <w:r>
        <w:rPr>
          <w:rFonts w:ascii="Times New Roman" w:eastAsia="Times New Roman" w:hAnsi="Times New Roman" w:cs="Times New Roman"/>
        </w:rPr>
        <w:t xml:space="preserve">ní, která po něm lze rozumně požadovat, aby chránil životní prostředí a omezil škody způsobené znečištěním, </w:t>
      </w:r>
      <w:r>
        <w:rPr>
          <w:noProof/>
        </w:rPr>
        <w:drawing>
          <wp:inline distT="0" distB="0" distL="0" distR="0" wp14:anchorId="78B17825" wp14:editId="4B5B237E">
            <wp:extent cx="3049" cy="3049"/>
            <wp:effectExtent l="0" t="0" r="0" b="0"/>
            <wp:docPr id="12583" name="Picture 12583"/>
            <wp:cNvGraphicFramePr/>
            <a:graphic xmlns:a="http://schemas.openxmlformats.org/drawingml/2006/main">
              <a:graphicData uri="http://schemas.openxmlformats.org/drawingml/2006/picture">
                <pic:pic xmlns:pic="http://schemas.openxmlformats.org/drawingml/2006/picture">
                  <pic:nvPicPr>
                    <pic:cNvPr id="12583" name="Picture 12583"/>
                    <pic:cNvPicPr/>
                  </pic:nvPicPr>
                  <pic:blipFill>
                    <a:blip r:embed="rId45"/>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rPr>
        <w:t xml:space="preserve">hlukem a jinými jeho činnostmi a musí zajistit, aby emise, půdní znečistění a odpadní vody </w:t>
      </w:r>
      <w:r>
        <w:rPr>
          <w:noProof/>
        </w:rPr>
        <w:drawing>
          <wp:inline distT="0" distB="0" distL="0" distR="0" wp14:anchorId="026D82F3" wp14:editId="3E456684">
            <wp:extent cx="3049" cy="12195"/>
            <wp:effectExtent l="0" t="0" r="0" b="0"/>
            <wp:docPr id="211097" name="Picture 211097"/>
            <wp:cNvGraphicFramePr/>
            <a:graphic xmlns:a="http://schemas.openxmlformats.org/drawingml/2006/main">
              <a:graphicData uri="http://schemas.openxmlformats.org/drawingml/2006/picture">
                <pic:pic xmlns:pic="http://schemas.openxmlformats.org/drawingml/2006/picture">
                  <pic:nvPicPr>
                    <pic:cNvPr id="211097" name="Picture 211097"/>
                    <pic:cNvPicPr/>
                  </pic:nvPicPr>
                  <pic:blipFill>
                    <a:blip r:embed="rId46"/>
                    <a:stretch>
                      <a:fillRect/>
                    </a:stretch>
                  </pic:blipFill>
                  <pic:spPr>
                    <a:xfrm>
                      <a:off x="0" y="0"/>
                      <a:ext cx="3049" cy="12195"/>
                    </a:xfrm>
                    <a:prstGeom prst="rect">
                      <a:avLst/>
                    </a:prstGeom>
                  </pic:spPr>
                </pic:pic>
              </a:graphicData>
            </a:graphic>
          </wp:inline>
        </w:drawing>
      </w:r>
      <w:r>
        <w:rPr>
          <w:rFonts w:ascii="Times New Roman" w:eastAsia="Times New Roman" w:hAnsi="Times New Roman" w:cs="Times New Roman"/>
        </w:rPr>
        <w:t>z jeho činnosti nepřesáhly hodnoty stanovené příslušnými právními předpisy.</w:t>
      </w:r>
    </w:p>
    <w:p w14:paraId="6E626E1C" w14:textId="77777777" w:rsidR="009B5141" w:rsidRDefault="00DD4606">
      <w:pPr>
        <w:spacing w:after="71" w:line="271" w:lineRule="auto"/>
        <w:ind w:left="220" w:right="988"/>
        <w:jc w:val="both"/>
      </w:pPr>
      <w:r>
        <w:rPr>
          <w:rFonts w:ascii="Times New Roman" w:eastAsia="Times New Roman" w:hAnsi="Times New Roman" w:cs="Times New Roman"/>
        </w:rPr>
        <w:t xml:space="preserve">V případě, že dodavatel/zhotovitel (či jeho poddodavatel) </w:t>
      </w:r>
      <w:proofErr w:type="spellStart"/>
      <w:r>
        <w:rPr>
          <w:rFonts w:ascii="Times New Roman" w:eastAsia="Times New Roman" w:hAnsi="Times New Roman" w:cs="Times New Roman"/>
        </w:rPr>
        <w:t>budc</w:t>
      </w:r>
      <w:proofErr w:type="spellEnd"/>
      <w:r>
        <w:rPr>
          <w:rFonts w:ascii="Times New Roman" w:eastAsia="Times New Roman" w:hAnsi="Times New Roman" w:cs="Times New Roman"/>
        </w:rPr>
        <w:t xml:space="preserve"> v rámci řízení zahájeného orgánem veřejné moci pravomocně uznán vinným ze spáchání přestupku či jiného závažného protiprávního jednání v oblasti práva životního prostředí, je dodavatel/zhotovitel </w:t>
      </w:r>
      <w:r>
        <w:rPr>
          <w:noProof/>
        </w:rPr>
        <w:drawing>
          <wp:inline distT="0" distB="0" distL="0" distR="0" wp14:anchorId="077A9F50" wp14:editId="063E83E0">
            <wp:extent cx="3049" cy="3049"/>
            <wp:effectExtent l="0" t="0" r="0" b="0"/>
            <wp:docPr id="12586" name="Picture 12586"/>
            <wp:cNvGraphicFramePr/>
            <a:graphic xmlns:a="http://schemas.openxmlformats.org/drawingml/2006/main">
              <a:graphicData uri="http://schemas.openxmlformats.org/drawingml/2006/picture">
                <pic:pic xmlns:pic="http://schemas.openxmlformats.org/drawingml/2006/picture">
                  <pic:nvPicPr>
                    <pic:cNvPr id="12586" name="Picture 12586"/>
                    <pic:cNvPicPr/>
                  </pic:nvPicPr>
                  <pic:blipFill>
                    <a:blip r:embed="rId47"/>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rPr>
        <w:t>povinen:</w:t>
      </w:r>
    </w:p>
    <w:p w14:paraId="51271C50" w14:textId="77777777" w:rsidR="009B5141" w:rsidRDefault="00DD4606">
      <w:pPr>
        <w:spacing w:after="71" w:line="271" w:lineRule="auto"/>
        <w:ind w:left="639" w:right="988"/>
        <w:jc w:val="both"/>
      </w:pPr>
      <w:r>
        <w:rPr>
          <w:rFonts w:ascii="Times New Roman" w:eastAsia="Times New Roman" w:hAnsi="Times New Roman" w:cs="Times New Roman"/>
        </w:rPr>
        <w:t>a) o této skutečnosti nejpozději do 7 pracovních dnů písemně informovat Objednatele,</w:t>
      </w:r>
    </w:p>
    <w:p w14:paraId="6475FCE8" w14:textId="77777777" w:rsidR="009B5141" w:rsidRDefault="00DD4606">
      <w:pPr>
        <w:spacing w:after="79" w:line="268" w:lineRule="auto"/>
        <w:ind w:left="984" w:right="922" w:hanging="365"/>
        <w:jc w:val="both"/>
      </w:pPr>
      <w:r>
        <w:rPr>
          <w:noProof/>
        </w:rPr>
        <w:drawing>
          <wp:inline distT="0" distB="0" distL="0" distR="0" wp14:anchorId="2755EA9D" wp14:editId="26165264">
            <wp:extent cx="3049" cy="3049"/>
            <wp:effectExtent l="0" t="0" r="0" b="0"/>
            <wp:docPr id="15394" name="Picture 15394"/>
            <wp:cNvGraphicFramePr/>
            <a:graphic xmlns:a="http://schemas.openxmlformats.org/drawingml/2006/main">
              <a:graphicData uri="http://schemas.openxmlformats.org/drawingml/2006/picture">
                <pic:pic xmlns:pic="http://schemas.openxmlformats.org/drawingml/2006/picture">
                  <pic:nvPicPr>
                    <pic:cNvPr id="15394" name="Picture 15394"/>
                    <pic:cNvPicPr/>
                  </pic:nvPicPr>
                  <pic:blipFill>
                    <a:blip r:embed="rId48"/>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sz w:val="24"/>
        </w:rPr>
        <w:t>b) přijmout nápravná opatření k odstranění trvání protiprávního stavu a tento v přiměřené lhůtě odstranit a/nebo učinit prevenční nápravná opatření za účelem zamezení opakování předmětného protiprávního jednání,</w:t>
      </w:r>
    </w:p>
    <w:p w14:paraId="1D7433F0" w14:textId="77777777" w:rsidR="009B5141" w:rsidRDefault="00DD4606">
      <w:pPr>
        <w:spacing w:after="74" w:line="268" w:lineRule="auto"/>
        <w:ind w:left="985" w:right="917" w:hanging="346"/>
        <w:jc w:val="both"/>
      </w:pPr>
      <w:r>
        <w:rPr>
          <w:rFonts w:ascii="Times New Roman" w:eastAsia="Times New Roman" w:hAnsi="Times New Roman" w:cs="Times New Roman"/>
          <w:sz w:val="24"/>
        </w:rPr>
        <w:t xml:space="preserve">c) písemně informovat Objednatele o těchto opatřeních, včetně </w:t>
      </w:r>
      <w:proofErr w:type="spellStart"/>
      <w:r>
        <w:rPr>
          <w:rFonts w:ascii="Times New Roman" w:eastAsia="Times New Roman" w:hAnsi="Times New Roman" w:cs="Times New Roman"/>
          <w:sz w:val="24"/>
        </w:rPr>
        <w:t>jgjich</w:t>
      </w:r>
      <w:proofErr w:type="spellEnd"/>
      <w:r>
        <w:rPr>
          <w:rFonts w:ascii="Times New Roman" w:eastAsia="Times New Roman" w:hAnsi="Times New Roman" w:cs="Times New Roman"/>
          <w:sz w:val="24"/>
        </w:rPr>
        <w:t xml:space="preserve"> realizace, a to bezodkladně nebo v Objednatelem stanovené lhůtě (bude-li </w:t>
      </w:r>
      <w:proofErr w:type="spellStart"/>
      <w:r>
        <w:rPr>
          <w:rFonts w:ascii="Times New Roman" w:eastAsia="Times New Roman" w:hAnsi="Times New Roman" w:cs="Times New Roman"/>
          <w:sz w:val="24"/>
        </w:rPr>
        <w:t>Ohjednatelem</w:t>
      </w:r>
      <w:proofErr w:type="spellEnd"/>
      <w:r>
        <w:rPr>
          <w:rFonts w:ascii="Times New Roman" w:eastAsia="Times New Roman" w:hAnsi="Times New Roman" w:cs="Times New Roman"/>
          <w:sz w:val="24"/>
        </w:rPr>
        <w:t xml:space="preserve"> stanovena).</w:t>
      </w:r>
    </w:p>
    <w:p w14:paraId="0DF947FF" w14:textId="77777777" w:rsidR="009B5141" w:rsidRDefault="00DD4606">
      <w:pPr>
        <w:spacing w:after="112" w:line="268" w:lineRule="auto"/>
        <w:ind w:left="14" w:firstLine="4"/>
        <w:jc w:val="both"/>
      </w:pPr>
      <w:r>
        <w:rPr>
          <w:noProof/>
        </w:rPr>
        <w:drawing>
          <wp:inline distT="0" distB="0" distL="0" distR="0" wp14:anchorId="41639980" wp14:editId="25048ECE">
            <wp:extent cx="173771" cy="9147"/>
            <wp:effectExtent l="0" t="0" r="0" b="0"/>
            <wp:docPr id="211102" name="Picture 211102"/>
            <wp:cNvGraphicFramePr/>
            <a:graphic xmlns:a="http://schemas.openxmlformats.org/drawingml/2006/main">
              <a:graphicData uri="http://schemas.openxmlformats.org/drawingml/2006/picture">
                <pic:pic xmlns:pic="http://schemas.openxmlformats.org/drawingml/2006/picture">
                  <pic:nvPicPr>
                    <pic:cNvPr id="211102" name="Picture 211102"/>
                    <pic:cNvPicPr/>
                  </pic:nvPicPr>
                  <pic:blipFill>
                    <a:blip r:embed="rId49"/>
                    <a:stretch>
                      <a:fillRect/>
                    </a:stretch>
                  </pic:blipFill>
                  <pic:spPr>
                    <a:xfrm>
                      <a:off x="0" y="0"/>
                      <a:ext cx="173771" cy="9147"/>
                    </a:xfrm>
                    <a:prstGeom prst="rect">
                      <a:avLst/>
                    </a:prstGeom>
                  </pic:spPr>
                </pic:pic>
              </a:graphicData>
            </a:graphic>
          </wp:inline>
        </w:drawing>
      </w:r>
      <w:r>
        <w:rPr>
          <w:rFonts w:ascii="Times New Roman" w:eastAsia="Times New Roman" w:hAnsi="Times New Roman" w:cs="Times New Roman"/>
          <w:sz w:val="24"/>
        </w:rPr>
        <w:t xml:space="preserve">Objednatel je </w:t>
      </w:r>
      <w:proofErr w:type="spellStart"/>
      <w:r>
        <w:rPr>
          <w:rFonts w:ascii="Times New Roman" w:eastAsia="Times New Roman" w:hAnsi="Times New Roman" w:cs="Times New Roman"/>
          <w:sz w:val="24"/>
        </w:rPr>
        <w:t>oprávněnodstoupit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odSmlouvy</w:t>
      </w:r>
      <w:proofErr w:type="spellEnd"/>
      <w:r>
        <w:rPr>
          <w:rFonts w:ascii="Times New Roman" w:eastAsia="Times New Roman" w:hAnsi="Times New Roman" w:cs="Times New Roman"/>
          <w:sz w:val="24"/>
        </w:rPr>
        <w:t>:</w:t>
      </w:r>
      <w:r>
        <w:rPr>
          <w:noProof/>
        </w:rPr>
        <w:drawing>
          <wp:inline distT="0" distB="0" distL="0" distR="0" wp14:anchorId="3AE73D5E" wp14:editId="542A1265">
            <wp:extent cx="3481519" cy="12195"/>
            <wp:effectExtent l="0" t="0" r="0" b="0"/>
            <wp:docPr id="211104" name="Picture 211104"/>
            <wp:cNvGraphicFramePr/>
            <a:graphic xmlns:a="http://schemas.openxmlformats.org/drawingml/2006/main">
              <a:graphicData uri="http://schemas.openxmlformats.org/drawingml/2006/picture">
                <pic:pic xmlns:pic="http://schemas.openxmlformats.org/drawingml/2006/picture">
                  <pic:nvPicPr>
                    <pic:cNvPr id="211104" name="Picture 211104"/>
                    <pic:cNvPicPr/>
                  </pic:nvPicPr>
                  <pic:blipFill>
                    <a:blip r:embed="rId50"/>
                    <a:stretch>
                      <a:fillRect/>
                    </a:stretch>
                  </pic:blipFill>
                  <pic:spPr>
                    <a:xfrm>
                      <a:off x="0" y="0"/>
                      <a:ext cx="3481519" cy="12195"/>
                    </a:xfrm>
                    <a:prstGeom prst="rect">
                      <a:avLst/>
                    </a:prstGeom>
                  </pic:spPr>
                </pic:pic>
              </a:graphicData>
            </a:graphic>
          </wp:inline>
        </w:drawing>
      </w:r>
    </w:p>
    <w:p w14:paraId="2F4BB1E4" w14:textId="77777777" w:rsidR="009B5141" w:rsidRDefault="00DD4606">
      <w:pPr>
        <w:numPr>
          <w:ilvl w:val="0"/>
          <w:numId w:val="2"/>
        </w:numPr>
        <w:spacing w:after="71" w:line="271" w:lineRule="auto"/>
        <w:ind w:left="980" w:right="917" w:hanging="346"/>
        <w:jc w:val="both"/>
      </w:pPr>
      <w:r>
        <w:rPr>
          <w:rFonts w:ascii="Times New Roman" w:eastAsia="Times New Roman" w:hAnsi="Times New Roman" w:cs="Times New Roman"/>
        </w:rPr>
        <w:t xml:space="preserve">do I měsíce od okamžiku, kdy se dozvěděl, že dodavatel/zhotovitel byl v rámci </w:t>
      </w:r>
      <w:r>
        <w:rPr>
          <w:noProof/>
        </w:rPr>
        <w:drawing>
          <wp:inline distT="0" distB="0" distL="0" distR="0" wp14:anchorId="6D107EF6" wp14:editId="2CE38E24">
            <wp:extent cx="3049" cy="3049"/>
            <wp:effectExtent l="0" t="0" r="0" b="0"/>
            <wp:docPr id="15518" name="Picture 15518"/>
            <wp:cNvGraphicFramePr/>
            <a:graphic xmlns:a="http://schemas.openxmlformats.org/drawingml/2006/main">
              <a:graphicData uri="http://schemas.openxmlformats.org/drawingml/2006/picture">
                <pic:pic xmlns:pic="http://schemas.openxmlformats.org/drawingml/2006/picture">
                  <pic:nvPicPr>
                    <pic:cNvPr id="15518" name="Picture 15518"/>
                    <pic:cNvPicPr/>
                  </pic:nvPicPr>
                  <pic:blipFill>
                    <a:blip r:embed="rId51"/>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rPr>
        <w:t>řízení zahájeného orgánem veřejné moci pravomocně uznán vinným ze spáchání přestupku či jiného závažného protiprávního jednání v oblasti práva životního prostředí,</w:t>
      </w:r>
    </w:p>
    <w:p w14:paraId="05F450C6" w14:textId="77777777" w:rsidR="009B5141" w:rsidRDefault="00DD4606">
      <w:pPr>
        <w:numPr>
          <w:ilvl w:val="0"/>
          <w:numId w:val="2"/>
        </w:numPr>
        <w:spacing w:after="72" w:line="268" w:lineRule="auto"/>
        <w:ind w:left="980" w:right="917" w:hanging="346"/>
        <w:jc w:val="both"/>
      </w:pPr>
      <w:r>
        <w:rPr>
          <w:rFonts w:ascii="Times New Roman" w:eastAsia="Times New Roman" w:hAnsi="Times New Roman" w:cs="Times New Roman"/>
          <w:sz w:val="24"/>
        </w:rPr>
        <w:t>pokud dodavatel/zhotovitel nepřijme nápravná opatření v souladu s písm. b) předchozího odstavce a ke zjednání nápravy dodavatelem/zhotovitelem nedojde ani na základě písemné výzvy Objednatele v Objednatelem určené dodatečné lhůtě, pokud tato výzva na možnost odstoupení od Smlouvy Objednatelem dodavatele/zhotovitele výslovně upozorní,</w:t>
      </w:r>
    </w:p>
    <w:p w14:paraId="08CB6059" w14:textId="77777777" w:rsidR="009B5141" w:rsidRDefault="00DD4606">
      <w:pPr>
        <w:numPr>
          <w:ilvl w:val="0"/>
          <w:numId w:val="2"/>
        </w:numPr>
        <w:spacing w:after="78" w:line="268" w:lineRule="auto"/>
        <w:ind w:left="980" w:right="917" w:hanging="346"/>
        <w:jc w:val="both"/>
      </w:pPr>
      <w:r>
        <w:rPr>
          <w:rFonts w:ascii="Times New Roman" w:eastAsia="Times New Roman" w:hAnsi="Times New Roman" w:cs="Times New Roman"/>
          <w:sz w:val="24"/>
        </w:rPr>
        <w:t>v případě opakovaného porušení povinnosti dodavatele/zhotovitele písemně informovat Objednatele o přijatých nápravných opatřeních (minimálně 2 porušení předmětné povinnosti) a dále</w:t>
      </w:r>
    </w:p>
    <w:p w14:paraId="7D3BF472" w14:textId="77777777" w:rsidR="009B5141" w:rsidRDefault="00DD4606">
      <w:pPr>
        <w:numPr>
          <w:ilvl w:val="0"/>
          <w:numId w:val="2"/>
        </w:numPr>
        <w:spacing w:after="80" w:line="268" w:lineRule="auto"/>
        <w:ind w:left="980" w:right="917" w:hanging="346"/>
        <w:jc w:val="both"/>
      </w:pPr>
      <w:r>
        <w:rPr>
          <w:noProof/>
        </w:rPr>
        <w:drawing>
          <wp:anchor distT="0" distB="0" distL="114300" distR="114300" simplePos="0" relativeHeight="251745280" behindDoc="0" locked="0" layoutInCell="1" allowOverlap="0" wp14:anchorId="30D0CEC6" wp14:editId="559957A6">
            <wp:simplePos x="0" y="0"/>
            <wp:positionH relativeFrom="page">
              <wp:posOffset>560945</wp:posOffset>
            </wp:positionH>
            <wp:positionV relativeFrom="page">
              <wp:posOffset>2634223</wp:posOffset>
            </wp:positionV>
            <wp:extent cx="3049" cy="6098"/>
            <wp:effectExtent l="0" t="0" r="0" b="0"/>
            <wp:wrapSquare wrapText="bothSides"/>
            <wp:docPr id="15407" name="Picture 15407"/>
            <wp:cNvGraphicFramePr/>
            <a:graphic xmlns:a="http://schemas.openxmlformats.org/drawingml/2006/main">
              <a:graphicData uri="http://schemas.openxmlformats.org/drawingml/2006/picture">
                <pic:pic xmlns:pic="http://schemas.openxmlformats.org/drawingml/2006/picture">
                  <pic:nvPicPr>
                    <pic:cNvPr id="15407" name="Picture 15407"/>
                    <pic:cNvPicPr/>
                  </pic:nvPicPr>
                  <pic:blipFill>
                    <a:blip r:embed="rId12"/>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46304" behindDoc="0" locked="0" layoutInCell="1" allowOverlap="0" wp14:anchorId="76C44D59" wp14:editId="63D84B90">
            <wp:simplePos x="0" y="0"/>
            <wp:positionH relativeFrom="page">
              <wp:posOffset>155479</wp:posOffset>
            </wp:positionH>
            <wp:positionV relativeFrom="page">
              <wp:posOffset>2634223</wp:posOffset>
            </wp:positionV>
            <wp:extent cx="399369" cy="9147"/>
            <wp:effectExtent l="0" t="0" r="0" b="0"/>
            <wp:wrapSquare wrapText="bothSides"/>
            <wp:docPr id="15992" name="Picture 15992"/>
            <wp:cNvGraphicFramePr/>
            <a:graphic xmlns:a="http://schemas.openxmlformats.org/drawingml/2006/main">
              <a:graphicData uri="http://schemas.openxmlformats.org/drawingml/2006/picture">
                <pic:pic xmlns:pic="http://schemas.openxmlformats.org/drawingml/2006/picture">
                  <pic:nvPicPr>
                    <pic:cNvPr id="15992" name="Picture 15992"/>
                    <pic:cNvPicPr/>
                  </pic:nvPicPr>
                  <pic:blipFill>
                    <a:blip r:embed="rId52"/>
                    <a:stretch>
                      <a:fillRect/>
                    </a:stretch>
                  </pic:blipFill>
                  <pic:spPr>
                    <a:xfrm>
                      <a:off x="0" y="0"/>
                      <a:ext cx="399369" cy="9147"/>
                    </a:xfrm>
                    <a:prstGeom prst="rect">
                      <a:avLst/>
                    </a:prstGeom>
                  </pic:spPr>
                </pic:pic>
              </a:graphicData>
            </a:graphic>
          </wp:anchor>
        </w:drawing>
      </w:r>
      <w:r>
        <w:rPr>
          <w:noProof/>
        </w:rPr>
        <w:drawing>
          <wp:anchor distT="0" distB="0" distL="114300" distR="114300" simplePos="0" relativeHeight="251747328" behindDoc="0" locked="0" layoutInCell="1" allowOverlap="0" wp14:anchorId="7BD7B371" wp14:editId="1D0BF7FB">
            <wp:simplePos x="0" y="0"/>
            <wp:positionH relativeFrom="page">
              <wp:posOffset>576188</wp:posOffset>
            </wp:positionH>
            <wp:positionV relativeFrom="page">
              <wp:posOffset>2634223</wp:posOffset>
            </wp:positionV>
            <wp:extent cx="12194" cy="9147"/>
            <wp:effectExtent l="0" t="0" r="0" b="0"/>
            <wp:wrapSquare wrapText="bothSides"/>
            <wp:docPr id="15399" name="Picture 15399"/>
            <wp:cNvGraphicFramePr/>
            <a:graphic xmlns:a="http://schemas.openxmlformats.org/drawingml/2006/main">
              <a:graphicData uri="http://schemas.openxmlformats.org/drawingml/2006/picture">
                <pic:pic xmlns:pic="http://schemas.openxmlformats.org/drawingml/2006/picture">
                  <pic:nvPicPr>
                    <pic:cNvPr id="15399" name="Picture 15399"/>
                    <pic:cNvPicPr/>
                  </pic:nvPicPr>
                  <pic:blipFill>
                    <a:blip r:embed="rId53"/>
                    <a:stretch>
                      <a:fillRect/>
                    </a:stretch>
                  </pic:blipFill>
                  <pic:spPr>
                    <a:xfrm>
                      <a:off x="0" y="0"/>
                      <a:ext cx="12194" cy="9147"/>
                    </a:xfrm>
                    <a:prstGeom prst="rect">
                      <a:avLst/>
                    </a:prstGeom>
                  </pic:spPr>
                </pic:pic>
              </a:graphicData>
            </a:graphic>
          </wp:anchor>
        </w:drawing>
      </w:r>
      <w:r>
        <w:rPr>
          <w:noProof/>
        </w:rPr>
        <w:drawing>
          <wp:anchor distT="0" distB="0" distL="114300" distR="114300" simplePos="0" relativeHeight="251748352" behindDoc="0" locked="0" layoutInCell="1" allowOverlap="0" wp14:anchorId="6F350A75" wp14:editId="60DF2622">
            <wp:simplePos x="0" y="0"/>
            <wp:positionH relativeFrom="page">
              <wp:posOffset>823126</wp:posOffset>
            </wp:positionH>
            <wp:positionV relativeFrom="page">
              <wp:posOffset>2637272</wp:posOffset>
            </wp:positionV>
            <wp:extent cx="3049" cy="3049"/>
            <wp:effectExtent l="0" t="0" r="0" b="0"/>
            <wp:wrapSquare wrapText="bothSides"/>
            <wp:docPr id="15467" name="Picture 15467"/>
            <wp:cNvGraphicFramePr/>
            <a:graphic xmlns:a="http://schemas.openxmlformats.org/drawingml/2006/main">
              <a:graphicData uri="http://schemas.openxmlformats.org/drawingml/2006/picture">
                <pic:pic xmlns:pic="http://schemas.openxmlformats.org/drawingml/2006/picture">
                  <pic:nvPicPr>
                    <pic:cNvPr id="15467" name="Picture 15467"/>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49376" behindDoc="0" locked="0" layoutInCell="1" allowOverlap="0" wp14:anchorId="6BC6DB76" wp14:editId="46DE3A66">
            <wp:simplePos x="0" y="0"/>
            <wp:positionH relativeFrom="page">
              <wp:posOffset>829223</wp:posOffset>
            </wp:positionH>
            <wp:positionV relativeFrom="page">
              <wp:posOffset>2637272</wp:posOffset>
            </wp:positionV>
            <wp:extent cx="3049" cy="3049"/>
            <wp:effectExtent l="0" t="0" r="0" b="0"/>
            <wp:wrapSquare wrapText="bothSides"/>
            <wp:docPr id="15468" name="Picture 15468"/>
            <wp:cNvGraphicFramePr/>
            <a:graphic xmlns:a="http://schemas.openxmlformats.org/drawingml/2006/main">
              <a:graphicData uri="http://schemas.openxmlformats.org/drawingml/2006/picture">
                <pic:pic xmlns:pic="http://schemas.openxmlformats.org/drawingml/2006/picture">
                  <pic:nvPicPr>
                    <pic:cNvPr id="15468" name="Picture 15468"/>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50400" behindDoc="0" locked="0" layoutInCell="1" allowOverlap="0" wp14:anchorId="567330B2" wp14:editId="1C200E1C">
            <wp:simplePos x="0" y="0"/>
            <wp:positionH relativeFrom="page">
              <wp:posOffset>881050</wp:posOffset>
            </wp:positionH>
            <wp:positionV relativeFrom="page">
              <wp:posOffset>2637272</wp:posOffset>
            </wp:positionV>
            <wp:extent cx="3049" cy="3049"/>
            <wp:effectExtent l="0" t="0" r="0" b="0"/>
            <wp:wrapSquare wrapText="bothSides"/>
            <wp:docPr id="15469" name="Picture 15469"/>
            <wp:cNvGraphicFramePr/>
            <a:graphic xmlns:a="http://schemas.openxmlformats.org/drawingml/2006/main">
              <a:graphicData uri="http://schemas.openxmlformats.org/drawingml/2006/picture">
                <pic:pic xmlns:pic="http://schemas.openxmlformats.org/drawingml/2006/picture">
                  <pic:nvPicPr>
                    <pic:cNvPr id="15469" name="Picture 15469"/>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51424" behindDoc="0" locked="0" layoutInCell="1" allowOverlap="0" wp14:anchorId="14C9FBCD" wp14:editId="23CDA0B8">
            <wp:simplePos x="0" y="0"/>
            <wp:positionH relativeFrom="page">
              <wp:posOffset>887147</wp:posOffset>
            </wp:positionH>
            <wp:positionV relativeFrom="page">
              <wp:posOffset>2637272</wp:posOffset>
            </wp:positionV>
            <wp:extent cx="6097" cy="3049"/>
            <wp:effectExtent l="0" t="0" r="0" b="0"/>
            <wp:wrapSquare wrapText="bothSides"/>
            <wp:docPr id="15454" name="Picture 15454"/>
            <wp:cNvGraphicFramePr/>
            <a:graphic xmlns:a="http://schemas.openxmlformats.org/drawingml/2006/main">
              <a:graphicData uri="http://schemas.openxmlformats.org/drawingml/2006/picture">
                <pic:pic xmlns:pic="http://schemas.openxmlformats.org/drawingml/2006/picture">
                  <pic:nvPicPr>
                    <pic:cNvPr id="15454" name="Picture 15454"/>
                    <pic:cNvPicPr/>
                  </pic:nvPicPr>
                  <pic:blipFill>
                    <a:blip r:embed="rId1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752448" behindDoc="0" locked="0" layoutInCell="1" allowOverlap="0" wp14:anchorId="229B83FE" wp14:editId="4323763F">
            <wp:simplePos x="0" y="0"/>
            <wp:positionH relativeFrom="page">
              <wp:posOffset>896293</wp:posOffset>
            </wp:positionH>
            <wp:positionV relativeFrom="page">
              <wp:posOffset>2637272</wp:posOffset>
            </wp:positionV>
            <wp:extent cx="6097" cy="3049"/>
            <wp:effectExtent l="0" t="0" r="0" b="0"/>
            <wp:wrapSquare wrapText="bothSides"/>
            <wp:docPr id="15455" name="Picture 15455"/>
            <wp:cNvGraphicFramePr/>
            <a:graphic xmlns:a="http://schemas.openxmlformats.org/drawingml/2006/main">
              <a:graphicData uri="http://schemas.openxmlformats.org/drawingml/2006/picture">
                <pic:pic xmlns:pic="http://schemas.openxmlformats.org/drawingml/2006/picture">
                  <pic:nvPicPr>
                    <pic:cNvPr id="15455" name="Picture 15455"/>
                    <pic:cNvPicPr/>
                  </pic:nvPicPr>
                  <pic:blipFill>
                    <a:blip r:embed="rId1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753472" behindDoc="0" locked="0" layoutInCell="1" allowOverlap="0" wp14:anchorId="427C39F6" wp14:editId="32C85B80">
            <wp:simplePos x="0" y="0"/>
            <wp:positionH relativeFrom="page">
              <wp:posOffset>917633</wp:posOffset>
            </wp:positionH>
            <wp:positionV relativeFrom="page">
              <wp:posOffset>2637272</wp:posOffset>
            </wp:positionV>
            <wp:extent cx="3049" cy="3049"/>
            <wp:effectExtent l="0" t="0" r="0" b="0"/>
            <wp:wrapSquare wrapText="bothSides"/>
            <wp:docPr id="15470" name="Picture 15470"/>
            <wp:cNvGraphicFramePr/>
            <a:graphic xmlns:a="http://schemas.openxmlformats.org/drawingml/2006/main">
              <a:graphicData uri="http://schemas.openxmlformats.org/drawingml/2006/picture">
                <pic:pic xmlns:pic="http://schemas.openxmlformats.org/drawingml/2006/picture">
                  <pic:nvPicPr>
                    <pic:cNvPr id="15470" name="Picture 15470"/>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54496" behindDoc="0" locked="0" layoutInCell="1" allowOverlap="0" wp14:anchorId="4B6AFBC4" wp14:editId="624965DE">
            <wp:simplePos x="0" y="0"/>
            <wp:positionH relativeFrom="page">
              <wp:posOffset>923730</wp:posOffset>
            </wp:positionH>
            <wp:positionV relativeFrom="page">
              <wp:posOffset>2637272</wp:posOffset>
            </wp:positionV>
            <wp:extent cx="6097" cy="3049"/>
            <wp:effectExtent l="0" t="0" r="0" b="0"/>
            <wp:wrapSquare wrapText="bothSides"/>
            <wp:docPr id="15456" name="Picture 15456"/>
            <wp:cNvGraphicFramePr/>
            <a:graphic xmlns:a="http://schemas.openxmlformats.org/drawingml/2006/main">
              <a:graphicData uri="http://schemas.openxmlformats.org/drawingml/2006/picture">
                <pic:pic xmlns:pic="http://schemas.openxmlformats.org/drawingml/2006/picture">
                  <pic:nvPicPr>
                    <pic:cNvPr id="15456" name="Picture 15456"/>
                    <pic:cNvPicPr/>
                  </pic:nvPicPr>
                  <pic:blipFill>
                    <a:blip r:embed="rId1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755520" behindDoc="0" locked="0" layoutInCell="1" allowOverlap="0" wp14:anchorId="34D5E36B" wp14:editId="0C825DAF">
            <wp:simplePos x="0" y="0"/>
            <wp:positionH relativeFrom="page">
              <wp:posOffset>935925</wp:posOffset>
            </wp:positionH>
            <wp:positionV relativeFrom="page">
              <wp:posOffset>2637272</wp:posOffset>
            </wp:positionV>
            <wp:extent cx="3049" cy="3049"/>
            <wp:effectExtent l="0" t="0" r="0" b="0"/>
            <wp:wrapSquare wrapText="bothSides"/>
            <wp:docPr id="15471" name="Picture 15471"/>
            <wp:cNvGraphicFramePr/>
            <a:graphic xmlns:a="http://schemas.openxmlformats.org/drawingml/2006/main">
              <a:graphicData uri="http://schemas.openxmlformats.org/drawingml/2006/picture">
                <pic:pic xmlns:pic="http://schemas.openxmlformats.org/drawingml/2006/picture">
                  <pic:nvPicPr>
                    <pic:cNvPr id="15471" name="Picture 15471"/>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56544" behindDoc="0" locked="0" layoutInCell="1" allowOverlap="0" wp14:anchorId="0050C5F0" wp14:editId="35C646FA">
            <wp:simplePos x="0" y="0"/>
            <wp:positionH relativeFrom="page">
              <wp:posOffset>567042</wp:posOffset>
            </wp:positionH>
            <wp:positionV relativeFrom="page">
              <wp:posOffset>2637272</wp:posOffset>
            </wp:positionV>
            <wp:extent cx="6097" cy="6098"/>
            <wp:effectExtent l="0" t="0" r="0" b="0"/>
            <wp:wrapSquare wrapText="bothSides"/>
            <wp:docPr id="15422" name="Picture 15422"/>
            <wp:cNvGraphicFramePr/>
            <a:graphic xmlns:a="http://schemas.openxmlformats.org/drawingml/2006/main">
              <a:graphicData uri="http://schemas.openxmlformats.org/drawingml/2006/picture">
                <pic:pic xmlns:pic="http://schemas.openxmlformats.org/drawingml/2006/picture">
                  <pic:nvPicPr>
                    <pic:cNvPr id="15422" name="Picture 15422"/>
                    <pic:cNvPicPr/>
                  </pic:nvPicPr>
                  <pic:blipFill>
                    <a:blip r:embed="rId20"/>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57568" behindDoc="0" locked="0" layoutInCell="1" allowOverlap="0" wp14:anchorId="129DC6E8" wp14:editId="49E46B3A">
            <wp:simplePos x="0" y="0"/>
            <wp:positionH relativeFrom="page">
              <wp:posOffset>606674</wp:posOffset>
            </wp:positionH>
            <wp:positionV relativeFrom="page">
              <wp:posOffset>2637272</wp:posOffset>
            </wp:positionV>
            <wp:extent cx="6097" cy="6098"/>
            <wp:effectExtent l="0" t="0" r="0" b="0"/>
            <wp:wrapSquare wrapText="bothSides"/>
            <wp:docPr id="15423" name="Picture 15423"/>
            <wp:cNvGraphicFramePr/>
            <a:graphic xmlns:a="http://schemas.openxmlformats.org/drawingml/2006/main">
              <a:graphicData uri="http://schemas.openxmlformats.org/drawingml/2006/picture">
                <pic:pic xmlns:pic="http://schemas.openxmlformats.org/drawingml/2006/picture">
                  <pic:nvPicPr>
                    <pic:cNvPr id="15423" name="Picture 15423"/>
                    <pic:cNvPicPr/>
                  </pic:nvPicPr>
                  <pic:blipFill>
                    <a:blip r:embed="rId20"/>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58592" behindDoc="0" locked="0" layoutInCell="1" allowOverlap="0" wp14:anchorId="5AF26BB5" wp14:editId="211ADE37">
            <wp:simplePos x="0" y="0"/>
            <wp:positionH relativeFrom="page">
              <wp:posOffset>643258</wp:posOffset>
            </wp:positionH>
            <wp:positionV relativeFrom="page">
              <wp:posOffset>2637272</wp:posOffset>
            </wp:positionV>
            <wp:extent cx="3049" cy="6098"/>
            <wp:effectExtent l="0" t="0" r="0" b="0"/>
            <wp:wrapSquare wrapText="bothSides"/>
            <wp:docPr id="15449" name="Picture 15449"/>
            <wp:cNvGraphicFramePr/>
            <a:graphic xmlns:a="http://schemas.openxmlformats.org/drawingml/2006/main">
              <a:graphicData uri="http://schemas.openxmlformats.org/drawingml/2006/picture">
                <pic:pic xmlns:pic="http://schemas.openxmlformats.org/drawingml/2006/picture">
                  <pic:nvPicPr>
                    <pic:cNvPr id="15449" name="Picture 15449"/>
                    <pic:cNvPicPr/>
                  </pic:nvPicPr>
                  <pic:blipFill>
                    <a:blip r:embed="rId12"/>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59616" behindDoc="0" locked="0" layoutInCell="1" allowOverlap="0" wp14:anchorId="1ECBA732" wp14:editId="05D9DA05">
            <wp:simplePos x="0" y="0"/>
            <wp:positionH relativeFrom="page">
              <wp:posOffset>658501</wp:posOffset>
            </wp:positionH>
            <wp:positionV relativeFrom="page">
              <wp:posOffset>2637272</wp:posOffset>
            </wp:positionV>
            <wp:extent cx="6097" cy="6098"/>
            <wp:effectExtent l="0" t="0" r="0" b="0"/>
            <wp:wrapSquare wrapText="bothSides"/>
            <wp:docPr id="15425" name="Picture 15425"/>
            <wp:cNvGraphicFramePr/>
            <a:graphic xmlns:a="http://schemas.openxmlformats.org/drawingml/2006/main">
              <a:graphicData uri="http://schemas.openxmlformats.org/drawingml/2006/picture">
                <pic:pic xmlns:pic="http://schemas.openxmlformats.org/drawingml/2006/picture">
                  <pic:nvPicPr>
                    <pic:cNvPr id="15425" name="Picture 15425"/>
                    <pic:cNvPicPr/>
                  </pic:nvPicPr>
                  <pic:blipFill>
                    <a:blip r:embed="rId20"/>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60640" behindDoc="0" locked="0" layoutInCell="1" allowOverlap="0" wp14:anchorId="118DB5C8" wp14:editId="04836378">
            <wp:simplePos x="0" y="0"/>
            <wp:positionH relativeFrom="page">
              <wp:posOffset>701181</wp:posOffset>
            </wp:positionH>
            <wp:positionV relativeFrom="page">
              <wp:posOffset>2637272</wp:posOffset>
            </wp:positionV>
            <wp:extent cx="6097" cy="6098"/>
            <wp:effectExtent l="0" t="0" r="0" b="0"/>
            <wp:wrapSquare wrapText="bothSides"/>
            <wp:docPr id="15426" name="Picture 15426"/>
            <wp:cNvGraphicFramePr/>
            <a:graphic xmlns:a="http://schemas.openxmlformats.org/drawingml/2006/main">
              <a:graphicData uri="http://schemas.openxmlformats.org/drawingml/2006/picture">
                <pic:pic xmlns:pic="http://schemas.openxmlformats.org/drawingml/2006/picture">
                  <pic:nvPicPr>
                    <pic:cNvPr id="15426" name="Picture 15426"/>
                    <pic:cNvPicPr/>
                  </pic:nvPicPr>
                  <pic:blipFill>
                    <a:blip r:embed="rId20"/>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61664" behindDoc="0" locked="0" layoutInCell="1" allowOverlap="0" wp14:anchorId="3F8BB3B5" wp14:editId="6D79FAAC">
            <wp:simplePos x="0" y="0"/>
            <wp:positionH relativeFrom="page">
              <wp:posOffset>722522</wp:posOffset>
            </wp:positionH>
            <wp:positionV relativeFrom="page">
              <wp:posOffset>2637272</wp:posOffset>
            </wp:positionV>
            <wp:extent cx="3049" cy="6098"/>
            <wp:effectExtent l="0" t="0" r="0" b="0"/>
            <wp:wrapSquare wrapText="bothSides"/>
            <wp:docPr id="15453" name="Picture 15453"/>
            <wp:cNvGraphicFramePr/>
            <a:graphic xmlns:a="http://schemas.openxmlformats.org/drawingml/2006/main">
              <a:graphicData uri="http://schemas.openxmlformats.org/drawingml/2006/picture">
                <pic:pic xmlns:pic="http://schemas.openxmlformats.org/drawingml/2006/picture">
                  <pic:nvPicPr>
                    <pic:cNvPr id="15453" name="Picture 15453"/>
                    <pic:cNvPicPr/>
                  </pic:nvPicPr>
                  <pic:blipFill>
                    <a:blip r:embed="rId12"/>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62688" behindDoc="0" locked="0" layoutInCell="1" allowOverlap="0" wp14:anchorId="7B92831B" wp14:editId="3EBC8EEE">
            <wp:simplePos x="0" y="0"/>
            <wp:positionH relativeFrom="page">
              <wp:posOffset>734716</wp:posOffset>
            </wp:positionH>
            <wp:positionV relativeFrom="page">
              <wp:posOffset>2637272</wp:posOffset>
            </wp:positionV>
            <wp:extent cx="6097" cy="6098"/>
            <wp:effectExtent l="0" t="0" r="0" b="0"/>
            <wp:wrapSquare wrapText="bothSides"/>
            <wp:docPr id="15428" name="Picture 15428"/>
            <wp:cNvGraphicFramePr/>
            <a:graphic xmlns:a="http://schemas.openxmlformats.org/drawingml/2006/main">
              <a:graphicData uri="http://schemas.openxmlformats.org/drawingml/2006/picture">
                <pic:pic xmlns:pic="http://schemas.openxmlformats.org/drawingml/2006/picture">
                  <pic:nvPicPr>
                    <pic:cNvPr id="15428" name="Picture 15428"/>
                    <pic:cNvPicPr/>
                  </pic:nvPicPr>
                  <pic:blipFill>
                    <a:blip r:embed="rId20"/>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63712" behindDoc="0" locked="0" layoutInCell="1" allowOverlap="0" wp14:anchorId="62C41E7F" wp14:editId="18D2C668">
            <wp:simplePos x="0" y="0"/>
            <wp:positionH relativeFrom="page">
              <wp:posOffset>762154</wp:posOffset>
            </wp:positionH>
            <wp:positionV relativeFrom="page">
              <wp:posOffset>2637272</wp:posOffset>
            </wp:positionV>
            <wp:extent cx="6097" cy="6098"/>
            <wp:effectExtent l="0" t="0" r="0" b="0"/>
            <wp:wrapSquare wrapText="bothSides"/>
            <wp:docPr id="15492" name="Picture 15492"/>
            <wp:cNvGraphicFramePr/>
            <a:graphic xmlns:a="http://schemas.openxmlformats.org/drawingml/2006/main">
              <a:graphicData uri="http://schemas.openxmlformats.org/drawingml/2006/picture">
                <pic:pic xmlns:pic="http://schemas.openxmlformats.org/drawingml/2006/picture">
                  <pic:nvPicPr>
                    <pic:cNvPr id="15492" name="Picture 15492"/>
                    <pic:cNvPicPr/>
                  </pic:nvPicPr>
                  <pic:blipFill>
                    <a:blip r:embed="rId20"/>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64736" behindDoc="0" locked="0" layoutInCell="1" allowOverlap="0" wp14:anchorId="69123635" wp14:editId="7AB67275">
            <wp:simplePos x="0" y="0"/>
            <wp:positionH relativeFrom="page">
              <wp:posOffset>771300</wp:posOffset>
            </wp:positionH>
            <wp:positionV relativeFrom="page">
              <wp:posOffset>2637272</wp:posOffset>
            </wp:positionV>
            <wp:extent cx="6097" cy="6098"/>
            <wp:effectExtent l="0" t="0" r="0" b="0"/>
            <wp:wrapSquare wrapText="bothSides"/>
            <wp:docPr id="15493" name="Picture 15493"/>
            <wp:cNvGraphicFramePr/>
            <a:graphic xmlns:a="http://schemas.openxmlformats.org/drawingml/2006/main">
              <a:graphicData uri="http://schemas.openxmlformats.org/drawingml/2006/picture">
                <pic:pic xmlns:pic="http://schemas.openxmlformats.org/drawingml/2006/picture">
                  <pic:nvPicPr>
                    <pic:cNvPr id="15493" name="Picture 15493"/>
                    <pic:cNvPicPr/>
                  </pic:nvPicPr>
                  <pic:blipFill>
                    <a:blip r:embed="rId1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65760" behindDoc="0" locked="0" layoutInCell="1" allowOverlap="0" wp14:anchorId="4451DF3A" wp14:editId="13ED7D21">
            <wp:simplePos x="0" y="0"/>
            <wp:positionH relativeFrom="page">
              <wp:posOffset>783494</wp:posOffset>
            </wp:positionH>
            <wp:positionV relativeFrom="page">
              <wp:posOffset>2637272</wp:posOffset>
            </wp:positionV>
            <wp:extent cx="6097" cy="6098"/>
            <wp:effectExtent l="0" t="0" r="0" b="0"/>
            <wp:wrapSquare wrapText="bothSides"/>
            <wp:docPr id="15420" name="Picture 15420"/>
            <wp:cNvGraphicFramePr/>
            <a:graphic xmlns:a="http://schemas.openxmlformats.org/drawingml/2006/main">
              <a:graphicData uri="http://schemas.openxmlformats.org/drawingml/2006/picture">
                <pic:pic xmlns:pic="http://schemas.openxmlformats.org/drawingml/2006/picture">
                  <pic:nvPicPr>
                    <pic:cNvPr id="15420" name="Picture 15420"/>
                    <pic:cNvPicPr/>
                  </pic:nvPicPr>
                  <pic:blipFill>
                    <a:blip r:embed="rId1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66784" behindDoc="0" locked="0" layoutInCell="1" allowOverlap="0" wp14:anchorId="18E6124A" wp14:editId="4D58564E">
            <wp:simplePos x="0" y="0"/>
            <wp:positionH relativeFrom="page">
              <wp:posOffset>792640</wp:posOffset>
            </wp:positionH>
            <wp:positionV relativeFrom="page">
              <wp:posOffset>2637272</wp:posOffset>
            </wp:positionV>
            <wp:extent cx="6097" cy="6098"/>
            <wp:effectExtent l="0" t="0" r="0" b="0"/>
            <wp:wrapSquare wrapText="bothSides"/>
            <wp:docPr id="15421" name="Picture 15421"/>
            <wp:cNvGraphicFramePr/>
            <a:graphic xmlns:a="http://schemas.openxmlformats.org/drawingml/2006/main">
              <a:graphicData uri="http://schemas.openxmlformats.org/drawingml/2006/picture">
                <pic:pic xmlns:pic="http://schemas.openxmlformats.org/drawingml/2006/picture">
                  <pic:nvPicPr>
                    <pic:cNvPr id="15421" name="Picture 15421"/>
                    <pic:cNvPicPr/>
                  </pic:nvPicPr>
                  <pic:blipFill>
                    <a:blip r:embed="rId20"/>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67808" behindDoc="0" locked="0" layoutInCell="1" allowOverlap="0" wp14:anchorId="50F3DBBB" wp14:editId="36417644">
            <wp:simplePos x="0" y="0"/>
            <wp:positionH relativeFrom="page">
              <wp:posOffset>835320</wp:posOffset>
            </wp:positionH>
            <wp:positionV relativeFrom="page">
              <wp:posOffset>2637272</wp:posOffset>
            </wp:positionV>
            <wp:extent cx="9146" cy="6098"/>
            <wp:effectExtent l="0" t="0" r="0" b="0"/>
            <wp:wrapSquare wrapText="bothSides"/>
            <wp:docPr id="15460" name="Picture 15460"/>
            <wp:cNvGraphicFramePr/>
            <a:graphic xmlns:a="http://schemas.openxmlformats.org/drawingml/2006/main">
              <a:graphicData uri="http://schemas.openxmlformats.org/drawingml/2006/picture">
                <pic:pic xmlns:pic="http://schemas.openxmlformats.org/drawingml/2006/picture">
                  <pic:nvPicPr>
                    <pic:cNvPr id="15460" name="Picture 15460"/>
                    <pic:cNvPicPr/>
                  </pic:nvPicPr>
                  <pic:blipFill>
                    <a:blip r:embed="rId21"/>
                    <a:stretch>
                      <a:fillRect/>
                    </a:stretch>
                  </pic:blipFill>
                  <pic:spPr>
                    <a:xfrm>
                      <a:off x="0" y="0"/>
                      <a:ext cx="9146" cy="6098"/>
                    </a:xfrm>
                    <a:prstGeom prst="rect">
                      <a:avLst/>
                    </a:prstGeom>
                  </pic:spPr>
                </pic:pic>
              </a:graphicData>
            </a:graphic>
          </wp:anchor>
        </w:drawing>
      </w:r>
      <w:r>
        <w:rPr>
          <w:noProof/>
        </w:rPr>
        <w:drawing>
          <wp:anchor distT="0" distB="0" distL="114300" distR="114300" simplePos="0" relativeHeight="251768832" behindDoc="0" locked="0" layoutInCell="1" allowOverlap="0" wp14:anchorId="0862E6AC" wp14:editId="55381166">
            <wp:simplePos x="0" y="0"/>
            <wp:positionH relativeFrom="page">
              <wp:posOffset>856661</wp:posOffset>
            </wp:positionH>
            <wp:positionV relativeFrom="page">
              <wp:posOffset>2637272</wp:posOffset>
            </wp:positionV>
            <wp:extent cx="3049" cy="6098"/>
            <wp:effectExtent l="0" t="0" r="0" b="0"/>
            <wp:wrapSquare wrapText="bothSides"/>
            <wp:docPr id="15450" name="Picture 15450"/>
            <wp:cNvGraphicFramePr/>
            <a:graphic xmlns:a="http://schemas.openxmlformats.org/drawingml/2006/main">
              <a:graphicData uri="http://schemas.openxmlformats.org/drawingml/2006/picture">
                <pic:pic xmlns:pic="http://schemas.openxmlformats.org/drawingml/2006/picture">
                  <pic:nvPicPr>
                    <pic:cNvPr id="15450" name="Picture 15450"/>
                    <pic:cNvPicPr/>
                  </pic:nvPicPr>
                  <pic:blipFill>
                    <a:blip r:embed="rId12"/>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69856" behindDoc="0" locked="0" layoutInCell="1" allowOverlap="0" wp14:anchorId="630069BE" wp14:editId="21E5893F">
            <wp:simplePos x="0" y="0"/>
            <wp:positionH relativeFrom="page">
              <wp:posOffset>865806</wp:posOffset>
            </wp:positionH>
            <wp:positionV relativeFrom="page">
              <wp:posOffset>2637272</wp:posOffset>
            </wp:positionV>
            <wp:extent cx="3049" cy="6098"/>
            <wp:effectExtent l="0" t="0" r="0" b="0"/>
            <wp:wrapSquare wrapText="bothSides"/>
            <wp:docPr id="15452" name="Picture 15452"/>
            <wp:cNvGraphicFramePr/>
            <a:graphic xmlns:a="http://schemas.openxmlformats.org/drawingml/2006/main">
              <a:graphicData uri="http://schemas.openxmlformats.org/drawingml/2006/picture">
                <pic:pic xmlns:pic="http://schemas.openxmlformats.org/drawingml/2006/picture">
                  <pic:nvPicPr>
                    <pic:cNvPr id="15452" name="Picture 15452"/>
                    <pic:cNvPicPr/>
                  </pic:nvPicPr>
                  <pic:blipFill>
                    <a:blip r:embed="rId12"/>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70880" behindDoc="0" locked="0" layoutInCell="1" allowOverlap="0" wp14:anchorId="7DCF0CF3" wp14:editId="0B30C908">
            <wp:simplePos x="0" y="0"/>
            <wp:positionH relativeFrom="page">
              <wp:posOffset>905439</wp:posOffset>
            </wp:positionH>
            <wp:positionV relativeFrom="page">
              <wp:posOffset>2637272</wp:posOffset>
            </wp:positionV>
            <wp:extent cx="6097" cy="6098"/>
            <wp:effectExtent l="0" t="0" r="0" b="0"/>
            <wp:wrapSquare wrapText="bothSides"/>
            <wp:docPr id="15490" name="Picture 15490"/>
            <wp:cNvGraphicFramePr/>
            <a:graphic xmlns:a="http://schemas.openxmlformats.org/drawingml/2006/main">
              <a:graphicData uri="http://schemas.openxmlformats.org/drawingml/2006/picture">
                <pic:pic xmlns:pic="http://schemas.openxmlformats.org/drawingml/2006/picture">
                  <pic:nvPicPr>
                    <pic:cNvPr id="15490" name="Picture 15490"/>
                    <pic:cNvPicPr/>
                  </pic:nvPicPr>
                  <pic:blipFill>
                    <a:blip r:embed="rId1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71904" behindDoc="0" locked="0" layoutInCell="1" allowOverlap="0" wp14:anchorId="699CEA08" wp14:editId="43CB229A">
            <wp:simplePos x="0" y="0"/>
            <wp:positionH relativeFrom="page">
              <wp:posOffset>713376</wp:posOffset>
            </wp:positionH>
            <wp:positionV relativeFrom="page">
              <wp:posOffset>2637272</wp:posOffset>
            </wp:positionV>
            <wp:extent cx="3049" cy="3049"/>
            <wp:effectExtent l="0" t="0" r="0" b="0"/>
            <wp:wrapSquare wrapText="bothSides"/>
            <wp:docPr id="15464" name="Picture 15464"/>
            <wp:cNvGraphicFramePr/>
            <a:graphic xmlns:a="http://schemas.openxmlformats.org/drawingml/2006/main">
              <a:graphicData uri="http://schemas.openxmlformats.org/drawingml/2006/picture">
                <pic:pic xmlns:pic="http://schemas.openxmlformats.org/drawingml/2006/picture">
                  <pic:nvPicPr>
                    <pic:cNvPr id="15464" name="Picture 15464"/>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72928" behindDoc="0" locked="0" layoutInCell="1" allowOverlap="0" wp14:anchorId="62FB44C9" wp14:editId="5C8AC0DD">
            <wp:simplePos x="0" y="0"/>
            <wp:positionH relativeFrom="page">
              <wp:posOffset>667647</wp:posOffset>
            </wp:positionH>
            <wp:positionV relativeFrom="page">
              <wp:posOffset>2637272</wp:posOffset>
            </wp:positionV>
            <wp:extent cx="6097" cy="3049"/>
            <wp:effectExtent l="0" t="0" r="0" b="0"/>
            <wp:wrapSquare wrapText="bothSides"/>
            <wp:docPr id="15451" name="Picture 15451"/>
            <wp:cNvGraphicFramePr/>
            <a:graphic xmlns:a="http://schemas.openxmlformats.org/drawingml/2006/main">
              <a:graphicData uri="http://schemas.openxmlformats.org/drawingml/2006/picture">
                <pic:pic xmlns:pic="http://schemas.openxmlformats.org/drawingml/2006/picture">
                  <pic:nvPicPr>
                    <pic:cNvPr id="15451" name="Picture 15451"/>
                    <pic:cNvPicPr/>
                  </pic:nvPicPr>
                  <pic:blipFill>
                    <a:blip r:embed="rId1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773952" behindDoc="0" locked="0" layoutInCell="1" allowOverlap="0" wp14:anchorId="5215C310" wp14:editId="27E9226B">
            <wp:simplePos x="0" y="0"/>
            <wp:positionH relativeFrom="page">
              <wp:posOffset>749959</wp:posOffset>
            </wp:positionH>
            <wp:positionV relativeFrom="page">
              <wp:posOffset>2637272</wp:posOffset>
            </wp:positionV>
            <wp:extent cx="3049" cy="3049"/>
            <wp:effectExtent l="0" t="0" r="0" b="0"/>
            <wp:wrapSquare wrapText="bothSides"/>
            <wp:docPr id="15465" name="Picture 15465"/>
            <wp:cNvGraphicFramePr/>
            <a:graphic xmlns:a="http://schemas.openxmlformats.org/drawingml/2006/main">
              <a:graphicData uri="http://schemas.openxmlformats.org/drawingml/2006/picture">
                <pic:pic xmlns:pic="http://schemas.openxmlformats.org/drawingml/2006/picture">
                  <pic:nvPicPr>
                    <pic:cNvPr id="15465" name="Picture 15465"/>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74976" behindDoc="0" locked="0" layoutInCell="1" allowOverlap="0" wp14:anchorId="35DA2209" wp14:editId="0C5891D5">
            <wp:simplePos x="0" y="0"/>
            <wp:positionH relativeFrom="page">
              <wp:posOffset>756056</wp:posOffset>
            </wp:positionH>
            <wp:positionV relativeFrom="page">
              <wp:posOffset>2637272</wp:posOffset>
            </wp:positionV>
            <wp:extent cx="3049" cy="3049"/>
            <wp:effectExtent l="0" t="0" r="0" b="0"/>
            <wp:wrapSquare wrapText="bothSides"/>
            <wp:docPr id="15466" name="Picture 15466"/>
            <wp:cNvGraphicFramePr/>
            <a:graphic xmlns:a="http://schemas.openxmlformats.org/drawingml/2006/main">
              <a:graphicData uri="http://schemas.openxmlformats.org/drawingml/2006/picture">
                <pic:pic xmlns:pic="http://schemas.openxmlformats.org/drawingml/2006/picture">
                  <pic:nvPicPr>
                    <pic:cNvPr id="15466" name="Picture 15466"/>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76000" behindDoc="0" locked="0" layoutInCell="1" allowOverlap="0" wp14:anchorId="3CDF54B2" wp14:editId="5EC112F8">
            <wp:simplePos x="0" y="0"/>
            <wp:positionH relativeFrom="page">
              <wp:posOffset>591431</wp:posOffset>
            </wp:positionH>
            <wp:positionV relativeFrom="page">
              <wp:posOffset>2637272</wp:posOffset>
            </wp:positionV>
            <wp:extent cx="3049" cy="3049"/>
            <wp:effectExtent l="0" t="0" r="0" b="0"/>
            <wp:wrapSquare wrapText="bothSides"/>
            <wp:docPr id="15462" name="Picture 15462"/>
            <wp:cNvGraphicFramePr/>
            <a:graphic xmlns:a="http://schemas.openxmlformats.org/drawingml/2006/main">
              <a:graphicData uri="http://schemas.openxmlformats.org/drawingml/2006/picture">
                <pic:pic xmlns:pic="http://schemas.openxmlformats.org/drawingml/2006/picture">
                  <pic:nvPicPr>
                    <pic:cNvPr id="15462" name="Picture 15462"/>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77024" behindDoc="0" locked="0" layoutInCell="1" allowOverlap="0" wp14:anchorId="300199EC" wp14:editId="487AC6CE">
            <wp:simplePos x="0" y="0"/>
            <wp:positionH relativeFrom="page">
              <wp:posOffset>597528</wp:posOffset>
            </wp:positionH>
            <wp:positionV relativeFrom="page">
              <wp:posOffset>2637272</wp:posOffset>
            </wp:positionV>
            <wp:extent cx="6097" cy="3049"/>
            <wp:effectExtent l="0" t="0" r="0" b="0"/>
            <wp:wrapSquare wrapText="bothSides"/>
            <wp:docPr id="15448" name="Picture 15448"/>
            <wp:cNvGraphicFramePr/>
            <a:graphic xmlns:a="http://schemas.openxmlformats.org/drawingml/2006/main">
              <a:graphicData uri="http://schemas.openxmlformats.org/drawingml/2006/picture">
                <pic:pic xmlns:pic="http://schemas.openxmlformats.org/drawingml/2006/picture">
                  <pic:nvPicPr>
                    <pic:cNvPr id="15448" name="Picture 15448"/>
                    <pic:cNvPicPr/>
                  </pic:nvPicPr>
                  <pic:blipFill>
                    <a:blip r:embed="rId1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778048" behindDoc="0" locked="0" layoutInCell="1" allowOverlap="0" wp14:anchorId="29299F09" wp14:editId="3CC6D9B6">
            <wp:simplePos x="0" y="0"/>
            <wp:positionH relativeFrom="page">
              <wp:posOffset>615820</wp:posOffset>
            </wp:positionH>
            <wp:positionV relativeFrom="page">
              <wp:posOffset>2637272</wp:posOffset>
            </wp:positionV>
            <wp:extent cx="3049" cy="3049"/>
            <wp:effectExtent l="0" t="0" r="0" b="0"/>
            <wp:wrapSquare wrapText="bothSides"/>
            <wp:docPr id="15463" name="Picture 15463"/>
            <wp:cNvGraphicFramePr/>
            <a:graphic xmlns:a="http://schemas.openxmlformats.org/drawingml/2006/main">
              <a:graphicData uri="http://schemas.openxmlformats.org/drawingml/2006/picture">
                <pic:pic xmlns:pic="http://schemas.openxmlformats.org/drawingml/2006/picture">
                  <pic:nvPicPr>
                    <pic:cNvPr id="15463" name="Picture 15463"/>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79072" behindDoc="0" locked="0" layoutInCell="1" allowOverlap="0" wp14:anchorId="339AF2DC" wp14:editId="5A63B04C">
            <wp:simplePos x="0" y="0"/>
            <wp:positionH relativeFrom="page">
              <wp:posOffset>624966</wp:posOffset>
            </wp:positionH>
            <wp:positionV relativeFrom="page">
              <wp:posOffset>2637272</wp:posOffset>
            </wp:positionV>
            <wp:extent cx="12194" cy="3049"/>
            <wp:effectExtent l="0" t="0" r="0" b="0"/>
            <wp:wrapSquare wrapText="bothSides"/>
            <wp:docPr id="15424" name="Picture 15424"/>
            <wp:cNvGraphicFramePr/>
            <a:graphic xmlns:a="http://schemas.openxmlformats.org/drawingml/2006/main">
              <a:graphicData uri="http://schemas.openxmlformats.org/drawingml/2006/picture">
                <pic:pic xmlns:pic="http://schemas.openxmlformats.org/drawingml/2006/picture">
                  <pic:nvPicPr>
                    <pic:cNvPr id="15424" name="Picture 15424"/>
                    <pic:cNvPicPr/>
                  </pic:nvPicPr>
                  <pic:blipFill>
                    <a:blip r:embed="rId54"/>
                    <a:stretch>
                      <a:fillRect/>
                    </a:stretch>
                  </pic:blipFill>
                  <pic:spPr>
                    <a:xfrm>
                      <a:off x="0" y="0"/>
                      <a:ext cx="12194" cy="3049"/>
                    </a:xfrm>
                    <a:prstGeom prst="rect">
                      <a:avLst/>
                    </a:prstGeom>
                  </pic:spPr>
                </pic:pic>
              </a:graphicData>
            </a:graphic>
          </wp:anchor>
        </w:drawing>
      </w:r>
      <w:r>
        <w:rPr>
          <w:noProof/>
        </w:rPr>
        <w:drawing>
          <wp:anchor distT="0" distB="0" distL="114300" distR="114300" simplePos="0" relativeHeight="251780096" behindDoc="0" locked="0" layoutInCell="1" allowOverlap="0" wp14:anchorId="3D6F2D4D" wp14:editId="6D29A6B5">
            <wp:simplePos x="0" y="0"/>
            <wp:positionH relativeFrom="page">
              <wp:posOffset>679841</wp:posOffset>
            </wp:positionH>
            <wp:positionV relativeFrom="page">
              <wp:posOffset>2640321</wp:posOffset>
            </wp:positionV>
            <wp:extent cx="6097" cy="3049"/>
            <wp:effectExtent l="0" t="0" r="0" b="0"/>
            <wp:wrapSquare wrapText="bothSides"/>
            <wp:docPr id="15505" name="Picture 15505"/>
            <wp:cNvGraphicFramePr/>
            <a:graphic xmlns:a="http://schemas.openxmlformats.org/drawingml/2006/main">
              <a:graphicData uri="http://schemas.openxmlformats.org/drawingml/2006/picture">
                <pic:pic xmlns:pic="http://schemas.openxmlformats.org/drawingml/2006/picture">
                  <pic:nvPicPr>
                    <pic:cNvPr id="15505" name="Picture 15505"/>
                    <pic:cNvPicPr/>
                  </pic:nvPicPr>
                  <pic:blipFill>
                    <a:blip r:embed="rId1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781120" behindDoc="0" locked="0" layoutInCell="1" allowOverlap="0" wp14:anchorId="71ED4F62" wp14:editId="380B5684">
            <wp:simplePos x="0" y="0"/>
            <wp:positionH relativeFrom="page">
              <wp:posOffset>688987</wp:posOffset>
            </wp:positionH>
            <wp:positionV relativeFrom="page">
              <wp:posOffset>2640321</wp:posOffset>
            </wp:positionV>
            <wp:extent cx="6097" cy="3049"/>
            <wp:effectExtent l="0" t="0" r="0" b="0"/>
            <wp:wrapSquare wrapText="bothSides"/>
            <wp:docPr id="15494" name="Picture 15494"/>
            <wp:cNvGraphicFramePr/>
            <a:graphic xmlns:a="http://schemas.openxmlformats.org/drawingml/2006/main">
              <a:graphicData uri="http://schemas.openxmlformats.org/drawingml/2006/picture">
                <pic:pic xmlns:pic="http://schemas.openxmlformats.org/drawingml/2006/picture">
                  <pic:nvPicPr>
                    <pic:cNvPr id="15494" name="Picture 15494"/>
                    <pic:cNvPicPr/>
                  </pic:nvPicPr>
                  <pic:blipFill>
                    <a:blip r:embed="rId1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782144" behindDoc="0" locked="0" layoutInCell="1" allowOverlap="0" wp14:anchorId="2602DFCB" wp14:editId="5750406B">
            <wp:simplePos x="0" y="0"/>
            <wp:positionH relativeFrom="page">
              <wp:posOffset>743862</wp:posOffset>
            </wp:positionH>
            <wp:positionV relativeFrom="page">
              <wp:posOffset>2640321</wp:posOffset>
            </wp:positionV>
            <wp:extent cx="3049" cy="3049"/>
            <wp:effectExtent l="0" t="0" r="0" b="0"/>
            <wp:wrapSquare wrapText="bothSides"/>
            <wp:docPr id="15507" name="Picture 15507"/>
            <wp:cNvGraphicFramePr/>
            <a:graphic xmlns:a="http://schemas.openxmlformats.org/drawingml/2006/main">
              <a:graphicData uri="http://schemas.openxmlformats.org/drawingml/2006/picture">
                <pic:pic xmlns:pic="http://schemas.openxmlformats.org/drawingml/2006/picture">
                  <pic:nvPicPr>
                    <pic:cNvPr id="15507" name="Picture 15507"/>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83168" behindDoc="0" locked="0" layoutInCell="1" allowOverlap="0" wp14:anchorId="3CC42243" wp14:editId="4B633291">
            <wp:simplePos x="0" y="0"/>
            <wp:positionH relativeFrom="page">
              <wp:posOffset>804834</wp:posOffset>
            </wp:positionH>
            <wp:positionV relativeFrom="page">
              <wp:posOffset>2640321</wp:posOffset>
            </wp:positionV>
            <wp:extent cx="6097" cy="3049"/>
            <wp:effectExtent l="0" t="0" r="0" b="0"/>
            <wp:wrapSquare wrapText="bothSides"/>
            <wp:docPr id="15495" name="Picture 15495"/>
            <wp:cNvGraphicFramePr/>
            <a:graphic xmlns:a="http://schemas.openxmlformats.org/drawingml/2006/main">
              <a:graphicData uri="http://schemas.openxmlformats.org/drawingml/2006/picture">
                <pic:pic xmlns:pic="http://schemas.openxmlformats.org/drawingml/2006/picture">
                  <pic:nvPicPr>
                    <pic:cNvPr id="15495" name="Picture 15495"/>
                    <pic:cNvPicPr/>
                  </pic:nvPicPr>
                  <pic:blipFill>
                    <a:blip r:embed="rId1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784192" behindDoc="0" locked="0" layoutInCell="1" allowOverlap="0" wp14:anchorId="3797B06E" wp14:editId="515837F0">
            <wp:simplePos x="0" y="0"/>
            <wp:positionH relativeFrom="page">
              <wp:posOffset>817029</wp:posOffset>
            </wp:positionH>
            <wp:positionV relativeFrom="page">
              <wp:posOffset>2640321</wp:posOffset>
            </wp:positionV>
            <wp:extent cx="3049" cy="3049"/>
            <wp:effectExtent l="0" t="0" r="0" b="0"/>
            <wp:wrapSquare wrapText="bothSides"/>
            <wp:docPr id="15508" name="Picture 15508"/>
            <wp:cNvGraphicFramePr/>
            <a:graphic xmlns:a="http://schemas.openxmlformats.org/drawingml/2006/main">
              <a:graphicData uri="http://schemas.openxmlformats.org/drawingml/2006/picture">
                <pic:pic xmlns:pic="http://schemas.openxmlformats.org/drawingml/2006/picture">
                  <pic:nvPicPr>
                    <pic:cNvPr id="15508" name="Picture 15508"/>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85216" behindDoc="0" locked="0" layoutInCell="1" allowOverlap="0" wp14:anchorId="4066D312" wp14:editId="43BC2E0F">
            <wp:simplePos x="0" y="0"/>
            <wp:positionH relativeFrom="page">
              <wp:posOffset>649355</wp:posOffset>
            </wp:positionH>
            <wp:positionV relativeFrom="page">
              <wp:posOffset>2640321</wp:posOffset>
            </wp:positionV>
            <wp:extent cx="3049" cy="3049"/>
            <wp:effectExtent l="0" t="0" r="0" b="0"/>
            <wp:wrapSquare wrapText="bothSides"/>
            <wp:docPr id="15506" name="Picture 15506"/>
            <wp:cNvGraphicFramePr/>
            <a:graphic xmlns:a="http://schemas.openxmlformats.org/drawingml/2006/main">
              <a:graphicData uri="http://schemas.openxmlformats.org/drawingml/2006/picture">
                <pic:pic xmlns:pic="http://schemas.openxmlformats.org/drawingml/2006/picture">
                  <pic:nvPicPr>
                    <pic:cNvPr id="15506" name="Picture 15506"/>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86240" behindDoc="0" locked="0" layoutInCell="1" allowOverlap="0" wp14:anchorId="253FCB18" wp14:editId="1B5F22CD">
            <wp:simplePos x="0" y="0"/>
            <wp:positionH relativeFrom="page">
              <wp:posOffset>874952</wp:posOffset>
            </wp:positionH>
            <wp:positionV relativeFrom="page">
              <wp:posOffset>2640321</wp:posOffset>
            </wp:positionV>
            <wp:extent cx="3049" cy="3049"/>
            <wp:effectExtent l="0" t="0" r="0" b="0"/>
            <wp:wrapSquare wrapText="bothSides"/>
            <wp:docPr id="15509" name="Picture 15509"/>
            <wp:cNvGraphicFramePr/>
            <a:graphic xmlns:a="http://schemas.openxmlformats.org/drawingml/2006/main">
              <a:graphicData uri="http://schemas.openxmlformats.org/drawingml/2006/picture">
                <pic:pic xmlns:pic="http://schemas.openxmlformats.org/drawingml/2006/picture">
                  <pic:nvPicPr>
                    <pic:cNvPr id="15509" name="Picture 15509"/>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87264" behindDoc="0" locked="0" layoutInCell="1" allowOverlap="0" wp14:anchorId="2BC6C61A" wp14:editId="03AA8CB2">
            <wp:simplePos x="0" y="0"/>
            <wp:positionH relativeFrom="page">
              <wp:posOffset>847515</wp:posOffset>
            </wp:positionH>
            <wp:positionV relativeFrom="page">
              <wp:posOffset>2640321</wp:posOffset>
            </wp:positionV>
            <wp:extent cx="6097" cy="3049"/>
            <wp:effectExtent l="0" t="0" r="0" b="0"/>
            <wp:wrapSquare wrapText="bothSides"/>
            <wp:docPr id="15496" name="Picture 15496"/>
            <wp:cNvGraphicFramePr/>
            <a:graphic xmlns:a="http://schemas.openxmlformats.org/drawingml/2006/main">
              <a:graphicData uri="http://schemas.openxmlformats.org/drawingml/2006/picture">
                <pic:pic xmlns:pic="http://schemas.openxmlformats.org/drawingml/2006/picture">
                  <pic:nvPicPr>
                    <pic:cNvPr id="15496" name="Picture 15496"/>
                    <pic:cNvPicPr/>
                  </pic:nvPicPr>
                  <pic:blipFill>
                    <a:blip r:embed="rId16"/>
                    <a:stretch>
                      <a:fillRect/>
                    </a:stretch>
                  </pic:blipFill>
                  <pic:spPr>
                    <a:xfrm>
                      <a:off x="0" y="0"/>
                      <a:ext cx="6097" cy="3049"/>
                    </a:xfrm>
                    <a:prstGeom prst="rect">
                      <a:avLst/>
                    </a:prstGeom>
                  </pic:spPr>
                </pic:pic>
              </a:graphicData>
            </a:graphic>
          </wp:anchor>
        </w:drawing>
      </w:r>
      <w:r>
        <w:rPr>
          <w:rFonts w:ascii="Times New Roman" w:eastAsia="Times New Roman" w:hAnsi="Times New Roman" w:cs="Times New Roman"/>
          <w:sz w:val="24"/>
        </w:rPr>
        <w:t>v případě, že dodavatel/zhotovitel uvede v písemné informaci dle této Smlouvy doručené Objednateli zjevně nepravdivé informace.</w:t>
      </w:r>
    </w:p>
    <w:p w14:paraId="001DA983" w14:textId="77777777" w:rsidR="009B5141" w:rsidRDefault="00DD4606">
      <w:pPr>
        <w:spacing w:after="112" w:line="268" w:lineRule="auto"/>
        <w:ind w:left="278" w:right="907" w:firstLine="4"/>
        <w:jc w:val="both"/>
      </w:pPr>
      <w:r>
        <w:rPr>
          <w:rFonts w:ascii="Times New Roman" w:eastAsia="Times New Roman" w:hAnsi="Times New Roman" w:cs="Times New Roman"/>
          <w:sz w:val="24"/>
        </w:rPr>
        <w:t xml:space="preserve">Dodavatel/zhotovitel se v rámci svých vnitřních procesů zavazuje k podpoře firemní kultury </w:t>
      </w:r>
      <w:r>
        <w:rPr>
          <w:noProof/>
        </w:rPr>
        <w:drawing>
          <wp:inline distT="0" distB="0" distL="0" distR="0" wp14:anchorId="40E43373" wp14:editId="0D9691C1">
            <wp:extent cx="3049" cy="6098"/>
            <wp:effectExtent l="0" t="0" r="0" b="0"/>
            <wp:docPr id="15519" name="Picture 15519"/>
            <wp:cNvGraphicFramePr/>
            <a:graphic xmlns:a="http://schemas.openxmlformats.org/drawingml/2006/main">
              <a:graphicData uri="http://schemas.openxmlformats.org/drawingml/2006/picture">
                <pic:pic xmlns:pic="http://schemas.openxmlformats.org/drawingml/2006/picture">
                  <pic:nvPicPr>
                    <pic:cNvPr id="15519" name="Picture 15519"/>
                    <pic:cNvPicPr/>
                  </pic:nvPicPr>
                  <pic:blipFill>
                    <a:blip r:embed="rId55"/>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sz w:val="24"/>
        </w:rPr>
        <w:t xml:space="preserve">založené na motivaci pracovníků k zavádění inovativních prvků, procesů či technologií v rámci tzv. Best </w:t>
      </w:r>
      <w:proofErr w:type="spellStart"/>
      <w:r>
        <w:rPr>
          <w:rFonts w:ascii="Times New Roman" w:eastAsia="Times New Roman" w:hAnsi="Times New Roman" w:cs="Times New Roman"/>
          <w:sz w:val="24"/>
        </w:rPr>
        <w:t>Practices</w:t>
      </w:r>
      <w:proofErr w:type="spellEnd"/>
      <w:r>
        <w:rPr>
          <w:rFonts w:ascii="Times New Roman" w:eastAsia="Times New Roman" w:hAnsi="Times New Roman" w:cs="Times New Roman"/>
          <w:sz w:val="24"/>
        </w:rPr>
        <w:t>.</w:t>
      </w:r>
    </w:p>
    <w:p w14:paraId="0CFCAFE1" w14:textId="77777777" w:rsidR="009B5141" w:rsidRDefault="00DD4606">
      <w:pPr>
        <w:spacing w:after="112" w:line="268" w:lineRule="auto"/>
        <w:ind w:left="269" w:right="931" w:firstLine="4"/>
        <w:jc w:val="both"/>
      </w:pPr>
      <w:r>
        <w:rPr>
          <w:rFonts w:ascii="Times New Roman" w:eastAsia="Times New Roman" w:hAnsi="Times New Roman" w:cs="Times New Roman"/>
          <w:sz w:val="24"/>
        </w:rPr>
        <w:t xml:space="preserve">Realizační poddodavatelé musí splňovat kvalifikaci po celou dobu provádění stavby ve smyslu Smlouvy. Za porušení této povinnosti zaplatí dodavatel/zhotovitel objednateli </w:t>
      </w:r>
      <w:r>
        <w:rPr>
          <w:noProof/>
        </w:rPr>
        <w:drawing>
          <wp:inline distT="0" distB="0" distL="0" distR="0" wp14:anchorId="64625DD2" wp14:editId="2CB630C9">
            <wp:extent cx="3049" cy="6097"/>
            <wp:effectExtent l="0" t="0" r="0" b="0"/>
            <wp:docPr id="15520" name="Picture 15520"/>
            <wp:cNvGraphicFramePr/>
            <a:graphic xmlns:a="http://schemas.openxmlformats.org/drawingml/2006/main">
              <a:graphicData uri="http://schemas.openxmlformats.org/drawingml/2006/picture">
                <pic:pic xmlns:pic="http://schemas.openxmlformats.org/drawingml/2006/picture">
                  <pic:nvPicPr>
                    <pic:cNvPr id="15520" name="Picture 15520"/>
                    <pic:cNvPicPr/>
                  </pic:nvPicPr>
                  <pic:blipFill>
                    <a:blip r:embed="rId56"/>
                    <a:stretch>
                      <a:fillRect/>
                    </a:stretch>
                  </pic:blipFill>
                  <pic:spPr>
                    <a:xfrm>
                      <a:off x="0" y="0"/>
                      <a:ext cx="3049" cy="6097"/>
                    </a:xfrm>
                    <a:prstGeom prst="rect">
                      <a:avLst/>
                    </a:prstGeom>
                  </pic:spPr>
                </pic:pic>
              </a:graphicData>
            </a:graphic>
          </wp:inline>
        </w:drawing>
      </w:r>
      <w:r>
        <w:rPr>
          <w:rFonts w:ascii="Times New Roman" w:eastAsia="Times New Roman" w:hAnsi="Times New Roman" w:cs="Times New Roman"/>
          <w:sz w:val="24"/>
        </w:rPr>
        <w:t>smluvní pokutu dle Pod-čl. 12.5. Smluvních podmínek.</w:t>
      </w:r>
    </w:p>
    <w:p w14:paraId="54F40170" w14:textId="77777777" w:rsidR="009B5141" w:rsidRDefault="00DD4606">
      <w:pPr>
        <w:spacing w:after="112" w:line="268" w:lineRule="auto"/>
        <w:ind w:left="283" w:firstLine="4"/>
        <w:jc w:val="both"/>
      </w:pPr>
      <w:r>
        <w:rPr>
          <w:rFonts w:ascii="Times New Roman" w:eastAsia="Times New Roman" w:hAnsi="Times New Roman" w:cs="Times New Roman"/>
          <w:sz w:val="24"/>
        </w:rPr>
        <w:t>Dodavatel/zhotovitel písemně informuje objednatele o tom, že se dozvěděl o následující skutečnost, do 5 pracovních dnů od zjištění této skutečnosti:</w:t>
      </w:r>
    </w:p>
    <w:p w14:paraId="2FE7FE78" w14:textId="77777777" w:rsidR="009B5141" w:rsidRDefault="00DD4606">
      <w:pPr>
        <w:spacing w:after="112" w:line="268" w:lineRule="auto"/>
        <w:ind w:left="278" w:right="907" w:firstLine="4"/>
        <w:jc w:val="both"/>
      </w:pPr>
      <w:r>
        <w:rPr>
          <w:rFonts w:ascii="Times New Roman" w:eastAsia="Times New Roman" w:hAnsi="Times New Roman" w:cs="Times New Roman"/>
          <w:sz w:val="24"/>
        </w:rPr>
        <w:t xml:space="preserve">osobě, na kterou se vztahují mezinárodní sankce ve smyslu zákona </w:t>
      </w:r>
      <w:proofErr w:type="spellStart"/>
      <w:r>
        <w:rPr>
          <w:rFonts w:ascii="Times New Roman" w:eastAsia="Times New Roman" w:hAnsi="Times New Roman" w:cs="Times New Roman"/>
          <w:sz w:val="24"/>
        </w:rPr>
        <w:t>ča</w:t>
      </w:r>
      <w:proofErr w:type="spellEnd"/>
      <w:r>
        <w:rPr>
          <w:rFonts w:ascii="Times New Roman" w:eastAsia="Times New Roman" w:hAnsi="Times New Roman" w:cs="Times New Roman"/>
          <w:sz w:val="24"/>
        </w:rPr>
        <w:t xml:space="preserve"> 69/2006 Sb., o provádění mezinárodních sankcí, ve znění pozdějších předpisů, resp. ve smyslu přímo použitelných nařízeních EU [zejména Nařízení Rady (EU) č. 269/2014 ze dne 17. března 2014 0 omezujících opatřeních vzhledem k činnostem narušujícím nebo ohrožujícím územní celistvost, svrchovanost a nezávislost Ukrajiny a nařízení Rady (EU) č. 208/2014 ze dne 5. března 2014 0 omezujících opatřeních vůči některým osobám, subjektům a orgánům </w:t>
      </w:r>
      <w:r>
        <w:rPr>
          <w:noProof/>
        </w:rPr>
        <w:drawing>
          <wp:inline distT="0" distB="0" distL="0" distR="0" wp14:anchorId="647A4D48" wp14:editId="42F3C130">
            <wp:extent cx="6097" cy="15244"/>
            <wp:effectExtent l="0" t="0" r="0" b="0"/>
            <wp:docPr id="211106" name="Picture 211106"/>
            <wp:cNvGraphicFramePr/>
            <a:graphic xmlns:a="http://schemas.openxmlformats.org/drawingml/2006/main">
              <a:graphicData uri="http://schemas.openxmlformats.org/drawingml/2006/picture">
                <pic:pic xmlns:pic="http://schemas.openxmlformats.org/drawingml/2006/picture">
                  <pic:nvPicPr>
                    <pic:cNvPr id="211106" name="Picture 211106"/>
                    <pic:cNvPicPr/>
                  </pic:nvPicPr>
                  <pic:blipFill>
                    <a:blip r:embed="rId57"/>
                    <a:stretch>
                      <a:fillRect/>
                    </a:stretch>
                  </pic:blipFill>
                  <pic:spPr>
                    <a:xfrm>
                      <a:off x="0" y="0"/>
                      <a:ext cx="6097" cy="15244"/>
                    </a:xfrm>
                    <a:prstGeom prst="rect">
                      <a:avLst/>
                    </a:prstGeom>
                  </pic:spPr>
                </pic:pic>
              </a:graphicData>
            </a:graphic>
          </wp:inline>
        </w:drawing>
      </w:r>
      <w:r>
        <w:rPr>
          <w:rFonts w:ascii="Times New Roman" w:eastAsia="Times New Roman" w:hAnsi="Times New Roman" w:cs="Times New Roman"/>
          <w:sz w:val="24"/>
        </w:rPr>
        <w:t>vzhledem k situaci na Ukrajině], vzniklo právo na převod finančních</w:t>
      </w:r>
      <w:r>
        <w:rPr>
          <w:rFonts w:ascii="Times New Roman" w:eastAsia="Times New Roman" w:hAnsi="Times New Roman" w:cs="Times New Roman"/>
          <w:sz w:val="24"/>
        </w:rPr>
        <w:t xml:space="preserve"> prostředků, které dodavatel/zhotovitel obdrží od objednatele za provedení a dokončení této stavby.</w:t>
      </w:r>
    </w:p>
    <w:p w14:paraId="721A1583" w14:textId="77777777" w:rsidR="009B5141" w:rsidRDefault="00DD4606">
      <w:pPr>
        <w:spacing w:after="112" w:line="268" w:lineRule="auto"/>
        <w:ind w:left="278" w:right="298" w:firstLine="4"/>
        <w:jc w:val="both"/>
      </w:pPr>
      <w:r>
        <w:rPr>
          <w:rFonts w:ascii="Times New Roman" w:eastAsia="Times New Roman" w:hAnsi="Times New Roman" w:cs="Times New Roman"/>
          <w:sz w:val="24"/>
        </w:rPr>
        <w:t>Za porušení této oznamovací povinnosti zaplatí dodavatel/zhotovitel objednateli smluvní pokutu ve výši 0,5 % Přijaté smluvní částky.</w:t>
      </w:r>
    </w:p>
    <w:p w14:paraId="6DB82D36" w14:textId="77777777" w:rsidR="009B5141" w:rsidRDefault="00DD4606">
      <w:pPr>
        <w:spacing w:after="112" w:line="268" w:lineRule="auto"/>
        <w:ind w:left="278" w:firstLine="4"/>
        <w:jc w:val="both"/>
      </w:pPr>
      <w:r>
        <w:rPr>
          <w:rFonts w:ascii="Times New Roman" w:eastAsia="Times New Roman" w:hAnsi="Times New Roman" w:cs="Times New Roman"/>
          <w:sz w:val="24"/>
        </w:rPr>
        <w:t xml:space="preserve">Objednatel je oprávněn od Smlouvy odstoupit v souladu s Pod-čl. </w:t>
      </w:r>
      <w:proofErr w:type="gramStart"/>
      <w:r>
        <w:rPr>
          <w:rFonts w:ascii="Times New Roman" w:eastAsia="Times New Roman" w:hAnsi="Times New Roman" w:cs="Times New Roman"/>
          <w:sz w:val="24"/>
        </w:rPr>
        <w:t>12.I .</w:t>
      </w:r>
      <w:proofErr w:type="gramEnd"/>
      <w:r>
        <w:rPr>
          <w:rFonts w:ascii="Times New Roman" w:eastAsia="Times New Roman" w:hAnsi="Times New Roman" w:cs="Times New Roman"/>
          <w:sz w:val="24"/>
        </w:rPr>
        <w:t xml:space="preserve"> Smluvních podmínek, pokud dodavatel/zhotovitel použije finanční prostředky, které </w:t>
      </w:r>
      <w:proofErr w:type="gramStart"/>
      <w:r>
        <w:rPr>
          <w:rFonts w:ascii="Times New Roman" w:eastAsia="Times New Roman" w:hAnsi="Times New Roman" w:cs="Times New Roman"/>
          <w:sz w:val="24"/>
        </w:rPr>
        <w:t>obdrží</w:t>
      </w:r>
      <w:proofErr w:type="gramEnd"/>
      <w:r>
        <w:rPr>
          <w:rFonts w:ascii="Times New Roman" w:eastAsia="Times New Roman" w:hAnsi="Times New Roman" w:cs="Times New Roman"/>
          <w:sz w:val="24"/>
        </w:rPr>
        <w:t xml:space="preserve"> za</w:t>
      </w:r>
    </w:p>
    <w:p w14:paraId="4DAB5CBD" w14:textId="77777777" w:rsidR="009B5141" w:rsidRDefault="00DD4606">
      <w:pPr>
        <w:spacing w:after="106" w:line="271" w:lineRule="auto"/>
        <w:ind w:left="220" w:right="988"/>
        <w:jc w:val="both"/>
      </w:pPr>
      <w:r>
        <w:rPr>
          <w:rFonts w:ascii="Times New Roman" w:eastAsia="Times New Roman" w:hAnsi="Times New Roman" w:cs="Times New Roman"/>
        </w:rPr>
        <w:t xml:space="preserve">provedení a dokončení této stavby, v rozporu s Š 2 zákona č. 69/2006 Sb., o provádění </w:t>
      </w:r>
      <w:r>
        <w:rPr>
          <w:noProof/>
        </w:rPr>
        <w:drawing>
          <wp:inline distT="0" distB="0" distL="0" distR="0" wp14:anchorId="1C4715D9" wp14:editId="6E1DDD47">
            <wp:extent cx="6097" cy="79271"/>
            <wp:effectExtent l="0" t="0" r="0" b="0"/>
            <wp:docPr id="211111" name="Picture 211111"/>
            <wp:cNvGraphicFramePr/>
            <a:graphic xmlns:a="http://schemas.openxmlformats.org/drawingml/2006/main">
              <a:graphicData uri="http://schemas.openxmlformats.org/drawingml/2006/picture">
                <pic:pic xmlns:pic="http://schemas.openxmlformats.org/drawingml/2006/picture">
                  <pic:nvPicPr>
                    <pic:cNvPr id="211111" name="Picture 211111"/>
                    <pic:cNvPicPr/>
                  </pic:nvPicPr>
                  <pic:blipFill>
                    <a:blip r:embed="rId58"/>
                    <a:stretch>
                      <a:fillRect/>
                    </a:stretch>
                  </pic:blipFill>
                  <pic:spPr>
                    <a:xfrm>
                      <a:off x="0" y="0"/>
                      <a:ext cx="6097" cy="79271"/>
                    </a:xfrm>
                    <a:prstGeom prst="rect">
                      <a:avLst/>
                    </a:prstGeom>
                  </pic:spPr>
                </pic:pic>
              </a:graphicData>
            </a:graphic>
          </wp:inline>
        </w:drawing>
      </w:r>
      <w:r>
        <w:rPr>
          <w:rFonts w:ascii="Times New Roman" w:eastAsia="Times New Roman" w:hAnsi="Times New Roman" w:cs="Times New Roman"/>
        </w:rPr>
        <w:t>mezinárodních sankcí, ve znění pozdějších předpisů.</w:t>
      </w:r>
    </w:p>
    <w:p w14:paraId="42119CB2" w14:textId="77777777" w:rsidR="009B5141" w:rsidRDefault="00DD4606">
      <w:pPr>
        <w:spacing w:after="51" w:line="268" w:lineRule="auto"/>
        <w:ind w:left="235" w:right="975" w:firstLine="4"/>
        <w:jc w:val="both"/>
      </w:pPr>
      <w:r>
        <w:rPr>
          <w:rFonts w:ascii="Times New Roman" w:eastAsia="Times New Roman" w:hAnsi="Times New Roman" w:cs="Times New Roman"/>
          <w:sz w:val="24"/>
        </w:rPr>
        <w:t xml:space="preserve">Objednatel si vyhrazuje možnost realizovat změnu v osobě dodavatele/zhotovitele v průběhu </w:t>
      </w:r>
      <w:r>
        <w:rPr>
          <w:noProof/>
        </w:rPr>
        <w:drawing>
          <wp:inline distT="0" distB="0" distL="0" distR="0" wp14:anchorId="0ABED685" wp14:editId="56386B2E">
            <wp:extent cx="3048" cy="6098"/>
            <wp:effectExtent l="0" t="0" r="0" b="0"/>
            <wp:docPr id="18943" name="Picture 18943"/>
            <wp:cNvGraphicFramePr/>
            <a:graphic xmlns:a="http://schemas.openxmlformats.org/drawingml/2006/main">
              <a:graphicData uri="http://schemas.openxmlformats.org/drawingml/2006/picture">
                <pic:pic xmlns:pic="http://schemas.openxmlformats.org/drawingml/2006/picture">
                  <pic:nvPicPr>
                    <pic:cNvPr id="18943" name="Picture 18943"/>
                    <pic:cNvPicPr/>
                  </pic:nvPicPr>
                  <pic:blipFill>
                    <a:blip r:embed="rId59"/>
                    <a:stretch>
                      <a:fillRect/>
                    </a:stretch>
                  </pic:blipFill>
                  <pic:spPr>
                    <a:xfrm>
                      <a:off x="0" y="0"/>
                      <a:ext cx="3048" cy="6098"/>
                    </a:xfrm>
                    <a:prstGeom prst="rect">
                      <a:avLst/>
                    </a:prstGeom>
                  </pic:spPr>
                </pic:pic>
              </a:graphicData>
            </a:graphic>
          </wp:inline>
        </w:drawing>
      </w:r>
      <w:r>
        <w:rPr>
          <w:rFonts w:ascii="Times New Roman" w:eastAsia="Times New Roman" w:hAnsi="Times New Roman" w:cs="Times New Roman"/>
          <w:sz w:val="24"/>
        </w:rPr>
        <w:t xml:space="preserve">plnění Smlouvy, pokud budou naplněny podmínky pro předčasné ukončení Smlouvy ze </w:t>
      </w:r>
      <w:r>
        <w:rPr>
          <w:noProof/>
        </w:rPr>
        <w:drawing>
          <wp:inline distT="0" distB="0" distL="0" distR="0" wp14:anchorId="4D74ACC3" wp14:editId="101481A5">
            <wp:extent cx="6097" cy="15244"/>
            <wp:effectExtent l="0" t="0" r="0" b="0"/>
            <wp:docPr id="211113" name="Picture 211113"/>
            <wp:cNvGraphicFramePr/>
            <a:graphic xmlns:a="http://schemas.openxmlformats.org/drawingml/2006/main">
              <a:graphicData uri="http://schemas.openxmlformats.org/drawingml/2006/picture">
                <pic:pic xmlns:pic="http://schemas.openxmlformats.org/drawingml/2006/picture">
                  <pic:nvPicPr>
                    <pic:cNvPr id="211113" name="Picture 211113"/>
                    <pic:cNvPicPr/>
                  </pic:nvPicPr>
                  <pic:blipFill>
                    <a:blip r:embed="rId60"/>
                    <a:stretch>
                      <a:fillRect/>
                    </a:stretch>
                  </pic:blipFill>
                  <pic:spPr>
                    <a:xfrm>
                      <a:off x="0" y="0"/>
                      <a:ext cx="6097" cy="15244"/>
                    </a:xfrm>
                    <a:prstGeom prst="rect">
                      <a:avLst/>
                    </a:prstGeom>
                  </pic:spPr>
                </pic:pic>
              </a:graphicData>
            </a:graphic>
          </wp:inline>
        </w:drawing>
      </w:r>
      <w:r>
        <w:rPr>
          <w:rFonts w:ascii="Times New Roman" w:eastAsia="Times New Roman" w:hAnsi="Times New Roman" w:cs="Times New Roman"/>
          <w:sz w:val="24"/>
        </w:rPr>
        <w:t xml:space="preserve">strany dodavatele/zhotovitele nebo pro předčasné ukončení Smlouvy ze strany objednatele </w:t>
      </w:r>
      <w:r>
        <w:rPr>
          <w:noProof/>
        </w:rPr>
        <w:drawing>
          <wp:inline distT="0" distB="0" distL="0" distR="0" wp14:anchorId="7DBE5162" wp14:editId="09451085">
            <wp:extent cx="3049" cy="6098"/>
            <wp:effectExtent l="0" t="0" r="0" b="0"/>
            <wp:docPr id="18946" name="Picture 18946"/>
            <wp:cNvGraphicFramePr/>
            <a:graphic xmlns:a="http://schemas.openxmlformats.org/drawingml/2006/main">
              <a:graphicData uri="http://schemas.openxmlformats.org/drawingml/2006/picture">
                <pic:pic xmlns:pic="http://schemas.openxmlformats.org/drawingml/2006/picture">
                  <pic:nvPicPr>
                    <pic:cNvPr id="18946" name="Picture 18946"/>
                    <pic:cNvPicPr/>
                  </pic:nvPicPr>
                  <pic:blipFill>
                    <a:blip r:embed="rId61"/>
                    <a:stretch>
                      <a:fillRect/>
                    </a:stretch>
                  </pic:blipFill>
                  <pic:spPr>
                    <a:xfrm>
                      <a:off x="0" y="0"/>
                      <a:ext cx="3049" cy="6098"/>
                    </a:xfrm>
                    <a:prstGeom prst="rect">
                      <a:avLst/>
                    </a:prstGeom>
                  </pic:spPr>
                </pic:pic>
              </a:graphicData>
            </a:graphic>
          </wp:inline>
        </w:drawing>
      </w:r>
      <w:r>
        <w:rPr>
          <w:noProof/>
        </w:rPr>
        <w:drawing>
          <wp:inline distT="0" distB="0" distL="0" distR="0" wp14:anchorId="399771CB" wp14:editId="01F54A6C">
            <wp:extent cx="3049" cy="6097"/>
            <wp:effectExtent l="0" t="0" r="0" b="0"/>
            <wp:docPr id="18947" name="Picture 18947"/>
            <wp:cNvGraphicFramePr/>
            <a:graphic xmlns:a="http://schemas.openxmlformats.org/drawingml/2006/main">
              <a:graphicData uri="http://schemas.openxmlformats.org/drawingml/2006/picture">
                <pic:pic xmlns:pic="http://schemas.openxmlformats.org/drawingml/2006/picture">
                  <pic:nvPicPr>
                    <pic:cNvPr id="18947" name="Picture 18947"/>
                    <pic:cNvPicPr/>
                  </pic:nvPicPr>
                  <pic:blipFill>
                    <a:blip r:embed="rId62"/>
                    <a:stretch>
                      <a:fillRect/>
                    </a:stretch>
                  </pic:blipFill>
                  <pic:spPr>
                    <a:xfrm>
                      <a:off x="0" y="0"/>
                      <a:ext cx="3049" cy="6097"/>
                    </a:xfrm>
                    <a:prstGeom prst="rect">
                      <a:avLst/>
                    </a:prstGeom>
                  </pic:spPr>
                </pic:pic>
              </a:graphicData>
            </a:graphic>
          </wp:inline>
        </w:drawing>
      </w:r>
      <w:r>
        <w:rPr>
          <w:rFonts w:ascii="Times New Roman" w:eastAsia="Times New Roman" w:hAnsi="Times New Roman" w:cs="Times New Roman"/>
          <w:sz w:val="24"/>
        </w:rPr>
        <w:t xml:space="preserve">z důvodu porušení povinností dodavatele/zhotovitele, a to buď cestou ukončení této Smlouvy a uzavření nové smlouvy, nebo cestou změny v osobě věřitele či dlužníka podle části čtvrté, hlavy I, dílu 6, oddílu I zákona č. 89/2012 Sb., občanský zákoník, ve znění </w:t>
      </w:r>
      <w:r>
        <w:rPr>
          <w:noProof/>
        </w:rPr>
        <w:drawing>
          <wp:inline distT="0" distB="0" distL="0" distR="0" wp14:anchorId="3A34C443" wp14:editId="155A0C92">
            <wp:extent cx="3049" cy="6098"/>
            <wp:effectExtent l="0" t="0" r="0" b="0"/>
            <wp:docPr id="18948" name="Picture 18948"/>
            <wp:cNvGraphicFramePr/>
            <a:graphic xmlns:a="http://schemas.openxmlformats.org/drawingml/2006/main">
              <a:graphicData uri="http://schemas.openxmlformats.org/drawingml/2006/picture">
                <pic:pic xmlns:pic="http://schemas.openxmlformats.org/drawingml/2006/picture">
                  <pic:nvPicPr>
                    <pic:cNvPr id="18948" name="Picture 18948"/>
                    <pic:cNvPicPr/>
                  </pic:nvPicPr>
                  <pic:blipFill>
                    <a:blip r:embed="rId63"/>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sz w:val="24"/>
        </w:rPr>
        <w:t xml:space="preserve">pozdějších předpisů. Objednatel si pro takový případ vyhrazuje možnost uzavřít smlouvu na realizaci </w:t>
      </w:r>
      <w:proofErr w:type="spellStart"/>
      <w:r>
        <w:rPr>
          <w:rFonts w:ascii="Times New Roman" w:eastAsia="Times New Roman" w:hAnsi="Times New Roman" w:cs="Times New Roman"/>
          <w:sz w:val="24"/>
        </w:rPr>
        <w:t>zbývtljící</w:t>
      </w:r>
      <w:proofErr w:type="spellEnd"/>
      <w:r>
        <w:rPr>
          <w:rFonts w:ascii="Times New Roman" w:eastAsia="Times New Roman" w:hAnsi="Times New Roman" w:cs="Times New Roman"/>
          <w:sz w:val="24"/>
        </w:rPr>
        <w:t xml:space="preserve"> části předmětu plnění s dodavatelem, jehož nabídka se v původním zadávacím řízení na zadání tohoto smluvního plnění (dále také jako „původní </w:t>
      </w:r>
      <w:r>
        <w:rPr>
          <w:rFonts w:ascii="Times New Roman" w:eastAsia="Times New Roman" w:hAnsi="Times New Roman" w:cs="Times New Roman"/>
          <w:sz w:val="24"/>
        </w:rPr>
        <w:t xml:space="preserve">zadávací </w:t>
      </w:r>
      <w:r>
        <w:rPr>
          <w:noProof/>
        </w:rPr>
        <w:drawing>
          <wp:inline distT="0" distB="0" distL="0" distR="0" wp14:anchorId="3AA0F96F" wp14:editId="4C8DDA3C">
            <wp:extent cx="3049" cy="6098"/>
            <wp:effectExtent l="0" t="0" r="0" b="0"/>
            <wp:docPr id="18949" name="Picture 18949"/>
            <wp:cNvGraphicFramePr/>
            <a:graphic xmlns:a="http://schemas.openxmlformats.org/drawingml/2006/main">
              <a:graphicData uri="http://schemas.openxmlformats.org/drawingml/2006/picture">
                <pic:pic xmlns:pic="http://schemas.openxmlformats.org/drawingml/2006/picture">
                  <pic:nvPicPr>
                    <pic:cNvPr id="18949" name="Picture 18949"/>
                    <pic:cNvPicPr/>
                  </pic:nvPicPr>
                  <pic:blipFill>
                    <a:blip r:embed="rId64"/>
                    <a:stretch>
                      <a:fillRect/>
                    </a:stretch>
                  </pic:blipFill>
                  <pic:spPr>
                    <a:xfrm>
                      <a:off x="0" y="0"/>
                      <a:ext cx="3049" cy="6098"/>
                    </a:xfrm>
                    <a:prstGeom prst="rect">
                      <a:avLst/>
                    </a:prstGeom>
                  </pic:spPr>
                </pic:pic>
              </a:graphicData>
            </a:graphic>
          </wp:inline>
        </w:drawing>
      </w:r>
      <w:r>
        <w:rPr>
          <w:noProof/>
        </w:rPr>
        <w:drawing>
          <wp:inline distT="0" distB="0" distL="0" distR="0" wp14:anchorId="78FA1180" wp14:editId="2C7E564F">
            <wp:extent cx="3049" cy="6098"/>
            <wp:effectExtent l="0" t="0" r="0" b="0"/>
            <wp:docPr id="18950" name="Picture 18950"/>
            <wp:cNvGraphicFramePr/>
            <a:graphic xmlns:a="http://schemas.openxmlformats.org/drawingml/2006/main">
              <a:graphicData uri="http://schemas.openxmlformats.org/drawingml/2006/picture">
                <pic:pic xmlns:pic="http://schemas.openxmlformats.org/drawingml/2006/picture">
                  <pic:nvPicPr>
                    <pic:cNvPr id="18950" name="Picture 18950"/>
                    <pic:cNvPicPr/>
                  </pic:nvPicPr>
                  <pic:blipFill>
                    <a:blip r:embed="rId65"/>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sz w:val="24"/>
        </w:rPr>
        <w:t>řízení") umístila jako další v pořadí v rámci provedeného hodnocení.</w:t>
      </w:r>
    </w:p>
    <w:p w14:paraId="38B530EE" w14:textId="77777777" w:rsidR="009B5141" w:rsidRDefault="00DD4606">
      <w:pPr>
        <w:spacing w:after="71" w:line="271" w:lineRule="auto"/>
        <w:ind w:left="220" w:right="988"/>
        <w:jc w:val="both"/>
      </w:pPr>
      <w:r>
        <w:rPr>
          <w:rFonts w:ascii="Times New Roman" w:eastAsia="Times New Roman" w:hAnsi="Times New Roman" w:cs="Times New Roman"/>
        </w:rPr>
        <w:t xml:space="preserve">Cena za realizaci zbývající části plnění bude stanovena dle nabídky takového dodavatele podané v původním zadávacím řízení, upravená poměrně k míře rozpracovanosti předmětu </w:t>
      </w:r>
      <w:r>
        <w:rPr>
          <w:noProof/>
        </w:rPr>
        <w:drawing>
          <wp:inline distT="0" distB="0" distL="0" distR="0" wp14:anchorId="05C1E374" wp14:editId="7A3F88F1">
            <wp:extent cx="3049" cy="6098"/>
            <wp:effectExtent l="0" t="0" r="0" b="0"/>
            <wp:docPr id="18951" name="Picture 18951"/>
            <wp:cNvGraphicFramePr/>
            <a:graphic xmlns:a="http://schemas.openxmlformats.org/drawingml/2006/main">
              <a:graphicData uri="http://schemas.openxmlformats.org/drawingml/2006/picture">
                <pic:pic xmlns:pic="http://schemas.openxmlformats.org/drawingml/2006/picture">
                  <pic:nvPicPr>
                    <pic:cNvPr id="18951" name="Picture 18951"/>
                    <pic:cNvPicPr/>
                  </pic:nvPicPr>
                  <pic:blipFill>
                    <a:blip r:embed="rId66"/>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rPr>
        <w:t xml:space="preserve">plnění, a bude tak stanovena jako součin jednotkových cen tohoto dodavatele a množství nedokončených, respektive rozpracovaných jednotek. V případě uzavření nové smlouvy </w:t>
      </w:r>
      <w:r>
        <w:rPr>
          <w:noProof/>
        </w:rPr>
        <w:drawing>
          <wp:inline distT="0" distB="0" distL="0" distR="0" wp14:anchorId="72758168" wp14:editId="20F2565D">
            <wp:extent cx="3049" cy="6098"/>
            <wp:effectExtent l="0" t="0" r="0" b="0"/>
            <wp:docPr id="18952" name="Picture 18952"/>
            <wp:cNvGraphicFramePr/>
            <a:graphic xmlns:a="http://schemas.openxmlformats.org/drawingml/2006/main">
              <a:graphicData uri="http://schemas.openxmlformats.org/drawingml/2006/picture">
                <pic:pic xmlns:pic="http://schemas.openxmlformats.org/drawingml/2006/picture">
                  <pic:nvPicPr>
                    <pic:cNvPr id="18952" name="Picture 18952"/>
                    <pic:cNvPicPr/>
                  </pic:nvPicPr>
                  <pic:blipFill>
                    <a:blip r:embed="rId67"/>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rPr>
        <w:t>s dodavatelem, jehož nabídka se umístila jako další v pořadí v původním zadávacím řízení, bude doba pro uvedení stavby do provozu a doba pro dokončení Díla sjednána obdobně dle smlouvy s původním dodavatelem/zhotovitelem, přičemž bude upravena poměrně k míře rozpracovanosti předmětu plnění, Rozpracovanost ve smyslu tohoto odstavce bude ur</w:t>
      </w:r>
      <w:r>
        <w:rPr>
          <w:rFonts w:ascii="Times New Roman" w:eastAsia="Times New Roman" w:hAnsi="Times New Roman" w:cs="Times New Roman"/>
        </w:rPr>
        <w:t>čena znalecky.</w:t>
      </w:r>
    </w:p>
    <w:p w14:paraId="1A22F341" w14:textId="77777777" w:rsidR="009B5141" w:rsidRDefault="00DD4606">
      <w:pPr>
        <w:spacing w:after="71" w:line="271" w:lineRule="auto"/>
        <w:ind w:left="220" w:right="988"/>
        <w:jc w:val="both"/>
      </w:pPr>
      <w:r>
        <w:rPr>
          <w:rFonts w:ascii="Times New Roman" w:eastAsia="Times New Roman" w:hAnsi="Times New Roman" w:cs="Times New Roman"/>
        </w:rPr>
        <w:t xml:space="preserve">Nový dodavatel musí splňovat kritéria kvalifikace stanovená v zadávací dokumentaci </w:t>
      </w:r>
      <w:r>
        <w:rPr>
          <w:noProof/>
        </w:rPr>
        <w:drawing>
          <wp:inline distT="0" distB="0" distL="0" distR="0" wp14:anchorId="0BE7F0B3" wp14:editId="5C09BE5F">
            <wp:extent cx="3049" cy="6098"/>
            <wp:effectExtent l="0" t="0" r="0" b="0"/>
            <wp:docPr id="18953" name="Picture 18953"/>
            <wp:cNvGraphicFramePr/>
            <a:graphic xmlns:a="http://schemas.openxmlformats.org/drawingml/2006/main">
              <a:graphicData uri="http://schemas.openxmlformats.org/drawingml/2006/picture">
                <pic:pic xmlns:pic="http://schemas.openxmlformats.org/drawingml/2006/picture">
                  <pic:nvPicPr>
                    <pic:cNvPr id="18953" name="Picture 18953"/>
                    <pic:cNvPicPr/>
                  </pic:nvPicPr>
                  <pic:blipFill>
                    <a:blip r:embed="rId68"/>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rPr>
        <w:t xml:space="preserve">původního zadávacího řízení a musí splnit další podmínky na uzavření smlouvy stanovené v zadávací dokumentaci původního zadávacího řízení ve smyslu 104 ZZVZ, pokud jsou s ohledem na předmět plnění stále relevantní. Tento postup Objednatel může uplatnit </w:t>
      </w:r>
      <w:r>
        <w:rPr>
          <w:noProof/>
        </w:rPr>
        <w:drawing>
          <wp:inline distT="0" distB="0" distL="0" distR="0" wp14:anchorId="7CD916F4" wp14:editId="2F5283AE">
            <wp:extent cx="3049" cy="6098"/>
            <wp:effectExtent l="0" t="0" r="0" b="0"/>
            <wp:docPr id="18954" name="Picture 18954"/>
            <wp:cNvGraphicFramePr/>
            <a:graphic xmlns:a="http://schemas.openxmlformats.org/drawingml/2006/main">
              <a:graphicData uri="http://schemas.openxmlformats.org/drawingml/2006/picture">
                <pic:pic xmlns:pic="http://schemas.openxmlformats.org/drawingml/2006/picture">
                  <pic:nvPicPr>
                    <pic:cNvPr id="18954" name="Picture 18954"/>
                    <pic:cNvPicPr/>
                  </pic:nvPicPr>
                  <pic:blipFill>
                    <a:blip r:embed="rId69"/>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rPr>
        <w:t>i opakovaně.</w:t>
      </w:r>
    </w:p>
    <w:p w14:paraId="49DAC174" w14:textId="77777777" w:rsidR="009B5141" w:rsidRDefault="00DD4606">
      <w:pPr>
        <w:spacing w:after="112" w:line="268" w:lineRule="auto"/>
        <w:ind w:left="250" w:right="437" w:firstLine="4"/>
        <w:jc w:val="both"/>
      </w:pPr>
      <w:r>
        <w:rPr>
          <w:rFonts w:ascii="Times New Roman" w:eastAsia="Times New Roman" w:hAnsi="Times New Roman" w:cs="Times New Roman"/>
          <w:sz w:val="24"/>
        </w:rPr>
        <w:t xml:space="preserve">Tato Smlouva o dílo je vyhotovena v elektronické podobě, přičemž obě smluvní strany </w:t>
      </w:r>
      <w:proofErr w:type="gramStart"/>
      <w:r>
        <w:rPr>
          <w:rFonts w:ascii="Times New Roman" w:eastAsia="Times New Roman" w:hAnsi="Times New Roman" w:cs="Times New Roman"/>
          <w:sz w:val="24"/>
        </w:rPr>
        <w:t>obdrží</w:t>
      </w:r>
      <w:proofErr w:type="gramEnd"/>
      <w:r>
        <w:rPr>
          <w:rFonts w:ascii="Times New Roman" w:eastAsia="Times New Roman" w:hAnsi="Times New Roman" w:cs="Times New Roman"/>
          <w:sz w:val="24"/>
        </w:rPr>
        <w:t xml:space="preserve"> její elektronický originál.</w:t>
      </w:r>
    </w:p>
    <w:p w14:paraId="683C6BDC" w14:textId="77777777" w:rsidR="009B5141" w:rsidRDefault="00DD4606">
      <w:pPr>
        <w:spacing w:after="71" w:line="271" w:lineRule="auto"/>
        <w:ind w:left="220" w:right="988"/>
        <w:jc w:val="both"/>
      </w:pPr>
      <w:r>
        <w:rPr>
          <w:rFonts w:ascii="Times New Roman" w:eastAsia="Times New Roman" w:hAnsi="Times New Roman" w:cs="Times New Roman"/>
        </w:rPr>
        <w:t xml:space="preserve">Smlouva je </w:t>
      </w:r>
      <w:r>
        <w:rPr>
          <w:rFonts w:ascii="Times New Roman" w:eastAsia="Times New Roman" w:hAnsi="Times New Roman" w:cs="Times New Roman"/>
          <w:u w:val="single" w:color="000000"/>
        </w:rPr>
        <w:t>platná</w:t>
      </w:r>
      <w:r>
        <w:rPr>
          <w:rFonts w:ascii="Times New Roman" w:eastAsia="Times New Roman" w:hAnsi="Times New Roman" w:cs="Times New Roman"/>
        </w:rPr>
        <w:t xml:space="preserve"> dnem připojení platného uznávaného elektronického podpisu dle zákona </w:t>
      </w:r>
      <w:r>
        <w:rPr>
          <w:noProof/>
        </w:rPr>
        <w:drawing>
          <wp:inline distT="0" distB="0" distL="0" distR="0" wp14:anchorId="0B927990" wp14:editId="0D4E4A81">
            <wp:extent cx="3049" cy="3049"/>
            <wp:effectExtent l="0" t="0" r="0" b="0"/>
            <wp:docPr id="18955" name="Picture 18955"/>
            <wp:cNvGraphicFramePr/>
            <a:graphic xmlns:a="http://schemas.openxmlformats.org/drawingml/2006/main">
              <a:graphicData uri="http://schemas.openxmlformats.org/drawingml/2006/picture">
                <pic:pic xmlns:pic="http://schemas.openxmlformats.org/drawingml/2006/picture">
                  <pic:nvPicPr>
                    <pic:cNvPr id="18955" name="Picture 18955"/>
                    <pic:cNvPicPr/>
                  </pic:nvPicPr>
                  <pic:blipFill>
                    <a:blip r:embed="rId70"/>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rPr>
        <w:t xml:space="preserve">č. 297/2016 Sb., o službách vytvářejících důvěru pro elektronické transakce, ve znění pozdějších předpisů, oběma smluvními stranami do této Smlouvy a jejích jednotlivých </w:t>
      </w:r>
      <w:r>
        <w:rPr>
          <w:noProof/>
        </w:rPr>
        <w:drawing>
          <wp:inline distT="0" distB="0" distL="0" distR="0" wp14:anchorId="0F8CEB64" wp14:editId="2C2F1B78">
            <wp:extent cx="3049" cy="79271"/>
            <wp:effectExtent l="0" t="0" r="0" b="0"/>
            <wp:docPr id="211115" name="Picture 211115"/>
            <wp:cNvGraphicFramePr/>
            <a:graphic xmlns:a="http://schemas.openxmlformats.org/drawingml/2006/main">
              <a:graphicData uri="http://schemas.openxmlformats.org/drawingml/2006/picture">
                <pic:pic xmlns:pic="http://schemas.openxmlformats.org/drawingml/2006/picture">
                  <pic:nvPicPr>
                    <pic:cNvPr id="211115" name="Picture 211115"/>
                    <pic:cNvPicPr/>
                  </pic:nvPicPr>
                  <pic:blipFill>
                    <a:blip r:embed="rId71"/>
                    <a:stretch>
                      <a:fillRect/>
                    </a:stretch>
                  </pic:blipFill>
                  <pic:spPr>
                    <a:xfrm>
                      <a:off x="0" y="0"/>
                      <a:ext cx="3049" cy="79271"/>
                    </a:xfrm>
                    <a:prstGeom prst="rect">
                      <a:avLst/>
                    </a:prstGeom>
                  </pic:spPr>
                </pic:pic>
              </a:graphicData>
            </a:graphic>
          </wp:inline>
        </w:drawing>
      </w:r>
      <w:r>
        <w:rPr>
          <w:rFonts w:ascii="Times New Roman" w:eastAsia="Times New Roman" w:hAnsi="Times New Roman" w:cs="Times New Roman"/>
        </w:rPr>
        <w:t xml:space="preserve">příloh, nejsou-li součástí jediného elektronického dokumentu (tj. do všech samostatných souborů tvořících v souhrnu </w:t>
      </w:r>
      <w:proofErr w:type="spellStart"/>
      <w:r>
        <w:rPr>
          <w:rFonts w:ascii="Times New Roman" w:eastAsia="Times New Roman" w:hAnsi="Times New Roman" w:cs="Times New Roman"/>
        </w:rPr>
        <w:t>SmlOUVU</w:t>
      </w:r>
      <w:proofErr w:type="spellEnd"/>
      <w:r>
        <w:rPr>
          <w:rFonts w:ascii="Times New Roman" w:eastAsia="Times New Roman" w:hAnsi="Times New Roman" w:cs="Times New Roman"/>
        </w:rPr>
        <w:t xml:space="preserve"> </w:t>
      </w:r>
      <w:r>
        <w:rPr>
          <w:noProof/>
        </w:rPr>
        <w:drawing>
          <wp:inline distT="0" distB="0" distL="0" distR="0" wp14:anchorId="263D90A7" wp14:editId="22E32A24">
            <wp:extent cx="21340" cy="18293"/>
            <wp:effectExtent l="0" t="0" r="0" b="0"/>
            <wp:docPr id="18958" name="Picture 18958"/>
            <wp:cNvGraphicFramePr/>
            <a:graphic xmlns:a="http://schemas.openxmlformats.org/drawingml/2006/main">
              <a:graphicData uri="http://schemas.openxmlformats.org/drawingml/2006/picture">
                <pic:pic xmlns:pic="http://schemas.openxmlformats.org/drawingml/2006/picture">
                  <pic:nvPicPr>
                    <pic:cNvPr id="18958" name="Picture 18958"/>
                    <pic:cNvPicPr/>
                  </pic:nvPicPr>
                  <pic:blipFill>
                    <a:blip r:embed="rId72"/>
                    <a:stretch>
                      <a:fillRect/>
                    </a:stretch>
                  </pic:blipFill>
                  <pic:spPr>
                    <a:xfrm>
                      <a:off x="0" y="0"/>
                      <a:ext cx="21340" cy="18293"/>
                    </a:xfrm>
                    <a:prstGeom prst="rect">
                      <a:avLst/>
                    </a:prstGeom>
                  </pic:spPr>
                </pic:pic>
              </a:graphicData>
            </a:graphic>
          </wp:inline>
        </w:drawing>
      </w:r>
    </w:p>
    <w:p w14:paraId="7102C643" w14:textId="77777777" w:rsidR="009B5141" w:rsidRDefault="00DD4606">
      <w:pPr>
        <w:spacing w:after="831" w:line="271" w:lineRule="auto"/>
        <w:ind w:left="220" w:right="988"/>
        <w:jc w:val="both"/>
      </w:pPr>
      <w:r>
        <w:rPr>
          <w:rFonts w:ascii="Times New Roman" w:eastAsia="Times New Roman" w:hAnsi="Times New Roman" w:cs="Times New Roman"/>
        </w:rPr>
        <w:t xml:space="preserve">Smlouvaje </w:t>
      </w:r>
      <w:r>
        <w:rPr>
          <w:rFonts w:ascii="Times New Roman" w:eastAsia="Times New Roman" w:hAnsi="Times New Roman" w:cs="Times New Roman"/>
          <w:u w:val="single" w:color="000000"/>
        </w:rPr>
        <w:t>účinná</w:t>
      </w:r>
      <w:r>
        <w:rPr>
          <w:rFonts w:ascii="Times New Roman" w:eastAsia="Times New Roman" w:hAnsi="Times New Roman" w:cs="Times New Roman"/>
        </w:rPr>
        <w:t xml:space="preserve"> dnem jejího uveřejnění v registru smluv.</w:t>
      </w:r>
    </w:p>
    <w:p w14:paraId="127CF566" w14:textId="77777777" w:rsidR="009B5141" w:rsidRDefault="00DD4606">
      <w:pPr>
        <w:spacing w:after="125"/>
        <w:ind w:left="245"/>
      </w:pPr>
      <w:r>
        <w:rPr>
          <w:noProof/>
        </w:rPr>
        <mc:AlternateContent>
          <mc:Choice Requires="wpg">
            <w:drawing>
              <wp:inline distT="0" distB="0" distL="0" distR="0" wp14:anchorId="7FD467E3" wp14:editId="12A2743E">
                <wp:extent cx="1746856" cy="6097"/>
                <wp:effectExtent l="0" t="0" r="0" b="0"/>
                <wp:docPr id="211118" name="Group 211118"/>
                <wp:cNvGraphicFramePr/>
                <a:graphic xmlns:a="http://schemas.openxmlformats.org/drawingml/2006/main">
                  <a:graphicData uri="http://schemas.microsoft.com/office/word/2010/wordprocessingGroup">
                    <wpg:wgp>
                      <wpg:cNvGrpSpPr/>
                      <wpg:grpSpPr>
                        <a:xfrm>
                          <a:off x="0" y="0"/>
                          <a:ext cx="1746856" cy="6097"/>
                          <a:chOff x="0" y="0"/>
                          <a:chExt cx="1746856" cy="6097"/>
                        </a:xfrm>
                      </wpg:grpSpPr>
                      <wps:wsp>
                        <wps:cNvPr id="211117" name="Shape 211117"/>
                        <wps:cNvSpPr/>
                        <wps:spPr>
                          <a:xfrm>
                            <a:off x="0" y="0"/>
                            <a:ext cx="1746856" cy="6097"/>
                          </a:xfrm>
                          <a:custGeom>
                            <a:avLst/>
                            <a:gdLst/>
                            <a:ahLst/>
                            <a:cxnLst/>
                            <a:rect l="0" t="0" r="0" b="0"/>
                            <a:pathLst>
                              <a:path w="1746856" h="6097">
                                <a:moveTo>
                                  <a:pt x="0" y="3049"/>
                                </a:moveTo>
                                <a:lnTo>
                                  <a:pt x="1746856" y="3049"/>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1118" style="width:137.548pt;height:0.480103pt;mso-position-horizontal-relative:char;mso-position-vertical-relative:line" coordsize="17468,60">
                <v:shape id="Shape 211117" style="position:absolute;width:17468;height:60;left:0;top:0;" coordsize="1746856,6097" path="m0,3049l1746856,3049">
                  <v:stroke weight="0.480103pt" endcap="flat" joinstyle="miter" miterlimit="1" on="true" color="#000000"/>
                  <v:fill on="false" color="#000000"/>
                </v:shape>
              </v:group>
            </w:pict>
          </mc:Fallback>
        </mc:AlternateContent>
      </w:r>
    </w:p>
    <w:p w14:paraId="5EDF03AC" w14:textId="77777777" w:rsidR="009B5141" w:rsidRDefault="00DD4606">
      <w:pPr>
        <w:spacing w:after="0" w:line="239" w:lineRule="auto"/>
        <w:ind w:left="255" w:right="1013" w:hanging="5"/>
        <w:jc w:val="both"/>
      </w:pPr>
      <w:r>
        <w:rPr>
          <w:rFonts w:ascii="Times New Roman" w:eastAsia="Times New Roman" w:hAnsi="Times New Roman" w:cs="Times New Roman"/>
          <w:sz w:val="18"/>
        </w:rPr>
        <w:t xml:space="preserve">6 Uznávaný elektronický podpis může být do všech souborů tvořících elektronický originál Smlouvy připojen i prostřednictvím </w:t>
      </w:r>
      <w:proofErr w:type="spellStart"/>
      <w:r>
        <w:rPr>
          <w:rFonts w:ascii="Times New Roman" w:eastAsia="Times New Roman" w:hAnsi="Times New Roman" w:cs="Times New Roman"/>
          <w:sz w:val="18"/>
        </w:rPr>
        <w:t>hash</w:t>
      </w:r>
      <w:proofErr w:type="spellEnd"/>
      <w:r>
        <w:rPr>
          <w:rFonts w:ascii="Times New Roman" w:eastAsia="Times New Roman" w:hAnsi="Times New Roman" w:cs="Times New Roman"/>
          <w:sz w:val="18"/>
        </w:rPr>
        <w:t xml:space="preserve"> souborů s uznávaným elektronickým podpisem, vytvořených otiskem z originálního souboru Smlouvy, jednotlivých příloh Smlouvy nebo i archivu souborů obsahujícího přílohy Smlouvy. </w:t>
      </w:r>
      <w:proofErr w:type="spellStart"/>
      <w:r>
        <w:rPr>
          <w:rFonts w:ascii="Times New Roman" w:eastAsia="Times New Roman" w:hAnsi="Times New Roman" w:cs="Times New Roman"/>
          <w:sz w:val="18"/>
        </w:rPr>
        <w:t>Hash</w:t>
      </w:r>
      <w:proofErr w:type="spellEnd"/>
      <w:r>
        <w:rPr>
          <w:rFonts w:ascii="Times New Roman" w:eastAsia="Times New Roman" w:hAnsi="Times New Roman" w:cs="Times New Roman"/>
          <w:sz w:val="18"/>
        </w:rPr>
        <w:t xml:space="preserve"> soubor zaručuje integritu originálního souboru, ze kterého byt </w:t>
      </w:r>
      <w:proofErr w:type="spellStart"/>
      <w:r>
        <w:rPr>
          <w:rFonts w:ascii="Times New Roman" w:eastAsia="Times New Roman" w:hAnsi="Times New Roman" w:cs="Times New Roman"/>
          <w:sz w:val="18"/>
        </w:rPr>
        <w:t>otišlčn</w:t>
      </w:r>
      <w:proofErr w:type="spellEnd"/>
      <w:r>
        <w:rPr>
          <w:rFonts w:ascii="Times New Roman" w:eastAsia="Times New Roman" w:hAnsi="Times New Roman" w:cs="Times New Roman"/>
          <w:sz w:val="18"/>
        </w:rPr>
        <w:t xml:space="preserve"> (tj. při porovnání </w:t>
      </w:r>
      <w:proofErr w:type="spellStart"/>
      <w:r>
        <w:rPr>
          <w:rFonts w:ascii="Times New Roman" w:eastAsia="Times New Roman" w:hAnsi="Times New Roman" w:cs="Times New Roman"/>
          <w:sz w:val="18"/>
        </w:rPr>
        <w:t>hash</w:t>
      </w:r>
      <w:proofErr w:type="spellEnd"/>
      <w:r>
        <w:rPr>
          <w:rFonts w:ascii="Times New Roman" w:eastAsia="Times New Roman" w:hAnsi="Times New Roman" w:cs="Times New Roman"/>
          <w:sz w:val="18"/>
        </w:rPr>
        <w:t xml:space="preserve"> souboru vůči originálnímu souboru, ze kterého byl otištěn, lze </w:t>
      </w:r>
      <w:proofErr w:type="spellStart"/>
      <w:r>
        <w:rPr>
          <w:rFonts w:ascii="Times New Roman" w:eastAsia="Times New Roman" w:hAnsi="Times New Roman" w:cs="Times New Roman"/>
          <w:sz w:val="18"/>
        </w:rPr>
        <w:t>sjistotou</w:t>
      </w:r>
      <w:proofErr w:type="spellEnd"/>
      <w:r>
        <w:rPr>
          <w:rFonts w:ascii="Times New Roman" w:eastAsia="Times New Roman" w:hAnsi="Times New Roman" w:cs="Times New Roman"/>
          <w:sz w:val="18"/>
        </w:rPr>
        <w:t xml:space="preserve"> určit, zda došlo nebo nedošlo k pozměnění obsahu originálního souboru). </w:t>
      </w:r>
      <w:proofErr w:type="spellStart"/>
      <w:r>
        <w:rPr>
          <w:rFonts w:ascii="Times New Roman" w:eastAsia="Times New Roman" w:hAnsi="Times New Roman" w:cs="Times New Roman"/>
          <w:sz w:val="18"/>
        </w:rPr>
        <w:t>Dodavatcl</w:t>
      </w:r>
      <w:proofErr w:type="spellEnd"/>
      <w:r>
        <w:rPr>
          <w:rFonts w:ascii="Times New Roman" w:eastAsia="Times New Roman" w:hAnsi="Times New Roman" w:cs="Times New Roman"/>
          <w:sz w:val="18"/>
        </w:rPr>
        <w:t xml:space="preserve">/zhotovitel používá </w:t>
      </w:r>
      <w:proofErr w:type="spellStart"/>
      <w:r>
        <w:rPr>
          <w:rFonts w:ascii="Times New Roman" w:eastAsia="Times New Roman" w:hAnsi="Times New Roman" w:cs="Times New Roman"/>
          <w:sz w:val="18"/>
        </w:rPr>
        <w:t>hash</w:t>
      </w:r>
      <w:proofErr w:type="spellEnd"/>
      <w:r>
        <w:rPr>
          <w:rFonts w:ascii="Times New Roman" w:eastAsia="Times New Roman" w:hAnsi="Times New Roman" w:cs="Times New Roman"/>
          <w:sz w:val="18"/>
        </w:rPr>
        <w:t xml:space="preserve"> soubory ve </w:t>
      </w:r>
      <w:proofErr w:type="spellStart"/>
      <w:r>
        <w:rPr>
          <w:rFonts w:ascii="Times New Roman" w:eastAsia="Times New Roman" w:hAnsi="Times New Roman" w:cs="Times New Roman"/>
          <w:sz w:val="18"/>
        </w:rPr>
        <w:t>Ibrmátu</w:t>
      </w:r>
      <w:proofErr w:type="spellEnd"/>
      <w:r>
        <w:rPr>
          <w:rFonts w:ascii="Times New Roman" w:eastAsia="Times New Roman" w:hAnsi="Times New Roman" w:cs="Times New Roman"/>
          <w:sz w:val="18"/>
        </w:rPr>
        <w:t xml:space="preserve"> PKCSiŕ7 v </w:t>
      </w:r>
      <w:proofErr w:type="gramStart"/>
      <w:r>
        <w:rPr>
          <w:rFonts w:ascii="Times New Roman" w:eastAsia="Times New Roman" w:hAnsi="Times New Roman" w:cs="Times New Roman"/>
          <w:sz w:val="18"/>
        </w:rPr>
        <w:t>I)ER</w:t>
      </w:r>
      <w:proofErr w:type="gramEnd"/>
      <w:r>
        <w:rPr>
          <w:rFonts w:ascii="Times New Roman" w:eastAsia="Times New Roman" w:hAnsi="Times New Roman" w:cs="Times New Roman"/>
          <w:sz w:val="18"/>
        </w:rPr>
        <w:t xml:space="preserve"> kódování, vytvoře</w:t>
      </w:r>
      <w:r>
        <w:rPr>
          <w:rFonts w:ascii="Times New Roman" w:eastAsia="Times New Roman" w:hAnsi="Times New Roman" w:cs="Times New Roman"/>
          <w:sz w:val="18"/>
        </w:rPr>
        <w:t>né pomocí algoritmu SHA256 s algoritmem podpisu SHA256RSA.</w:t>
      </w:r>
    </w:p>
    <w:p w14:paraId="2C9CD17A" w14:textId="77777777" w:rsidR="009B5141" w:rsidRDefault="00DD4606">
      <w:pPr>
        <w:spacing w:after="648"/>
        <w:ind w:left="288"/>
      </w:pPr>
      <w:r>
        <w:rPr>
          <w:noProof/>
        </w:rPr>
        <w:drawing>
          <wp:inline distT="0" distB="0" distL="0" distR="0" wp14:anchorId="7D521CE7" wp14:editId="522BB477">
            <wp:extent cx="5460069" cy="472575"/>
            <wp:effectExtent l="0" t="0" r="0" b="0"/>
            <wp:docPr id="211119" name="Picture 211119"/>
            <wp:cNvGraphicFramePr/>
            <a:graphic xmlns:a="http://schemas.openxmlformats.org/drawingml/2006/main">
              <a:graphicData uri="http://schemas.openxmlformats.org/drawingml/2006/picture">
                <pic:pic xmlns:pic="http://schemas.openxmlformats.org/drawingml/2006/picture">
                  <pic:nvPicPr>
                    <pic:cNvPr id="211119" name="Picture 211119"/>
                    <pic:cNvPicPr/>
                  </pic:nvPicPr>
                  <pic:blipFill>
                    <a:blip r:embed="rId73"/>
                    <a:stretch>
                      <a:fillRect/>
                    </a:stretch>
                  </pic:blipFill>
                  <pic:spPr>
                    <a:xfrm>
                      <a:off x="0" y="0"/>
                      <a:ext cx="5460069" cy="472575"/>
                    </a:xfrm>
                    <a:prstGeom prst="rect">
                      <a:avLst/>
                    </a:prstGeom>
                  </pic:spPr>
                </pic:pic>
              </a:graphicData>
            </a:graphic>
          </wp:inline>
        </w:drawing>
      </w:r>
    </w:p>
    <w:p w14:paraId="171CEFB1" w14:textId="77777777" w:rsidR="009B5141" w:rsidRDefault="00DD4606">
      <w:pPr>
        <w:pBdr>
          <w:top w:val="single" w:sz="8" w:space="0" w:color="000000"/>
          <w:left w:val="single" w:sz="6" w:space="0" w:color="000000"/>
          <w:bottom w:val="single" w:sz="2" w:space="0" w:color="000000"/>
          <w:right w:val="single" w:sz="6" w:space="0" w:color="000000"/>
        </w:pBdr>
        <w:spacing w:after="9928" w:line="246" w:lineRule="auto"/>
        <w:ind w:left="298" w:right="922" w:firstLine="5"/>
        <w:jc w:val="both"/>
      </w:pPr>
      <w:r>
        <w:rPr>
          <w:rFonts w:ascii="Times New Roman" w:eastAsia="Times New Roman" w:hAnsi="Times New Roman" w:cs="Times New Roman"/>
          <w:sz w:val="24"/>
        </w:rPr>
        <w:t>Objednatel informuje, že právní forma a název státní příspěvkové organizace Ředitelství silnic a dálnic ČR budou ke dni 1. 1. 2024 změněny na státní podnik Ředitelství silnic a dálnic s. p.</w:t>
      </w:r>
    </w:p>
    <w:p w14:paraId="4C241FE2" w14:textId="77777777" w:rsidR="009B5141" w:rsidRDefault="00DD4606">
      <w:pPr>
        <w:spacing w:after="835"/>
        <w:ind w:left="293"/>
      </w:pPr>
      <w:r>
        <w:rPr>
          <w:noProof/>
        </w:rPr>
        <mc:AlternateContent>
          <mc:Choice Requires="wpg">
            <w:drawing>
              <wp:inline distT="0" distB="0" distL="0" distR="0" wp14:anchorId="71B71E75" wp14:editId="1918578E">
                <wp:extent cx="1756002" cy="9146"/>
                <wp:effectExtent l="0" t="0" r="0" b="0"/>
                <wp:docPr id="211122" name="Group 211122"/>
                <wp:cNvGraphicFramePr/>
                <a:graphic xmlns:a="http://schemas.openxmlformats.org/drawingml/2006/main">
                  <a:graphicData uri="http://schemas.microsoft.com/office/word/2010/wordprocessingGroup">
                    <wpg:wgp>
                      <wpg:cNvGrpSpPr/>
                      <wpg:grpSpPr>
                        <a:xfrm>
                          <a:off x="0" y="0"/>
                          <a:ext cx="1756002" cy="9146"/>
                          <a:chOff x="0" y="0"/>
                          <a:chExt cx="1756002" cy="9146"/>
                        </a:xfrm>
                      </wpg:grpSpPr>
                      <wps:wsp>
                        <wps:cNvPr id="211121" name="Shape 211121"/>
                        <wps:cNvSpPr/>
                        <wps:spPr>
                          <a:xfrm>
                            <a:off x="0" y="0"/>
                            <a:ext cx="1756002" cy="9146"/>
                          </a:xfrm>
                          <a:custGeom>
                            <a:avLst/>
                            <a:gdLst/>
                            <a:ahLst/>
                            <a:cxnLst/>
                            <a:rect l="0" t="0" r="0" b="0"/>
                            <a:pathLst>
                              <a:path w="1756002" h="9146">
                                <a:moveTo>
                                  <a:pt x="0" y="4573"/>
                                </a:moveTo>
                                <a:lnTo>
                                  <a:pt x="1756002"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1122" style="width:138.268pt;height:0.720154pt;mso-position-horizontal-relative:char;mso-position-vertical-relative:line" coordsize="17560,91">
                <v:shape id="Shape 211121" style="position:absolute;width:17560;height:91;left:0;top:0;" coordsize="1756002,9146" path="m0,4573l1756002,4573">
                  <v:stroke weight="0.720154pt" endcap="flat" joinstyle="miter" miterlimit="1" on="true" color="#000000"/>
                  <v:fill on="false" color="#000000"/>
                </v:shape>
              </v:group>
            </w:pict>
          </mc:Fallback>
        </mc:AlternateContent>
      </w:r>
    </w:p>
    <w:tbl>
      <w:tblPr>
        <w:tblStyle w:val="TableGrid"/>
        <w:tblpPr w:vertAnchor="text" w:tblpX="301" w:tblpY="-723"/>
        <w:tblOverlap w:val="never"/>
        <w:tblW w:w="8476" w:type="dxa"/>
        <w:tblInd w:w="0" w:type="dxa"/>
        <w:tblCellMar>
          <w:top w:w="2" w:type="dxa"/>
          <w:left w:w="0" w:type="dxa"/>
          <w:bottom w:w="0" w:type="dxa"/>
          <w:right w:w="20" w:type="dxa"/>
        </w:tblCellMar>
        <w:tblLook w:val="04A0" w:firstRow="1" w:lastRow="0" w:firstColumn="1" w:lastColumn="0" w:noHBand="0" w:noVBand="1"/>
      </w:tblPr>
      <w:tblGrid>
        <w:gridCol w:w="442"/>
        <w:gridCol w:w="313"/>
        <w:gridCol w:w="495"/>
        <w:gridCol w:w="628"/>
        <w:gridCol w:w="260"/>
        <w:gridCol w:w="311"/>
        <w:gridCol w:w="290"/>
        <w:gridCol w:w="353"/>
        <w:gridCol w:w="300"/>
        <w:gridCol w:w="302"/>
        <w:gridCol w:w="621"/>
        <w:gridCol w:w="252"/>
        <w:gridCol w:w="822"/>
        <w:gridCol w:w="314"/>
        <w:gridCol w:w="305"/>
        <w:gridCol w:w="555"/>
        <w:gridCol w:w="1913"/>
      </w:tblGrid>
      <w:tr w:rsidR="009B5141" w14:paraId="283F7240" w14:textId="77777777">
        <w:trPr>
          <w:trHeight w:val="372"/>
        </w:trPr>
        <w:tc>
          <w:tcPr>
            <w:tcW w:w="4315" w:type="dxa"/>
            <w:gridSpan w:val="11"/>
            <w:tcBorders>
              <w:top w:val="single" w:sz="2" w:space="0" w:color="000000"/>
              <w:left w:val="single" w:sz="2" w:space="0" w:color="000000"/>
              <w:bottom w:val="nil"/>
              <w:right w:val="nil"/>
            </w:tcBorders>
          </w:tcPr>
          <w:p w14:paraId="20E7FEFD" w14:textId="77777777" w:rsidR="009B5141" w:rsidRDefault="00DD4606">
            <w:pPr>
              <w:spacing w:after="0"/>
              <w:ind w:left="93" w:firstLine="149"/>
              <w:jc w:val="both"/>
            </w:pPr>
            <w:proofErr w:type="spellStart"/>
            <w:r>
              <w:rPr>
                <w:rFonts w:ascii="Times New Roman" w:eastAsia="Times New Roman" w:hAnsi="Times New Roman" w:cs="Times New Roman"/>
                <w:sz w:val="20"/>
              </w:rPr>
              <w:t>ozn</w:t>
            </w:r>
            <w:proofErr w:type="spellEnd"/>
            <w:r>
              <w:rPr>
                <w:rFonts w:ascii="Times New Roman" w:eastAsia="Times New Roman" w:hAnsi="Times New Roman" w:cs="Times New Roman"/>
                <w:sz w:val="20"/>
              </w:rPr>
              <w:t xml:space="preserve">. pro o </w:t>
            </w:r>
            <w:proofErr w:type="spellStart"/>
            <w:r>
              <w:rPr>
                <w:rFonts w:ascii="Times New Roman" w:eastAsia="Times New Roman" w:hAnsi="Times New Roman" w:cs="Times New Roman"/>
                <w:sz w:val="20"/>
              </w:rPr>
              <w:t>ava</w:t>
            </w:r>
            <w:proofErr w:type="spellEnd"/>
            <w:r>
              <w:rPr>
                <w:rFonts w:ascii="Times New Roman" w:eastAsia="Times New Roman" w:hAnsi="Times New Roman" w:cs="Times New Roman"/>
                <w:sz w:val="20"/>
              </w:rPr>
              <w:t xml:space="preserve"> e e: </w:t>
            </w:r>
            <w:proofErr w:type="spellStart"/>
            <w:r>
              <w:rPr>
                <w:rFonts w:ascii="Times New Roman" w:eastAsia="Times New Roman" w:hAnsi="Times New Roman" w:cs="Times New Roman"/>
                <w:sz w:val="20"/>
              </w:rPr>
              <w:t>avae</w:t>
            </w:r>
            <w:proofErr w:type="spellEnd"/>
            <w:r>
              <w:rPr>
                <w:rFonts w:ascii="Times New Roman" w:eastAsia="Times New Roman" w:hAnsi="Times New Roman" w:cs="Times New Roman"/>
                <w:sz w:val="20"/>
              </w:rPr>
              <w:t xml:space="preserve"> o s </w:t>
            </w:r>
            <w:proofErr w:type="spellStart"/>
            <w:r>
              <w:rPr>
                <w:rFonts w:ascii="Times New Roman" w:eastAsia="Times New Roman" w:hAnsi="Times New Roman" w:cs="Times New Roman"/>
                <w:sz w:val="20"/>
              </w:rPr>
              <w:t>ram</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mo</w:t>
            </w:r>
            <w:proofErr w:type="spellEnd"/>
            <w:r>
              <w:rPr>
                <w:rFonts w:ascii="Times New Roman" w:eastAsia="Times New Roman" w:hAnsi="Times New Roman" w:cs="Times New Roman"/>
                <w:sz w:val="20"/>
              </w:rPr>
              <w:t xml:space="preserve"> re po </w:t>
            </w:r>
            <w:proofErr w:type="spellStart"/>
            <w:r>
              <w:rPr>
                <w:rFonts w:ascii="Times New Roman" w:eastAsia="Times New Roman" w:hAnsi="Times New Roman" w:cs="Times New Roman"/>
                <w:sz w:val="20"/>
              </w:rPr>
              <w:t>epodepisuje</w:t>
            </w:r>
            <w:proofErr w:type="spellEnd"/>
            <w:r>
              <w:rPr>
                <w:rFonts w:ascii="Times New Roman" w:eastAsia="Times New Roman" w:hAnsi="Times New Roman" w:cs="Times New Roman"/>
                <w:sz w:val="20"/>
              </w:rPr>
              <w:t xml:space="preserve"> (např. při jeho předložení v </w:t>
            </w:r>
            <w:proofErr w:type="spellStart"/>
            <w:r>
              <w:rPr>
                <w:rFonts w:ascii="Times New Roman" w:eastAsia="Times New Roman" w:hAnsi="Times New Roman" w:cs="Times New Roman"/>
                <w:sz w:val="20"/>
              </w:rPr>
              <w:t>rámc</w:t>
            </w:r>
            <w:proofErr w:type="spellEnd"/>
            <w:r>
              <w:rPr>
                <w:rFonts w:ascii="Times New Roman" w:eastAsia="Times New Roman" w:hAnsi="Times New Roman" w:cs="Times New Roman"/>
                <w:sz w:val="20"/>
              </w:rPr>
              <w:t>•</w:t>
            </w:r>
          </w:p>
        </w:tc>
        <w:tc>
          <w:tcPr>
            <w:tcW w:w="1692" w:type="dxa"/>
            <w:gridSpan w:val="4"/>
            <w:tcBorders>
              <w:top w:val="single" w:sz="2" w:space="0" w:color="000000"/>
              <w:left w:val="nil"/>
              <w:bottom w:val="single" w:sz="2" w:space="0" w:color="000000"/>
              <w:right w:val="nil"/>
            </w:tcBorders>
          </w:tcPr>
          <w:p w14:paraId="7F2DFA3C" w14:textId="77777777" w:rsidR="009B5141" w:rsidRDefault="00DD4606">
            <w:pPr>
              <w:spacing w:after="0"/>
              <w:ind w:left="113"/>
            </w:pPr>
            <w:proofErr w:type="spellStart"/>
            <w:r>
              <w:rPr>
                <w:rFonts w:ascii="Times New Roman" w:eastAsia="Times New Roman" w:hAnsi="Times New Roman" w:cs="Times New Roman"/>
                <w:sz w:val="18"/>
              </w:rPr>
              <w:t>arveny</w:t>
            </w:r>
            <w:proofErr w:type="spellEnd"/>
            <w:r>
              <w:rPr>
                <w:rFonts w:ascii="Times New Roman" w:eastAsia="Times New Roman" w:hAnsi="Times New Roman" w:cs="Times New Roman"/>
                <w:sz w:val="18"/>
              </w:rPr>
              <w:t xml:space="preserve"> ex v </w:t>
            </w:r>
            <w:proofErr w:type="spellStart"/>
            <w:r>
              <w:rPr>
                <w:rFonts w:ascii="Times New Roman" w:eastAsia="Times New Roman" w:hAnsi="Times New Roman" w:cs="Times New Roman"/>
                <w:sz w:val="18"/>
              </w:rPr>
              <w:t>prłpa</w:t>
            </w:r>
            <w:proofErr w:type="spellEnd"/>
          </w:p>
        </w:tc>
        <w:tc>
          <w:tcPr>
            <w:tcW w:w="555" w:type="dxa"/>
            <w:tcBorders>
              <w:top w:val="single" w:sz="2" w:space="0" w:color="000000"/>
              <w:left w:val="nil"/>
              <w:bottom w:val="single" w:sz="2" w:space="0" w:color="000000"/>
              <w:right w:val="nil"/>
            </w:tcBorders>
          </w:tcPr>
          <w:p w14:paraId="21E5D732" w14:textId="77777777" w:rsidR="009B5141" w:rsidRDefault="00DD4606">
            <w:pPr>
              <w:spacing w:after="0"/>
              <w:ind w:right="141"/>
              <w:jc w:val="right"/>
            </w:pPr>
            <w:r>
              <w:rPr>
                <w:rFonts w:ascii="Times New Roman" w:eastAsia="Times New Roman" w:hAnsi="Times New Roman" w:cs="Times New Roman"/>
                <w:sz w:val="20"/>
              </w:rPr>
              <w:t xml:space="preserve">e </w:t>
            </w:r>
          </w:p>
        </w:tc>
        <w:tc>
          <w:tcPr>
            <w:tcW w:w="1913" w:type="dxa"/>
            <w:tcBorders>
              <w:top w:val="single" w:sz="2" w:space="0" w:color="000000"/>
              <w:left w:val="nil"/>
              <w:bottom w:val="single" w:sz="2" w:space="0" w:color="000000"/>
              <w:right w:val="single" w:sz="2" w:space="0" w:color="000000"/>
            </w:tcBorders>
          </w:tcPr>
          <w:p w14:paraId="097D5556" w14:textId="77777777" w:rsidR="009B5141" w:rsidRDefault="00DD4606">
            <w:pPr>
              <w:spacing w:after="0"/>
              <w:ind w:left="17"/>
              <w:jc w:val="both"/>
            </w:pPr>
            <w:proofErr w:type="gramStart"/>
            <w:r>
              <w:rPr>
                <w:rFonts w:ascii="Times New Roman" w:eastAsia="Times New Roman" w:hAnsi="Times New Roman" w:cs="Times New Roman"/>
                <w:sz w:val="20"/>
              </w:rPr>
              <w:t>o -</w:t>
            </w:r>
            <w:proofErr w:type="spellStart"/>
            <w:r>
              <w:rPr>
                <w:rFonts w:ascii="Times New Roman" w:eastAsia="Times New Roman" w:hAnsi="Times New Roman" w:cs="Times New Roman"/>
                <w:sz w:val="20"/>
              </w:rPr>
              <w:t>umen</w:t>
            </w:r>
            <w:proofErr w:type="spellEnd"/>
            <w:proofErr w:type="gramEnd"/>
            <w:r>
              <w:rPr>
                <w:rFonts w:ascii="Times New Roman" w:eastAsia="Times New Roman" w:hAnsi="Times New Roman" w:cs="Times New Roman"/>
                <w:sz w:val="20"/>
              </w:rPr>
              <w:t xml:space="preserve"> 1m o </w:t>
            </w:r>
            <w:proofErr w:type="spellStart"/>
            <w:r>
              <w:rPr>
                <w:rFonts w:ascii="Times New Roman" w:eastAsia="Times New Roman" w:hAnsi="Times New Roman" w:cs="Times New Roman"/>
                <w:sz w:val="20"/>
              </w:rPr>
              <w:t>zpuso</w:t>
            </w:r>
            <w:proofErr w:type="spellEnd"/>
            <w:r>
              <w:rPr>
                <w:rFonts w:ascii="Times New Roman" w:eastAsia="Times New Roman" w:hAnsi="Times New Roman" w:cs="Times New Roman"/>
                <w:sz w:val="20"/>
              </w:rPr>
              <w:t xml:space="preserve"> e</w:t>
            </w:r>
          </w:p>
        </w:tc>
      </w:tr>
      <w:tr w:rsidR="009B5141" w14:paraId="3472A9FB" w14:textId="77777777">
        <w:trPr>
          <w:trHeight w:val="366"/>
        </w:trPr>
        <w:tc>
          <w:tcPr>
            <w:tcW w:w="3694" w:type="dxa"/>
            <w:gridSpan w:val="10"/>
            <w:tcBorders>
              <w:top w:val="nil"/>
              <w:left w:val="single" w:sz="2" w:space="0" w:color="000000"/>
              <w:bottom w:val="nil"/>
              <w:right w:val="single" w:sz="2" w:space="0" w:color="000000"/>
            </w:tcBorders>
          </w:tcPr>
          <w:p w14:paraId="250EC8F5" w14:textId="77777777" w:rsidR="009B5141" w:rsidRDefault="00DD4606">
            <w:pPr>
              <w:spacing w:after="0"/>
              <w:ind w:left="83"/>
            </w:pPr>
            <w:proofErr w:type="spellStart"/>
            <w:r>
              <w:rPr>
                <w:rFonts w:ascii="Times New Roman" w:eastAsia="Times New Roman" w:hAnsi="Times New Roman" w:cs="Times New Roman"/>
                <w:sz w:val="20"/>
              </w:rPr>
              <w:t>lektronického</w:t>
            </w:r>
            <w:proofErr w:type="spellEnd"/>
            <w:r>
              <w:rPr>
                <w:rFonts w:ascii="Times New Roman" w:eastAsia="Times New Roman" w:hAnsi="Times New Roman" w:cs="Times New Roman"/>
                <w:sz w:val="20"/>
              </w:rPr>
              <w:t xml:space="preserve"> podpisu však není vadou </w:t>
            </w:r>
            <w:proofErr w:type="spellStart"/>
            <w:r>
              <w:rPr>
                <w:rFonts w:ascii="Times New Roman" w:eastAsia="Times New Roman" w:hAnsi="Times New Roman" w:cs="Times New Roman"/>
                <w:sz w:val="20"/>
              </w:rPr>
              <w:t>nabídk</w:t>
            </w:r>
            <w:proofErr w:type="spellEnd"/>
          </w:p>
        </w:tc>
        <w:tc>
          <w:tcPr>
            <w:tcW w:w="2313" w:type="dxa"/>
            <w:gridSpan w:val="5"/>
            <w:tcBorders>
              <w:top w:val="single" w:sz="2" w:space="0" w:color="000000"/>
              <w:left w:val="single" w:sz="2" w:space="0" w:color="000000"/>
              <w:bottom w:val="nil"/>
              <w:right w:val="nil"/>
            </w:tcBorders>
          </w:tcPr>
          <w:p w14:paraId="43403253" w14:textId="77777777" w:rsidR="009B5141" w:rsidRDefault="009B5141"/>
        </w:tc>
        <w:tc>
          <w:tcPr>
            <w:tcW w:w="2468" w:type="dxa"/>
            <w:gridSpan w:val="2"/>
            <w:vMerge w:val="restart"/>
            <w:tcBorders>
              <w:top w:val="single" w:sz="2" w:space="0" w:color="000000"/>
              <w:left w:val="nil"/>
              <w:bottom w:val="nil"/>
              <w:right w:val="nil"/>
            </w:tcBorders>
          </w:tcPr>
          <w:p w14:paraId="10D77365" w14:textId="77777777" w:rsidR="009B5141" w:rsidRDefault="009B5141"/>
        </w:tc>
      </w:tr>
      <w:tr w:rsidR="009B5141" w14:paraId="750EE1DA" w14:textId="77777777">
        <w:trPr>
          <w:trHeight w:val="206"/>
        </w:trPr>
        <w:tc>
          <w:tcPr>
            <w:tcW w:w="442" w:type="dxa"/>
            <w:tcBorders>
              <w:top w:val="nil"/>
              <w:left w:val="single" w:sz="2" w:space="0" w:color="000000"/>
              <w:bottom w:val="nil"/>
              <w:right w:val="nil"/>
            </w:tcBorders>
          </w:tcPr>
          <w:p w14:paraId="2DEFD62E" w14:textId="77777777" w:rsidR="009B5141" w:rsidRDefault="009B5141"/>
        </w:tc>
        <w:tc>
          <w:tcPr>
            <w:tcW w:w="313" w:type="dxa"/>
            <w:tcBorders>
              <w:top w:val="single" w:sz="2" w:space="0" w:color="000000"/>
              <w:left w:val="nil"/>
              <w:bottom w:val="nil"/>
              <w:right w:val="single" w:sz="2" w:space="0" w:color="000000"/>
            </w:tcBorders>
          </w:tcPr>
          <w:p w14:paraId="64F86DF0" w14:textId="77777777" w:rsidR="009B5141" w:rsidRDefault="009B5141"/>
        </w:tc>
        <w:tc>
          <w:tcPr>
            <w:tcW w:w="495" w:type="dxa"/>
            <w:tcBorders>
              <w:top w:val="single" w:sz="2" w:space="0" w:color="000000"/>
              <w:left w:val="single" w:sz="2" w:space="0" w:color="000000"/>
              <w:bottom w:val="nil"/>
              <w:right w:val="single" w:sz="2" w:space="0" w:color="000000"/>
            </w:tcBorders>
          </w:tcPr>
          <w:p w14:paraId="299E781D" w14:textId="77777777" w:rsidR="009B5141" w:rsidRDefault="009B5141"/>
        </w:tc>
        <w:tc>
          <w:tcPr>
            <w:tcW w:w="628" w:type="dxa"/>
            <w:tcBorders>
              <w:top w:val="single" w:sz="2" w:space="0" w:color="000000"/>
              <w:left w:val="single" w:sz="2" w:space="0" w:color="000000"/>
              <w:bottom w:val="nil"/>
              <w:right w:val="nil"/>
            </w:tcBorders>
          </w:tcPr>
          <w:p w14:paraId="3F72C7E7" w14:textId="77777777" w:rsidR="009B5141" w:rsidRDefault="009B5141"/>
        </w:tc>
        <w:tc>
          <w:tcPr>
            <w:tcW w:w="260" w:type="dxa"/>
            <w:tcBorders>
              <w:top w:val="nil"/>
              <w:left w:val="nil"/>
              <w:bottom w:val="nil"/>
              <w:right w:val="single" w:sz="2" w:space="0" w:color="000000"/>
            </w:tcBorders>
          </w:tcPr>
          <w:p w14:paraId="316BBAD1" w14:textId="77777777" w:rsidR="009B5141" w:rsidRDefault="009B5141"/>
        </w:tc>
        <w:tc>
          <w:tcPr>
            <w:tcW w:w="311" w:type="dxa"/>
            <w:tcBorders>
              <w:top w:val="single" w:sz="2" w:space="0" w:color="000000"/>
              <w:left w:val="single" w:sz="2" w:space="0" w:color="000000"/>
              <w:bottom w:val="nil"/>
              <w:right w:val="nil"/>
            </w:tcBorders>
          </w:tcPr>
          <w:p w14:paraId="0CEAABDC" w14:textId="77777777" w:rsidR="009B5141" w:rsidRDefault="009B5141"/>
        </w:tc>
        <w:tc>
          <w:tcPr>
            <w:tcW w:w="290" w:type="dxa"/>
            <w:tcBorders>
              <w:top w:val="nil"/>
              <w:left w:val="nil"/>
              <w:bottom w:val="nil"/>
              <w:right w:val="nil"/>
            </w:tcBorders>
          </w:tcPr>
          <w:p w14:paraId="21CFD8C9" w14:textId="77777777" w:rsidR="009B5141" w:rsidRDefault="009B5141"/>
        </w:tc>
        <w:tc>
          <w:tcPr>
            <w:tcW w:w="353" w:type="dxa"/>
            <w:tcBorders>
              <w:top w:val="nil"/>
              <w:left w:val="nil"/>
              <w:bottom w:val="nil"/>
              <w:right w:val="nil"/>
            </w:tcBorders>
          </w:tcPr>
          <w:p w14:paraId="3DBC63E5" w14:textId="77777777" w:rsidR="009B5141" w:rsidRDefault="009B5141"/>
        </w:tc>
        <w:tc>
          <w:tcPr>
            <w:tcW w:w="300" w:type="dxa"/>
            <w:tcBorders>
              <w:top w:val="nil"/>
              <w:left w:val="nil"/>
              <w:bottom w:val="nil"/>
              <w:right w:val="nil"/>
            </w:tcBorders>
          </w:tcPr>
          <w:p w14:paraId="7F512FF7" w14:textId="77777777" w:rsidR="009B5141" w:rsidRDefault="009B5141"/>
        </w:tc>
        <w:tc>
          <w:tcPr>
            <w:tcW w:w="301" w:type="dxa"/>
            <w:tcBorders>
              <w:top w:val="nil"/>
              <w:left w:val="nil"/>
              <w:bottom w:val="nil"/>
              <w:right w:val="nil"/>
            </w:tcBorders>
          </w:tcPr>
          <w:p w14:paraId="68AA0685" w14:textId="77777777" w:rsidR="009B5141" w:rsidRDefault="009B5141"/>
        </w:tc>
        <w:tc>
          <w:tcPr>
            <w:tcW w:w="621" w:type="dxa"/>
            <w:tcBorders>
              <w:top w:val="single" w:sz="2" w:space="0" w:color="000000"/>
              <w:left w:val="nil"/>
              <w:bottom w:val="nil"/>
              <w:right w:val="nil"/>
            </w:tcBorders>
          </w:tcPr>
          <w:p w14:paraId="5DC91CD1" w14:textId="77777777" w:rsidR="009B5141" w:rsidRDefault="009B5141"/>
        </w:tc>
        <w:tc>
          <w:tcPr>
            <w:tcW w:w="252" w:type="dxa"/>
            <w:tcBorders>
              <w:top w:val="single" w:sz="2" w:space="0" w:color="000000"/>
              <w:left w:val="nil"/>
              <w:bottom w:val="nil"/>
              <w:right w:val="nil"/>
            </w:tcBorders>
          </w:tcPr>
          <w:p w14:paraId="07636B7A" w14:textId="77777777" w:rsidR="009B5141" w:rsidRDefault="009B5141"/>
        </w:tc>
        <w:tc>
          <w:tcPr>
            <w:tcW w:w="822" w:type="dxa"/>
            <w:tcBorders>
              <w:top w:val="single" w:sz="2" w:space="0" w:color="000000"/>
              <w:left w:val="nil"/>
              <w:bottom w:val="nil"/>
              <w:right w:val="nil"/>
            </w:tcBorders>
          </w:tcPr>
          <w:p w14:paraId="0C1EC9DE" w14:textId="77777777" w:rsidR="009B5141" w:rsidRDefault="009B5141"/>
        </w:tc>
        <w:tc>
          <w:tcPr>
            <w:tcW w:w="314" w:type="dxa"/>
            <w:tcBorders>
              <w:top w:val="single" w:sz="2" w:space="0" w:color="000000"/>
              <w:left w:val="nil"/>
              <w:bottom w:val="nil"/>
              <w:right w:val="nil"/>
            </w:tcBorders>
          </w:tcPr>
          <w:p w14:paraId="1432F303" w14:textId="77777777" w:rsidR="009B5141" w:rsidRDefault="009B5141"/>
        </w:tc>
        <w:tc>
          <w:tcPr>
            <w:tcW w:w="305" w:type="dxa"/>
            <w:tcBorders>
              <w:top w:val="nil"/>
              <w:left w:val="nil"/>
              <w:bottom w:val="nil"/>
              <w:right w:val="nil"/>
            </w:tcBorders>
          </w:tcPr>
          <w:p w14:paraId="01A177C3" w14:textId="77777777" w:rsidR="009B5141" w:rsidRDefault="009B5141"/>
        </w:tc>
        <w:tc>
          <w:tcPr>
            <w:tcW w:w="0" w:type="auto"/>
            <w:gridSpan w:val="2"/>
            <w:vMerge/>
            <w:tcBorders>
              <w:top w:val="nil"/>
              <w:left w:val="nil"/>
              <w:bottom w:val="nil"/>
              <w:right w:val="nil"/>
            </w:tcBorders>
          </w:tcPr>
          <w:p w14:paraId="2A7C13C3" w14:textId="77777777" w:rsidR="009B5141" w:rsidRDefault="009B5141"/>
        </w:tc>
      </w:tr>
    </w:tbl>
    <w:p w14:paraId="56FB4E82" w14:textId="77777777" w:rsidR="009B5141" w:rsidRDefault="00DD4606">
      <w:pPr>
        <w:pStyle w:val="Nadpis1"/>
        <w:spacing w:after="0" w:line="259" w:lineRule="auto"/>
        <w:ind w:left="0" w:right="5828" w:firstLine="0"/>
        <w:jc w:val="left"/>
      </w:pPr>
      <w:r>
        <w:rPr>
          <w:rFonts w:ascii="Calibri" w:eastAsia="Calibri" w:hAnsi="Calibri" w:cs="Calibri"/>
          <w:sz w:val="28"/>
        </w:rPr>
        <w:t>Di</w:t>
      </w:r>
    </w:p>
    <w:p w14:paraId="01FFBF73" w14:textId="77777777" w:rsidR="009B5141" w:rsidRDefault="00DD4606">
      <w:pPr>
        <w:spacing w:after="0"/>
      </w:pPr>
      <w:r>
        <w:rPr>
          <w:sz w:val="26"/>
        </w:rPr>
        <w:t xml:space="preserve">Datum: 19.09.2023 </w:t>
      </w:r>
      <w:r>
        <w:rPr>
          <w:noProof/>
        </w:rPr>
        <w:drawing>
          <wp:inline distT="0" distB="0" distL="0" distR="0" wp14:anchorId="55E3AF89" wp14:editId="1AD20984">
            <wp:extent cx="554848" cy="146345"/>
            <wp:effectExtent l="0" t="0" r="0" b="0"/>
            <wp:docPr id="22985" name="Picture 22985"/>
            <wp:cNvGraphicFramePr/>
            <a:graphic xmlns:a="http://schemas.openxmlformats.org/drawingml/2006/main">
              <a:graphicData uri="http://schemas.openxmlformats.org/drawingml/2006/picture">
                <pic:pic xmlns:pic="http://schemas.openxmlformats.org/drawingml/2006/picture">
                  <pic:nvPicPr>
                    <pic:cNvPr id="22985" name="Picture 22985"/>
                    <pic:cNvPicPr/>
                  </pic:nvPicPr>
                  <pic:blipFill>
                    <a:blip r:embed="rId74"/>
                    <a:stretch>
                      <a:fillRect/>
                    </a:stretch>
                  </pic:blipFill>
                  <pic:spPr>
                    <a:xfrm>
                      <a:off x="0" y="0"/>
                      <a:ext cx="554848" cy="146345"/>
                    </a:xfrm>
                    <a:prstGeom prst="rect">
                      <a:avLst/>
                    </a:prstGeom>
                  </pic:spPr>
                </pic:pic>
              </a:graphicData>
            </a:graphic>
          </wp:inline>
        </w:drawing>
      </w:r>
      <w:r>
        <w:rPr>
          <w:sz w:val="26"/>
        </w:rPr>
        <w:t xml:space="preserve"> +</w:t>
      </w:r>
      <w:proofErr w:type="gramStart"/>
      <w:r>
        <w:rPr>
          <w:sz w:val="26"/>
        </w:rPr>
        <w:t>02:OO</w:t>
      </w:r>
      <w:proofErr w:type="gramEnd"/>
    </w:p>
    <w:p w14:paraId="4B6059AC" w14:textId="77777777" w:rsidR="009B5141" w:rsidRDefault="00DD4606">
      <w:pPr>
        <w:tabs>
          <w:tab w:val="center" w:pos="7093"/>
          <w:tab w:val="right" w:pos="9804"/>
        </w:tabs>
        <w:spacing w:after="0"/>
      </w:pPr>
      <w:r>
        <w:rPr>
          <w:sz w:val="20"/>
        </w:rPr>
        <w:tab/>
        <w:t>Ján</w:t>
      </w:r>
      <w:r>
        <w:rPr>
          <w:sz w:val="20"/>
        </w:rPr>
        <w:tab/>
      </w:r>
      <w:proofErr w:type="spellStart"/>
      <w:r>
        <w:rPr>
          <w:sz w:val="20"/>
        </w:rPr>
        <w:t>Digitálne</w:t>
      </w:r>
      <w:proofErr w:type="spellEnd"/>
      <w:r>
        <w:rPr>
          <w:sz w:val="20"/>
        </w:rPr>
        <w:t xml:space="preserve"> </w:t>
      </w:r>
      <w:proofErr w:type="spellStart"/>
      <w:r>
        <w:rPr>
          <w:sz w:val="20"/>
        </w:rPr>
        <w:t>podpísal</w:t>
      </w:r>
      <w:proofErr w:type="spellEnd"/>
    </w:p>
    <w:p w14:paraId="4A5CEC7C" w14:textId="77777777" w:rsidR="009B5141" w:rsidRDefault="00DD4606">
      <w:pPr>
        <w:spacing w:after="201"/>
        <w:ind w:left="2094" w:right="624" w:hanging="10"/>
        <w:jc w:val="right"/>
      </w:pPr>
      <w:r>
        <w:rPr>
          <w:sz w:val="20"/>
        </w:rPr>
        <w:t xml:space="preserve">Ján </w:t>
      </w:r>
      <w:proofErr w:type="spellStart"/>
      <w:r>
        <w:rPr>
          <w:sz w:val="20"/>
        </w:rPr>
        <w:t>Púchlo</w:t>
      </w:r>
      <w:proofErr w:type="spellEnd"/>
    </w:p>
    <w:p w14:paraId="69E92916" w14:textId="6A828774" w:rsidR="009B5141" w:rsidRDefault="00DD4606">
      <w:pPr>
        <w:tabs>
          <w:tab w:val="center" w:pos="7886"/>
          <w:tab w:val="right" w:pos="9804"/>
        </w:tabs>
        <w:spacing w:after="0"/>
      </w:pPr>
      <w:r>
        <w:rPr>
          <w:sz w:val="20"/>
        </w:rPr>
        <w:tab/>
      </w:r>
      <w:proofErr w:type="spellStart"/>
      <w:r w:rsidR="00C024D3" w:rsidRPr="00C024D3">
        <w:rPr>
          <w:rFonts w:ascii="Times New Roman" w:eastAsia="Times New Roman" w:hAnsi="Times New Roman" w:cs="Times New Roman"/>
          <w:sz w:val="20"/>
          <w:highlight w:val="black"/>
        </w:rPr>
        <w:t>cccccccccccccccccc</w:t>
      </w:r>
      <w:proofErr w:type="spellEnd"/>
      <w:r w:rsidRPr="00C024D3">
        <w:rPr>
          <w:sz w:val="20"/>
          <w:highlight w:val="black"/>
        </w:rPr>
        <w:t>:</w:t>
      </w:r>
      <w:r>
        <w:rPr>
          <w:sz w:val="20"/>
        </w:rPr>
        <w:t xml:space="preserve"> </w:t>
      </w:r>
      <w:r>
        <w:rPr>
          <w:rFonts w:ascii="Times New Roman" w:eastAsia="Times New Roman" w:hAnsi="Times New Roman" w:cs="Times New Roman"/>
          <w:sz w:val="20"/>
        </w:rPr>
        <w:t xml:space="preserve">1 </w:t>
      </w:r>
      <w:r>
        <w:rPr>
          <w:rFonts w:ascii="Times New Roman" w:eastAsia="Times New Roman" w:hAnsi="Times New Roman" w:cs="Times New Roman"/>
          <w:sz w:val="20"/>
        </w:rPr>
        <w:tab/>
      </w:r>
      <w:r>
        <w:rPr>
          <w:sz w:val="20"/>
        </w:rPr>
        <w:t>2023.09.18</w:t>
      </w:r>
      <w:r>
        <w:rPr>
          <w:rFonts w:ascii="Times New Roman" w:eastAsia="Times New Roman" w:hAnsi="Times New Roman" w:cs="Times New Roman"/>
          <w:sz w:val="20"/>
        </w:rPr>
        <w:t>+02'00'</w:t>
      </w:r>
    </w:p>
    <w:p w14:paraId="30DA1B3E" w14:textId="77777777" w:rsidR="009B5141" w:rsidRDefault="009B5141">
      <w:pPr>
        <w:sectPr w:rsidR="009B5141">
          <w:type w:val="continuous"/>
          <w:pgSz w:w="11906" w:h="16838"/>
          <w:pgMar w:top="1791" w:right="619" w:bottom="550" w:left="1483" w:header="708" w:footer="708" w:gutter="0"/>
          <w:cols w:space="708"/>
        </w:sectPr>
      </w:pPr>
    </w:p>
    <w:p w14:paraId="3A53E2BB" w14:textId="77777777" w:rsidR="009B5141" w:rsidRDefault="00DD4606">
      <w:pPr>
        <w:tabs>
          <w:tab w:val="center" w:pos="990"/>
          <w:tab w:val="center" w:pos="5255"/>
        </w:tabs>
        <w:spacing w:after="245" w:line="265" w:lineRule="auto"/>
      </w:pPr>
      <w:r>
        <w:rPr>
          <w:sz w:val="32"/>
        </w:rPr>
        <w:tab/>
      </w:r>
      <w:r>
        <w:rPr>
          <w:noProof/>
        </w:rPr>
        <w:drawing>
          <wp:inline distT="0" distB="0" distL="0" distR="0" wp14:anchorId="06C3D244" wp14:editId="21662EDB">
            <wp:extent cx="829223" cy="783560"/>
            <wp:effectExtent l="0" t="0" r="0" b="0"/>
            <wp:docPr id="26461" name="Picture 26461"/>
            <wp:cNvGraphicFramePr/>
            <a:graphic xmlns:a="http://schemas.openxmlformats.org/drawingml/2006/main">
              <a:graphicData uri="http://schemas.openxmlformats.org/drawingml/2006/picture">
                <pic:pic xmlns:pic="http://schemas.openxmlformats.org/drawingml/2006/picture">
                  <pic:nvPicPr>
                    <pic:cNvPr id="26461" name="Picture 26461"/>
                    <pic:cNvPicPr/>
                  </pic:nvPicPr>
                  <pic:blipFill>
                    <a:blip r:embed="rId75"/>
                    <a:stretch>
                      <a:fillRect/>
                    </a:stretch>
                  </pic:blipFill>
                  <pic:spPr>
                    <a:xfrm>
                      <a:off x="0" y="0"/>
                      <a:ext cx="829223" cy="783560"/>
                    </a:xfrm>
                    <a:prstGeom prst="rect">
                      <a:avLst/>
                    </a:prstGeom>
                  </pic:spPr>
                </pic:pic>
              </a:graphicData>
            </a:graphic>
          </wp:inline>
        </w:drawing>
      </w:r>
      <w:r>
        <w:rPr>
          <w:sz w:val="32"/>
        </w:rPr>
        <w:tab/>
        <w:t>CR</w:t>
      </w:r>
    </w:p>
    <w:p w14:paraId="3F2DE52B" w14:textId="36FC51ED" w:rsidR="009B5141" w:rsidRDefault="009B5141">
      <w:pPr>
        <w:spacing w:after="342"/>
        <w:ind w:left="235" w:right="-19"/>
      </w:pPr>
    </w:p>
    <w:p w14:paraId="5EBD762A" w14:textId="77777777" w:rsidR="009B5141" w:rsidRDefault="00DD4606">
      <w:pPr>
        <w:spacing w:after="0"/>
        <w:ind w:left="519"/>
      </w:pPr>
      <w:r>
        <w:rPr>
          <w:rFonts w:ascii="Times New Roman" w:eastAsia="Times New Roman" w:hAnsi="Times New Roman" w:cs="Times New Roman"/>
          <w:sz w:val="34"/>
        </w:rPr>
        <w:t>ROZHODNUTÍ A OZNÁMENÍ O VÝBĚRU DODAVATELE</w:t>
      </w:r>
    </w:p>
    <w:p w14:paraId="256B1768" w14:textId="77777777" w:rsidR="009B5141" w:rsidRDefault="00DD4606">
      <w:pPr>
        <w:spacing w:after="250"/>
        <w:ind w:left="-648" w:right="-946"/>
      </w:pPr>
      <w:r>
        <w:rPr>
          <w:noProof/>
        </w:rPr>
        <mc:AlternateContent>
          <mc:Choice Requires="wpg">
            <w:drawing>
              <wp:inline distT="0" distB="0" distL="0" distR="0" wp14:anchorId="26D8E453" wp14:editId="69BC1692">
                <wp:extent cx="6944745" cy="1"/>
                <wp:effectExtent l="0" t="0" r="0" b="0"/>
                <wp:docPr id="211126" name="Group 211126"/>
                <wp:cNvGraphicFramePr/>
                <a:graphic xmlns:a="http://schemas.openxmlformats.org/drawingml/2006/main">
                  <a:graphicData uri="http://schemas.microsoft.com/office/word/2010/wordprocessingGroup">
                    <wpg:wgp>
                      <wpg:cNvGrpSpPr/>
                      <wpg:grpSpPr>
                        <a:xfrm>
                          <a:off x="0" y="0"/>
                          <a:ext cx="6944745" cy="1"/>
                          <a:chOff x="0" y="0"/>
                          <a:chExt cx="6944745" cy="1"/>
                        </a:xfrm>
                      </wpg:grpSpPr>
                      <wps:wsp>
                        <wps:cNvPr id="211125" name="Shape 211125"/>
                        <wps:cNvSpPr/>
                        <wps:spPr>
                          <a:xfrm>
                            <a:off x="0" y="0"/>
                            <a:ext cx="6944745" cy="0"/>
                          </a:xfrm>
                          <a:custGeom>
                            <a:avLst/>
                            <a:gdLst/>
                            <a:ahLst/>
                            <a:cxnLst/>
                            <a:rect l="0" t="0" r="0" b="0"/>
                            <a:pathLst>
                              <a:path w="6944745">
                                <a:moveTo>
                                  <a:pt x="0" y="0"/>
                                </a:moveTo>
                                <a:lnTo>
                                  <a:pt x="6944745"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1126" style="width:546.83pt;height:7.87402e-05pt;mso-position-horizontal-relative:char;mso-position-vertical-relative:line" coordsize="69447,0">
                <v:shape id="Shape 211125" style="position:absolute;width:69447;height:0;left:0;top:0;" coordsize="6944745,0" path="m0,0l6944745,0">
                  <v:stroke weight="0pt" endcap="flat" joinstyle="miter" miterlimit="1" on="true" color="#000000"/>
                  <v:fill on="false" color="#000000"/>
                </v:shape>
              </v:group>
            </w:pict>
          </mc:Fallback>
        </mc:AlternateContent>
      </w:r>
    </w:p>
    <w:p w14:paraId="186DA4B6" w14:textId="77777777" w:rsidR="009B5141" w:rsidRDefault="00DD4606">
      <w:pPr>
        <w:spacing w:after="8" w:line="268" w:lineRule="auto"/>
        <w:ind w:left="230" w:firstLine="4"/>
        <w:jc w:val="both"/>
      </w:pPr>
      <w:r>
        <w:rPr>
          <w:rFonts w:ascii="Times New Roman" w:eastAsia="Times New Roman" w:hAnsi="Times New Roman" w:cs="Times New Roman"/>
          <w:sz w:val="24"/>
        </w:rPr>
        <w:t>Ředitelství silnic a dálnic ČR, se sídlem Na Pankráci 546/56, 140 00 Praha 4, jakožto zadavatel (dále jen „Zadavatel”) v zadávacím řízení na veřejnou zakázku s názvem D2 Spáry a trhliny</w:t>
      </w:r>
    </w:p>
    <w:p w14:paraId="415488DF" w14:textId="77777777" w:rsidR="009B5141" w:rsidRDefault="00DD4606">
      <w:pPr>
        <w:spacing w:after="112" w:line="268" w:lineRule="auto"/>
        <w:ind w:left="206" w:firstLine="4"/>
        <w:jc w:val="both"/>
      </w:pPr>
      <w:r>
        <w:rPr>
          <w:rFonts w:ascii="Times New Roman" w:eastAsia="Times New Roman" w:hAnsi="Times New Roman" w:cs="Times New Roman"/>
          <w:sz w:val="24"/>
        </w:rPr>
        <w:t xml:space="preserve">- přetěsnění </w:t>
      </w:r>
      <w:proofErr w:type="spellStart"/>
      <w:r>
        <w:rPr>
          <w:rFonts w:ascii="Times New Roman" w:eastAsia="Times New Roman" w:hAnsi="Times New Roman" w:cs="Times New Roman"/>
          <w:sz w:val="24"/>
        </w:rPr>
        <w:t>spárořezu</w:t>
      </w:r>
      <w:proofErr w:type="spellEnd"/>
      <w:r>
        <w:rPr>
          <w:rFonts w:ascii="Times New Roman" w:eastAsia="Times New Roman" w:hAnsi="Times New Roman" w:cs="Times New Roman"/>
          <w:sz w:val="24"/>
        </w:rPr>
        <w:t xml:space="preserve">, systémové číslo veřejné zakázky na profilu zadavatele P23V00250487 (dále jen „Zakázka”), Vám v souladu s 123 zákona č. 134/2016 Sb., o zadávání veřejných </w:t>
      </w:r>
      <w:r>
        <w:rPr>
          <w:noProof/>
        </w:rPr>
        <w:drawing>
          <wp:inline distT="0" distB="0" distL="0" distR="0" wp14:anchorId="6FBAD7BF" wp14:editId="6DF3AC20">
            <wp:extent cx="3049" cy="3049"/>
            <wp:effectExtent l="0" t="0" r="0" b="0"/>
            <wp:docPr id="24754" name="Picture 24754"/>
            <wp:cNvGraphicFramePr/>
            <a:graphic xmlns:a="http://schemas.openxmlformats.org/drawingml/2006/main">
              <a:graphicData uri="http://schemas.openxmlformats.org/drawingml/2006/picture">
                <pic:pic xmlns:pic="http://schemas.openxmlformats.org/drawingml/2006/picture">
                  <pic:nvPicPr>
                    <pic:cNvPr id="24754" name="Picture 24754"/>
                    <pic:cNvPicPr/>
                  </pic:nvPicPr>
                  <pic:blipFill>
                    <a:blip r:embed="rId76"/>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sz w:val="24"/>
        </w:rPr>
        <w:t>zakázek, ve znění pozdějších předpisů (dále jen „ZZVZ”), oznamuje, že rozhodl o výběru účastníka zadávacího řízení k uzavření smlouvy (dále jen „vybraný dodavatel”):</w:t>
      </w:r>
    </w:p>
    <w:p w14:paraId="6313BA09" w14:textId="77777777" w:rsidR="009B5141" w:rsidRDefault="00DD4606">
      <w:pPr>
        <w:spacing w:after="114" w:line="271" w:lineRule="auto"/>
        <w:ind w:left="221" w:hanging="10"/>
      </w:pPr>
      <w:r>
        <w:rPr>
          <w:rFonts w:ascii="Times New Roman" w:eastAsia="Times New Roman" w:hAnsi="Times New Roman" w:cs="Times New Roman"/>
          <w:sz w:val="26"/>
        </w:rPr>
        <w:t>REKMA, spol. s r.o.</w:t>
      </w:r>
    </w:p>
    <w:p w14:paraId="06D4E21C" w14:textId="77777777" w:rsidR="009B5141" w:rsidRDefault="00DD4606">
      <w:pPr>
        <w:spacing w:after="130" w:line="271" w:lineRule="auto"/>
        <w:ind w:left="221" w:hanging="10"/>
      </w:pPr>
      <w:r>
        <w:rPr>
          <w:rFonts w:ascii="Times New Roman" w:eastAsia="Times New Roman" w:hAnsi="Times New Roman" w:cs="Times New Roman"/>
          <w:sz w:val="26"/>
        </w:rPr>
        <w:t>se sídlem: Mendlova 3298/11, 690 03 Břeclav</w:t>
      </w:r>
    </w:p>
    <w:p w14:paraId="2FF302CC" w14:textId="77777777" w:rsidR="009B5141" w:rsidRDefault="00DD4606">
      <w:pPr>
        <w:spacing w:after="248" w:line="268" w:lineRule="auto"/>
        <w:ind w:left="206" w:firstLine="4"/>
        <w:jc w:val="both"/>
      </w:pPr>
      <w:r>
        <w:rPr>
          <w:rFonts w:ascii="Times New Roman" w:eastAsia="Times New Roman" w:hAnsi="Times New Roman" w:cs="Times New Roman"/>
          <w:sz w:val="24"/>
        </w:rPr>
        <w:t>IČO: 25551337</w:t>
      </w:r>
    </w:p>
    <w:p w14:paraId="18BF0F8C" w14:textId="77777777" w:rsidR="009B5141" w:rsidRDefault="00DD4606">
      <w:pPr>
        <w:spacing w:after="192"/>
        <w:ind w:left="206"/>
      </w:pPr>
      <w:proofErr w:type="spellStart"/>
      <w:r>
        <w:rPr>
          <w:rFonts w:ascii="Times New Roman" w:eastAsia="Times New Roman" w:hAnsi="Times New Roman" w:cs="Times New Roman"/>
          <w:sz w:val="36"/>
        </w:rPr>
        <w:t>Odůvodn</w:t>
      </w:r>
      <w:proofErr w:type="spellEnd"/>
      <w:r>
        <w:rPr>
          <w:rFonts w:ascii="Times New Roman" w:eastAsia="Times New Roman" w:hAnsi="Times New Roman" w:cs="Times New Roman"/>
          <w:sz w:val="36"/>
        </w:rPr>
        <w:t xml:space="preserve"> </w:t>
      </w:r>
      <w:proofErr w:type="spellStart"/>
      <w:r>
        <w:rPr>
          <w:rFonts w:ascii="Times New Roman" w:eastAsia="Times New Roman" w:hAnsi="Times New Roman" w:cs="Times New Roman"/>
          <w:sz w:val="36"/>
        </w:rPr>
        <w:t>ěn</w:t>
      </w:r>
      <w:proofErr w:type="spellEnd"/>
      <w:r>
        <w:rPr>
          <w:rFonts w:ascii="Times New Roman" w:eastAsia="Times New Roman" w:hAnsi="Times New Roman" w:cs="Times New Roman"/>
          <w:sz w:val="36"/>
        </w:rPr>
        <w:t xml:space="preserve"> í:</w:t>
      </w:r>
    </w:p>
    <w:p w14:paraId="74C4339D" w14:textId="77777777" w:rsidR="009B5141" w:rsidRDefault="00DD4606">
      <w:pPr>
        <w:spacing w:after="112" w:line="268" w:lineRule="auto"/>
        <w:ind w:left="178" w:firstLine="4"/>
        <w:jc w:val="both"/>
      </w:pPr>
      <w:r>
        <w:rPr>
          <w:rFonts w:ascii="Times New Roman" w:eastAsia="Times New Roman" w:hAnsi="Times New Roman" w:cs="Times New Roman"/>
          <w:sz w:val="24"/>
        </w:rPr>
        <w:t xml:space="preserve">Nabídka výše uvedeného účastníka zadávacího řízení byla vyhodnocena jako ekonomicky </w:t>
      </w:r>
      <w:r>
        <w:rPr>
          <w:noProof/>
        </w:rPr>
        <w:drawing>
          <wp:inline distT="0" distB="0" distL="0" distR="0" wp14:anchorId="381F3DA3" wp14:editId="218C735A">
            <wp:extent cx="3049" cy="6098"/>
            <wp:effectExtent l="0" t="0" r="0" b="0"/>
            <wp:docPr id="24755" name="Picture 24755"/>
            <wp:cNvGraphicFramePr/>
            <a:graphic xmlns:a="http://schemas.openxmlformats.org/drawingml/2006/main">
              <a:graphicData uri="http://schemas.openxmlformats.org/drawingml/2006/picture">
                <pic:pic xmlns:pic="http://schemas.openxmlformats.org/drawingml/2006/picture">
                  <pic:nvPicPr>
                    <pic:cNvPr id="24755" name="Picture 24755"/>
                    <pic:cNvPicPr/>
                  </pic:nvPicPr>
                  <pic:blipFill>
                    <a:blip r:embed="rId33"/>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sz w:val="24"/>
        </w:rPr>
        <w:t>nejvýhodnější podle výsledku hodnocení nabídek, přičemž účastník splnil podmínky účasti stanovené v zadávací dokumentaci Zakázky a ZZVZ, včetně požadavků na účastníka ve smyslu zákona č. 159/2006 Sb., o střetu zájmů, ve znění pozdějších předpisů, a zákona č. 69/2006 Sb., o provádění mezinárodních sankcí, ve znění pozdějších předpisů.</w:t>
      </w:r>
    </w:p>
    <w:p w14:paraId="25FD125C" w14:textId="77777777" w:rsidR="009B5141" w:rsidRDefault="00DD4606">
      <w:pPr>
        <w:spacing w:after="89" w:line="216" w:lineRule="auto"/>
        <w:ind w:left="178" w:firstLine="4"/>
        <w:jc w:val="both"/>
      </w:pPr>
      <w:r>
        <w:rPr>
          <w:rFonts w:ascii="Times New Roman" w:eastAsia="Times New Roman" w:hAnsi="Times New Roman" w:cs="Times New Roman"/>
          <w:sz w:val="24"/>
        </w:rPr>
        <w:t xml:space="preserve">Vybraný dodavatel předložil veškeré doklady požadované Zadavatelem v souladu s 122 </w:t>
      </w:r>
      <w:r>
        <w:rPr>
          <w:noProof/>
        </w:rPr>
        <w:drawing>
          <wp:inline distT="0" distB="0" distL="0" distR="0" wp14:anchorId="24321512" wp14:editId="305F110E">
            <wp:extent cx="3049" cy="6098"/>
            <wp:effectExtent l="0" t="0" r="0" b="0"/>
            <wp:docPr id="24756" name="Picture 24756"/>
            <wp:cNvGraphicFramePr/>
            <a:graphic xmlns:a="http://schemas.openxmlformats.org/drawingml/2006/main">
              <a:graphicData uri="http://schemas.openxmlformats.org/drawingml/2006/picture">
                <pic:pic xmlns:pic="http://schemas.openxmlformats.org/drawingml/2006/picture">
                  <pic:nvPicPr>
                    <pic:cNvPr id="24756" name="Picture 24756"/>
                    <pic:cNvPicPr/>
                  </pic:nvPicPr>
                  <pic:blipFill>
                    <a:blip r:embed="rId77"/>
                    <a:stretch>
                      <a:fillRect/>
                    </a:stretch>
                  </pic:blipFill>
                  <pic:spPr>
                    <a:xfrm>
                      <a:off x="0" y="0"/>
                      <a:ext cx="3049" cy="6098"/>
                    </a:xfrm>
                    <a:prstGeom prst="rect">
                      <a:avLst/>
                    </a:prstGeom>
                  </pic:spPr>
                </pic:pic>
              </a:graphicData>
            </a:graphic>
          </wp:inline>
        </w:drawing>
      </w:r>
      <w:proofErr w:type="spellStart"/>
      <w:r>
        <w:rPr>
          <w:rFonts w:ascii="Times New Roman" w:eastAsia="Times New Roman" w:hAnsi="Times New Roman" w:cs="Times New Roman"/>
          <w:sz w:val="24"/>
        </w:rPr>
        <w:t>zzvz</w:t>
      </w:r>
      <w:proofErr w:type="spellEnd"/>
      <w:r>
        <w:rPr>
          <w:rFonts w:ascii="Times New Roman" w:eastAsia="Times New Roman" w:hAnsi="Times New Roman" w:cs="Times New Roman"/>
          <w:sz w:val="24"/>
        </w:rPr>
        <w:t>.</w:t>
      </w:r>
    </w:p>
    <w:p w14:paraId="78B624DE" w14:textId="77777777" w:rsidR="009B5141" w:rsidRDefault="00DD4606">
      <w:pPr>
        <w:spacing w:after="112" w:line="268" w:lineRule="auto"/>
        <w:ind w:left="168" w:firstLine="4"/>
        <w:jc w:val="both"/>
      </w:pPr>
      <w:r>
        <w:rPr>
          <w:rFonts w:ascii="Times New Roman" w:eastAsia="Times New Roman" w:hAnsi="Times New Roman" w:cs="Times New Roman"/>
          <w:sz w:val="24"/>
        </w:rPr>
        <w:t>Zadavatel dále ve smyslu 40 odst. 2 ZZVZ oznamuje, že ode dne doručení tohoto Rozhodnutí a oznámení o výběru dodavatele počíná běžet blokační lhůta ve smyslu 246 odst. I písm. a) bod 2. ZZVZ a zadávací lhůta se tímto prodlužuje.</w:t>
      </w:r>
      <w:r>
        <w:rPr>
          <w:noProof/>
        </w:rPr>
        <w:drawing>
          <wp:inline distT="0" distB="0" distL="0" distR="0" wp14:anchorId="4A1E24CC" wp14:editId="0176705E">
            <wp:extent cx="3049" cy="6098"/>
            <wp:effectExtent l="0" t="0" r="0" b="0"/>
            <wp:docPr id="24757" name="Picture 24757"/>
            <wp:cNvGraphicFramePr/>
            <a:graphic xmlns:a="http://schemas.openxmlformats.org/drawingml/2006/main">
              <a:graphicData uri="http://schemas.openxmlformats.org/drawingml/2006/picture">
                <pic:pic xmlns:pic="http://schemas.openxmlformats.org/drawingml/2006/picture">
                  <pic:nvPicPr>
                    <pic:cNvPr id="24757" name="Picture 24757"/>
                    <pic:cNvPicPr/>
                  </pic:nvPicPr>
                  <pic:blipFill>
                    <a:blip r:embed="rId78"/>
                    <a:stretch>
                      <a:fillRect/>
                    </a:stretch>
                  </pic:blipFill>
                  <pic:spPr>
                    <a:xfrm>
                      <a:off x="0" y="0"/>
                      <a:ext cx="3049" cy="6098"/>
                    </a:xfrm>
                    <a:prstGeom prst="rect">
                      <a:avLst/>
                    </a:prstGeom>
                  </pic:spPr>
                </pic:pic>
              </a:graphicData>
            </a:graphic>
          </wp:inline>
        </w:drawing>
      </w:r>
    </w:p>
    <w:p w14:paraId="7EB1437E" w14:textId="77777777" w:rsidR="009B5141" w:rsidRDefault="00DD4606">
      <w:pPr>
        <w:spacing w:after="766" w:line="268" w:lineRule="auto"/>
        <w:ind w:left="158" w:firstLine="4"/>
        <w:jc w:val="both"/>
      </w:pPr>
      <w:r>
        <w:rPr>
          <w:rFonts w:ascii="Times New Roman" w:eastAsia="Times New Roman" w:hAnsi="Times New Roman" w:cs="Times New Roman"/>
          <w:sz w:val="24"/>
        </w:rPr>
        <w:t>Zadavatel doporučuje těm účastníkům, kteří poskytli jistotu formou bankovní záruky nebo pojištění záruky, aby včas zajistili a Zadavateli předložili její prodloužení.</w:t>
      </w:r>
    </w:p>
    <w:p w14:paraId="717739DF" w14:textId="77777777" w:rsidR="009B5141" w:rsidRDefault="00DD4606">
      <w:pPr>
        <w:spacing w:after="167" w:line="268" w:lineRule="auto"/>
        <w:ind w:left="154" w:firstLine="4"/>
        <w:jc w:val="both"/>
      </w:pPr>
      <w:r>
        <w:rPr>
          <w:rFonts w:ascii="Times New Roman" w:eastAsia="Times New Roman" w:hAnsi="Times New Roman" w:cs="Times New Roman"/>
          <w:sz w:val="24"/>
        </w:rPr>
        <w:t>Příloha č. 1 Zpráva o hodnocení nabídek</w:t>
      </w:r>
      <w:r>
        <w:rPr>
          <w:noProof/>
        </w:rPr>
        <w:drawing>
          <wp:inline distT="0" distB="0" distL="0" distR="0" wp14:anchorId="37C179DA" wp14:editId="146C606A">
            <wp:extent cx="3049" cy="6097"/>
            <wp:effectExtent l="0" t="0" r="0" b="0"/>
            <wp:docPr id="24758" name="Picture 24758"/>
            <wp:cNvGraphicFramePr/>
            <a:graphic xmlns:a="http://schemas.openxmlformats.org/drawingml/2006/main">
              <a:graphicData uri="http://schemas.openxmlformats.org/drawingml/2006/picture">
                <pic:pic xmlns:pic="http://schemas.openxmlformats.org/drawingml/2006/picture">
                  <pic:nvPicPr>
                    <pic:cNvPr id="24758" name="Picture 24758"/>
                    <pic:cNvPicPr/>
                  </pic:nvPicPr>
                  <pic:blipFill>
                    <a:blip r:embed="rId66"/>
                    <a:stretch>
                      <a:fillRect/>
                    </a:stretch>
                  </pic:blipFill>
                  <pic:spPr>
                    <a:xfrm>
                      <a:off x="0" y="0"/>
                      <a:ext cx="3049" cy="6097"/>
                    </a:xfrm>
                    <a:prstGeom prst="rect">
                      <a:avLst/>
                    </a:prstGeom>
                  </pic:spPr>
                </pic:pic>
              </a:graphicData>
            </a:graphic>
          </wp:inline>
        </w:drawing>
      </w:r>
    </w:p>
    <w:p w14:paraId="05F41F05" w14:textId="77777777" w:rsidR="009B5141" w:rsidRDefault="00DD4606">
      <w:pPr>
        <w:spacing w:after="677" w:line="268" w:lineRule="auto"/>
        <w:ind w:left="154" w:firstLine="4"/>
        <w:jc w:val="both"/>
      </w:pPr>
      <w:r>
        <w:rPr>
          <w:rFonts w:ascii="Times New Roman" w:eastAsia="Times New Roman" w:hAnsi="Times New Roman" w:cs="Times New Roman"/>
          <w:sz w:val="24"/>
        </w:rPr>
        <w:t>Příloha č. 2 Výsledek posouzení splnění podmínek účasti vybraného dodavatele</w:t>
      </w:r>
    </w:p>
    <w:p w14:paraId="0156B1CD" w14:textId="77777777" w:rsidR="009B5141" w:rsidRDefault="00DD4606">
      <w:pPr>
        <w:spacing w:after="3" w:line="305" w:lineRule="auto"/>
        <w:ind w:left="139" w:right="57" w:hanging="5"/>
        <w:jc w:val="both"/>
      </w:pPr>
      <w:r>
        <w:rPr>
          <w:rFonts w:ascii="Times New Roman" w:eastAsia="Times New Roman" w:hAnsi="Times New Roman" w:cs="Times New Roman"/>
          <w:sz w:val="20"/>
        </w:rPr>
        <w:t>PODEPSÁNO PROSTŘEDNICTVÍM UZNÁVANÉHO ELEKTRONICKÉHO PODPISU DLE ZÁKONA Č. 297/2016 SB., O SLUŽBÁCH VYTVÁŘEJÍCÍCH DŮVĚRU PRO ELEKTRONICKÉ TRANSAKCE, VE ZNĚNÍ POZDĚJŠÍCH PŘEDPISŮ</w:t>
      </w:r>
    </w:p>
    <w:p w14:paraId="75EFB4AD" w14:textId="77777777" w:rsidR="009B5141" w:rsidRDefault="00DD4606">
      <w:pPr>
        <w:spacing w:after="112" w:line="268" w:lineRule="auto"/>
        <w:ind w:left="14" w:right="211" w:firstLine="4"/>
        <w:jc w:val="both"/>
      </w:pPr>
      <w:r>
        <w:rPr>
          <w:rFonts w:ascii="Times New Roman" w:eastAsia="Times New Roman" w:hAnsi="Times New Roman" w:cs="Times New Roman"/>
          <w:sz w:val="24"/>
        </w:rPr>
        <w:t xml:space="preserve">Zadavatel požaduje od dodavatelů, aby nepoužili </w:t>
      </w:r>
      <w:proofErr w:type="spellStart"/>
      <w:r>
        <w:rPr>
          <w:rFonts w:ascii="Times New Roman" w:eastAsia="Times New Roman" w:hAnsi="Times New Roman" w:cs="Times New Roman"/>
          <w:sz w:val="24"/>
        </w:rPr>
        <w:t>žádnéfinančníprostředky</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Řtere</w:t>
      </w:r>
      <w:proofErr w:type="spell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obdrží</w:t>
      </w:r>
      <w:proofErr w:type="gramEnd"/>
      <w:r>
        <w:rPr>
          <w:rFonts w:ascii="Times New Roman" w:eastAsia="Times New Roman" w:hAnsi="Times New Roman" w:cs="Times New Roman"/>
          <w:sz w:val="24"/>
        </w:rPr>
        <w:t xml:space="preserve"> od Zadavatele, V rozporu se sankcemi podle S 2 zákona Č: 69/2006 Sb., o provádění </w:t>
      </w:r>
      <w:proofErr w:type="spellStart"/>
      <w:r>
        <w:rPr>
          <w:rFonts w:ascii="Times New Roman" w:eastAsia="Times New Roman" w:hAnsi="Times New Roman" w:cs="Times New Roman"/>
          <w:sz w:val="24"/>
        </w:rPr>
        <w:t>inezłnárodních</w:t>
      </w:r>
      <w:proofErr w:type="spellEnd"/>
      <w:r>
        <w:rPr>
          <w:rFonts w:ascii="Times New Roman" w:eastAsia="Times New Roman" w:hAnsi="Times New Roman" w:cs="Times New Roman"/>
          <w:sz w:val="24"/>
        </w:rPr>
        <w:t xml:space="preserve"> sankcí, ve </w:t>
      </w:r>
      <w:proofErr w:type="spellStart"/>
      <w:r>
        <w:rPr>
          <w:rFonts w:ascii="Times New Roman" w:eastAsia="Times New Roman" w:hAnsi="Times New Roman" w:cs="Times New Roman"/>
          <w:sz w:val="24"/>
        </w:rPr>
        <w:t>zněnípozdějších</w:t>
      </w:r>
      <w:proofErr w:type="spellEnd"/>
      <w:r>
        <w:rPr>
          <w:rFonts w:ascii="Times New Roman" w:eastAsia="Times New Roman" w:hAnsi="Times New Roman" w:cs="Times New Roman"/>
          <w:sz w:val="24"/>
        </w:rPr>
        <w:t xml:space="preserve"> předpisů. Dodavatelé zejména nesmí </w:t>
      </w:r>
      <w:proofErr w:type="spellStart"/>
      <w:r>
        <w:rPr>
          <w:rFonts w:ascii="Times New Roman" w:eastAsia="Times New Roman" w:hAnsi="Times New Roman" w:cs="Times New Roman"/>
          <w:sz w:val="24"/>
        </w:rPr>
        <w:t>tytofinanční</w:t>
      </w:r>
      <w:proofErr w:type="spellEnd"/>
      <w:r>
        <w:rPr>
          <w:rFonts w:ascii="Times New Roman" w:eastAsia="Times New Roman" w:hAnsi="Times New Roman" w:cs="Times New Roman"/>
          <w:sz w:val="24"/>
        </w:rPr>
        <w:t xml:space="preserve"> prostředky </w:t>
      </w:r>
      <w:proofErr w:type="spellStart"/>
      <w:r>
        <w:rPr>
          <w:rFonts w:ascii="Times New Roman" w:eastAsia="Times New Roman" w:hAnsi="Times New Roman" w:cs="Times New Roman"/>
          <w:sz w:val="24"/>
        </w:rPr>
        <w:t>přínło</w:t>
      </w:r>
      <w:proofErr w:type="spellEnd"/>
      <w:r>
        <w:rPr>
          <w:rFonts w:ascii="Times New Roman" w:eastAsia="Times New Roman" w:hAnsi="Times New Roman" w:cs="Times New Roman"/>
          <w:sz w:val="24"/>
        </w:rPr>
        <w:t xml:space="preserve"> ani nepřímo zpřístupnit osobám uvedeným v sankčních seznamech Evropské unie, subjektům či orgánům $ </w:t>
      </w:r>
      <w:proofErr w:type="spellStart"/>
      <w:r>
        <w:rPr>
          <w:rFonts w:ascii="Times New Roman" w:eastAsia="Times New Roman" w:hAnsi="Times New Roman" w:cs="Times New Roman"/>
          <w:sz w:val="24"/>
        </w:rPr>
        <w:t>niě"i</w:t>
      </w:r>
      <w:proofErr w:type="spellEnd"/>
      <w:r>
        <w:rPr>
          <w:rFonts w:ascii="Times New Roman" w:eastAsia="Times New Roman" w:hAnsi="Times New Roman" w:cs="Times New Roman"/>
          <w:sz w:val="24"/>
        </w:rPr>
        <w:t xml:space="preserve"> spojeným, nebo </w:t>
      </w:r>
      <w:proofErr w:type="spellStart"/>
      <w:r>
        <w:rPr>
          <w:rFonts w:ascii="Times New Roman" w:eastAsia="Times New Roman" w:hAnsi="Times New Roman" w:cs="Times New Roman"/>
          <w:sz w:val="24"/>
        </w:rPr>
        <w:t>pjejich</w:t>
      </w:r>
      <w:proofErr w:type="spellEnd"/>
      <w:r>
        <w:rPr>
          <w:rFonts w:ascii="Times New Roman" w:eastAsia="Times New Roman" w:hAnsi="Times New Roman" w:cs="Times New Roman"/>
          <w:sz w:val="24"/>
        </w:rPr>
        <w:t xml:space="preserve"> prospěch.</w:t>
      </w:r>
      <w:r>
        <w:br w:type="page"/>
      </w:r>
    </w:p>
    <w:p w14:paraId="07F33B53" w14:textId="77777777" w:rsidR="009B5141" w:rsidRDefault="00DD4606">
      <w:pPr>
        <w:spacing w:after="1064" w:line="265" w:lineRule="auto"/>
        <w:ind w:left="1095" w:hanging="10"/>
        <w:jc w:val="center"/>
      </w:pPr>
      <w:r>
        <w:rPr>
          <w:sz w:val="32"/>
        </w:rPr>
        <w:t>CR</w:t>
      </w:r>
    </w:p>
    <w:p w14:paraId="1937A284" w14:textId="77777777" w:rsidR="009B5141" w:rsidRDefault="00DD4606">
      <w:pPr>
        <w:pStyle w:val="Nadpis1"/>
        <w:spacing w:after="319"/>
        <w:ind w:left="212"/>
      </w:pPr>
      <w:r>
        <w:t>ZPRÁVA O HODNOCENÍ NABÍDEK</w:t>
      </w:r>
    </w:p>
    <w:p w14:paraId="066260BF" w14:textId="77777777" w:rsidR="009B5141" w:rsidRDefault="00DD4606">
      <w:pPr>
        <w:spacing w:after="112" w:line="268" w:lineRule="auto"/>
        <w:ind w:left="312" w:right="134" w:firstLine="4"/>
        <w:jc w:val="both"/>
      </w:pPr>
      <w:r>
        <w:rPr>
          <w:rFonts w:ascii="Times New Roman" w:eastAsia="Times New Roman" w:hAnsi="Times New Roman" w:cs="Times New Roman"/>
          <w:sz w:val="24"/>
        </w:rPr>
        <w:t>dle směrnice generálního ředitele ŘSD ČR upravující aplikaci zákona o zadávání veřejných zakázek a 1 19 zákona č. 134/2016 Sb., o zadávání veřejných zakázek, ve znění pozdějších předpisů (dále jen „ZZVZ”)</w:t>
      </w:r>
    </w:p>
    <w:p w14:paraId="07263B1C" w14:textId="77777777" w:rsidR="009B5141" w:rsidRDefault="00DD4606">
      <w:pPr>
        <w:numPr>
          <w:ilvl w:val="0"/>
          <w:numId w:val="3"/>
        </w:numPr>
        <w:spacing w:after="0" w:line="271" w:lineRule="auto"/>
        <w:ind w:left="557" w:hanging="346"/>
      </w:pPr>
      <w:r>
        <w:rPr>
          <w:rFonts w:ascii="Times New Roman" w:eastAsia="Times New Roman" w:hAnsi="Times New Roman" w:cs="Times New Roman"/>
          <w:sz w:val="26"/>
        </w:rPr>
        <w:t>Identifikace zadávacího řízení</w:t>
      </w:r>
    </w:p>
    <w:tbl>
      <w:tblPr>
        <w:tblStyle w:val="TableGrid"/>
        <w:tblW w:w="9110" w:type="dxa"/>
        <w:tblInd w:w="187" w:type="dxa"/>
        <w:tblCellMar>
          <w:top w:w="16" w:type="dxa"/>
          <w:left w:w="106" w:type="dxa"/>
          <w:bottom w:w="0" w:type="dxa"/>
          <w:right w:w="115" w:type="dxa"/>
        </w:tblCellMar>
        <w:tblLook w:val="04A0" w:firstRow="1" w:lastRow="0" w:firstColumn="1" w:lastColumn="0" w:noHBand="0" w:noVBand="1"/>
      </w:tblPr>
      <w:tblGrid>
        <w:gridCol w:w="4066"/>
        <w:gridCol w:w="5044"/>
      </w:tblGrid>
      <w:tr w:rsidR="009B5141" w14:paraId="049A583A" w14:textId="77777777">
        <w:trPr>
          <w:trHeight w:val="533"/>
        </w:trPr>
        <w:tc>
          <w:tcPr>
            <w:tcW w:w="4066" w:type="dxa"/>
            <w:tcBorders>
              <w:top w:val="single" w:sz="2" w:space="0" w:color="000000"/>
              <w:left w:val="single" w:sz="2" w:space="0" w:color="000000"/>
              <w:bottom w:val="single" w:sz="2" w:space="0" w:color="000000"/>
              <w:right w:val="single" w:sz="2" w:space="0" w:color="000000"/>
            </w:tcBorders>
          </w:tcPr>
          <w:p w14:paraId="60B64BBB" w14:textId="77777777" w:rsidR="009B5141" w:rsidRDefault="00DD4606">
            <w:pPr>
              <w:spacing w:after="0"/>
              <w:ind w:left="139"/>
            </w:pPr>
            <w:r>
              <w:rPr>
                <w:rFonts w:ascii="Times New Roman" w:eastAsia="Times New Roman" w:hAnsi="Times New Roman" w:cs="Times New Roman"/>
                <w:sz w:val="24"/>
              </w:rPr>
              <w:t>Číslo veřejné zakázky</w:t>
            </w:r>
          </w:p>
        </w:tc>
        <w:tc>
          <w:tcPr>
            <w:tcW w:w="5044" w:type="dxa"/>
            <w:tcBorders>
              <w:top w:val="single" w:sz="2" w:space="0" w:color="000000"/>
              <w:left w:val="single" w:sz="2" w:space="0" w:color="000000"/>
              <w:bottom w:val="single" w:sz="2" w:space="0" w:color="000000"/>
              <w:right w:val="single" w:sz="2" w:space="0" w:color="000000"/>
            </w:tcBorders>
          </w:tcPr>
          <w:p w14:paraId="4C84255E" w14:textId="77777777" w:rsidR="009B5141" w:rsidRDefault="00DD4606">
            <w:pPr>
              <w:spacing w:after="0"/>
              <w:ind w:left="19"/>
            </w:pPr>
            <w:r>
              <w:rPr>
                <w:rFonts w:ascii="Times New Roman" w:eastAsia="Times New Roman" w:hAnsi="Times New Roman" w:cs="Times New Roman"/>
                <w:sz w:val="24"/>
              </w:rPr>
              <w:t>29ZA-003789</w:t>
            </w:r>
          </w:p>
        </w:tc>
      </w:tr>
      <w:tr w:rsidR="009B5141" w14:paraId="539D20D1" w14:textId="77777777">
        <w:trPr>
          <w:trHeight w:val="708"/>
        </w:trPr>
        <w:tc>
          <w:tcPr>
            <w:tcW w:w="4066" w:type="dxa"/>
            <w:tcBorders>
              <w:top w:val="single" w:sz="2" w:space="0" w:color="000000"/>
              <w:left w:val="single" w:sz="2" w:space="0" w:color="000000"/>
              <w:bottom w:val="single" w:sz="2" w:space="0" w:color="000000"/>
              <w:right w:val="single" w:sz="2" w:space="0" w:color="000000"/>
            </w:tcBorders>
          </w:tcPr>
          <w:p w14:paraId="30374AB7" w14:textId="77777777" w:rsidR="009B5141" w:rsidRDefault="00DD4606">
            <w:pPr>
              <w:spacing w:after="0"/>
              <w:ind w:left="130" w:firstLine="5"/>
            </w:pPr>
            <w:proofErr w:type="spellStart"/>
            <w:r>
              <w:rPr>
                <w:rFonts w:ascii="Times New Roman" w:eastAsia="Times New Roman" w:hAnsi="Times New Roman" w:cs="Times New Roman"/>
                <w:sz w:val="24"/>
              </w:rPr>
              <w:t>Císlo</w:t>
            </w:r>
            <w:proofErr w:type="spellEnd"/>
            <w:r>
              <w:rPr>
                <w:rFonts w:ascii="Times New Roman" w:eastAsia="Times New Roman" w:hAnsi="Times New Roman" w:cs="Times New Roman"/>
                <w:sz w:val="24"/>
              </w:rPr>
              <w:t xml:space="preserve"> veřejné zakázky na profilu zadavatele</w:t>
            </w:r>
          </w:p>
        </w:tc>
        <w:tc>
          <w:tcPr>
            <w:tcW w:w="5044" w:type="dxa"/>
            <w:tcBorders>
              <w:top w:val="single" w:sz="2" w:space="0" w:color="000000"/>
              <w:left w:val="single" w:sz="2" w:space="0" w:color="000000"/>
              <w:bottom w:val="single" w:sz="2" w:space="0" w:color="000000"/>
              <w:right w:val="single" w:sz="2" w:space="0" w:color="000000"/>
            </w:tcBorders>
          </w:tcPr>
          <w:p w14:paraId="543A174F" w14:textId="77777777" w:rsidR="009B5141" w:rsidRDefault="00DD4606">
            <w:pPr>
              <w:spacing w:after="0"/>
              <w:ind w:left="14"/>
            </w:pPr>
            <w:r>
              <w:rPr>
                <w:rFonts w:ascii="Times New Roman" w:eastAsia="Times New Roman" w:hAnsi="Times New Roman" w:cs="Times New Roman"/>
                <w:sz w:val="24"/>
              </w:rPr>
              <w:t>P23V00250487</w:t>
            </w:r>
          </w:p>
        </w:tc>
      </w:tr>
      <w:tr w:rsidR="009B5141" w14:paraId="4CA93EE1" w14:textId="77777777">
        <w:trPr>
          <w:trHeight w:val="541"/>
        </w:trPr>
        <w:tc>
          <w:tcPr>
            <w:tcW w:w="4066" w:type="dxa"/>
            <w:tcBorders>
              <w:top w:val="single" w:sz="2" w:space="0" w:color="000000"/>
              <w:left w:val="single" w:sz="2" w:space="0" w:color="000000"/>
              <w:bottom w:val="single" w:sz="2" w:space="0" w:color="000000"/>
              <w:right w:val="single" w:sz="2" w:space="0" w:color="000000"/>
            </w:tcBorders>
          </w:tcPr>
          <w:p w14:paraId="4E00DA13" w14:textId="77777777" w:rsidR="009B5141" w:rsidRDefault="00DD4606">
            <w:pPr>
              <w:spacing w:after="0"/>
              <w:ind w:left="115"/>
            </w:pPr>
            <w:r>
              <w:rPr>
                <w:rFonts w:ascii="Times New Roman" w:eastAsia="Times New Roman" w:hAnsi="Times New Roman" w:cs="Times New Roman"/>
                <w:sz w:val="24"/>
              </w:rPr>
              <w:t>Název veřejné zakázky</w:t>
            </w:r>
          </w:p>
        </w:tc>
        <w:tc>
          <w:tcPr>
            <w:tcW w:w="5044" w:type="dxa"/>
            <w:tcBorders>
              <w:top w:val="single" w:sz="2" w:space="0" w:color="000000"/>
              <w:left w:val="single" w:sz="2" w:space="0" w:color="000000"/>
              <w:bottom w:val="single" w:sz="2" w:space="0" w:color="000000"/>
              <w:right w:val="single" w:sz="2" w:space="0" w:color="000000"/>
            </w:tcBorders>
            <w:vAlign w:val="center"/>
          </w:tcPr>
          <w:p w14:paraId="11BAF72D" w14:textId="77777777" w:rsidR="009B5141" w:rsidRDefault="00DD4606">
            <w:pPr>
              <w:spacing w:after="0"/>
              <w:ind w:left="10"/>
            </w:pPr>
            <w:r>
              <w:rPr>
                <w:rFonts w:ascii="Times New Roman" w:eastAsia="Times New Roman" w:hAnsi="Times New Roman" w:cs="Times New Roman"/>
                <w:sz w:val="24"/>
              </w:rPr>
              <w:t xml:space="preserve">D2 Spáry a </w:t>
            </w:r>
            <w:proofErr w:type="gramStart"/>
            <w:r>
              <w:rPr>
                <w:rFonts w:ascii="Times New Roman" w:eastAsia="Times New Roman" w:hAnsi="Times New Roman" w:cs="Times New Roman"/>
                <w:sz w:val="24"/>
              </w:rPr>
              <w:t>trhliny - přetěsnění</w:t>
            </w:r>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spárořezu</w:t>
            </w:r>
            <w:proofErr w:type="spellEnd"/>
          </w:p>
        </w:tc>
      </w:tr>
      <w:tr w:rsidR="009B5141" w14:paraId="71407496" w14:textId="77777777">
        <w:trPr>
          <w:trHeight w:val="379"/>
        </w:trPr>
        <w:tc>
          <w:tcPr>
            <w:tcW w:w="4066" w:type="dxa"/>
            <w:tcBorders>
              <w:top w:val="single" w:sz="2" w:space="0" w:color="000000"/>
              <w:left w:val="single" w:sz="2" w:space="0" w:color="000000"/>
              <w:bottom w:val="single" w:sz="2" w:space="0" w:color="000000"/>
              <w:right w:val="single" w:sz="2" w:space="0" w:color="000000"/>
            </w:tcBorders>
          </w:tcPr>
          <w:p w14:paraId="13DE2D29" w14:textId="77777777" w:rsidR="009B5141" w:rsidRDefault="00DD4606">
            <w:pPr>
              <w:spacing w:after="0"/>
              <w:ind w:left="120"/>
            </w:pPr>
            <w:r>
              <w:rPr>
                <w:rFonts w:ascii="Times New Roman" w:eastAsia="Times New Roman" w:hAnsi="Times New Roman" w:cs="Times New Roman"/>
                <w:sz w:val="24"/>
              </w:rPr>
              <w:t>Druh řízení</w:t>
            </w:r>
          </w:p>
        </w:tc>
        <w:tc>
          <w:tcPr>
            <w:tcW w:w="5044" w:type="dxa"/>
            <w:tcBorders>
              <w:top w:val="single" w:sz="2" w:space="0" w:color="000000"/>
              <w:left w:val="single" w:sz="2" w:space="0" w:color="000000"/>
              <w:bottom w:val="single" w:sz="2" w:space="0" w:color="000000"/>
              <w:right w:val="single" w:sz="2" w:space="0" w:color="000000"/>
            </w:tcBorders>
          </w:tcPr>
          <w:p w14:paraId="4D773531" w14:textId="77777777" w:rsidR="009B5141" w:rsidRDefault="00DD4606">
            <w:pPr>
              <w:spacing w:after="0"/>
            </w:pPr>
            <w:r>
              <w:rPr>
                <w:rFonts w:ascii="Times New Roman" w:eastAsia="Times New Roman" w:hAnsi="Times New Roman" w:cs="Times New Roman"/>
                <w:sz w:val="24"/>
              </w:rPr>
              <w:t>Zjednodušené podlimitní řízení</w:t>
            </w:r>
          </w:p>
        </w:tc>
      </w:tr>
      <w:tr w:rsidR="009B5141" w14:paraId="36E7C22F" w14:textId="77777777">
        <w:trPr>
          <w:trHeight w:val="712"/>
        </w:trPr>
        <w:tc>
          <w:tcPr>
            <w:tcW w:w="4066" w:type="dxa"/>
            <w:tcBorders>
              <w:top w:val="single" w:sz="2" w:space="0" w:color="000000"/>
              <w:left w:val="single" w:sz="2" w:space="0" w:color="000000"/>
              <w:bottom w:val="single" w:sz="2" w:space="0" w:color="000000"/>
              <w:right w:val="single" w:sz="2" w:space="0" w:color="000000"/>
            </w:tcBorders>
          </w:tcPr>
          <w:p w14:paraId="50C58BE3" w14:textId="77777777" w:rsidR="009B5141" w:rsidRDefault="00DD4606">
            <w:pPr>
              <w:spacing w:after="27"/>
              <w:ind w:left="120"/>
            </w:pPr>
            <w:r>
              <w:rPr>
                <w:rFonts w:ascii="Times New Roman" w:eastAsia="Times New Roman" w:hAnsi="Times New Roman" w:cs="Times New Roman"/>
                <w:sz w:val="24"/>
              </w:rPr>
              <w:t>Evidenční číslo</w:t>
            </w:r>
          </w:p>
          <w:p w14:paraId="459464CC" w14:textId="77777777" w:rsidR="009B5141" w:rsidRDefault="00DD4606">
            <w:pPr>
              <w:spacing w:after="0"/>
              <w:ind w:left="120"/>
            </w:pPr>
            <w:r>
              <w:rPr>
                <w:rFonts w:ascii="Times New Roman" w:eastAsia="Times New Roman" w:hAnsi="Times New Roman" w:cs="Times New Roman"/>
                <w:sz w:val="24"/>
              </w:rPr>
              <w:t>(ISPROFIN/ISPROFOND)</w:t>
            </w:r>
          </w:p>
        </w:tc>
        <w:tc>
          <w:tcPr>
            <w:tcW w:w="5044" w:type="dxa"/>
            <w:tcBorders>
              <w:top w:val="single" w:sz="2" w:space="0" w:color="000000"/>
              <w:left w:val="single" w:sz="2" w:space="0" w:color="000000"/>
              <w:bottom w:val="single" w:sz="2" w:space="0" w:color="000000"/>
              <w:right w:val="single" w:sz="2" w:space="0" w:color="000000"/>
            </w:tcBorders>
          </w:tcPr>
          <w:p w14:paraId="68EBBE13" w14:textId="77777777" w:rsidR="009B5141" w:rsidRDefault="00DD4606">
            <w:pPr>
              <w:spacing w:after="0"/>
              <w:ind w:left="5"/>
            </w:pPr>
            <w:r>
              <w:rPr>
                <w:rFonts w:ascii="Times New Roman" w:eastAsia="Times New Roman" w:hAnsi="Times New Roman" w:cs="Times New Roman"/>
                <w:sz w:val="24"/>
              </w:rPr>
              <w:t>500 1 15 0009</w:t>
            </w:r>
          </w:p>
        </w:tc>
      </w:tr>
    </w:tbl>
    <w:p w14:paraId="74115266" w14:textId="77777777" w:rsidR="009B5141" w:rsidRDefault="00DD4606">
      <w:pPr>
        <w:numPr>
          <w:ilvl w:val="0"/>
          <w:numId w:val="3"/>
        </w:numPr>
        <w:spacing w:after="0" w:line="271" w:lineRule="auto"/>
        <w:ind w:left="557" w:hanging="346"/>
      </w:pPr>
      <w:r>
        <w:rPr>
          <w:rFonts w:ascii="Times New Roman" w:eastAsia="Times New Roman" w:hAnsi="Times New Roman" w:cs="Times New Roman"/>
          <w:sz w:val="26"/>
        </w:rPr>
        <w:t>Seznam hodnocených nabídek a hodnocené údaje odpovídající kritériím hodnocení</w:t>
      </w:r>
    </w:p>
    <w:tbl>
      <w:tblPr>
        <w:tblStyle w:val="TableGrid"/>
        <w:tblW w:w="9117" w:type="dxa"/>
        <w:tblInd w:w="158" w:type="dxa"/>
        <w:tblCellMar>
          <w:top w:w="31" w:type="dxa"/>
          <w:left w:w="98" w:type="dxa"/>
          <w:bottom w:w="0" w:type="dxa"/>
          <w:right w:w="106" w:type="dxa"/>
        </w:tblCellMar>
        <w:tblLook w:val="04A0" w:firstRow="1" w:lastRow="0" w:firstColumn="1" w:lastColumn="0" w:noHBand="0" w:noVBand="1"/>
      </w:tblPr>
      <w:tblGrid>
        <w:gridCol w:w="1052"/>
        <w:gridCol w:w="2000"/>
        <w:gridCol w:w="3053"/>
        <w:gridCol w:w="1311"/>
        <w:gridCol w:w="1701"/>
      </w:tblGrid>
      <w:tr w:rsidR="009B5141" w14:paraId="224CEAAD" w14:textId="77777777">
        <w:trPr>
          <w:trHeight w:val="1234"/>
        </w:trPr>
        <w:tc>
          <w:tcPr>
            <w:tcW w:w="1051" w:type="dxa"/>
            <w:tcBorders>
              <w:top w:val="single" w:sz="2" w:space="0" w:color="000000"/>
              <w:left w:val="single" w:sz="2" w:space="0" w:color="000000"/>
              <w:bottom w:val="single" w:sz="2" w:space="0" w:color="000000"/>
              <w:right w:val="single" w:sz="2" w:space="0" w:color="000000"/>
            </w:tcBorders>
            <w:vAlign w:val="center"/>
          </w:tcPr>
          <w:p w14:paraId="5792FE47" w14:textId="77777777" w:rsidR="009B5141" w:rsidRDefault="00DD4606">
            <w:pPr>
              <w:spacing w:after="0"/>
              <w:jc w:val="center"/>
            </w:pPr>
            <w:r>
              <w:rPr>
                <w:rFonts w:ascii="Times New Roman" w:eastAsia="Times New Roman" w:hAnsi="Times New Roman" w:cs="Times New Roman"/>
              </w:rPr>
              <w:t>Pořadové číslo nabídky</w:t>
            </w:r>
          </w:p>
        </w:tc>
        <w:tc>
          <w:tcPr>
            <w:tcW w:w="2000" w:type="dxa"/>
            <w:tcBorders>
              <w:top w:val="single" w:sz="2" w:space="0" w:color="000000"/>
              <w:left w:val="single" w:sz="2" w:space="0" w:color="000000"/>
              <w:bottom w:val="single" w:sz="2" w:space="0" w:color="000000"/>
              <w:right w:val="single" w:sz="2" w:space="0" w:color="000000"/>
            </w:tcBorders>
          </w:tcPr>
          <w:p w14:paraId="3D31C0EF" w14:textId="77777777" w:rsidR="009B5141" w:rsidRDefault="00DD4606">
            <w:pPr>
              <w:spacing w:after="0"/>
              <w:ind w:firstLine="70"/>
              <w:jc w:val="center"/>
            </w:pPr>
            <w:r>
              <w:rPr>
                <w:rFonts w:ascii="Times New Roman" w:eastAsia="Times New Roman" w:hAnsi="Times New Roman" w:cs="Times New Roman"/>
              </w:rPr>
              <w:t>Obchodní firma/název/jméno, příjmení /právní forma účastníka</w:t>
            </w:r>
          </w:p>
        </w:tc>
        <w:tc>
          <w:tcPr>
            <w:tcW w:w="3053" w:type="dxa"/>
            <w:tcBorders>
              <w:top w:val="single" w:sz="2" w:space="0" w:color="000000"/>
              <w:left w:val="single" w:sz="2" w:space="0" w:color="000000"/>
              <w:bottom w:val="single" w:sz="2" w:space="0" w:color="000000"/>
              <w:right w:val="single" w:sz="2" w:space="0" w:color="000000"/>
            </w:tcBorders>
            <w:vAlign w:val="center"/>
          </w:tcPr>
          <w:p w14:paraId="38C3742E" w14:textId="77777777" w:rsidR="009B5141" w:rsidRDefault="00DD4606">
            <w:pPr>
              <w:spacing w:after="0"/>
              <w:ind w:left="26"/>
              <w:jc w:val="center"/>
            </w:pPr>
            <w:r>
              <w:rPr>
                <w:rFonts w:ascii="Times New Roman" w:eastAsia="Times New Roman" w:hAnsi="Times New Roman" w:cs="Times New Roman"/>
              </w:rPr>
              <w:t>Sídlo/místo trvalého pobytu</w:t>
            </w:r>
          </w:p>
        </w:tc>
        <w:tc>
          <w:tcPr>
            <w:tcW w:w="1311" w:type="dxa"/>
            <w:tcBorders>
              <w:top w:val="single" w:sz="2" w:space="0" w:color="000000"/>
              <w:left w:val="single" w:sz="2" w:space="0" w:color="000000"/>
              <w:bottom w:val="single" w:sz="2" w:space="0" w:color="000000"/>
              <w:right w:val="single" w:sz="2" w:space="0" w:color="000000"/>
            </w:tcBorders>
            <w:vAlign w:val="center"/>
          </w:tcPr>
          <w:p w14:paraId="3D4CDD01" w14:textId="77777777" w:rsidR="009B5141" w:rsidRDefault="00DD4606">
            <w:pPr>
              <w:spacing w:after="0"/>
              <w:jc w:val="center"/>
            </w:pPr>
            <w:r>
              <w:rPr>
                <w:rFonts w:ascii="Times New Roman" w:eastAsia="Times New Roman" w:hAnsi="Times New Roman" w:cs="Times New Roman"/>
              </w:rPr>
              <w:t>IČO účastníka</w:t>
            </w:r>
          </w:p>
        </w:tc>
        <w:tc>
          <w:tcPr>
            <w:tcW w:w="1701" w:type="dxa"/>
            <w:tcBorders>
              <w:top w:val="single" w:sz="2" w:space="0" w:color="000000"/>
              <w:left w:val="single" w:sz="2" w:space="0" w:color="000000"/>
              <w:bottom w:val="single" w:sz="2" w:space="0" w:color="000000"/>
              <w:right w:val="single" w:sz="2" w:space="0" w:color="000000"/>
            </w:tcBorders>
            <w:vAlign w:val="center"/>
          </w:tcPr>
          <w:p w14:paraId="48C75677" w14:textId="77777777" w:rsidR="009B5141" w:rsidRDefault="00DD4606">
            <w:pPr>
              <w:spacing w:after="0"/>
              <w:jc w:val="center"/>
            </w:pPr>
            <w:r>
              <w:rPr>
                <w:rFonts w:ascii="Times New Roman" w:eastAsia="Times New Roman" w:hAnsi="Times New Roman" w:cs="Times New Roman"/>
              </w:rPr>
              <w:t>Nabídková cena (v Kč bez DPH)</w:t>
            </w:r>
          </w:p>
        </w:tc>
      </w:tr>
      <w:tr w:rsidR="009B5141" w14:paraId="650AA062" w14:textId="77777777">
        <w:trPr>
          <w:trHeight w:val="763"/>
        </w:trPr>
        <w:tc>
          <w:tcPr>
            <w:tcW w:w="1051" w:type="dxa"/>
            <w:tcBorders>
              <w:top w:val="single" w:sz="2" w:space="0" w:color="000000"/>
              <w:left w:val="nil"/>
              <w:bottom w:val="single" w:sz="2" w:space="0" w:color="000000"/>
              <w:right w:val="single" w:sz="2" w:space="0" w:color="000000"/>
            </w:tcBorders>
            <w:vAlign w:val="center"/>
          </w:tcPr>
          <w:p w14:paraId="7BD3A159" w14:textId="77777777" w:rsidR="009B5141" w:rsidRDefault="00DD4606">
            <w:pPr>
              <w:spacing w:after="0"/>
              <w:ind w:right="11"/>
              <w:jc w:val="center"/>
            </w:pPr>
            <w:r>
              <w:rPr>
                <w:rFonts w:ascii="Times New Roman" w:eastAsia="Times New Roman" w:hAnsi="Times New Roman" w:cs="Times New Roman"/>
              </w:rPr>
              <w:t>2.</w:t>
            </w:r>
          </w:p>
        </w:tc>
        <w:tc>
          <w:tcPr>
            <w:tcW w:w="2000" w:type="dxa"/>
            <w:tcBorders>
              <w:top w:val="single" w:sz="2" w:space="0" w:color="000000"/>
              <w:left w:val="single" w:sz="2" w:space="0" w:color="000000"/>
              <w:bottom w:val="single" w:sz="2" w:space="0" w:color="000000"/>
              <w:right w:val="single" w:sz="2" w:space="0" w:color="000000"/>
            </w:tcBorders>
          </w:tcPr>
          <w:p w14:paraId="00E1BD82" w14:textId="77777777" w:rsidR="009B5141" w:rsidRDefault="00DD4606">
            <w:pPr>
              <w:spacing w:after="14"/>
              <w:ind w:left="17"/>
            </w:pPr>
            <w:r>
              <w:rPr>
                <w:rFonts w:ascii="Times New Roman" w:eastAsia="Times New Roman" w:hAnsi="Times New Roman" w:cs="Times New Roman"/>
                <w:sz w:val="24"/>
              </w:rPr>
              <w:t>PDC SIMOST</w:t>
            </w:r>
          </w:p>
          <w:p w14:paraId="6F2FE689" w14:textId="77777777" w:rsidR="009B5141" w:rsidRDefault="00DD4606">
            <w:pPr>
              <w:spacing w:after="0"/>
              <w:ind w:left="17"/>
            </w:pPr>
            <w:r>
              <w:rPr>
                <w:rFonts w:ascii="Times New Roman" w:eastAsia="Times New Roman" w:hAnsi="Times New Roman" w:cs="Times New Roman"/>
                <w:sz w:val="24"/>
              </w:rPr>
              <w:t>s.r.o.</w:t>
            </w:r>
          </w:p>
        </w:tc>
        <w:tc>
          <w:tcPr>
            <w:tcW w:w="3053" w:type="dxa"/>
            <w:vMerge w:val="restart"/>
            <w:tcBorders>
              <w:top w:val="single" w:sz="2" w:space="0" w:color="000000"/>
              <w:left w:val="single" w:sz="2" w:space="0" w:color="000000"/>
              <w:bottom w:val="single" w:sz="2" w:space="0" w:color="000000"/>
              <w:right w:val="single" w:sz="2" w:space="0" w:color="000000"/>
            </w:tcBorders>
          </w:tcPr>
          <w:p w14:paraId="1BAC0C76" w14:textId="77777777" w:rsidR="009B5141" w:rsidRDefault="00DD4606">
            <w:pPr>
              <w:spacing w:after="35"/>
              <w:ind w:left="10"/>
            </w:pPr>
            <w:r>
              <w:rPr>
                <w:rFonts w:ascii="Times New Roman" w:eastAsia="Times New Roman" w:hAnsi="Times New Roman" w:cs="Times New Roman"/>
                <w:sz w:val="24"/>
              </w:rPr>
              <w:t>Jižní náměstí 32/15, 619 00</w:t>
            </w:r>
          </w:p>
          <w:p w14:paraId="3266BF18" w14:textId="77777777" w:rsidR="009B5141" w:rsidRDefault="00DD4606">
            <w:pPr>
              <w:spacing w:after="141"/>
              <w:ind w:left="10"/>
            </w:pPr>
            <w:proofErr w:type="gramStart"/>
            <w:r>
              <w:rPr>
                <w:rFonts w:ascii="Times New Roman" w:eastAsia="Times New Roman" w:hAnsi="Times New Roman" w:cs="Times New Roman"/>
                <w:sz w:val="24"/>
              </w:rPr>
              <w:t>Brno - Dolní</w:t>
            </w:r>
            <w:proofErr w:type="gramEnd"/>
            <w:r>
              <w:rPr>
                <w:rFonts w:ascii="Times New Roman" w:eastAsia="Times New Roman" w:hAnsi="Times New Roman" w:cs="Times New Roman"/>
                <w:sz w:val="24"/>
              </w:rPr>
              <w:t xml:space="preserve"> Heršpice</w:t>
            </w:r>
          </w:p>
          <w:p w14:paraId="2ABDC659" w14:textId="77777777" w:rsidR="009B5141" w:rsidRDefault="00DD4606">
            <w:pPr>
              <w:spacing w:after="19"/>
            </w:pPr>
            <w:r>
              <w:rPr>
                <w:rFonts w:ascii="Times New Roman" w:eastAsia="Times New Roman" w:hAnsi="Times New Roman" w:cs="Times New Roman"/>
                <w:sz w:val="24"/>
              </w:rPr>
              <w:t>Mendlova 3298/11, 690 03</w:t>
            </w:r>
          </w:p>
          <w:p w14:paraId="4D6F1AE0" w14:textId="77777777" w:rsidR="009B5141" w:rsidRDefault="00DD4606">
            <w:pPr>
              <w:spacing w:after="0"/>
            </w:pPr>
            <w:r>
              <w:rPr>
                <w:rFonts w:ascii="Times New Roman" w:eastAsia="Times New Roman" w:hAnsi="Times New Roman" w:cs="Times New Roman"/>
                <w:sz w:val="24"/>
              </w:rPr>
              <w:t>Břeclav</w:t>
            </w:r>
          </w:p>
        </w:tc>
        <w:tc>
          <w:tcPr>
            <w:tcW w:w="1311" w:type="dxa"/>
            <w:vMerge w:val="restart"/>
            <w:tcBorders>
              <w:top w:val="single" w:sz="2" w:space="0" w:color="000000"/>
              <w:left w:val="single" w:sz="2" w:space="0" w:color="000000"/>
              <w:bottom w:val="nil"/>
              <w:right w:val="single" w:sz="2" w:space="0" w:color="000000"/>
            </w:tcBorders>
            <w:vAlign w:val="center"/>
          </w:tcPr>
          <w:p w14:paraId="3A66D559" w14:textId="77777777" w:rsidR="009B5141" w:rsidRDefault="00DD4606">
            <w:pPr>
              <w:spacing w:after="463"/>
              <w:ind w:left="5"/>
            </w:pPr>
            <w:r>
              <w:rPr>
                <w:rFonts w:ascii="Times New Roman" w:eastAsia="Times New Roman" w:hAnsi="Times New Roman" w:cs="Times New Roman"/>
                <w:sz w:val="24"/>
              </w:rPr>
              <w:t>25309684</w:t>
            </w:r>
          </w:p>
          <w:p w14:paraId="1613863C" w14:textId="77777777" w:rsidR="009B5141" w:rsidRDefault="00DD4606">
            <w:pPr>
              <w:spacing w:after="0"/>
              <w:ind w:left="5"/>
            </w:pPr>
            <w:r>
              <w:rPr>
                <w:rFonts w:ascii="Times New Roman" w:eastAsia="Times New Roman" w:hAnsi="Times New Roman" w:cs="Times New Roman"/>
                <w:sz w:val="24"/>
              </w:rPr>
              <w:t>25551337</w:t>
            </w:r>
          </w:p>
        </w:tc>
        <w:tc>
          <w:tcPr>
            <w:tcW w:w="1701" w:type="dxa"/>
            <w:tcBorders>
              <w:top w:val="single" w:sz="2" w:space="0" w:color="000000"/>
              <w:left w:val="single" w:sz="2" w:space="0" w:color="000000"/>
              <w:bottom w:val="single" w:sz="2" w:space="0" w:color="000000"/>
              <w:right w:val="single" w:sz="2" w:space="0" w:color="000000"/>
            </w:tcBorders>
            <w:vAlign w:val="center"/>
          </w:tcPr>
          <w:p w14:paraId="0611698B" w14:textId="77777777" w:rsidR="009B5141" w:rsidRDefault="00DD4606">
            <w:pPr>
              <w:spacing w:after="0"/>
              <w:ind w:left="14"/>
            </w:pPr>
            <w:r>
              <w:rPr>
                <w:rFonts w:ascii="Times New Roman" w:eastAsia="Times New Roman" w:hAnsi="Times New Roman" w:cs="Times New Roman"/>
              </w:rPr>
              <w:t>9 965 310,-</w:t>
            </w:r>
          </w:p>
        </w:tc>
      </w:tr>
      <w:tr w:rsidR="009B5141" w14:paraId="0A67B9C1" w14:textId="77777777">
        <w:trPr>
          <w:trHeight w:val="759"/>
        </w:trPr>
        <w:tc>
          <w:tcPr>
            <w:tcW w:w="1051" w:type="dxa"/>
            <w:tcBorders>
              <w:top w:val="single" w:sz="2" w:space="0" w:color="000000"/>
              <w:left w:val="nil"/>
              <w:bottom w:val="single" w:sz="2" w:space="0" w:color="000000"/>
              <w:right w:val="single" w:sz="2" w:space="0" w:color="000000"/>
            </w:tcBorders>
          </w:tcPr>
          <w:p w14:paraId="63B7B3DB" w14:textId="77777777" w:rsidR="009B5141" w:rsidRDefault="00DD4606">
            <w:pPr>
              <w:spacing w:after="0"/>
              <w:ind w:right="21"/>
              <w:jc w:val="center"/>
            </w:pPr>
            <w:r>
              <w:rPr>
                <w:rFonts w:ascii="Times New Roman" w:eastAsia="Times New Roman" w:hAnsi="Times New Roman" w:cs="Times New Roman"/>
                <w:sz w:val="24"/>
              </w:rPr>
              <w:t>3.</w:t>
            </w:r>
          </w:p>
        </w:tc>
        <w:tc>
          <w:tcPr>
            <w:tcW w:w="2000" w:type="dxa"/>
            <w:tcBorders>
              <w:top w:val="single" w:sz="2" w:space="0" w:color="000000"/>
              <w:left w:val="single" w:sz="2" w:space="0" w:color="000000"/>
              <w:bottom w:val="nil"/>
              <w:right w:val="single" w:sz="2" w:space="0" w:color="000000"/>
            </w:tcBorders>
          </w:tcPr>
          <w:p w14:paraId="197BB3C0" w14:textId="77777777" w:rsidR="009B5141" w:rsidRDefault="00DD4606">
            <w:pPr>
              <w:spacing w:after="14"/>
              <w:ind w:left="8"/>
            </w:pPr>
            <w:r>
              <w:rPr>
                <w:rFonts w:ascii="Times New Roman" w:eastAsia="Times New Roman" w:hAnsi="Times New Roman" w:cs="Times New Roman"/>
                <w:sz w:val="24"/>
              </w:rPr>
              <w:t>REKMA, spol. s</w:t>
            </w:r>
          </w:p>
          <w:p w14:paraId="39AB8266" w14:textId="77777777" w:rsidR="009B5141" w:rsidRDefault="00DD4606">
            <w:pPr>
              <w:spacing w:after="0"/>
              <w:ind w:left="3"/>
            </w:pPr>
            <w:r>
              <w:rPr>
                <w:rFonts w:ascii="Times New Roman" w:eastAsia="Times New Roman" w:hAnsi="Times New Roman" w:cs="Times New Roman"/>
                <w:sz w:val="24"/>
              </w:rPr>
              <w:t>r.o.</w:t>
            </w:r>
          </w:p>
        </w:tc>
        <w:tc>
          <w:tcPr>
            <w:tcW w:w="0" w:type="auto"/>
            <w:vMerge/>
            <w:tcBorders>
              <w:top w:val="nil"/>
              <w:left w:val="single" w:sz="2" w:space="0" w:color="000000"/>
              <w:bottom w:val="single" w:sz="2" w:space="0" w:color="000000"/>
              <w:right w:val="single" w:sz="2" w:space="0" w:color="000000"/>
            </w:tcBorders>
          </w:tcPr>
          <w:p w14:paraId="03B65EFF" w14:textId="77777777" w:rsidR="009B5141" w:rsidRDefault="009B5141"/>
        </w:tc>
        <w:tc>
          <w:tcPr>
            <w:tcW w:w="0" w:type="auto"/>
            <w:vMerge/>
            <w:tcBorders>
              <w:top w:val="nil"/>
              <w:left w:val="single" w:sz="2" w:space="0" w:color="000000"/>
              <w:bottom w:val="nil"/>
              <w:right w:val="single" w:sz="2" w:space="0" w:color="000000"/>
            </w:tcBorders>
          </w:tcPr>
          <w:p w14:paraId="06670B3F" w14:textId="77777777" w:rsidR="009B5141" w:rsidRDefault="009B5141"/>
        </w:tc>
        <w:tc>
          <w:tcPr>
            <w:tcW w:w="1701" w:type="dxa"/>
            <w:tcBorders>
              <w:top w:val="single" w:sz="2" w:space="0" w:color="000000"/>
              <w:left w:val="single" w:sz="2" w:space="0" w:color="000000"/>
              <w:bottom w:val="single" w:sz="2" w:space="0" w:color="000000"/>
              <w:right w:val="single" w:sz="2" w:space="0" w:color="000000"/>
            </w:tcBorders>
            <w:vAlign w:val="center"/>
          </w:tcPr>
          <w:p w14:paraId="3A27229D" w14:textId="77777777" w:rsidR="009B5141" w:rsidRDefault="00DD4606">
            <w:pPr>
              <w:spacing w:after="0"/>
              <w:ind w:left="14"/>
            </w:pPr>
            <w:r>
              <w:rPr>
                <w:rFonts w:ascii="Times New Roman" w:eastAsia="Times New Roman" w:hAnsi="Times New Roman" w:cs="Times New Roman"/>
              </w:rPr>
              <w:t>8 863 881,-</w:t>
            </w:r>
          </w:p>
        </w:tc>
      </w:tr>
    </w:tbl>
    <w:p w14:paraId="484DD6FD" w14:textId="77777777" w:rsidR="009B5141" w:rsidRDefault="00DD4606">
      <w:pPr>
        <w:spacing w:after="43" w:line="268" w:lineRule="auto"/>
        <w:ind w:left="134" w:firstLine="4"/>
        <w:jc w:val="both"/>
      </w:pPr>
      <w:r>
        <w:rPr>
          <w:rFonts w:ascii="Times New Roman" w:eastAsia="Times New Roman" w:hAnsi="Times New Roman" w:cs="Times New Roman"/>
          <w:sz w:val="24"/>
        </w:rPr>
        <w:t>Účastník OAT, s.r.o., IČO 49616374, nesložil jistotu požadovanou zadavatelem k zajištění plnění povinností vyplývajících z účasti v zadávacím řízení dle 41 ZZVZ a byl v souladu s</w:t>
      </w:r>
    </w:p>
    <w:p w14:paraId="6D3D7263" w14:textId="77777777" w:rsidR="009B5141" w:rsidRDefault="00DD4606">
      <w:pPr>
        <w:spacing w:after="180" w:line="268" w:lineRule="auto"/>
        <w:ind w:left="139" w:firstLine="4"/>
        <w:jc w:val="both"/>
      </w:pPr>
      <w:r>
        <w:rPr>
          <w:rFonts w:ascii="Times New Roman" w:eastAsia="Times New Roman" w:hAnsi="Times New Roman" w:cs="Times New Roman"/>
          <w:sz w:val="24"/>
        </w:rPr>
        <w:t>48 odst. 3 ZZVZ vyloučen ze zadávacího řízení.</w:t>
      </w:r>
    </w:p>
    <w:p w14:paraId="695A2EEE" w14:textId="77777777" w:rsidR="009B5141" w:rsidRDefault="00DD4606">
      <w:pPr>
        <w:spacing w:after="138" w:line="271" w:lineRule="auto"/>
        <w:ind w:left="144" w:hanging="10"/>
      </w:pPr>
      <w:r>
        <w:rPr>
          <w:rFonts w:ascii="Times New Roman" w:eastAsia="Times New Roman" w:hAnsi="Times New Roman" w:cs="Times New Roman"/>
          <w:sz w:val="26"/>
        </w:rPr>
        <w:t>3. Popis hodnocení údajů z nabídek v jednotlivých kritériích hodnocení</w:t>
      </w:r>
    </w:p>
    <w:p w14:paraId="43C7611D" w14:textId="77777777" w:rsidR="009B5141" w:rsidRDefault="00DD4606">
      <w:pPr>
        <w:spacing w:after="177" w:line="268" w:lineRule="auto"/>
        <w:ind w:left="120" w:right="86" w:firstLine="4"/>
        <w:jc w:val="both"/>
      </w:pPr>
      <w:r>
        <w:rPr>
          <w:rFonts w:ascii="Times New Roman" w:eastAsia="Times New Roman" w:hAnsi="Times New Roman" w:cs="Times New Roman"/>
          <w:sz w:val="24"/>
        </w:rPr>
        <w:t>Hodnocení nabídek proběhlo způsobem stanoveným v zadávací dokumentaci. Hodnocení nabídek provedla komise podle ekonomické výhodnosti nabídek na základě kritéria hodnocení nejnižší nabídková cena. Komise stanovila pořadí nabídek podle výše nabídkové ceny za celý předmět plnění veřejné zakázky v Kč bez DPH od nejnižší (</w:t>
      </w:r>
      <w:proofErr w:type="gramStart"/>
      <w:r>
        <w:rPr>
          <w:rFonts w:ascii="Times New Roman" w:eastAsia="Times New Roman" w:hAnsi="Times New Roman" w:cs="Times New Roman"/>
          <w:sz w:val="24"/>
        </w:rPr>
        <w:t>l .</w:t>
      </w:r>
      <w:proofErr w:type="gramEnd"/>
      <w:r>
        <w:rPr>
          <w:rFonts w:ascii="Times New Roman" w:eastAsia="Times New Roman" w:hAnsi="Times New Roman" w:cs="Times New Roman"/>
          <w:sz w:val="24"/>
        </w:rPr>
        <w:t xml:space="preserve"> v </w:t>
      </w:r>
      <w:proofErr w:type="gramStart"/>
      <w:r>
        <w:rPr>
          <w:rFonts w:ascii="Times New Roman" w:eastAsia="Times New Roman" w:hAnsi="Times New Roman" w:cs="Times New Roman"/>
          <w:sz w:val="24"/>
        </w:rPr>
        <w:t>pořadí - nejvýhodnější</w:t>
      </w:r>
      <w:proofErr w:type="gramEnd"/>
      <w:r>
        <w:rPr>
          <w:rFonts w:ascii="Times New Roman" w:eastAsia="Times New Roman" w:hAnsi="Times New Roman" w:cs="Times New Roman"/>
          <w:sz w:val="24"/>
        </w:rPr>
        <w:t>) po nejvyšší (nejméně vhodnou).</w:t>
      </w:r>
    </w:p>
    <w:p w14:paraId="52E56AA7" w14:textId="77777777" w:rsidR="009B5141" w:rsidRDefault="00DD4606">
      <w:pPr>
        <w:spacing w:after="849" w:line="271" w:lineRule="auto"/>
        <w:ind w:left="130" w:hanging="10"/>
      </w:pPr>
      <w:r>
        <w:rPr>
          <w:rFonts w:ascii="Times New Roman" w:eastAsia="Times New Roman" w:hAnsi="Times New Roman" w:cs="Times New Roman"/>
          <w:sz w:val="26"/>
        </w:rPr>
        <w:t>4, Popis srovnání hodnot získaných při hodnocení v jednotlivých kritériích hodnocení</w:t>
      </w:r>
    </w:p>
    <w:p w14:paraId="46396FB2" w14:textId="77777777" w:rsidR="009B5141" w:rsidRDefault="00DD4606">
      <w:pPr>
        <w:spacing w:after="3" w:line="267" w:lineRule="auto"/>
        <w:ind w:left="413" w:right="408" w:hanging="10"/>
        <w:jc w:val="center"/>
      </w:pPr>
      <w:r>
        <w:rPr>
          <w:rFonts w:ascii="Times New Roman" w:eastAsia="Times New Roman" w:hAnsi="Times New Roman" w:cs="Times New Roman"/>
          <w:sz w:val="24"/>
        </w:rPr>
        <w:t>1</w:t>
      </w:r>
    </w:p>
    <w:tbl>
      <w:tblPr>
        <w:tblStyle w:val="TableGrid"/>
        <w:tblW w:w="8637" w:type="dxa"/>
        <w:tblInd w:w="158" w:type="dxa"/>
        <w:tblCellMar>
          <w:top w:w="69" w:type="dxa"/>
          <w:left w:w="0" w:type="dxa"/>
          <w:bottom w:w="0" w:type="dxa"/>
          <w:right w:w="115" w:type="dxa"/>
        </w:tblCellMar>
        <w:tblLook w:val="04A0" w:firstRow="1" w:lastRow="0" w:firstColumn="1" w:lastColumn="0" w:noHBand="0" w:noVBand="1"/>
      </w:tblPr>
      <w:tblGrid>
        <w:gridCol w:w="1271"/>
        <w:gridCol w:w="1322"/>
        <w:gridCol w:w="2794"/>
        <w:gridCol w:w="3250"/>
      </w:tblGrid>
      <w:tr w:rsidR="009B5141" w14:paraId="0B456221" w14:textId="77777777">
        <w:trPr>
          <w:trHeight w:val="987"/>
        </w:trPr>
        <w:tc>
          <w:tcPr>
            <w:tcW w:w="1270" w:type="dxa"/>
            <w:tcBorders>
              <w:top w:val="single" w:sz="2" w:space="0" w:color="000000"/>
              <w:left w:val="single" w:sz="2" w:space="0" w:color="000000"/>
              <w:bottom w:val="single" w:sz="2" w:space="0" w:color="000000"/>
              <w:right w:val="single" w:sz="2" w:space="0" w:color="000000"/>
            </w:tcBorders>
          </w:tcPr>
          <w:p w14:paraId="247ED024" w14:textId="77777777" w:rsidR="009B5141" w:rsidRDefault="00DD4606">
            <w:pPr>
              <w:spacing w:after="0"/>
              <w:ind w:left="278" w:hanging="62"/>
            </w:pPr>
            <w:r>
              <w:rPr>
                <w:rFonts w:ascii="Times New Roman" w:eastAsia="Times New Roman" w:hAnsi="Times New Roman" w:cs="Times New Roman"/>
              </w:rPr>
              <w:t>Pořadové číslo nabídky</w:t>
            </w:r>
          </w:p>
        </w:tc>
        <w:tc>
          <w:tcPr>
            <w:tcW w:w="1322" w:type="dxa"/>
            <w:tcBorders>
              <w:top w:val="single" w:sz="2" w:space="0" w:color="000000"/>
              <w:left w:val="single" w:sz="2" w:space="0" w:color="000000"/>
              <w:bottom w:val="single" w:sz="2" w:space="0" w:color="000000"/>
              <w:right w:val="nil"/>
            </w:tcBorders>
          </w:tcPr>
          <w:p w14:paraId="3003ABB4" w14:textId="77777777" w:rsidR="009B5141" w:rsidRDefault="009B5141"/>
        </w:tc>
        <w:tc>
          <w:tcPr>
            <w:tcW w:w="2794" w:type="dxa"/>
            <w:tcBorders>
              <w:top w:val="single" w:sz="2" w:space="0" w:color="000000"/>
              <w:left w:val="nil"/>
              <w:bottom w:val="single" w:sz="2" w:space="0" w:color="000000"/>
              <w:right w:val="single" w:sz="2" w:space="0" w:color="000000"/>
            </w:tcBorders>
            <w:vAlign w:val="center"/>
          </w:tcPr>
          <w:p w14:paraId="17DEDBD4" w14:textId="77777777" w:rsidR="009B5141" w:rsidRDefault="00DD4606">
            <w:pPr>
              <w:spacing w:after="0"/>
              <w:ind w:left="14" w:right="1061" w:hanging="14"/>
            </w:pPr>
            <w:r>
              <w:rPr>
                <w:rFonts w:ascii="Times New Roman" w:eastAsia="Times New Roman" w:hAnsi="Times New Roman" w:cs="Times New Roman"/>
              </w:rPr>
              <w:t>Nabídková cena (v Kč bez DPH)</w:t>
            </w:r>
          </w:p>
        </w:tc>
        <w:tc>
          <w:tcPr>
            <w:tcW w:w="3250" w:type="dxa"/>
            <w:tcBorders>
              <w:top w:val="single" w:sz="2" w:space="0" w:color="000000"/>
              <w:left w:val="single" w:sz="2" w:space="0" w:color="000000"/>
              <w:bottom w:val="single" w:sz="2" w:space="0" w:color="000000"/>
              <w:right w:val="single" w:sz="2" w:space="0" w:color="000000"/>
            </w:tcBorders>
          </w:tcPr>
          <w:p w14:paraId="5BA419C6" w14:textId="77777777" w:rsidR="009B5141" w:rsidRDefault="00DD4606">
            <w:pPr>
              <w:spacing w:after="0" w:line="321" w:lineRule="auto"/>
              <w:ind w:left="254" w:firstLine="24"/>
            </w:pPr>
            <w:r>
              <w:rPr>
                <w:rFonts w:ascii="Times New Roman" w:eastAsia="Times New Roman" w:hAnsi="Times New Roman" w:cs="Times New Roman"/>
              </w:rPr>
              <w:t>Výsledek hodnocení nabídek pořadí nabídek po provedeném</w:t>
            </w:r>
          </w:p>
          <w:p w14:paraId="417D9EE4" w14:textId="77777777" w:rsidR="009B5141" w:rsidRDefault="00DD4606">
            <w:pPr>
              <w:spacing w:after="0"/>
              <w:ind w:left="101"/>
              <w:jc w:val="center"/>
            </w:pPr>
            <w:r>
              <w:rPr>
                <w:rFonts w:ascii="Times New Roman" w:eastAsia="Times New Roman" w:hAnsi="Times New Roman" w:cs="Times New Roman"/>
              </w:rPr>
              <w:t>hodnocení</w:t>
            </w:r>
          </w:p>
        </w:tc>
      </w:tr>
      <w:tr w:rsidR="009B5141" w14:paraId="62EBE7DE" w14:textId="77777777">
        <w:trPr>
          <w:trHeight w:val="583"/>
        </w:trPr>
        <w:tc>
          <w:tcPr>
            <w:tcW w:w="1270" w:type="dxa"/>
            <w:tcBorders>
              <w:top w:val="single" w:sz="2" w:space="0" w:color="000000"/>
              <w:left w:val="single" w:sz="2" w:space="0" w:color="000000"/>
              <w:bottom w:val="single" w:sz="2" w:space="0" w:color="000000"/>
              <w:right w:val="single" w:sz="2" w:space="0" w:color="000000"/>
            </w:tcBorders>
            <w:vAlign w:val="center"/>
          </w:tcPr>
          <w:p w14:paraId="7FD24288" w14:textId="77777777" w:rsidR="009B5141" w:rsidRDefault="00DD4606">
            <w:pPr>
              <w:spacing w:after="0"/>
              <w:ind w:left="98"/>
              <w:jc w:val="center"/>
            </w:pPr>
            <w:r>
              <w:rPr>
                <w:rFonts w:ascii="Times New Roman" w:eastAsia="Times New Roman" w:hAnsi="Times New Roman" w:cs="Times New Roman"/>
              </w:rPr>
              <w:t>2.</w:t>
            </w:r>
          </w:p>
        </w:tc>
        <w:tc>
          <w:tcPr>
            <w:tcW w:w="1322" w:type="dxa"/>
            <w:tcBorders>
              <w:top w:val="single" w:sz="2" w:space="0" w:color="000000"/>
              <w:left w:val="single" w:sz="2" w:space="0" w:color="000000"/>
              <w:bottom w:val="single" w:sz="2" w:space="0" w:color="000000"/>
              <w:right w:val="nil"/>
            </w:tcBorders>
            <w:vAlign w:val="center"/>
          </w:tcPr>
          <w:p w14:paraId="404F649A" w14:textId="77777777" w:rsidR="009B5141" w:rsidRDefault="00DD4606">
            <w:pPr>
              <w:spacing w:after="0"/>
              <w:ind w:left="117"/>
            </w:pPr>
            <w:r>
              <w:rPr>
                <w:rFonts w:ascii="Times New Roman" w:eastAsia="Times New Roman" w:hAnsi="Times New Roman" w:cs="Times New Roman"/>
                <w:sz w:val="24"/>
              </w:rPr>
              <w:t>9 965 310,-</w:t>
            </w:r>
          </w:p>
        </w:tc>
        <w:tc>
          <w:tcPr>
            <w:tcW w:w="2794" w:type="dxa"/>
            <w:tcBorders>
              <w:top w:val="single" w:sz="2" w:space="0" w:color="000000"/>
              <w:left w:val="nil"/>
              <w:bottom w:val="single" w:sz="2" w:space="0" w:color="000000"/>
              <w:right w:val="single" w:sz="2" w:space="0" w:color="000000"/>
            </w:tcBorders>
          </w:tcPr>
          <w:p w14:paraId="40D331E6" w14:textId="77777777" w:rsidR="009B5141" w:rsidRDefault="009B5141"/>
        </w:tc>
        <w:tc>
          <w:tcPr>
            <w:tcW w:w="3250" w:type="dxa"/>
            <w:tcBorders>
              <w:top w:val="single" w:sz="2" w:space="0" w:color="000000"/>
              <w:left w:val="single" w:sz="2" w:space="0" w:color="000000"/>
              <w:bottom w:val="single" w:sz="2" w:space="0" w:color="000000"/>
              <w:right w:val="single" w:sz="2" w:space="0" w:color="000000"/>
            </w:tcBorders>
            <w:vAlign w:val="center"/>
          </w:tcPr>
          <w:p w14:paraId="012E291D" w14:textId="77777777" w:rsidR="009B5141" w:rsidRDefault="00DD4606">
            <w:pPr>
              <w:spacing w:after="0"/>
              <w:ind w:left="110"/>
            </w:pPr>
            <w:r>
              <w:rPr>
                <w:rFonts w:ascii="Times New Roman" w:eastAsia="Times New Roman" w:hAnsi="Times New Roman" w:cs="Times New Roman"/>
              </w:rPr>
              <w:t>2.</w:t>
            </w:r>
          </w:p>
        </w:tc>
      </w:tr>
      <w:tr w:rsidR="009B5141" w14:paraId="41B25538" w14:textId="77777777">
        <w:trPr>
          <w:trHeight w:val="576"/>
        </w:trPr>
        <w:tc>
          <w:tcPr>
            <w:tcW w:w="1270" w:type="dxa"/>
            <w:tcBorders>
              <w:top w:val="single" w:sz="2" w:space="0" w:color="000000"/>
              <w:left w:val="single" w:sz="2" w:space="0" w:color="000000"/>
              <w:bottom w:val="single" w:sz="2" w:space="0" w:color="000000"/>
              <w:right w:val="single" w:sz="2" w:space="0" w:color="000000"/>
            </w:tcBorders>
            <w:vAlign w:val="center"/>
          </w:tcPr>
          <w:p w14:paraId="0F2B218B" w14:textId="77777777" w:rsidR="009B5141" w:rsidRDefault="00DD4606">
            <w:pPr>
              <w:spacing w:after="0"/>
              <w:ind w:left="107"/>
              <w:jc w:val="center"/>
            </w:pPr>
            <w:r>
              <w:rPr>
                <w:rFonts w:ascii="Times New Roman" w:eastAsia="Times New Roman" w:hAnsi="Times New Roman" w:cs="Times New Roman"/>
              </w:rPr>
              <w:t>3.</w:t>
            </w:r>
          </w:p>
        </w:tc>
        <w:tc>
          <w:tcPr>
            <w:tcW w:w="1322" w:type="dxa"/>
            <w:tcBorders>
              <w:top w:val="single" w:sz="2" w:space="0" w:color="000000"/>
              <w:left w:val="single" w:sz="2" w:space="0" w:color="000000"/>
              <w:bottom w:val="single" w:sz="2" w:space="0" w:color="000000"/>
              <w:right w:val="nil"/>
            </w:tcBorders>
            <w:vAlign w:val="center"/>
          </w:tcPr>
          <w:p w14:paraId="04B29409" w14:textId="77777777" w:rsidR="009B5141" w:rsidRDefault="00DD4606">
            <w:pPr>
              <w:spacing w:after="0"/>
              <w:ind w:left="127"/>
            </w:pPr>
            <w:r>
              <w:rPr>
                <w:rFonts w:ascii="Times New Roman" w:eastAsia="Times New Roman" w:hAnsi="Times New Roman" w:cs="Times New Roman"/>
                <w:sz w:val="24"/>
              </w:rPr>
              <w:t>8 863 881,-</w:t>
            </w:r>
          </w:p>
        </w:tc>
        <w:tc>
          <w:tcPr>
            <w:tcW w:w="2794" w:type="dxa"/>
            <w:tcBorders>
              <w:top w:val="single" w:sz="2" w:space="0" w:color="000000"/>
              <w:left w:val="nil"/>
              <w:bottom w:val="single" w:sz="2" w:space="0" w:color="000000"/>
              <w:right w:val="single" w:sz="2" w:space="0" w:color="000000"/>
            </w:tcBorders>
          </w:tcPr>
          <w:p w14:paraId="51E5DC22" w14:textId="77777777" w:rsidR="009B5141" w:rsidRDefault="009B5141"/>
        </w:tc>
        <w:tc>
          <w:tcPr>
            <w:tcW w:w="3250" w:type="dxa"/>
            <w:tcBorders>
              <w:top w:val="single" w:sz="2" w:space="0" w:color="000000"/>
              <w:left w:val="single" w:sz="2" w:space="0" w:color="000000"/>
              <w:bottom w:val="single" w:sz="2" w:space="0" w:color="000000"/>
              <w:right w:val="single" w:sz="2" w:space="0" w:color="000000"/>
            </w:tcBorders>
            <w:vAlign w:val="center"/>
          </w:tcPr>
          <w:p w14:paraId="7A3AED66" w14:textId="77777777" w:rsidR="009B5141" w:rsidRDefault="00DD4606">
            <w:pPr>
              <w:spacing w:after="0"/>
              <w:ind w:left="134"/>
            </w:pPr>
            <w:r>
              <w:rPr>
                <w:rFonts w:ascii="Times New Roman" w:eastAsia="Times New Roman" w:hAnsi="Times New Roman" w:cs="Times New Roman"/>
              </w:rPr>
              <w:t>1.</w:t>
            </w:r>
          </w:p>
        </w:tc>
      </w:tr>
    </w:tbl>
    <w:p w14:paraId="717C2639" w14:textId="77777777" w:rsidR="009B5141" w:rsidRDefault="00DD4606">
      <w:pPr>
        <w:spacing w:after="0" w:line="271" w:lineRule="auto"/>
        <w:ind w:left="72" w:hanging="10"/>
      </w:pPr>
      <w:r>
        <w:rPr>
          <w:rFonts w:ascii="Times New Roman" w:eastAsia="Times New Roman" w:hAnsi="Times New Roman" w:cs="Times New Roman"/>
          <w:sz w:val="26"/>
        </w:rPr>
        <w:t>5. Fyzické osoby, které se na hodnocení nabídek podílely:</w:t>
      </w:r>
    </w:p>
    <w:tbl>
      <w:tblPr>
        <w:tblStyle w:val="TableGrid"/>
        <w:tblW w:w="8893" w:type="dxa"/>
        <w:tblInd w:w="137" w:type="dxa"/>
        <w:tblCellMar>
          <w:top w:w="0" w:type="dxa"/>
          <w:left w:w="69" w:type="dxa"/>
          <w:bottom w:w="0" w:type="dxa"/>
          <w:right w:w="115" w:type="dxa"/>
        </w:tblCellMar>
        <w:tblLook w:val="04A0" w:firstRow="1" w:lastRow="0" w:firstColumn="1" w:lastColumn="0" w:noHBand="0" w:noVBand="1"/>
      </w:tblPr>
      <w:tblGrid>
        <w:gridCol w:w="5113"/>
        <w:gridCol w:w="1562"/>
        <w:gridCol w:w="2218"/>
      </w:tblGrid>
      <w:tr w:rsidR="009B5141" w14:paraId="23B90295" w14:textId="77777777">
        <w:trPr>
          <w:trHeight w:val="379"/>
        </w:trPr>
        <w:tc>
          <w:tcPr>
            <w:tcW w:w="5113" w:type="dxa"/>
            <w:tcBorders>
              <w:top w:val="single" w:sz="2" w:space="0" w:color="000000"/>
              <w:left w:val="single" w:sz="2" w:space="0" w:color="000000"/>
              <w:bottom w:val="single" w:sz="2" w:space="0" w:color="000000"/>
              <w:right w:val="single" w:sz="2" w:space="0" w:color="000000"/>
            </w:tcBorders>
          </w:tcPr>
          <w:p w14:paraId="42D35397" w14:textId="77777777" w:rsidR="009B5141" w:rsidRDefault="00DD4606">
            <w:pPr>
              <w:spacing w:after="0"/>
              <w:ind w:left="11"/>
              <w:jc w:val="center"/>
            </w:pPr>
            <w:r>
              <w:rPr>
                <w:rFonts w:ascii="Times New Roman" w:eastAsia="Times New Roman" w:hAnsi="Times New Roman" w:cs="Times New Roman"/>
                <w:sz w:val="24"/>
              </w:rPr>
              <w:t>Jméno, příjmení</w:t>
            </w:r>
          </w:p>
        </w:tc>
        <w:tc>
          <w:tcPr>
            <w:tcW w:w="3780" w:type="dxa"/>
            <w:gridSpan w:val="2"/>
            <w:tcBorders>
              <w:top w:val="single" w:sz="2" w:space="0" w:color="000000"/>
              <w:left w:val="single" w:sz="2" w:space="0" w:color="000000"/>
              <w:bottom w:val="single" w:sz="2" w:space="0" w:color="000000"/>
              <w:right w:val="single" w:sz="2" w:space="0" w:color="000000"/>
            </w:tcBorders>
          </w:tcPr>
          <w:p w14:paraId="403A9D80" w14:textId="77777777" w:rsidR="009B5141" w:rsidRDefault="00DD4606">
            <w:pPr>
              <w:spacing w:after="0"/>
              <w:ind w:left="43"/>
              <w:jc w:val="center"/>
            </w:pPr>
            <w:r>
              <w:rPr>
                <w:rFonts w:ascii="Times New Roman" w:eastAsia="Times New Roman" w:hAnsi="Times New Roman" w:cs="Times New Roman"/>
                <w:sz w:val="24"/>
              </w:rPr>
              <w:t>Podpis</w:t>
            </w:r>
          </w:p>
        </w:tc>
      </w:tr>
      <w:tr w:rsidR="009B5141" w14:paraId="7351D25A" w14:textId="77777777">
        <w:trPr>
          <w:trHeight w:val="586"/>
        </w:trPr>
        <w:tc>
          <w:tcPr>
            <w:tcW w:w="5113" w:type="dxa"/>
            <w:tcBorders>
              <w:top w:val="single" w:sz="2" w:space="0" w:color="000000"/>
              <w:left w:val="single" w:sz="2" w:space="0" w:color="000000"/>
              <w:bottom w:val="single" w:sz="2" w:space="0" w:color="000000"/>
              <w:right w:val="single" w:sz="2" w:space="0" w:color="000000"/>
            </w:tcBorders>
            <w:vAlign w:val="center"/>
          </w:tcPr>
          <w:p w14:paraId="0BA4C1C2" w14:textId="03D8E063" w:rsidR="009B5141" w:rsidRPr="00C024D3" w:rsidRDefault="00C024D3">
            <w:pPr>
              <w:spacing w:after="0"/>
              <w:ind w:left="38"/>
              <w:rPr>
                <w:highlight w:val="black"/>
              </w:rPr>
            </w:pPr>
            <w:proofErr w:type="spellStart"/>
            <w:r w:rsidRPr="00C024D3">
              <w:rPr>
                <w:rFonts w:ascii="Times New Roman" w:eastAsia="Times New Roman" w:hAnsi="Times New Roman" w:cs="Times New Roman"/>
                <w:sz w:val="26"/>
                <w:highlight w:val="black"/>
              </w:rPr>
              <w:t>xxxxxxxxxxxxxxxxxx</w:t>
            </w:r>
            <w:proofErr w:type="spellEnd"/>
          </w:p>
        </w:tc>
        <w:tc>
          <w:tcPr>
            <w:tcW w:w="3780" w:type="dxa"/>
            <w:gridSpan w:val="2"/>
            <w:tcBorders>
              <w:top w:val="single" w:sz="2" w:space="0" w:color="000000"/>
              <w:left w:val="single" w:sz="2" w:space="0" w:color="000000"/>
              <w:bottom w:val="single" w:sz="2" w:space="0" w:color="000000"/>
              <w:right w:val="single" w:sz="2" w:space="0" w:color="000000"/>
            </w:tcBorders>
          </w:tcPr>
          <w:p w14:paraId="4AA9E8B9" w14:textId="08DFCE2A" w:rsidR="009B5141" w:rsidRDefault="009B5141">
            <w:pPr>
              <w:spacing w:after="0"/>
            </w:pPr>
          </w:p>
        </w:tc>
      </w:tr>
      <w:tr w:rsidR="009B5141" w14:paraId="1875347A" w14:textId="77777777">
        <w:trPr>
          <w:trHeight w:val="576"/>
        </w:trPr>
        <w:tc>
          <w:tcPr>
            <w:tcW w:w="5113" w:type="dxa"/>
            <w:tcBorders>
              <w:top w:val="single" w:sz="2" w:space="0" w:color="000000"/>
              <w:left w:val="single" w:sz="2" w:space="0" w:color="000000"/>
              <w:bottom w:val="single" w:sz="2" w:space="0" w:color="000000"/>
              <w:right w:val="single" w:sz="2" w:space="0" w:color="000000"/>
            </w:tcBorders>
            <w:vAlign w:val="center"/>
          </w:tcPr>
          <w:p w14:paraId="24FFBC09" w14:textId="20B17FF0" w:rsidR="009B5141" w:rsidRPr="00C024D3" w:rsidRDefault="00C024D3">
            <w:pPr>
              <w:spacing w:after="0"/>
              <w:ind w:left="43"/>
              <w:rPr>
                <w:highlight w:val="black"/>
              </w:rPr>
            </w:pPr>
            <w:proofErr w:type="spellStart"/>
            <w:r w:rsidRPr="00C024D3">
              <w:rPr>
                <w:rFonts w:ascii="Times New Roman" w:eastAsia="Times New Roman" w:hAnsi="Times New Roman" w:cs="Times New Roman"/>
                <w:sz w:val="26"/>
                <w:highlight w:val="black"/>
              </w:rPr>
              <w:t>xxxxxxxxxxxx</w:t>
            </w:r>
            <w:proofErr w:type="spellEnd"/>
          </w:p>
        </w:tc>
        <w:tc>
          <w:tcPr>
            <w:tcW w:w="1562" w:type="dxa"/>
            <w:tcBorders>
              <w:top w:val="single" w:sz="2" w:space="0" w:color="000000"/>
              <w:left w:val="single" w:sz="2" w:space="0" w:color="000000"/>
              <w:bottom w:val="single" w:sz="2" w:space="0" w:color="000000"/>
              <w:right w:val="single" w:sz="2" w:space="0" w:color="000000"/>
            </w:tcBorders>
          </w:tcPr>
          <w:p w14:paraId="01DD6A22" w14:textId="77777777" w:rsidR="009B5141" w:rsidRDefault="009B5141"/>
        </w:tc>
        <w:tc>
          <w:tcPr>
            <w:tcW w:w="2218" w:type="dxa"/>
            <w:tcBorders>
              <w:top w:val="single" w:sz="2" w:space="0" w:color="000000"/>
              <w:left w:val="single" w:sz="2" w:space="0" w:color="000000"/>
              <w:bottom w:val="single" w:sz="2" w:space="0" w:color="000000"/>
              <w:right w:val="single" w:sz="2" w:space="0" w:color="000000"/>
            </w:tcBorders>
          </w:tcPr>
          <w:p w14:paraId="263D4B0F" w14:textId="77777777" w:rsidR="009B5141" w:rsidRDefault="009B5141"/>
        </w:tc>
      </w:tr>
      <w:tr w:rsidR="009B5141" w14:paraId="5063008E" w14:textId="77777777">
        <w:trPr>
          <w:trHeight w:val="579"/>
        </w:trPr>
        <w:tc>
          <w:tcPr>
            <w:tcW w:w="5113" w:type="dxa"/>
            <w:tcBorders>
              <w:top w:val="single" w:sz="2" w:space="0" w:color="000000"/>
              <w:left w:val="single" w:sz="2" w:space="0" w:color="000000"/>
              <w:bottom w:val="single" w:sz="2" w:space="0" w:color="000000"/>
              <w:right w:val="single" w:sz="2" w:space="0" w:color="000000"/>
            </w:tcBorders>
            <w:vAlign w:val="center"/>
          </w:tcPr>
          <w:p w14:paraId="636AF560" w14:textId="1C94D5D5" w:rsidR="009B5141" w:rsidRPr="00C024D3" w:rsidRDefault="00C024D3">
            <w:pPr>
              <w:spacing w:after="0"/>
              <w:ind w:left="43"/>
              <w:rPr>
                <w:highlight w:val="black"/>
              </w:rPr>
            </w:pPr>
            <w:proofErr w:type="spellStart"/>
            <w:r w:rsidRPr="00C024D3">
              <w:rPr>
                <w:rFonts w:ascii="Times New Roman" w:eastAsia="Times New Roman" w:hAnsi="Times New Roman" w:cs="Times New Roman"/>
                <w:sz w:val="26"/>
                <w:highlight w:val="black"/>
              </w:rPr>
              <w:t>xxxxxxxxxxxxxxxxxxxxxxxxx</w:t>
            </w:r>
            <w:proofErr w:type="spellEnd"/>
          </w:p>
        </w:tc>
        <w:tc>
          <w:tcPr>
            <w:tcW w:w="3780" w:type="dxa"/>
            <w:gridSpan w:val="2"/>
            <w:tcBorders>
              <w:top w:val="single" w:sz="2" w:space="0" w:color="000000"/>
              <w:left w:val="single" w:sz="2" w:space="0" w:color="000000"/>
              <w:bottom w:val="single" w:sz="2" w:space="0" w:color="000000"/>
              <w:right w:val="single" w:sz="2" w:space="0" w:color="000000"/>
            </w:tcBorders>
          </w:tcPr>
          <w:p w14:paraId="1954418A" w14:textId="0CF4C54D" w:rsidR="009B5141" w:rsidRDefault="009B5141">
            <w:pPr>
              <w:spacing w:after="0"/>
              <w:ind w:left="725"/>
            </w:pPr>
          </w:p>
        </w:tc>
      </w:tr>
    </w:tbl>
    <w:p w14:paraId="011934FC" w14:textId="77777777" w:rsidR="009B5141" w:rsidRDefault="00DD4606">
      <w:pPr>
        <w:spacing w:after="8610" w:line="268" w:lineRule="auto"/>
        <w:ind w:left="14" w:firstLine="4"/>
        <w:jc w:val="both"/>
      </w:pPr>
      <w:r>
        <w:rPr>
          <w:rFonts w:ascii="Times New Roman" w:eastAsia="Times New Roman" w:hAnsi="Times New Roman" w:cs="Times New Roman"/>
          <w:sz w:val="24"/>
        </w:rPr>
        <w:t xml:space="preserve">V </w:t>
      </w:r>
      <w:proofErr w:type="spellStart"/>
      <w:r>
        <w:rPr>
          <w:rFonts w:ascii="Times New Roman" w:eastAsia="Times New Roman" w:hAnsi="Times New Roman" w:cs="Times New Roman"/>
          <w:sz w:val="24"/>
        </w:rPr>
        <w:t>Podivíně</w:t>
      </w:r>
      <w:proofErr w:type="spellEnd"/>
      <w:r>
        <w:rPr>
          <w:rFonts w:ascii="Times New Roman" w:eastAsia="Times New Roman" w:hAnsi="Times New Roman" w:cs="Times New Roman"/>
          <w:sz w:val="24"/>
        </w:rPr>
        <w:t xml:space="preserve"> dne 24.08.2023</w:t>
      </w:r>
    </w:p>
    <w:p w14:paraId="3F126284" w14:textId="77777777" w:rsidR="009B5141" w:rsidRDefault="00DD4606">
      <w:pPr>
        <w:spacing w:after="3" w:line="267" w:lineRule="auto"/>
        <w:ind w:left="413" w:right="461" w:hanging="10"/>
        <w:jc w:val="center"/>
      </w:pPr>
      <w:r>
        <w:rPr>
          <w:rFonts w:ascii="Times New Roman" w:eastAsia="Times New Roman" w:hAnsi="Times New Roman" w:cs="Times New Roman"/>
          <w:sz w:val="24"/>
        </w:rPr>
        <w:t>2</w:t>
      </w:r>
    </w:p>
    <w:p w14:paraId="3F5A39EC" w14:textId="77777777" w:rsidR="009B5141" w:rsidRDefault="00DD4606">
      <w:pPr>
        <w:spacing w:after="1135"/>
        <w:ind w:left="1114"/>
        <w:jc w:val="center"/>
      </w:pPr>
      <w:r>
        <w:rPr>
          <w:sz w:val="28"/>
        </w:rPr>
        <w:t>ÖR</w:t>
      </w:r>
    </w:p>
    <w:p w14:paraId="036CDB1E" w14:textId="77777777" w:rsidR="009B5141" w:rsidRDefault="00DD4606">
      <w:pPr>
        <w:pStyle w:val="Nadpis1"/>
        <w:spacing w:after="308"/>
        <w:ind w:left="212" w:right="202"/>
      </w:pPr>
      <w:r>
        <w:t>VÝSLEDEK POSOUZENÍ SPLNĚNÍ PODMÍNEK ÚČASTI VYBRANÉHO DODAVATELE</w:t>
      </w:r>
    </w:p>
    <w:p w14:paraId="021ED336" w14:textId="77777777" w:rsidR="009B5141" w:rsidRDefault="00DD4606">
      <w:pPr>
        <w:spacing w:after="3" w:line="267" w:lineRule="auto"/>
        <w:ind w:left="10" w:hanging="10"/>
        <w:jc w:val="center"/>
      </w:pPr>
      <w:r>
        <w:rPr>
          <w:rFonts w:ascii="Times New Roman" w:eastAsia="Times New Roman" w:hAnsi="Times New Roman" w:cs="Times New Roman"/>
          <w:sz w:val="24"/>
        </w:rPr>
        <w:t>dle směrnice generálního ředitele ŘSD ČR upravující aplikaci zákona o zadávání veřejných zakázek (dále jen „směrnice”) a 123 písm. b) zákona č. 134/2016 Sb., o zadávání veřejných zakázek, ve znění pozdějších předpisů (dále jen „ZZVZ”)</w:t>
      </w:r>
    </w:p>
    <w:tbl>
      <w:tblPr>
        <w:tblStyle w:val="TableGrid"/>
        <w:tblW w:w="9002" w:type="dxa"/>
        <w:tblInd w:w="301" w:type="dxa"/>
        <w:tblCellMar>
          <w:top w:w="26" w:type="dxa"/>
          <w:left w:w="103" w:type="dxa"/>
          <w:bottom w:w="0" w:type="dxa"/>
          <w:right w:w="115" w:type="dxa"/>
        </w:tblCellMar>
        <w:tblLook w:val="04A0" w:firstRow="1" w:lastRow="0" w:firstColumn="1" w:lastColumn="0" w:noHBand="0" w:noVBand="1"/>
      </w:tblPr>
      <w:tblGrid>
        <w:gridCol w:w="3538"/>
        <w:gridCol w:w="5464"/>
      </w:tblGrid>
      <w:tr w:rsidR="009B5141" w14:paraId="5AECA9BC" w14:textId="77777777">
        <w:trPr>
          <w:trHeight w:val="469"/>
        </w:trPr>
        <w:tc>
          <w:tcPr>
            <w:tcW w:w="3538" w:type="dxa"/>
            <w:tcBorders>
              <w:top w:val="single" w:sz="2" w:space="0" w:color="000000"/>
              <w:left w:val="single" w:sz="2" w:space="0" w:color="000000"/>
              <w:bottom w:val="single" w:sz="2" w:space="0" w:color="000000"/>
              <w:right w:val="single" w:sz="2" w:space="0" w:color="000000"/>
            </w:tcBorders>
          </w:tcPr>
          <w:p w14:paraId="739972C4" w14:textId="77777777" w:rsidR="009B5141" w:rsidRDefault="00DD4606">
            <w:pPr>
              <w:spacing w:after="0"/>
              <w:ind w:left="144"/>
            </w:pPr>
            <w:r>
              <w:rPr>
                <w:rFonts w:ascii="Times New Roman" w:eastAsia="Times New Roman" w:hAnsi="Times New Roman" w:cs="Times New Roman"/>
                <w:sz w:val="24"/>
              </w:rPr>
              <w:t>Číslo veřejné zakázky</w:t>
            </w:r>
          </w:p>
        </w:tc>
        <w:tc>
          <w:tcPr>
            <w:tcW w:w="5464" w:type="dxa"/>
            <w:tcBorders>
              <w:top w:val="single" w:sz="2" w:space="0" w:color="000000"/>
              <w:left w:val="single" w:sz="2" w:space="0" w:color="000000"/>
              <w:bottom w:val="single" w:sz="2" w:space="0" w:color="000000"/>
              <w:right w:val="single" w:sz="2" w:space="0" w:color="000000"/>
            </w:tcBorders>
            <w:vAlign w:val="center"/>
          </w:tcPr>
          <w:p w14:paraId="60D4B33A" w14:textId="77777777" w:rsidR="009B5141" w:rsidRDefault="00DD4606">
            <w:pPr>
              <w:spacing w:after="0"/>
              <w:ind w:left="14"/>
            </w:pPr>
            <w:r>
              <w:rPr>
                <w:rFonts w:ascii="Times New Roman" w:eastAsia="Times New Roman" w:hAnsi="Times New Roman" w:cs="Times New Roman"/>
                <w:sz w:val="24"/>
              </w:rPr>
              <w:t>29ZA-003789</w:t>
            </w:r>
          </w:p>
        </w:tc>
      </w:tr>
      <w:tr w:rsidR="009B5141" w14:paraId="36A0BDA2" w14:textId="77777777">
        <w:trPr>
          <w:trHeight w:val="650"/>
        </w:trPr>
        <w:tc>
          <w:tcPr>
            <w:tcW w:w="3538" w:type="dxa"/>
            <w:tcBorders>
              <w:top w:val="single" w:sz="2" w:space="0" w:color="000000"/>
              <w:left w:val="single" w:sz="2" w:space="0" w:color="000000"/>
              <w:bottom w:val="single" w:sz="2" w:space="0" w:color="000000"/>
              <w:right w:val="single" w:sz="2" w:space="0" w:color="000000"/>
            </w:tcBorders>
          </w:tcPr>
          <w:p w14:paraId="44388031" w14:textId="77777777" w:rsidR="009B5141" w:rsidRDefault="00DD4606">
            <w:pPr>
              <w:spacing w:after="0"/>
              <w:ind w:left="130" w:firstLine="10"/>
            </w:pPr>
            <w:r>
              <w:rPr>
                <w:rFonts w:ascii="Times New Roman" w:eastAsia="Times New Roman" w:hAnsi="Times New Roman" w:cs="Times New Roman"/>
                <w:sz w:val="24"/>
              </w:rPr>
              <w:t>Číslo veřejné zakázky na profilu zadavatele</w:t>
            </w:r>
          </w:p>
        </w:tc>
        <w:tc>
          <w:tcPr>
            <w:tcW w:w="5464" w:type="dxa"/>
            <w:tcBorders>
              <w:top w:val="single" w:sz="2" w:space="0" w:color="000000"/>
              <w:left w:val="single" w:sz="2" w:space="0" w:color="000000"/>
              <w:bottom w:val="single" w:sz="2" w:space="0" w:color="000000"/>
              <w:right w:val="single" w:sz="2" w:space="0" w:color="000000"/>
            </w:tcBorders>
            <w:vAlign w:val="center"/>
          </w:tcPr>
          <w:p w14:paraId="469AAB0C" w14:textId="77777777" w:rsidR="009B5141" w:rsidRDefault="00DD4606">
            <w:pPr>
              <w:spacing w:after="0"/>
              <w:ind w:left="5"/>
            </w:pPr>
            <w:r>
              <w:rPr>
                <w:rFonts w:ascii="Times New Roman" w:eastAsia="Times New Roman" w:hAnsi="Times New Roman" w:cs="Times New Roman"/>
                <w:sz w:val="24"/>
              </w:rPr>
              <w:t>P23V00250487</w:t>
            </w:r>
          </w:p>
        </w:tc>
      </w:tr>
      <w:tr w:rsidR="009B5141" w14:paraId="214E491E" w14:textId="77777777">
        <w:trPr>
          <w:trHeight w:val="464"/>
        </w:trPr>
        <w:tc>
          <w:tcPr>
            <w:tcW w:w="3538" w:type="dxa"/>
            <w:tcBorders>
              <w:top w:val="single" w:sz="2" w:space="0" w:color="000000"/>
              <w:left w:val="single" w:sz="2" w:space="0" w:color="000000"/>
              <w:bottom w:val="single" w:sz="2" w:space="0" w:color="000000"/>
              <w:right w:val="single" w:sz="2" w:space="0" w:color="000000"/>
            </w:tcBorders>
            <w:vAlign w:val="center"/>
          </w:tcPr>
          <w:p w14:paraId="4F97B443" w14:textId="77777777" w:rsidR="009B5141" w:rsidRDefault="00DD4606">
            <w:pPr>
              <w:spacing w:after="0"/>
              <w:ind w:left="115"/>
            </w:pPr>
            <w:r>
              <w:rPr>
                <w:rFonts w:ascii="Times New Roman" w:eastAsia="Times New Roman" w:hAnsi="Times New Roman" w:cs="Times New Roman"/>
                <w:sz w:val="24"/>
              </w:rPr>
              <w:t>Název veřejné zakázky</w:t>
            </w:r>
          </w:p>
        </w:tc>
        <w:tc>
          <w:tcPr>
            <w:tcW w:w="5464" w:type="dxa"/>
            <w:tcBorders>
              <w:top w:val="single" w:sz="2" w:space="0" w:color="000000"/>
              <w:left w:val="single" w:sz="2" w:space="0" w:color="000000"/>
              <w:bottom w:val="single" w:sz="2" w:space="0" w:color="000000"/>
              <w:right w:val="single" w:sz="2" w:space="0" w:color="000000"/>
            </w:tcBorders>
            <w:vAlign w:val="center"/>
          </w:tcPr>
          <w:p w14:paraId="09EB41F7" w14:textId="77777777" w:rsidR="009B5141" w:rsidRDefault="00DD4606">
            <w:pPr>
              <w:spacing w:after="0"/>
              <w:ind w:left="5"/>
            </w:pPr>
            <w:r>
              <w:rPr>
                <w:rFonts w:ascii="Times New Roman" w:eastAsia="Times New Roman" w:hAnsi="Times New Roman" w:cs="Times New Roman"/>
                <w:sz w:val="24"/>
              </w:rPr>
              <w:t xml:space="preserve">D2 Spáry a </w:t>
            </w:r>
            <w:proofErr w:type="gramStart"/>
            <w:r>
              <w:rPr>
                <w:rFonts w:ascii="Times New Roman" w:eastAsia="Times New Roman" w:hAnsi="Times New Roman" w:cs="Times New Roman"/>
                <w:sz w:val="24"/>
              </w:rPr>
              <w:t>trhliny - přetěsnění</w:t>
            </w:r>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spárořezu</w:t>
            </w:r>
            <w:proofErr w:type="spellEnd"/>
          </w:p>
        </w:tc>
      </w:tr>
      <w:tr w:rsidR="009B5141" w14:paraId="2A0EEAA1" w14:textId="77777777">
        <w:trPr>
          <w:trHeight w:val="456"/>
        </w:trPr>
        <w:tc>
          <w:tcPr>
            <w:tcW w:w="3538" w:type="dxa"/>
            <w:tcBorders>
              <w:top w:val="single" w:sz="2" w:space="0" w:color="000000"/>
              <w:left w:val="single" w:sz="2" w:space="0" w:color="000000"/>
              <w:bottom w:val="single" w:sz="2" w:space="0" w:color="000000"/>
              <w:right w:val="single" w:sz="2" w:space="0" w:color="000000"/>
            </w:tcBorders>
          </w:tcPr>
          <w:p w14:paraId="5357DA11" w14:textId="77777777" w:rsidR="009B5141" w:rsidRDefault="00DD4606">
            <w:pPr>
              <w:spacing w:after="0"/>
              <w:ind w:left="120"/>
            </w:pPr>
            <w:r>
              <w:rPr>
                <w:rFonts w:ascii="Times New Roman" w:eastAsia="Times New Roman" w:hAnsi="Times New Roman" w:cs="Times New Roman"/>
                <w:sz w:val="24"/>
              </w:rPr>
              <w:t>Druh řízení</w:t>
            </w:r>
          </w:p>
        </w:tc>
        <w:tc>
          <w:tcPr>
            <w:tcW w:w="5464" w:type="dxa"/>
            <w:tcBorders>
              <w:top w:val="single" w:sz="2" w:space="0" w:color="000000"/>
              <w:left w:val="single" w:sz="2" w:space="0" w:color="000000"/>
              <w:bottom w:val="single" w:sz="2" w:space="0" w:color="000000"/>
              <w:right w:val="single" w:sz="2" w:space="0" w:color="000000"/>
            </w:tcBorders>
            <w:vAlign w:val="center"/>
          </w:tcPr>
          <w:p w14:paraId="6C5593AB" w14:textId="77777777" w:rsidR="009B5141" w:rsidRDefault="00DD4606">
            <w:pPr>
              <w:spacing w:after="0"/>
            </w:pPr>
            <w:r>
              <w:rPr>
                <w:rFonts w:ascii="Times New Roman" w:eastAsia="Times New Roman" w:hAnsi="Times New Roman" w:cs="Times New Roman"/>
                <w:sz w:val="24"/>
              </w:rPr>
              <w:t>Zjednodušené podlimitní řízení</w:t>
            </w:r>
          </w:p>
        </w:tc>
      </w:tr>
      <w:tr w:rsidR="009B5141" w14:paraId="73C97822" w14:textId="77777777">
        <w:trPr>
          <w:trHeight w:val="653"/>
        </w:trPr>
        <w:tc>
          <w:tcPr>
            <w:tcW w:w="3538" w:type="dxa"/>
            <w:tcBorders>
              <w:top w:val="single" w:sz="2" w:space="0" w:color="000000"/>
              <w:left w:val="single" w:sz="2" w:space="0" w:color="000000"/>
              <w:bottom w:val="single" w:sz="2" w:space="0" w:color="000000"/>
              <w:right w:val="single" w:sz="2" w:space="0" w:color="000000"/>
            </w:tcBorders>
          </w:tcPr>
          <w:p w14:paraId="194BDE5C" w14:textId="77777777" w:rsidR="009B5141" w:rsidRDefault="00DD4606">
            <w:pPr>
              <w:spacing w:after="27"/>
              <w:ind w:left="120"/>
            </w:pPr>
            <w:r>
              <w:rPr>
                <w:rFonts w:ascii="Times New Roman" w:eastAsia="Times New Roman" w:hAnsi="Times New Roman" w:cs="Times New Roman"/>
                <w:sz w:val="24"/>
              </w:rPr>
              <w:t>Evidenční číslo</w:t>
            </w:r>
          </w:p>
          <w:p w14:paraId="0E9E27EC" w14:textId="77777777" w:rsidR="009B5141" w:rsidRDefault="00DD4606">
            <w:pPr>
              <w:spacing w:after="0"/>
              <w:ind w:left="110"/>
            </w:pPr>
            <w:r>
              <w:rPr>
                <w:rFonts w:ascii="Times New Roman" w:eastAsia="Times New Roman" w:hAnsi="Times New Roman" w:cs="Times New Roman"/>
                <w:sz w:val="24"/>
              </w:rPr>
              <w:t>ISPROFIN/ISPROFOND</w:t>
            </w:r>
          </w:p>
        </w:tc>
        <w:tc>
          <w:tcPr>
            <w:tcW w:w="5464" w:type="dxa"/>
            <w:tcBorders>
              <w:top w:val="single" w:sz="2" w:space="0" w:color="000000"/>
              <w:left w:val="single" w:sz="2" w:space="0" w:color="000000"/>
              <w:bottom w:val="single" w:sz="2" w:space="0" w:color="000000"/>
              <w:right w:val="single" w:sz="2" w:space="0" w:color="000000"/>
            </w:tcBorders>
            <w:vAlign w:val="center"/>
          </w:tcPr>
          <w:p w14:paraId="646E3A8F" w14:textId="77777777" w:rsidR="009B5141" w:rsidRDefault="00DD4606">
            <w:pPr>
              <w:spacing w:after="0"/>
            </w:pPr>
            <w:r>
              <w:rPr>
                <w:rFonts w:ascii="Times New Roman" w:eastAsia="Times New Roman" w:hAnsi="Times New Roman" w:cs="Times New Roman"/>
                <w:sz w:val="24"/>
              </w:rPr>
              <w:t>500 115 0009</w:t>
            </w:r>
          </w:p>
        </w:tc>
      </w:tr>
    </w:tbl>
    <w:p w14:paraId="131297AE" w14:textId="77777777" w:rsidR="009B5141" w:rsidRDefault="00DD4606">
      <w:pPr>
        <w:numPr>
          <w:ilvl w:val="0"/>
          <w:numId w:val="4"/>
        </w:numPr>
        <w:spacing w:after="0" w:line="271" w:lineRule="auto"/>
        <w:ind w:left="581" w:hanging="370"/>
      </w:pPr>
      <w:r>
        <w:rPr>
          <w:rFonts w:ascii="Times New Roman" w:eastAsia="Times New Roman" w:hAnsi="Times New Roman" w:cs="Times New Roman"/>
          <w:sz w:val="26"/>
        </w:rPr>
        <w:t>Identifikační údaje vybraného dodavatele:</w:t>
      </w:r>
    </w:p>
    <w:tbl>
      <w:tblPr>
        <w:tblStyle w:val="TableGrid"/>
        <w:tblW w:w="9109" w:type="dxa"/>
        <w:tblInd w:w="171" w:type="dxa"/>
        <w:tblCellMar>
          <w:top w:w="50" w:type="dxa"/>
          <w:left w:w="112" w:type="dxa"/>
          <w:bottom w:w="0" w:type="dxa"/>
          <w:right w:w="123" w:type="dxa"/>
        </w:tblCellMar>
        <w:tblLook w:val="04A0" w:firstRow="1" w:lastRow="0" w:firstColumn="1" w:lastColumn="0" w:noHBand="0" w:noVBand="1"/>
      </w:tblPr>
      <w:tblGrid>
        <w:gridCol w:w="3409"/>
        <w:gridCol w:w="5700"/>
      </w:tblGrid>
      <w:tr w:rsidR="009B5141" w14:paraId="23D204F3" w14:textId="77777777">
        <w:trPr>
          <w:trHeight w:val="691"/>
        </w:trPr>
        <w:tc>
          <w:tcPr>
            <w:tcW w:w="3409" w:type="dxa"/>
            <w:tcBorders>
              <w:top w:val="single" w:sz="2" w:space="0" w:color="000000"/>
              <w:left w:val="single" w:sz="2" w:space="0" w:color="000000"/>
              <w:bottom w:val="single" w:sz="2" w:space="0" w:color="000000"/>
              <w:right w:val="single" w:sz="2" w:space="0" w:color="000000"/>
            </w:tcBorders>
          </w:tcPr>
          <w:p w14:paraId="4B51B445" w14:textId="77777777" w:rsidR="009B5141" w:rsidRDefault="00DD4606">
            <w:pPr>
              <w:spacing w:after="0"/>
              <w:ind w:left="14" w:firstLine="34"/>
              <w:jc w:val="both"/>
            </w:pPr>
            <w:r>
              <w:rPr>
                <w:rFonts w:ascii="Times New Roman" w:eastAsia="Times New Roman" w:hAnsi="Times New Roman" w:cs="Times New Roman"/>
                <w:sz w:val="24"/>
              </w:rPr>
              <w:t xml:space="preserve">Název / obchodní firma </w:t>
            </w:r>
            <w:proofErr w:type="gramStart"/>
            <w:r>
              <w:rPr>
                <w:rFonts w:ascii="Times New Roman" w:eastAsia="Times New Roman" w:hAnsi="Times New Roman" w:cs="Times New Roman"/>
                <w:sz w:val="24"/>
              </w:rPr>
              <w:t>( jméno</w:t>
            </w:r>
            <w:proofErr w:type="gramEnd"/>
            <w:r>
              <w:rPr>
                <w:rFonts w:ascii="Times New Roman" w:eastAsia="Times New Roman" w:hAnsi="Times New Roman" w:cs="Times New Roman"/>
                <w:sz w:val="24"/>
              </w:rPr>
              <w:t xml:space="preserve"> a příjmení vybraného dodavatele</w:t>
            </w:r>
          </w:p>
        </w:tc>
        <w:tc>
          <w:tcPr>
            <w:tcW w:w="5701" w:type="dxa"/>
            <w:tcBorders>
              <w:top w:val="single" w:sz="2" w:space="0" w:color="000000"/>
              <w:left w:val="single" w:sz="2" w:space="0" w:color="000000"/>
              <w:bottom w:val="single" w:sz="2" w:space="0" w:color="000000"/>
              <w:right w:val="single" w:sz="2" w:space="0" w:color="000000"/>
            </w:tcBorders>
            <w:vAlign w:val="center"/>
          </w:tcPr>
          <w:p w14:paraId="187D8E8A" w14:textId="77777777" w:rsidR="009B5141" w:rsidRDefault="00DD4606">
            <w:pPr>
              <w:spacing w:after="0"/>
              <w:ind w:right="7"/>
              <w:jc w:val="center"/>
            </w:pPr>
            <w:r>
              <w:rPr>
                <w:rFonts w:ascii="Times New Roman" w:eastAsia="Times New Roman" w:hAnsi="Times New Roman" w:cs="Times New Roman"/>
                <w:sz w:val="24"/>
              </w:rPr>
              <w:t>Identifikační údaje vybraného dodavatele</w:t>
            </w:r>
          </w:p>
        </w:tc>
      </w:tr>
      <w:tr w:rsidR="009B5141" w14:paraId="435CB5BD" w14:textId="77777777">
        <w:trPr>
          <w:trHeight w:val="951"/>
        </w:trPr>
        <w:tc>
          <w:tcPr>
            <w:tcW w:w="3409" w:type="dxa"/>
            <w:tcBorders>
              <w:top w:val="single" w:sz="2" w:space="0" w:color="000000"/>
              <w:left w:val="single" w:sz="2" w:space="0" w:color="000000"/>
              <w:bottom w:val="single" w:sz="2" w:space="0" w:color="000000"/>
              <w:right w:val="single" w:sz="2" w:space="0" w:color="000000"/>
            </w:tcBorders>
          </w:tcPr>
          <w:p w14:paraId="4B149653" w14:textId="77777777" w:rsidR="009B5141" w:rsidRDefault="00DD4606">
            <w:pPr>
              <w:spacing w:after="0"/>
              <w:ind w:left="5"/>
            </w:pPr>
            <w:r>
              <w:rPr>
                <w:rFonts w:ascii="Times New Roman" w:eastAsia="Times New Roman" w:hAnsi="Times New Roman" w:cs="Times New Roman"/>
                <w:sz w:val="26"/>
              </w:rPr>
              <w:t>REKMA, spol. s r.o.</w:t>
            </w:r>
          </w:p>
        </w:tc>
        <w:tc>
          <w:tcPr>
            <w:tcW w:w="5701" w:type="dxa"/>
            <w:tcBorders>
              <w:top w:val="single" w:sz="2" w:space="0" w:color="000000"/>
              <w:left w:val="single" w:sz="2" w:space="0" w:color="000000"/>
              <w:bottom w:val="single" w:sz="2" w:space="0" w:color="000000"/>
              <w:right w:val="single" w:sz="2" w:space="0" w:color="000000"/>
            </w:tcBorders>
            <w:vAlign w:val="center"/>
          </w:tcPr>
          <w:p w14:paraId="6FD7C2E5" w14:textId="77777777" w:rsidR="009B5141" w:rsidRDefault="00DD4606">
            <w:pPr>
              <w:spacing w:after="0"/>
              <w:ind w:right="895" w:firstLine="10"/>
            </w:pPr>
            <w:r>
              <w:rPr>
                <w:rFonts w:ascii="Times New Roman" w:eastAsia="Times New Roman" w:hAnsi="Times New Roman" w:cs="Times New Roman"/>
                <w:sz w:val="24"/>
              </w:rPr>
              <w:t>sídlo: Mendlova 3298/11, 690 03 Břeclav IČO: 25551337</w:t>
            </w:r>
          </w:p>
        </w:tc>
      </w:tr>
    </w:tbl>
    <w:p w14:paraId="56B4F8E3" w14:textId="77777777" w:rsidR="009B5141" w:rsidRDefault="00DD4606">
      <w:pPr>
        <w:numPr>
          <w:ilvl w:val="0"/>
          <w:numId w:val="4"/>
        </w:numPr>
        <w:spacing w:after="115" w:line="271" w:lineRule="auto"/>
        <w:ind w:left="581" w:hanging="370"/>
      </w:pPr>
      <w:r>
        <w:rPr>
          <w:rFonts w:ascii="Times New Roman" w:eastAsia="Times New Roman" w:hAnsi="Times New Roman" w:cs="Times New Roman"/>
          <w:sz w:val="26"/>
        </w:rPr>
        <w:t xml:space="preserve">Seznam dokladů, kterými vybraný dodavatel prokazoval kvalifikaci, včetně </w:t>
      </w:r>
      <w:r>
        <w:rPr>
          <w:rFonts w:ascii="Times New Roman" w:eastAsia="Times New Roman" w:hAnsi="Times New Roman" w:cs="Times New Roman"/>
          <w:sz w:val="26"/>
          <w:u w:val="single" w:color="000000"/>
        </w:rPr>
        <w:t xml:space="preserve">uvedení </w:t>
      </w:r>
      <w:proofErr w:type="spellStart"/>
      <w:r>
        <w:rPr>
          <w:rFonts w:ascii="Times New Roman" w:eastAsia="Times New Roman" w:hAnsi="Times New Roman" w:cs="Times New Roman"/>
          <w:sz w:val="26"/>
          <w:u w:val="single" w:color="000000"/>
        </w:rPr>
        <w:t>údaiů</w:t>
      </w:r>
      <w:proofErr w:type="spellEnd"/>
      <w:r>
        <w:rPr>
          <w:rFonts w:ascii="Times New Roman" w:eastAsia="Times New Roman" w:hAnsi="Times New Roman" w:cs="Times New Roman"/>
          <w:sz w:val="26"/>
          <w:u w:val="single" w:color="000000"/>
        </w:rPr>
        <w:t xml:space="preserve"> rozhodných pro prokázání splnění </w:t>
      </w:r>
      <w:proofErr w:type="spellStart"/>
      <w:r>
        <w:rPr>
          <w:rFonts w:ascii="Times New Roman" w:eastAsia="Times New Roman" w:hAnsi="Times New Roman" w:cs="Times New Roman"/>
          <w:sz w:val="26"/>
          <w:u w:val="single" w:color="000000"/>
        </w:rPr>
        <w:t>iednotlivých</w:t>
      </w:r>
      <w:proofErr w:type="spellEnd"/>
      <w:r>
        <w:rPr>
          <w:rFonts w:ascii="Times New Roman" w:eastAsia="Times New Roman" w:hAnsi="Times New Roman" w:cs="Times New Roman"/>
          <w:sz w:val="26"/>
          <w:u w:val="single" w:color="000000"/>
        </w:rPr>
        <w:t xml:space="preserve"> kritérií kvalifikace</w:t>
      </w:r>
      <w:r>
        <w:rPr>
          <w:rFonts w:ascii="Times New Roman" w:eastAsia="Times New Roman" w:hAnsi="Times New Roman" w:cs="Times New Roman"/>
          <w:sz w:val="26"/>
        </w:rPr>
        <w:t xml:space="preserve"> u profesní způsobilosti a technické kvalifikace:</w:t>
      </w:r>
    </w:p>
    <w:p w14:paraId="77BD0583" w14:textId="77777777" w:rsidR="009B5141" w:rsidRDefault="00DD4606">
      <w:pPr>
        <w:numPr>
          <w:ilvl w:val="1"/>
          <w:numId w:val="4"/>
        </w:numPr>
        <w:spacing w:after="174" w:line="271" w:lineRule="auto"/>
        <w:ind w:hanging="643"/>
      </w:pPr>
      <w:r>
        <w:rPr>
          <w:rFonts w:ascii="Times New Roman" w:eastAsia="Times New Roman" w:hAnsi="Times New Roman" w:cs="Times New Roman"/>
          <w:sz w:val="26"/>
        </w:rPr>
        <w:t>Základní způsobilost dle 74 ZZVZ</w:t>
      </w:r>
    </w:p>
    <w:p w14:paraId="298965C2" w14:textId="77777777" w:rsidR="009B5141" w:rsidRDefault="00DD4606">
      <w:pPr>
        <w:pBdr>
          <w:top w:val="single" w:sz="3" w:space="0" w:color="000000"/>
          <w:left w:val="single" w:sz="6" w:space="0" w:color="000000"/>
          <w:bottom w:val="single" w:sz="3" w:space="0" w:color="000000"/>
          <w:right w:val="single" w:sz="8" w:space="0" w:color="000000"/>
        </w:pBdr>
        <w:spacing w:after="127" w:line="285" w:lineRule="auto"/>
        <w:ind w:left="245" w:right="211" w:firstLine="5"/>
        <w:jc w:val="both"/>
      </w:pPr>
      <w:r>
        <w:rPr>
          <w:rFonts w:ascii="Times New Roman" w:eastAsia="Times New Roman" w:hAnsi="Times New Roman" w:cs="Times New Roman"/>
          <w:sz w:val="24"/>
        </w:rPr>
        <w:t>Výpis ze seznamu kvalifikovaných dodavatelů vystavený Ministerstvem pro místní rozvoj dne 16.08.2023, kterým dodavatel prokazuje splnění základní způsobilosti dle 74 odst. I písm. a) až e) ZZVZ</w:t>
      </w:r>
    </w:p>
    <w:p w14:paraId="17117E00" w14:textId="77777777" w:rsidR="009B5141" w:rsidRDefault="00DD4606">
      <w:pPr>
        <w:numPr>
          <w:ilvl w:val="1"/>
          <w:numId w:val="4"/>
        </w:numPr>
        <w:spacing w:after="0" w:line="271" w:lineRule="auto"/>
        <w:ind w:hanging="643"/>
      </w:pPr>
      <w:r>
        <w:rPr>
          <w:rFonts w:ascii="Times New Roman" w:eastAsia="Times New Roman" w:hAnsi="Times New Roman" w:cs="Times New Roman"/>
          <w:sz w:val="26"/>
        </w:rPr>
        <w:t>Profesní způsobilost dle 77 ZZVZ</w:t>
      </w:r>
    </w:p>
    <w:tbl>
      <w:tblPr>
        <w:tblStyle w:val="TableGrid"/>
        <w:tblW w:w="9112" w:type="dxa"/>
        <w:tblInd w:w="128" w:type="dxa"/>
        <w:tblCellMar>
          <w:top w:w="48" w:type="dxa"/>
          <w:left w:w="112" w:type="dxa"/>
          <w:bottom w:w="0" w:type="dxa"/>
          <w:right w:w="109" w:type="dxa"/>
        </w:tblCellMar>
        <w:tblLook w:val="04A0" w:firstRow="1" w:lastRow="0" w:firstColumn="1" w:lastColumn="0" w:noHBand="0" w:noVBand="1"/>
      </w:tblPr>
      <w:tblGrid>
        <w:gridCol w:w="9112"/>
      </w:tblGrid>
      <w:tr w:rsidR="009B5141" w14:paraId="5943F82C" w14:textId="77777777">
        <w:trPr>
          <w:trHeight w:val="1284"/>
        </w:trPr>
        <w:tc>
          <w:tcPr>
            <w:tcW w:w="9112" w:type="dxa"/>
            <w:tcBorders>
              <w:top w:val="single" w:sz="2" w:space="0" w:color="000000"/>
              <w:left w:val="single" w:sz="2" w:space="0" w:color="000000"/>
              <w:bottom w:val="single" w:sz="2" w:space="0" w:color="000000"/>
              <w:right w:val="single" w:sz="2" w:space="0" w:color="000000"/>
            </w:tcBorders>
          </w:tcPr>
          <w:p w14:paraId="151B7429" w14:textId="77777777" w:rsidR="009B5141" w:rsidRDefault="00DD4606">
            <w:pPr>
              <w:spacing w:after="0"/>
              <w:ind w:firstLine="5"/>
              <w:jc w:val="both"/>
            </w:pPr>
            <w:r>
              <w:rPr>
                <w:rFonts w:ascii="Times New Roman" w:eastAsia="Times New Roman" w:hAnsi="Times New Roman" w:cs="Times New Roman"/>
                <w:sz w:val="24"/>
              </w:rPr>
              <w:t>Výpis ze seznamu kvalifikovaných dodavatelů vystavený Ministerstvem pro místní rozvoj dne 16.08.2023, kterým dodavatel prokazuje splnění základní způsobilosti dle 77 odst. I ZZVZ, dle 77 odst.2 písm. a) ZZVZ pro oprávnění v k podnikání v předmětu i) Provádění staveb, jejich změn a odstraňování.</w:t>
            </w:r>
          </w:p>
        </w:tc>
      </w:tr>
      <w:tr w:rsidR="009B5141" w14:paraId="2401AC97" w14:textId="77777777">
        <w:trPr>
          <w:trHeight w:val="466"/>
        </w:trPr>
        <w:tc>
          <w:tcPr>
            <w:tcW w:w="9112" w:type="dxa"/>
            <w:tcBorders>
              <w:top w:val="single" w:sz="2" w:space="0" w:color="000000"/>
              <w:left w:val="single" w:sz="2" w:space="0" w:color="000000"/>
              <w:bottom w:val="single" w:sz="2" w:space="0" w:color="000000"/>
              <w:right w:val="single" w:sz="2" w:space="0" w:color="000000"/>
            </w:tcBorders>
            <w:vAlign w:val="center"/>
          </w:tcPr>
          <w:p w14:paraId="1F94A16E" w14:textId="77777777" w:rsidR="009B5141" w:rsidRDefault="00DD4606">
            <w:pPr>
              <w:spacing w:after="0"/>
              <w:ind w:left="178"/>
            </w:pPr>
            <w:r>
              <w:rPr>
                <w:rFonts w:ascii="Times New Roman" w:eastAsia="Times New Roman" w:hAnsi="Times New Roman" w:cs="Times New Roman"/>
                <w:sz w:val="24"/>
              </w:rPr>
              <w:t>77 odst. 2 písm. c) ZZVZ:</w:t>
            </w:r>
          </w:p>
        </w:tc>
      </w:tr>
    </w:tbl>
    <w:p w14:paraId="6F46D619" w14:textId="77777777" w:rsidR="009B5141" w:rsidRDefault="00DD4606">
      <w:pPr>
        <w:pBdr>
          <w:top w:val="single" w:sz="4" w:space="0" w:color="000000"/>
          <w:left w:val="single" w:sz="6" w:space="0" w:color="000000"/>
          <w:bottom w:val="single" w:sz="4" w:space="0" w:color="000000"/>
          <w:right w:val="single" w:sz="3" w:space="0" w:color="000000"/>
        </w:pBdr>
        <w:spacing w:after="0" w:line="312" w:lineRule="auto"/>
        <w:ind w:left="139" w:right="331"/>
        <w:jc w:val="both"/>
      </w:pPr>
      <w:r>
        <w:rPr>
          <w:rFonts w:ascii="Times New Roman" w:eastAsia="Times New Roman" w:hAnsi="Times New Roman" w:cs="Times New Roman"/>
          <w:sz w:val="24"/>
        </w:rPr>
        <w:t>Čestné prohlášení, ze kterého vyplývá, že vybraný dodavatel disponuje osobou, jejímž prostřednictvím zabezpečuje odbornou způsobilost v oboru dopravní stavby Ing. Vladimír Tauchman vystavené REKMA, spol. s r.o. dne 21.08.2023.</w:t>
      </w:r>
    </w:p>
    <w:p w14:paraId="0B907499" w14:textId="475B33CD" w:rsidR="009B5141" w:rsidRDefault="00DD4606">
      <w:pPr>
        <w:pBdr>
          <w:top w:val="single" w:sz="4" w:space="0" w:color="000000"/>
          <w:left w:val="single" w:sz="6" w:space="0" w:color="000000"/>
          <w:bottom w:val="single" w:sz="4" w:space="0" w:color="000000"/>
          <w:right w:val="single" w:sz="3" w:space="0" w:color="000000"/>
        </w:pBdr>
        <w:spacing w:after="129" w:line="312" w:lineRule="auto"/>
        <w:ind w:left="139" w:right="331"/>
        <w:jc w:val="both"/>
      </w:pPr>
      <w:r>
        <w:rPr>
          <w:rFonts w:ascii="Times New Roman" w:eastAsia="Times New Roman" w:hAnsi="Times New Roman" w:cs="Times New Roman"/>
          <w:sz w:val="24"/>
        </w:rPr>
        <w:t xml:space="preserve">Osvědčení o autorizaci č. 19140 pro autorizovaného inženýra </w:t>
      </w:r>
      <w:proofErr w:type="spellStart"/>
      <w:r w:rsidR="00C024D3" w:rsidRPr="00C024D3">
        <w:rPr>
          <w:rFonts w:ascii="Times New Roman" w:eastAsia="Times New Roman" w:hAnsi="Times New Roman" w:cs="Times New Roman"/>
          <w:sz w:val="24"/>
          <w:highlight w:val="black"/>
        </w:rPr>
        <w:t>xxxxxxxxxxxxxxxxxxxxx</w:t>
      </w:r>
      <w:proofErr w:type="spellEnd"/>
      <w:r>
        <w:rPr>
          <w:rFonts w:ascii="Times New Roman" w:eastAsia="Times New Roman" w:hAnsi="Times New Roman" w:cs="Times New Roman"/>
          <w:sz w:val="24"/>
        </w:rPr>
        <w:t xml:space="preserve"> v oboru dopravní stavby vystavené Českou komorou autorizovaných inženýrů a techniků činných ve výstavbě podle zákona č. 360/1992 Sb. dne 14.07.2000.</w:t>
      </w:r>
    </w:p>
    <w:p w14:paraId="3FD5BA45" w14:textId="77777777" w:rsidR="009B5141" w:rsidRDefault="00DD4606">
      <w:pPr>
        <w:numPr>
          <w:ilvl w:val="1"/>
          <w:numId w:val="4"/>
        </w:numPr>
        <w:spacing w:after="0" w:line="268" w:lineRule="auto"/>
        <w:ind w:hanging="643"/>
      </w:pPr>
      <w:r>
        <w:rPr>
          <w:rFonts w:ascii="Times New Roman" w:eastAsia="Times New Roman" w:hAnsi="Times New Roman" w:cs="Times New Roman"/>
          <w:sz w:val="24"/>
        </w:rPr>
        <w:t>Technická kvalifikace dle 79 ZZVZ</w:t>
      </w:r>
    </w:p>
    <w:tbl>
      <w:tblPr>
        <w:tblStyle w:val="TableGrid"/>
        <w:tblW w:w="9046" w:type="dxa"/>
        <w:tblInd w:w="82" w:type="dxa"/>
        <w:tblCellMar>
          <w:top w:w="61" w:type="dxa"/>
          <w:left w:w="86" w:type="dxa"/>
          <w:bottom w:w="0" w:type="dxa"/>
          <w:right w:w="87" w:type="dxa"/>
        </w:tblCellMar>
        <w:tblLook w:val="04A0" w:firstRow="1" w:lastRow="0" w:firstColumn="1" w:lastColumn="0" w:noHBand="0" w:noVBand="1"/>
      </w:tblPr>
      <w:tblGrid>
        <w:gridCol w:w="9046"/>
      </w:tblGrid>
      <w:tr w:rsidR="009B5141" w14:paraId="43F7B3C9" w14:textId="77777777">
        <w:trPr>
          <w:trHeight w:val="6322"/>
        </w:trPr>
        <w:tc>
          <w:tcPr>
            <w:tcW w:w="9046" w:type="dxa"/>
            <w:tcBorders>
              <w:top w:val="single" w:sz="2" w:space="0" w:color="000000"/>
              <w:left w:val="single" w:sz="2" w:space="0" w:color="000000"/>
              <w:bottom w:val="single" w:sz="2" w:space="0" w:color="000000"/>
              <w:right w:val="single" w:sz="2" w:space="0" w:color="000000"/>
            </w:tcBorders>
          </w:tcPr>
          <w:p w14:paraId="0557B4BF" w14:textId="77777777" w:rsidR="009B5141" w:rsidRDefault="00DD4606">
            <w:pPr>
              <w:spacing w:after="3"/>
              <w:ind w:left="178"/>
            </w:pPr>
            <w:r>
              <w:rPr>
                <w:rFonts w:ascii="Times New Roman" w:eastAsia="Times New Roman" w:hAnsi="Times New Roman" w:cs="Times New Roman"/>
                <w:sz w:val="24"/>
              </w:rPr>
              <w:t>79 odst. 2 písm. a) ZZVZ:</w:t>
            </w:r>
          </w:p>
          <w:p w14:paraId="10BDC866" w14:textId="57C11081" w:rsidR="009B5141" w:rsidRDefault="00DD4606">
            <w:pPr>
              <w:spacing w:after="0" w:line="320" w:lineRule="auto"/>
              <w:ind w:right="38" w:firstLine="10"/>
              <w:jc w:val="both"/>
            </w:pPr>
            <w:r>
              <w:rPr>
                <w:rFonts w:ascii="Times New Roman" w:eastAsia="Times New Roman" w:hAnsi="Times New Roman" w:cs="Times New Roman"/>
                <w:sz w:val="24"/>
              </w:rPr>
              <w:t xml:space="preserve">Seznam stavebních prací (formulář 2.2.2.) poskytnutých za posledních 5 let před zahájením zadávacího řízení ze dne 31.08.2023 </w:t>
            </w:r>
            <w:r w:rsidRPr="00C024D3">
              <w:rPr>
                <w:rFonts w:ascii="Times New Roman" w:eastAsia="Times New Roman" w:hAnsi="Times New Roman" w:cs="Times New Roman"/>
                <w:sz w:val="24"/>
                <w:highlight w:val="black"/>
              </w:rPr>
              <w:t xml:space="preserve">vystavený </w:t>
            </w:r>
            <w:proofErr w:type="spellStart"/>
            <w:r w:rsidR="00C024D3" w:rsidRPr="00C024D3">
              <w:rPr>
                <w:rFonts w:ascii="Times New Roman" w:eastAsia="Times New Roman" w:hAnsi="Times New Roman" w:cs="Times New Roman"/>
                <w:sz w:val="24"/>
                <w:highlight w:val="black"/>
              </w:rPr>
              <w:t>xxxxxxxxxxxxxxxxxxxxx</w:t>
            </w:r>
            <w:proofErr w:type="spellEnd"/>
            <w:r>
              <w:rPr>
                <w:rFonts w:ascii="Times New Roman" w:eastAsia="Times New Roman" w:hAnsi="Times New Roman" w:cs="Times New Roman"/>
                <w:sz w:val="24"/>
              </w:rPr>
              <w:t xml:space="preserve"> včetně osvědčení objednatelů o řádném poskytnutí a dokončení nejvýznamnějších z těchto prací:</w:t>
            </w:r>
          </w:p>
          <w:p w14:paraId="5BBDAFB2" w14:textId="2D1B0C06" w:rsidR="009B5141" w:rsidRDefault="00DD4606">
            <w:pPr>
              <w:spacing w:after="0" w:line="307" w:lineRule="auto"/>
              <w:ind w:left="567" w:right="134"/>
              <w:jc w:val="both"/>
            </w:pPr>
            <w:r>
              <w:rPr>
                <w:rFonts w:ascii="Times New Roman" w:eastAsia="Times New Roman" w:hAnsi="Times New Roman" w:cs="Times New Roman"/>
                <w:sz w:val="24"/>
              </w:rPr>
              <w:t>Referenční list ze dne 16.03.2022 vystavený ŘSD ČR</w:t>
            </w:r>
            <w:r w:rsidRPr="00C024D3">
              <w:rPr>
                <w:rFonts w:ascii="Times New Roman" w:eastAsia="Times New Roman" w:hAnsi="Times New Roman" w:cs="Times New Roman"/>
                <w:sz w:val="24"/>
                <w:highlight w:val="black"/>
              </w:rPr>
              <w:t xml:space="preserve">, </w:t>
            </w:r>
            <w:proofErr w:type="spellStart"/>
            <w:proofErr w:type="gramStart"/>
            <w:r w:rsidR="00C024D3" w:rsidRPr="00C024D3">
              <w:rPr>
                <w:rFonts w:ascii="Times New Roman" w:eastAsia="Times New Roman" w:hAnsi="Times New Roman" w:cs="Times New Roman"/>
                <w:sz w:val="24"/>
                <w:highlight w:val="black"/>
              </w:rPr>
              <w:t>xxxxxxxxxxxxxxxxxxx</w:t>
            </w:r>
            <w:proofErr w:type="spellEnd"/>
            <w:r>
              <w:rPr>
                <w:rFonts w:ascii="Times New Roman" w:eastAsia="Times New Roman" w:hAnsi="Times New Roman" w:cs="Times New Roman"/>
                <w:sz w:val="24"/>
              </w:rPr>
              <w:t xml:space="preserve"> - Dl</w:t>
            </w:r>
            <w:proofErr w:type="gramEnd"/>
            <w:r>
              <w:rPr>
                <w:rFonts w:ascii="Times New Roman" w:eastAsia="Times New Roman" w:hAnsi="Times New Roman" w:cs="Times New Roman"/>
                <w:sz w:val="24"/>
              </w:rPr>
              <w:t xml:space="preserve"> Spáry a trhliny 2021 RS; 33ZA-002613 (Dílčí smlouva na základě RS ołcs-000149), objednatel Ředitelství silnic a dálnic ČR, zhotovitel REKMA, spol. s r.o., smluvní cena 8 470 752,-Kč bez DPH, termín realizace 06/2021-10/2021, přetěsnění </w:t>
            </w:r>
            <w:proofErr w:type="spellStart"/>
            <w:r>
              <w:rPr>
                <w:rFonts w:ascii="Times New Roman" w:eastAsia="Times New Roman" w:hAnsi="Times New Roman" w:cs="Times New Roman"/>
                <w:sz w:val="24"/>
              </w:rPr>
              <w:t>spárořezu</w:t>
            </w:r>
            <w:proofErr w:type="spellEnd"/>
            <w:r>
              <w:rPr>
                <w:rFonts w:ascii="Times New Roman" w:eastAsia="Times New Roman" w:hAnsi="Times New Roman" w:cs="Times New Roman"/>
                <w:sz w:val="24"/>
              </w:rPr>
              <w:t xml:space="preserve"> na dvoupruhové pozemní komunikaci spočívající v přetěsnění </w:t>
            </w:r>
            <w:proofErr w:type="spellStart"/>
            <w:r>
              <w:rPr>
                <w:rFonts w:ascii="Times New Roman" w:eastAsia="Times New Roman" w:hAnsi="Times New Roman" w:cs="Times New Roman"/>
                <w:sz w:val="24"/>
              </w:rPr>
              <w:t>spárořezu</w:t>
            </w:r>
            <w:proofErr w:type="spellEnd"/>
            <w:r>
              <w:rPr>
                <w:rFonts w:ascii="Times New Roman" w:eastAsia="Times New Roman" w:hAnsi="Times New Roman" w:cs="Times New Roman"/>
                <w:sz w:val="24"/>
              </w:rPr>
              <w:t xml:space="preserve"> CB desek, přetěsnění spáry kolem žlabů </w:t>
            </w:r>
            <w:proofErr w:type="spellStart"/>
            <w:r>
              <w:rPr>
                <w:rFonts w:ascii="Times New Roman" w:eastAsia="Times New Roman" w:hAnsi="Times New Roman" w:cs="Times New Roman"/>
                <w:sz w:val="24"/>
              </w:rPr>
              <w:t>Curb</w:t>
            </w:r>
            <w:proofErr w:type="spellEnd"/>
            <w:r>
              <w:rPr>
                <w:rFonts w:ascii="Times New Roman" w:eastAsia="Times New Roman" w:hAnsi="Times New Roman" w:cs="Times New Roman"/>
                <w:sz w:val="24"/>
              </w:rPr>
              <w:t>-King a štěrbinových žlabů, provedení sanací trhlin</w:t>
            </w:r>
          </w:p>
          <w:p w14:paraId="170A13D0" w14:textId="77777777" w:rsidR="009B5141" w:rsidRDefault="00DD4606">
            <w:pPr>
              <w:spacing w:after="32"/>
              <w:ind w:left="600"/>
            </w:pPr>
            <w:r>
              <w:rPr>
                <w:noProof/>
              </w:rPr>
              <w:drawing>
                <wp:inline distT="0" distB="0" distL="0" distR="0" wp14:anchorId="6808E0F0" wp14:editId="37AA4ABA">
                  <wp:extent cx="3049" cy="6098"/>
                  <wp:effectExtent l="0" t="0" r="0" b="0"/>
                  <wp:docPr id="37660" name="Picture 37660"/>
                  <wp:cNvGraphicFramePr/>
                  <a:graphic xmlns:a="http://schemas.openxmlformats.org/drawingml/2006/main">
                    <a:graphicData uri="http://schemas.openxmlformats.org/drawingml/2006/picture">
                      <pic:pic xmlns:pic="http://schemas.openxmlformats.org/drawingml/2006/picture">
                        <pic:nvPicPr>
                          <pic:cNvPr id="37660" name="Picture 37660"/>
                          <pic:cNvPicPr/>
                        </pic:nvPicPr>
                        <pic:blipFill>
                          <a:blip r:embed="rId79"/>
                          <a:stretch>
                            <a:fillRect/>
                          </a:stretch>
                        </pic:blipFill>
                        <pic:spPr>
                          <a:xfrm>
                            <a:off x="0" y="0"/>
                            <a:ext cx="3049" cy="6098"/>
                          </a:xfrm>
                          <a:prstGeom prst="rect">
                            <a:avLst/>
                          </a:prstGeom>
                        </pic:spPr>
                      </pic:pic>
                    </a:graphicData>
                  </a:graphic>
                </wp:inline>
              </w:drawing>
            </w:r>
          </w:p>
          <w:p w14:paraId="78A6C55C" w14:textId="77777777" w:rsidR="009B5141" w:rsidRDefault="00DD4606">
            <w:pPr>
              <w:spacing w:after="245" w:line="321" w:lineRule="auto"/>
              <w:ind w:left="576" w:right="53" w:firstLine="5"/>
              <w:jc w:val="both"/>
            </w:pPr>
            <w:r>
              <w:rPr>
                <w:rFonts w:ascii="Times New Roman" w:eastAsia="Times New Roman" w:hAnsi="Times New Roman" w:cs="Times New Roman"/>
                <w:sz w:val="24"/>
              </w:rPr>
              <w:t>a spár v CB vozovce a sanací trhlin a spár v AB vozovce ve vybraných úsecích na Dl v km 341 — 376,5, včetně mostů v úseku.</w:t>
            </w:r>
          </w:p>
          <w:p w14:paraId="30EE6078" w14:textId="3D83119F" w:rsidR="009B5141" w:rsidRDefault="00DD4606">
            <w:pPr>
              <w:spacing w:after="0"/>
              <w:ind w:left="475" w:right="19" w:firstLine="53"/>
              <w:jc w:val="both"/>
            </w:pPr>
            <w:r>
              <w:rPr>
                <w:rFonts w:ascii="Times New Roman" w:eastAsia="Times New Roman" w:hAnsi="Times New Roman" w:cs="Times New Roman"/>
                <w:sz w:val="24"/>
              </w:rPr>
              <w:t xml:space="preserve">Referenční list ze dne Ol .08.2023 vystavený STRABAG </w:t>
            </w:r>
            <w:proofErr w:type="spellStart"/>
            <w:r>
              <w:rPr>
                <w:rFonts w:ascii="Times New Roman" w:eastAsia="Times New Roman" w:hAnsi="Times New Roman" w:cs="Times New Roman"/>
                <w:sz w:val="24"/>
              </w:rPr>
              <w:t>a</w:t>
            </w:r>
            <w:r w:rsidRPr="00C024D3">
              <w:rPr>
                <w:rFonts w:ascii="Times New Roman" w:eastAsia="Times New Roman" w:hAnsi="Times New Roman" w:cs="Times New Roman"/>
                <w:sz w:val="24"/>
                <w:highlight w:val="black"/>
              </w:rPr>
              <w:t>.</w:t>
            </w:r>
            <w:r w:rsidR="00C024D3" w:rsidRPr="00C024D3">
              <w:rPr>
                <w:rFonts w:ascii="Times New Roman" w:eastAsia="Times New Roman" w:hAnsi="Times New Roman" w:cs="Times New Roman"/>
                <w:sz w:val="24"/>
                <w:highlight w:val="black"/>
              </w:rPr>
              <w:t>xxxxxxxxxxxxxxxxxxxx</w:t>
            </w:r>
            <w:proofErr w:type="spellEnd"/>
            <w:r>
              <w:rPr>
                <w:rFonts w:ascii="Times New Roman" w:eastAsia="Times New Roman" w:hAnsi="Times New Roman" w:cs="Times New Roman"/>
                <w:sz w:val="24"/>
              </w:rPr>
              <w:t xml:space="preserve"> DO Revitalizace </w:t>
            </w:r>
            <w:proofErr w:type="spellStart"/>
            <w:r>
              <w:rPr>
                <w:rFonts w:ascii="Times New Roman" w:eastAsia="Times New Roman" w:hAnsi="Times New Roman" w:cs="Times New Roman"/>
                <w:sz w:val="24"/>
              </w:rPr>
              <w:t>CBKna</w:t>
            </w:r>
            <w:proofErr w:type="spellEnd"/>
            <w:r>
              <w:rPr>
                <w:rFonts w:ascii="Times New Roman" w:eastAsia="Times New Roman" w:hAnsi="Times New Roman" w:cs="Times New Roman"/>
                <w:sz w:val="24"/>
              </w:rPr>
              <w:t xml:space="preserve"> SOIQ 516 v km 23,2 26,0 P a L, objednatel STRABAG a.s., zhotovitel REKMA, spol. s r.o., smluvní cena 72 732 927,21 Kč bez DPH z toho celkem přetěsněno 30 545,21 m spár v hodnotě 3 902 059,39 Kč bez DPH, termín realizace 04/2022—10/2022, přetěsnění </w:t>
            </w:r>
            <w:proofErr w:type="spellStart"/>
            <w:r>
              <w:rPr>
                <w:rFonts w:ascii="Times New Roman" w:eastAsia="Times New Roman" w:hAnsi="Times New Roman" w:cs="Times New Roman"/>
                <w:sz w:val="24"/>
              </w:rPr>
              <w:t>spárořezu</w:t>
            </w:r>
            <w:proofErr w:type="spellEnd"/>
            <w:r>
              <w:rPr>
                <w:rFonts w:ascii="Times New Roman" w:eastAsia="Times New Roman" w:hAnsi="Times New Roman" w:cs="Times New Roman"/>
                <w:sz w:val="24"/>
              </w:rPr>
              <w:t xml:space="preserve"> na dvoupruhové pozemní komunikaci spočívající ve zdrsnění stávající obrusné vrstvy vozovky CBK broušením, přetěsnění </w:t>
            </w:r>
            <w:proofErr w:type="spellStart"/>
            <w:r>
              <w:rPr>
                <w:rFonts w:ascii="Times New Roman" w:eastAsia="Times New Roman" w:hAnsi="Times New Roman" w:cs="Times New Roman"/>
                <w:sz w:val="24"/>
              </w:rPr>
              <w:t>spárořezu</w:t>
            </w:r>
            <w:proofErr w:type="spellEnd"/>
            <w:r>
              <w:rPr>
                <w:rFonts w:ascii="Times New Roman" w:eastAsia="Times New Roman" w:hAnsi="Times New Roman" w:cs="Times New Roman"/>
                <w:sz w:val="24"/>
              </w:rPr>
              <w:t xml:space="preserve"> v CBK, ošetření vozovky vytvrzujícím postřikem.</w:t>
            </w:r>
          </w:p>
        </w:tc>
      </w:tr>
      <w:tr w:rsidR="009B5141" w14:paraId="25B09A4F" w14:textId="77777777">
        <w:trPr>
          <w:trHeight w:val="2550"/>
        </w:trPr>
        <w:tc>
          <w:tcPr>
            <w:tcW w:w="9046" w:type="dxa"/>
            <w:tcBorders>
              <w:top w:val="single" w:sz="2" w:space="0" w:color="000000"/>
              <w:left w:val="single" w:sz="2" w:space="0" w:color="000000"/>
              <w:bottom w:val="single" w:sz="2" w:space="0" w:color="000000"/>
              <w:right w:val="single" w:sz="2" w:space="0" w:color="000000"/>
            </w:tcBorders>
          </w:tcPr>
          <w:p w14:paraId="10B8F7D8" w14:textId="77777777" w:rsidR="009B5141" w:rsidRDefault="00DD4606">
            <w:pPr>
              <w:spacing w:after="26"/>
              <w:ind w:left="226"/>
            </w:pPr>
            <w:r>
              <w:rPr>
                <w:rFonts w:ascii="Times New Roman" w:eastAsia="Times New Roman" w:hAnsi="Times New Roman" w:cs="Times New Roman"/>
                <w:sz w:val="24"/>
              </w:rPr>
              <w:t>79 odst. 2 písm. d) ZZVZ:</w:t>
            </w:r>
          </w:p>
          <w:p w14:paraId="2308DA6F" w14:textId="66B3F56A" w:rsidR="009B5141" w:rsidRDefault="00DD4606">
            <w:pPr>
              <w:spacing w:after="0"/>
              <w:ind w:left="43"/>
              <w:jc w:val="both"/>
            </w:pPr>
            <w:r>
              <w:rPr>
                <w:rFonts w:ascii="Times New Roman" w:eastAsia="Times New Roman" w:hAnsi="Times New Roman" w:cs="Times New Roman"/>
                <w:sz w:val="24"/>
              </w:rPr>
              <w:t xml:space="preserve">Čestné prohlášení o odborném personálu (formulář 2.2. </w:t>
            </w:r>
            <w:proofErr w:type="gramStart"/>
            <w:r>
              <w:rPr>
                <w:rFonts w:ascii="Times New Roman" w:eastAsia="Times New Roman" w:hAnsi="Times New Roman" w:cs="Times New Roman"/>
                <w:sz w:val="24"/>
              </w:rPr>
              <w:t>I .</w:t>
            </w:r>
            <w:proofErr w:type="gramEnd"/>
            <w:r>
              <w:rPr>
                <w:rFonts w:ascii="Times New Roman" w:eastAsia="Times New Roman" w:hAnsi="Times New Roman" w:cs="Times New Roman"/>
                <w:sz w:val="24"/>
              </w:rPr>
              <w:t xml:space="preserve">) za osobu </w:t>
            </w:r>
            <w:proofErr w:type="spellStart"/>
            <w:r w:rsidR="00C024D3" w:rsidRPr="00C024D3">
              <w:rPr>
                <w:rFonts w:ascii="Times New Roman" w:eastAsia="Times New Roman" w:hAnsi="Times New Roman" w:cs="Times New Roman"/>
                <w:sz w:val="24"/>
                <w:highlight w:val="black"/>
              </w:rPr>
              <w:t>xxxxxxxxxxxxxxxxxxxx</w:t>
            </w:r>
            <w:proofErr w:type="spellEnd"/>
            <w:r>
              <w:rPr>
                <w:rFonts w:ascii="Times New Roman" w:eastAsia="Times New Roman" w:hAnsi="Times New Roman" w:cs="Times New Roman"/>
                <w:sz w:val="24"/>
              </w:rPr>
              <w:t xml:space="preserve"> stavbyvedoucí, vystavené REKMA, spol. s r.o. dne 21.08.2023, praxe s realizací zakázky Dl Spáry a trhliny — přetěsňování </w:t>
            </w:r>
            <w:proofErr w:type="spellStart"/>
            <w:r>
              <w:rPr>
                <w:rFonts w:ascii="Times New Roman" w:eastAsia="Times New Roman" w:hAnsi="Times New Roman" w:cs="Times New Roman"/>
                <w:sz w:val="24"/>
              </w:rPr>
              <w:t>spárořezu</w:t>
            </w:r>
            <w:proofErr w:type="spellEnd"/>
            <w:r>
              <w:rPr>
                <w:rFonts w:ascii="Times New Roman" w:eastAsia="Times New Roman" w:hAnsi="Times New Roman" w:cs="Times New Roman"/>
                <w:sz w:val="24"/>
              </w:rPr>
              <w:t xml:space="preserve"> a sanace trhlin v CB/AB ve finančním objemu I l 508 82(),- Kč bez DPH kde působil v pozici stavbyvedoucího, vztah k dodavateli pracovněprávní — DPP, Osvědčení o autorizaci č. 19140 v oboru dopravní stavby vystavené Českou komorou autorizovaných inženýrů a techniků činných ve výstavbě podle zákona č. 360/1992 Sb. dne </w:t>
            </w:r>
            <w:r>
              <w:rPr>
                <w:noProof/>
              </w:rPr>
              <w:drawing>
                <wp:inline distT="0" distB="0" distL="0" distR="0" wp14:anchorId="1B019EDC" wp14:editId="283816DF">
                  <wp:extent cx="685938" cy="121955"/>
                  <wp:effectExtent l="0" t="0" r="0" b="0"/>
                  <wp:docPr id="37659" name="Picture 37659"/>
                  <wp:cNvGraphicFramePr/>
                  <a:graphic xmlns:a="http://schemas.openxmlformats.org/drawingml/2006/main">
                    <a:graphicData uri="http://schemas.openxmlformats.org/drawingml/2006/picture">
                      <pic:pic xmlns:pic="http://schemas.openxmlformats.org/drawingml/2006/picture">
                        <pic:nvPicPr>
                          <pic:cNvPr id="37659" name="Picture 37659"/>
                          <pic:cNvPicPr/>
                        </pic:nvPicPr>
                        <pic:blipFill>
                          <a:blip r:embed="rId80"/>
                          <a:stretch>
                            <a:fillRect/>
                          </a:stretch>
                        </pic:blipFill>
                        <pic:spPr>
                          <a:xfrm>
                            <a:off x="0" y="0"/>
                            <a:ext cx="685938" cy="121955"/>
                          </a:xfrm>
                          <a:prstGeom prst="rect">
                            <a:avLst/>
                          </a:prstGeom>
                        </pic:spPr>
                      </pic:pic>
                    </a:graphicData>
                  </a:graphic>
                </wp:inline>
              </w:drawing>
            </w:r>
          </w:p>
        </w:tc>
      </w:tr>
    </w:tbl>
    <w:p w14:paraId="031C9534" w14:textId="77777777" w:rsidR="009B5141" w:rsidRDefault="00DD4606">
      <w:pPr>
        <w:numPr>
          <w:ilvl w:val="0"/>
          <w:numId w:val="4"/>
        </w:numPr>
        <w:spacing w:after="178" w:line="271" w:lineRule="auto"/>
        <w:ind w:left="581" w:hanging="370"/>
      </w:pPr>
      <w:r>
        <w:rPr>
          <w:rFonts w:ascii="Times New Roman" w:eastAsia="Times New Roman" w:hAnsi="Times New Roman" w:cs="Times New Roman"/>
          <w:sz w:val="26"/>
        </w:rPr>
        <w:t>Seznam dokladů vztahujících se k zákazu zadání veřejné zakázky</w:t>
      </w:r>
    </w:p>
    <w:p w14:paraId="7A94B0D2" w14:textId="77777777" w:rsidR="009B5141" w:rsidRDefault="00DD4606">
      <w:pPr>
        <w:pBdr>
          <w:top w:val="single" w:sz="3" w:space="0" w:color="000000"/>
          <w:left w:val="single" w:sz="3" w:space="0" w:color="000000"/>
          <w:bottom w:val="single" w:sz="4" w:space="0" w:color="000000"/>
          <w:right w:val="single" w:sz="8" w:space="0" w:color="000000"/>
        </w:pBdr>
        <w:spacing w:after="82"/>
        <w:ind w:left="269" w:hanging="10"/>
        <w:jc w:val="both"/>
      </w:pPr>
      <w:r>
        <w:rPr>
          <w:rFonts w:ascii="Times New Roman" w:eastAsia="Times New Roman" w:hAnsi="Times New Roman" w:cs="Times New Roman"/>
          <w:sz w:val="24"/>
        </w:rPr>
        <w:t xml:space="preserve">Čestné prohlášení o neexistenci střetu zájmů vybraného dodavatele ve smyslu </w:t>
      </w:r>
      <w:proofErr w:type="gramStart"/>
      <w:r>
        <w:rPr>
          <w:rFonts w:ascii="Times New Roman" w:eastAsia="Times New Roman" w:hAnsi="Times New Roman" w:cs="Times New Roman"/>
          <w:sz w:val="24"/>
        </w:rPr>
        <w:t>4b</w:t>
      </w:r>
      <w:proofErr w:type="gramEnd"/>
      <w:r>
        <w:rPr>
          <w:rFonts w:ascii="Times New Roman" w:eastAsia="Times New Roman" w:hAnsi="Times New Roman" w:cs="Times New Roman"/>
          <w:sz w:val="24"/>
        </w:rPr>
        <w:t xml:space="preserve"> zákona</w:t>
      </w:r>
    </w:p>
    <w:p w14:paraId="35506CB1" w14:textId="77777777" w:rsidR="009B5141" w:rsidRDefault="00DD4606">
      <w:pPr>
        <w:pBdr>
          <w:top w:val="single" w:sz="3" w:space="0" w:color="000000"/>
          <w:left w:val="single" w:sz="3" w:space="0" w:color="000000"/>
          <w:bottom w:val="single" w:sz="4" w:space="0" w:color="000000"/>
          <w:right w:val="single" w:sz="8" w:space="0" w:color="000000"/>
        </w:pBdr>
        <w:spacing w:after="68"/>
        <w:ind w:left="269" w:hanging="10"/>
        <w:jc w:val="both"/>
      </w:pPr>
      <w:r>
        <w:rPr>
          <w:rFonts w:ascii="Times New Roman" w:eastAsia="Times New Roman" w:hAnsi="Times New Roman" w:cs="Times New Roman"/>
          <w:sz w:val="24"/>
        </w:rPr>
        <w:t>č. 159/2006 Sb., o střetu zájmů, ve znění pozdějších předpisů vystavené REKMA spol. s</w:t>
      </w:r>
    </w:p>
    <w:p w14:paraId="69668B34" w14:textId="77777777" w:rsidR="009B5141" w:rsidRDefault="00DD4606">
      <w:pPr>
        <w:pBdr>
          <w:top w:val="single" w:sz="3" w:space="0" w:color="000000"/>
          <w:left w:val="single" w:sz="3" w:space="0" w:color="000000"/>
          <w:bottom w:val="single" w:sz="4" w:space="0" w:color="000000"/>
          <w:right w:val="single" w:sz="8" w:space="0" w:color="000000"/>
        </w:pBdr>
        <w:spacing w:after="20"/>
        <w:ind w:left="269" w:hanging="10"/>
        <w:jc w:val="both"/>
      </w:pPr>
      <w:r>
        <w:rPr>
          <w:rFonts w:ascii="Times New Roman" w:eastAsia="Times New Roman" w:hAnsi="Times New Roman" w:cs="Times New Roman"/>
          <w:sz w:val="24"/>
        </w:rPr>
        <w:t>r.o. dne 21.08.2023.</w:t>
      </w:r>
    </w:p>
    <w:p w14:paraId="1DF73FFB" w14:textId="77777777" w:rsidR="009B5141" w:rsidRDefault="00DD4606">
      <w:pPr>
        <w:pBdr>
          <w:top w:val="single" w:sz="3" w:space="0" w:color="000000"/>
          <w:left w:val="single" w:sz="3" w:space="0" w:color="000000"/>
          <w:bottom w:val="single" w:sz="4" w:space="0" w:color="000000"/>
          <w:right w:val="single" w:sz="8" w:space="0" w:color="000000"/>
        </w:pBdr>
        <w:spacing w:after="20" w:line="322" w:lineRule="auto"/>
        <w:ind w:left="269" w:hanging="10"/>
        <w:jc w:val="both"/>
      </w:pPr>
      <w:r>
        <w:rPr>
          <w:rFonts w:ascii="Times New Roman" w:eastAsia="Times New Roman" w:hAnsi="Times New Roman" w:cs="Times New Roman"/>
          <w:sz w:val="24"/>
        </w:rPr>
        <w:t>Čestné prohlášení vybraného dodavatele o dodržení podmínek zákona č. 69/2006 Sb., o provádění mezinárodních sankcí, ve znění pozdějších předpisů vystavené REKMA spol. s r.o. dne 21.08.2023.</w:t>
      </w:r>
    </w:p>
    <w:p w14:paraId="315E3DDA" w14:textId="77777777" w:rsidR="009B5141" w:rsidRDefault="009B5141">
      <w:pPr>
        <w:sectPr w:rsidR="009B5141">
          <w:headerReference w:type="even" r:id="rId81"/>
          <w:headerReference w:type="default" r:id="rId82"/>
          <w:footerReference w:type="even" r:id="rId83"/>
          <w:footerReference w:type="default" r:id="rId84"/>
          <w:headerReference w:type="first" r:id="rId85"/>
          <w:footerReference w:type="first" r:id="rId86"/>
          <w:pgSz w:w="11906" w:h="16838"/>
          <w:pgMar w:top="759" w:right="1291" w:bottom="917" w:left="1272" w:header="708" w:footer="708" w:gutter="0"/>
          <w:cols w:space="708"/>
        </w:sectPr>
      </w:pPr>
    </w:p>
    <w:p w14:paraId="07779A7B" w14:textId="77777777" w:rsidR="009B5141" w:rsidRDefault="00DD4606">
      <w:pPr>
        <w:spacing w:after="956" w:line="268" w:lineRule="auto"/>
        <w:ind w:left="14" w:right="370" w:firstLine="4"/>
        <w:jc w:val="both"/>
      </w:pPr>
      <w:r>
        <w:rPr>
          <w:rFonts w:ascii="Times New Roman" w:eastAsia="Times New Roman" w:hAnsi="Times New Roman" w:cs="Times New Roman"/>
          <w:sz w:val="24"/>
        </w:rPr>
        <w:t>Doklady byly vybraným dodavatelem doloženy na základě výzvy zadavatele v elektronické podobě.</w:t>
      </w:r>
    </w:p>
    <w:p w14:paraId="126E22B3" w14:textId="77777777" w:rsidR="009B5141" w:rsidRDefault="00DD4606">
      <w:pPr>
        <w:spacing w:after="144"/>
        <w:ind w:left="-1277"/>
      </w:pPr>
      <w:r>
        <w:rPr>
          <w:noProof/>
        </w:rPr>
        <mc:AlternateContent>
          <mc:Choice Requires="wpg">
            <w:drawing>
              <wp:inline distT="0" distB="0" distL="0" distR="0" wp14:anchorId="0AD21E4A" wp14:editId="39E0B5FB">
                <wp:extent cx="7069738" cy="3049"/>
                <wp:effectExtent l="0" t="0" r="0" b="0"/>
                <wp:docPr id="211130" name="Group 211130"/>
                <wp:cNvGraphicFramePr/>
                <a:graphic xmlns:a="http://schemas.openxmlformats.org/drawingml/2006/main">
                  <a:graphicData uri="http://schemas.microsoft.com/office/word/2010/wordprocessingGroup">
                    <wpg:wgp>
                      <wpg:cNvGrpSpPr/>
                      <wpg:grpSpPr>
                        <a:xfrm>
                          <a:off x="0" y="0"/>
                          <a:ext cx="7069738" cy="3049"/>
                          <a:chOff x="0" y="0"/>
                          <a:chExt cx="7069738" cy="3049"/>
                        </a:xfrm>
                      </wpg:grpSpPr>
                      <wps:wsp>
                        <wps:cNvPr id="211129" name="Shape 211129"/>
                        <wps:cNvSpPr/>
                        <wps:spPr>
                          <a:xfrm>
                            <a:off x="0" y="0"/>
                            <a:ext cx="7069738" cy="3049"/>
                          </a:xfrm>
                          <a:custGeom>
                            <a:avLst/>
                            <a:gdLst/>
                            <a:ahLst/>
                            <a:cxnLst/>
                            <a:rect l="0" t="0" r="0" b="0"/>
                            <a:pathLst>
                              <a:path w="7069738" h="3049">
                                <a:moveTo>
                                  <a:pt x="0" y="1525"/>
                                </a:moveTo>
                                <a:lnTo>
                                  <a:pt x="7069738" y="1525"/>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1130" style="width:556.672pt;height:0.240067pt;mso-position-horizontal-relative:char;mso-position-vertical-relative:line" coordsize="70697,30">
                <v:shape id="Shape 211129" style="position:absolute;width:70697;height:30;left:0;top:0;" coordsize="7069738,3049" path="m0,1525l7069738,1525">
                  <v:stroke weight="0.240067pt" endcap="flat" joinstyle="miter" miterlimit="1" on="true" color="#000000"/>
                  <v:fill on="false" color="#000000"/>
                </v:shape>
              </v:group>
            </w:pict>
          </mc:Fallback>
        </mc:AlternateContent>
      </w:r>
    </w:p>
    <w:p w14:paraId="2635E17B" w14:textId="77777777" w:rsidR="009B5141" w:rsidRDefault="00DD4606">
      <w:pPr>
        <w:spacing w:after="6554"/>
        <w:ind w:left="-1311"/>
      </w:pPr>
      <w:r>
        <w:rPr>
          <w:noProof/>
        </w:rPr>
        <mc:AlternateContent>
          <mc:Choice Requires="wpg">
            <w:drawing>
              <wp:inline distT="0" distB="0" distL="0" distR="0" wp14:anchorId="7CB22164" wp14:editId="58B7F6E8">
                <wp:extent cx="7011813" cy="6098"/>
                <wp:effectExtent l="0" t="0" r="0" b="0"/>
                <wp:docPr id="211132" name="Group 211132"/>
                <wp:cNvGraphicFramePr/>
                <a:graphic xmlns:a="http://schemas.openxmlformats.org/drawingml/2006/main">
                  <a:graphicData uri="http://schemas.microsoft.com/office/word/2010/wordprocessingGroup">
                    <wpg:wgp>
                      <wpg:cNvGrpSpPr/>
                      <wpg:grpSpPr>
                        <a:xfrm>
                          <a:off x="0" y="0"/>
                          <a:ext cx="7011813" cy="6098"/>
                          <a:chOff x="0" y="0"/>
                          <a:chExt cx="7011813" cy="6098"/>
                        </a:xfrm>
                      </wpg:grpSpPr>
                      <wps:wsp>
                        <wps:cNvPr id="211131" name="Shape 211131"/>
                        <wps:cNvSpPr/>
                        <wps:spPr>
                          <a:xfrm>
                            <a:off x="0" y="0"/>
                            <a:ext cx="7011813" cy="6098"/>
                          </a:xfrm>
                          <a:custGeom>
                            <a:avLst/>
                            <a:gdLst/>
                            <a:ahLst/>
                            <a:cxnLst/>
                            <a:rect l="0" t="0" r="0" b="0"/>
                            <a:pathLst>
                              <a:path w="7011813" h="6098">
                                <a:moveTo>
                                  <a:pt x="0" y="3049"/>
                                </a:moveTo>
                                <a:lnTo>
                                  <a:pt x="7011813" y="3049"/>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1132" style="width:552.111pt;height:0.480148pt;mso-position-horizontal-relative:char;mso-position-vertical-relative:line" coordsize="70118,60">
                <v:shape id="Shape 211131" style="position:absolute;width:70118;height:60;left:0;top:0;" coordsize="7011813,6098" path="m0,3049l7011813,3049">
                  <v:stroke weight="0.480148pt" endcap="flat" joinstyle="miter" miterlimit="1" on="true" color="#000000"/>
                  <v:fill on="false" color="#000000"/>
                </v:shape>
              </v:group>
            </w:pict>
          </mc:Fallback>
        </mc:AlternateContent>
      </w:r>
    </w:p>
    <w:p w14:paraId="7C17E4DA" w14:textId="20DACDC2" w:rsidR="009B5141" w:rsidRDefault="009B5141">
      <w:pPr>
        <w:spacing w:after="0"/>
        <w:ind w:left="8555"/>
      </w:pPr>
    </w:p>
    <w:p w14:paraId="3BB36FBD" w14:textId="77777777" w:rsidR="009B5141" w:rsidRDefault="00DD4606">
      <w:pPr>
        <w:spacing w:after="229" w:line="267" w:lineRule="auto"/>
        <w:ind w:left="413" w:right="1378" w:hanging="10"/>
        <w:jc w:val="center"/>
      </w:pPr>
      <w:r>
        <w:rPr>
          <w:rFonts w:ascii="Times New Roman" w:eastAsia="Times New Roman" w:hAnsi="Times New Roman" w:cs="Times New Roman"/>
          <w:sz w:val="24"/>
        </w:rPr>
        <w:t>PŘÍLOHA</w:t>
      </w:r>
    </w:p>
    <w:p w14:paraId="6DD278E7" w14:textId="77777777" w:rsidR="009B5141" w:rsidRDefault="00DD4606">
      <w:pPr>
        <w:spacing w:after="97" w:line="271" w:lineRule="auto"/>
        <w:ind w:left="159" w:hanging="10"/>
      </w:pPr>
      <w:r>
        <w:rPr>
          <w:rFonts w:ascii="Times New Roman" w:eastAsia="Times New Roman" w:hAnsi="Times New Roman" w:cs="Times New Roman"/>
          <w:sz w:val="26"/>
        </w:rPr>
        <w:t xml:space="preserve">Název stavby: D2 Spáry a </w:t>
      </w:r>
      <w:proofErr w:type="gramStart"/>
      <w:r>
        <w:rPr>
          <w:rFonts w:ascii="Times New Roman" w:eastAsia="Times New Roman" w:hAnsi="Times New Roman" w:cs="Times New Roman"/>
          <w:sz w:val="26"/>
        </w:rPr>
        <w:t>trhliny - přetěsnění</w:t>
      </w:r>
      <w:proofErr w:type="gram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spárořezu</w:t>
      </w:r>
      <w:proofErr w:type="spellEnd"/>
    </w:p>
    <w:p w14:paraId="3E752E8E" w14:textId="77777777" w:rsidR="009B5141" w:rsidRDefault="00DD4606">
      <w:pPr>
        <w:spacing w:after="0" w:line="268" w:lineRule="auto"/>
        <w:ind w:left="134" w:right="1128" w:firstLine="4"/>
        <w:jc w:val="both"/>
      </w:pPr>
      <w:r>
        <w:rPr>
          <w:rFonts w:ascii="Times New Roman" w:eastAsia="Times New Roman" w:hAnsi="Times New Roman" w:cs="Times New Roman"/>
          <w:sz w:val="24"/>
        </w:rPr>
        <w:t>Následující tabulka odkazuje na Smluvní podmínky pro stavby menšího rozsahu — Obecné podmínky ve znění Smluvních podmínek pro stavby menšího rozsahu — Zvláštní podmínky (dále jen „Smluvní podmínky").</w:t>
      </w:r>
    </w:p>
    <w:tbl>
      <w:tblPr>
        <w:tblStyle w:val="TableGrid"/>
        <w:tblW w:w="8832" w:type="dxa"/>
        <w:tblInd w:w="29" w:type="dxa"/>
        <w:tblCellMar>
          <w:top w:w="0" w:type="dxa"/>
          <w:left w:w="96" w:type="dxa"/>
          <w:bottom w:w="0" w:type="dxa"/>
          <w:right w:w="190" w:type="dxa"/>
        </w:tblCellMar>
        <w:tblLook w:val="04A0" w:firstRow="1" w:lastRow="0" w:firstColumn="1" w:lastColumn="0" w:noHBand="0" w:noVBand="1"/>
      </w:tblPr>
      <w:tblGrid>
        <w:gridCol w:w="2785"/>
        <w:gridCol w:w="1779"/>
        <w:gridCol w:w="4268"/>
      </w:tblGrid>
      <w:tr w:rsidR="009B5141" w14:paraId="68991CE4" w14:textId="77777777">
        <w:trPr>
          <w:trHeight w:val="1224"/>
        </w:trPr>
        <w:tc>
          <w:tcPr>
            <w:tcW w:w="2855" w:type="dxa"/>
            <w:tcBorders>
              <w:top w:val="single" w:sz="2" w:space="0" w:color="000000"/>
              <w:left w:val="single" w:sz="2" w:space="0" w:color="000000"/>
              <w:bottom w:val="single" w:sz="2" w:space="0" w:color="000000"/>
              <w:right w:val="single" w:sz="2" w:space="0" w:color="000000"/>
            </w:tcBorders>
          </w:tcPr>
          <w:p w14:paraId="3087C226" w14:textId="77777777" w:rsidR="009B5141" w:rsidRDefault="00DD4606">
            <w:pPr>
              <w:spacing w:after="0"/>
            </w:pPr>
            <w:proofErr w:type="spellStart"/>
            <w:proofErr w:type="gramStart"/>
            <w:r>
              <w:rPr>
                <w:rFonts w:ascii="Times New Roman" w:eastAsia="Times New Roman" w:hAnsi="Times New Roman" w:cs="Times New Roman"/>
                <w:sz w:val="26"/>
              </w:rPr>
              <w:t>Název?od</w:t>
            </w:r>
            <w:proofErr w:type="gramEnd"/>
            <w:r>
              <w:rPr>
                <w:rFonts w:ascii="Times New Roman" w:eastAsia="Times New Roman" w:hAnsi="Times New Roman" w:cs="Times New Roman"/>
                <w:sz w:val="26"/>
              </w:rPr>
              <w:t>-článku</w:t>
            </w:r>
            <w:proofErr w:type="spellEnd"/>
          </w:p>
          <w:p w14:paraId="632FE6FF" w14:textId="77777777" w:rsidR="009B5141" w:rsidRDefault="00DD4606">
            <w:pPr>
              <w:spacing w:after="0"/>
              <w:ind w:left="24"/>
            </w:pPr>
            <w:r>
              <w:rPr>
                <w:rFonts w:ascii="Times New Roman" w:eastAsia="Times New Roman" w:hAnsi="Times New Roman" w:cs="Times New Roman"/>
                <w:sz w:val="24"/>
              </w:rPr>
              <w:t>Smluvních podmínek</w:t>
            </w:r>
          </w:p>
        </w:tc>
        <w:tc>
          <w:tcPr>
            <w:tcW w:w="1608" w:type="dxa"/>
            <w:tcBorders>
              <w:top w:val="single" w:sz="2" w:space="0" w:color="000000"/>
              <w:left w:val="single" w:sz="2" w:space="0" w:color="000000"/>
              <w:bottom w:val="single" w:sz="2" w:space="0" w:color="000000"/>
              <w:right w:val="single" w:sz="2" w:space="0" w:color="000000"/>
            </w:tcBorders>
          </w:tcPr>
          <w:p w14:paraId="3FBDB182" w14:textId="77777777" w:rsidR="009B5141" w:rsidRDefault="00DD4606">
            <w:pPr>
              <w:spacing w:after="0"/>
              <w:ind w:left="21" w:firstLine="5"/>
            </w:pPr>
            <w:proofErr w:type="spellStart"/>
            <w:r>
              <w:rPr>
                <w:rFonts w:ascii="Times New Roman" w:eastAsia="Times New Roman" w:hAnsi="Times New Roman" w:cs="Times New Roman"/>
                <w:sz w:val="24"/>
              </w:rPr>
              <w:t>Císlo%dčlánku</w:t>
            </w:r>
            <w:proofErr w:type="spellEnd"/>
            <w:r>
              <w:rPr>
                <w:rFonts w:ascii="Times New Roman" w:eastAsia="Times New Roman" w:hAnsi="Times New Roman" w:cs="Times New Roman"/>
                <w:sz w:val="24"/>
              </w:rPr>
              <w:t xml:space="preserve"> Smluvních podmínek</w:t>
            </w:r>
          </w:p>
        </w:tc>
        <w:tc>
          <w:tcPr>
            <w:tcW w:w="4369" w:type="dxa"/>
            <w:tcBorders>
              <w:top w:val="single" w:sz="2" w:space="0" w:color="000000"/>
              <w:left w:val="single" w:sz="2" w:space="0" w:color="000000"/>
              <w:bottom w:val="single" w:sz="2" w:space="0" w:color="000000"/>
              <w:right w:val="single" w:sz="2" w:space="0" w:color="000000"/>
            </w:tcBorders>
          </w:tcPr>
          <w:p w14:paraId="6B4F9F24" w14:textId="77777777" w:rsidR="009B5141" w:rsidRDefault="00DD4606">
            <w:pPr>
              <w:spacing w:after="0"/>
              <w:ind w:left="16"/>
            </w:pPr>
            <w:proofErr w:type="spellStart"/>
            <w:r>
              <w:rPr>
                <w:rFonts w:ascii="Times New Roman" w:eastAsia="Times New Roman" w:hAnsi="Times New Roman" w:cs="Times New Roman"/>
                <w:sz w:val="24"/>
              </w:rPr>
              <w:t>Udaje</w:t>
            </w:r>
            <w:proofErr w:type="spellEnd"/>
          </w:p>
        </w:tc>
      </w:tr>
      <w:tr w:rsidR="009B5141" w14:paraId="5F943D40" w14:textId="77777777">
        <w:trPr>
          <w:trHeight w:val="626"/>
        </w:trPr>
        <w:tc>
          <w:tcPr>
            <w:tcW w:w="2855" w:type="dxa"/>
            <w:tcBorders>
              <w:top w:val="single" w:sz="2" w:space="0" w:color="000000"/>
              <w:left w:val="single" w:sz="2" w:space="0" w:color="000000"/>
              <w:bottom w:val="single" w:sz="2" w:space="0" w:color="000000"/>
              <w:right w:val="single" w:sz="2" w:space="0" w:color="000000"/>
            </w:tcBorders>
            <w:vAlign w:val="center"/>
          </w:tcPr>
          <w:p w14:paraId="54F6378F" w14:textId="77777777" w:rsidR="009B5141" w:rsidRDefault="00DD4606">
            <w:pPr>
              <w:spacing w:after="0"/>
              <w:ind w:left="5"/>
            </w:pPr>
            <w:r>
              <w:rPr>
                <w:rFonts w:ascii="Times New Roman" w:eastAsia="Times New Roman" w:hAnsi="Times New Roman" w:cs="Times New Roman"/>
                <w:sz w:val="24"/>
              </w:rPr>
              <w:t>Název a adresa Objednatele</w:t>
            </w:r>
          </w:p>
        </w:tc>
        <w:tc>
          <w:tcPr>
            <w:tcW w:w="1608" w:type="dxa"/>
            <w:tcBorders>
              <w:top w:val="single" w:sz="2" w:space="0" w:color="000000"/>
              <w:left w:val="single" w:sz="2" w:space="0" w:color="000000"/>
              <w:bottom w:val="single" w:sz="2" w:space="0" w:color="000000"/>
              <w:right w:val="single" w:sz="2" w:space="0" w:color="000000"/>
            </w:tcBorders>
            <w:vAlign w:val="center"/>
          </w:tcPr>
          <w:p w14:paraId="04BE55E6" w14:textId="77777777" w:rsidR="009B5141" w:rsidRDefault="00DD4606">
            <w:pPr>
              <w:spacing w:after="0"/>
              <w:ind w:left="40"/>
            </w:pPr>
            <w:proofErr w:type="gramStart"/>
            <w:r>
              <w:rPr>
                <w:sz w:val="44"/>
              </w:rPr>
              <w:t>l .</w:t>
            </w:r>
            <w:proofErr w:type="gramEnd"/>
            <w:r>
              <w:rPr>
                <w:sz w:val="44"/>
              </w:rPr>
              <w:t xml:space="preserve"> </w:t>
            </w:r>
            <w:r>
              <w:rPr>
                <w:rFonts w:ascii="Times New Roman" w:eastAsia="Times New Roman" w:hAnsi="Times New Roman" w:cs="Times New Roman"/>
                <w:sz w:val="44"/>
              </w:rPr>
              <w:t>1.4</w:t>
            </w:r>
          </w:p>
        </w:tc>
        <w:tc>
          <w:tcPr>
            <w:tcW w:w="4369" w:type="dxa"/>
            <w:tcBorders>
              <w:top w:val="single" w:sz="2" w:space="0" w:color="000000"/>
              <w:left w:val="single" w:sz="2" w:space="0" w:color="000000"/>
              <w:bottom w:val="single" w:sz="2" w:space="0" w:color="000000"/>
              <w:right w:val="single" w:sz="2" w:space="0" w:color="000000"/>
            </w:tcBorders>
          </w:tcPr>
          <w:p w14:paraId="14F21014" w14:textId="77777777" w:rsidR="009B5141" w:rsidRDefault="00DD4606">
            <w:pPr>
              <w:spacing w:after="14"/>
              <w:ind w:left="16"/>
            </w:pPr>
            <w:proofErr w:type="spellStart"/>
            <w:r>
              <w:rPr>
                <w:rFonts w:ascii="Times New Roman" w:eastAsia="Times New Roman" w:hAnsi="Times New Roman" w:cs="Times New Roman"/>
                <w:sz w:val="24"/>
              </w:rPr>
              <w:t>Reditelství</w:t>
            </w:r>
            <w:proofErr w:type="spellEnd"/>
            <w:r>
              <w:rPr>
                <w:rFonts w:ascii="Times New Roman" w:eastAsia="Times New Roman" w:hAnsi="Times New Roman" w:cs="Times New Roman"/>
                <w:sz w:val="24"/>
              </w:rPr>
              <w:t xml:space="preserve"> silnic a dálnic CR</w:t>
            </w:r>
          </w:p>
          <w:p w14:paraId="255F9999" w14:textId="77777777" w:rsidR="009B5141" w:rsidRDefault="00DD4606">
            <w:pPr>
              <w:spacing w:after="0"/>
              <w:ind w:left="11"/>
            </w:pPr>
            <w:r>
              <w:rPr>
                <w:rFonts w:ascii="Times New Roman" w:eastAsia="Times New Roman" w:hAnsi="Times New Roman" w:cs="Times New Roman"/>
              </w:rPr>
              <w:t>Na Pankráci 546/56, 140 00 Praha 4</w:t>
            </w:r>
          </w:p>
        </w:tc>
      </w:tr>
      <w:tr w:rsidR="009B5141" w14:paraId="64D01BFC" w14:textId="77777777">
        <w:trPr>
          <w:trHeight w:val="615"/>
        </w:trPr>
        <w:tc>
          <w:tcPr>
            <w:tcW w:w="2855" w:type="dxa"/>
            <w:tcBorders>
              <w:top w:val="single" w:sz="2" w:space="0" w:color="000000"/>
              <w:left w:val="single" w:sz="2" w:space="0" w:color="000000"/>
              <w:bottom w:val="single" w:sz="2" w:space="0" w:color="000000"/>
              <w:right w:val="single" w:sz="2" w:space="0" w:color="000000"/>
            </w:tcBorders>
            <w:vAlign w:val="center"/>
          </w:tcPr>
          <w:p w14:paraId="54FEA2B4" w14:textId="77777777" w:rsidR="009B5141" w:rsidRDefault="00DD4606">
            <w:pPr>
              <w:spacing w:after="0"/>
              <w:ind w:left="5"/>
            </w:pPr>
            <w:r>
              <w:rPr>
                <w:rFonts w:ascii="Times New Roman" w:eastAsia="Times New Roman" w:hAnsi="Times New Roman" w:cs="Times New Roman"/>
              </w:rPr>
              <w:t>Název a adresa Zhotovitele</w:t>
            </w:r>
          </w:p>
        </w:tc>
        <w:tc>
          <w:tcPr>
            <w:tcW w:w="1608" w:type="dxa"/>
            <w:tcBorders>
              <w:top w:val="single" w:sz="2" w:space="0" w:color="000000"/>
              <w:left w:val="single" w:sz="2" w:space="0" w:color="000000"/>
              <w:bottom w:val="single" w:sz="2" w:space="0" w:color="000000"/>
              <w:right w:val="single" w:sz="2" w:space="0" w:color="000000"/>
            </w:tcBorders>
            <w:vAlign w:val="center"/>
          </w:tcPr>
          <w:p w14:paraId="47B4C728" w14:textId="77777777" w:rsidR="009B5141" w:rsidRDefault="00DD4606">
            <w:pPr>
              <w:spacing w:after="0"/>
              <w:ind w:left="40"/>
            </w:pPr>
            <w:r>
              <w:rPr>
                <w:rFonts w:ascii="Times New Roman" w:eastAsia="Times New Roman" w:hAnsi="Times New Roman" w:cs="Times New Roman"/>
                <w:sz w:val="26"/>
              </w:rPr>
              <w:t>1.I.5</w:t>
            </w:r>
          </w:p>
        </w:tc>
        <w:tc>
          <w:tcPr>
            <w:tcW w:w="4369" w:type="dxa"/>
            <w:tcBorders>
              <w:top w:val="single" w:sz="2" w:space="0" w:color="000000"/>
              <w:left w:val="single" w:sz="2" w:space="0" w:color="000000"/>
              <w:bottom w:val="single" w:sz="2" w:space="0" w:color="000000"/>
              <w:right w:val="single" w:sz="2" w:space="0" w:color="000000"/>
            </w:tcBorders>
          </w:tcPr>
          <w:p w14:paraId="7D49155B" w14:textId="77777777" w:rsidR="009B5141" w:rsidRDefault="00DD4606">
            <w:pPr>
              <w:spacing w:after="9"/>
              <w:ind w:left="21"/>
            </w:pPr>
            <w:r>
              <w:rPr>
                <w:rFonts w:ascii="Times New Roman" w:eastAsia="Times New Roman" w:hAnsi="Times New Roman" w:cs="Times New Roman"/>
              </w:rPr>
              <w:t>REKMA, spol. s r.o.,</w:t>
            </w:r>
          </w:p>
          <w:p w14:paraId="77C53D5D" w14:textId="77777777" w:rsidR="009B5141" w:rsidRDefault="00DD4606">
            <w:pPr>
              <w:spacing w:after="0"/>
              <w:ind w:left="21"/>
            </w:pPr>
            <w:r>
              <w:rPr>
                <w:rFonts w:ascii="Times New Roman" w:eastAsia="Times New Roman" w:hAnsi="Times New Roman" w:cs="Times New Roman"/>
              </w:rPr>
              <w:t>Mendlova 3298/11, 690 03 Břeclav</w:t>
            </w:r>
          </w:p>
        </w:tc>
      </w:tr>
      <w:tr w:rsidR="009B5141" w14:paraId="0AD4774A" w14:textId="77777777">
        <w:trPr>
          <w:trHeight w:val="920"/>
        </w:trPr>
        <w:tc>
          <w:tcPr>
            <w:tcW w:w="2855" w:type="dxa"/>
            <w:tcBorders>
              <w:top w:val="single" w:sz="2" w:space="0" w:color="000000"/>
              <w:left w:val="single" w:sz="2" w:space="0" w:color="000000"/>
              <w:bottom w:val="single" w:sz="2" w:space="0" w:color="000000"/>
              <w:right w:val="single" w:sz="2" w:space="0" w:color="000000"/>
            </w:tcBorders>
            <w:vAlign w:val="center"/>
          </w:tcPr>
          <w:p w14:paraId="1ECE6E7C" w14:textId="77777777" w:rsidR="009B5141" w:rsidRDefault="00DD4606">
            <w:pPr>
              <w:spacing w:after="0"/>
              <w:ind w:left="14"/>
            </w:pPr>
            <w:r>
              <w:rPr>
                <w:rFonts w:ascii="Times New Roman" w:eastAsia="Times New Roman" w:hAnsi="Times New Roman" w:cs="Times New Roman"/>
                <w:sz w:val="24"/>
              </w:rPr>
              <w:t>Datum zahájení prací</w:t>
            </w:r>
          </w:p>
        </w:tc>
        <w:tc>
          <w:tcPr>
            <w:tcW w:w="1608" w:type="dxa"/>
            <w:tcBorders>
              <w:top w:val="single" w:sz="2" w:space="0" w:color="000000"/>
              <w:left w:val="single" w:sz="2" w:space="0" w:color="000000"/>
              <w:bottom w:val="single" w:sz="2" w:space="0" w:color="000000"/>
              <w:right w:val="single" w:sz="2" w:space="0" w:color="000000"/>
            </w:tcBorders>
            <w:vAlign w:val="center"/>
          </w:tcPr>
          <w:p w14:paraId="70716003" w14:textId="77777777" w:rsidR="009B5141" w:rsidRDefault="00DD4606">
            <w:pPr>
              <w:spacing w:after="0"/>
              <w:ind w:left="40"/>
            </w:pPr>
            <w:r>
              <w:rPr>
                <w:rFonts w:ascii="Times New Roman" w:eastAsia="Times New Roman" w:hAnsi="Times New Roman" w:cs="Times New Roman"/>
                <w:sz w:val="24"/>
              </w:rPr>
              <w:t>1.</w:t>
            </w:r>
          </w:p>
        </w:tc>
        <w:tc>
          <w:tcPr>
            <w:tcW w:w="4369" w:type="dxa"/>
            <w:tcBorders>
              <w:top w:val="single" w:sz="2" w:space="0" w:color="000000"/>
              <w:left w:val="single" w:sz="2" w:space="0" w:color="000000"/>
              <w:bottom w:val="single" w:sz="2" w:space="0" w:color="000000"/>
              <w:right w:val="single" w:sz="2" w:space="0" w:color="000000"/>
            </w:tcBorders>
          </w:tcPr>
          <w:p w14:paraId="487D528B" w14:textId="77777777" w:rsidR="009B5141" w:rsidRDefault="00DD4606">
            <w:pPr>
              <w:spacing w:after="0"/>
              <w:ind w:left="12" w:right="355" w:hanging="5"/>
              <w:jc w:val="both"/>
            </w:pPr>
            <w:r>
              <w:rPr>
                <w:rFonts w:ascii="Times New Roman" w:eastAsia="Times New Roman" w:hAnsi="Times New Roman" w:cs="Times New Roman"/>
                <w:sz w:val="24"/>
              </w:rPr>
              <w:t xml:space="preserve">Na základě výzvy Objednatele doručené Zhotoviteli nejméně 7 dnů před Datem zahájení </w:t>
            </w:r>
            <w:proofErr w:type="spellStart"/>
            <w:r>
              <w:rPr>
                <w:rFonts w:ascii="Times New Roman" w:eastAsia="Times New Roman" w:hAnsi="Times New Roman" w:cs="Times New Roman"/>
                <w:sz w:val="24"/>
              </w:rPr>
              <w:t>pracĹ</w:t>
            </w:r>
            <w:proofErr w:type="spellEnd"/>
          </w:p>
        </w:tc>
      </w:tr>
      <w:tr w:rsidR="009B5141" w14:paraId="5D295FBE" w14:textId="77777777">
        <w:trPr>
          <w:trHeight w:val="323"/>
        </w:trPr>
        <w:tc>
          <w:tcPr>
            <w:tcW w:w="2855" w:type="dxa"/>
            <w:tcBorders>
              <w:top w:val="single" w:sz="2" w:space="0" w:color="000000"/>
              <w:left w:val="single" w:sz="2" w:space="0" w:color="000000"/>
              <w:bottom w:val="single" w:sz="2" w:space="0" w:color="000000"/>
              <w:right w:val="single" w:sz="2" w:space="0" w:color="000000"/>
            </w:tcBorders>
          </w:tcPr>
          <w:p w14:paraId="13F10EBA" w14:textId="77777777" w:rsidR="009B5141" w:rsidRDefault="00DD4606">
            <w:pPr>
              <w:spacing w:after="0"/>
              <w:ind w:left="10"/>
            </w:pPr>
            <w:r>
              <w:rPr>
                <w:rFonts w:ascii="Times New Roman" w:eastAsia="Times New Roman" w:hAnsi="Times New Roman" w:cs="Times New Roman"/>
                <w:sz w:val="24"/>
              </w:rPr>
              <w:t>Doba pro dokončení</w:t>
            </w:r>
          </w:p>
        </w:tc>
        <w:tc>
          <w:tcPr>
            <w:tcW w:w="1608" w:type="dxa"/>
            <w:tcBorders>
              <w:top w:val="single" w:sz="2" w:space="0" w:color="000000"/>
              <w:left w:val="single" w:sz="2" w:space="0" w:color="000000"/>
              <w:bottom w:val="single" w:sz="2" w:space="0" w:color="000000"/>
              <w:right w:val="single" w:sz="2" w:space="0" w:color="000000"/>
            </w:tcBorders>
          </w:tcPr>
          <w:p w14:paraId="21CEBBEE" w14:textId="77777777" w:rsidR="009B5141" w:rsidRDefault="00DD4606">
            <w:pPr>
              <w:spacing w:after="0"/>
              <w:ind w:left="40"/>
            </w:pPr>
            <w:r>
              <w:rPr>
                <w:rFonts w:ascii="Times New Roman" w:eastAsia="Times New Roman" w:hAnsi="Times New Roman" w:cs="Times New Roman"/>
                <w:sz w:val="24"/>
              </w:rPr>
              <w:t>1.1.9</w:t>
            </w:r>
          </w:p>
        </w:tc>
        <w:tc>
          <w:tcPr>
            <w:tcW w:w="4369" w:type="dxa"/>
            <w:tcBorders>
              <w:top w:val="single" w:sz="2" w:space="0" w:color="000000"/>
              <w:left w:val="single" w:sz="2" w:space="0" w:color="000000"/>
              <w:bottom w:val="single" w:sz="2" w:space="0" w:color="000000"/>
              <w:right w:val="single" w:sz="2" w:space="0" w:color="000000"/>
            </w:tcBorders>
          </w:tcPr>
          <w:p w14:paraId="130C6272" w14:textId="77777777" w:rsidR="009B5141" w:rsidRDefault="00DD4606">
            <w:pPr>
              <w:spacing w:after="0"/>
              <w:ind w:left="21"/>
            </w:pPr>
            <w:r>
              <w:rPr>
                <w:rFonts w:ascii="Times New Roman" w:eastAsia="Times New Roman" w:hAnsi="Times New Roman" w:cs="Times New Roman"/>
              </w:rPr>
              <w:t>3 měsíce</w:t>
            </w:r>
          </w:p>
        </w:tc>
      </w:tr>
      <w:tr w:rsidR="009B5141" w14:paraId="6E047157" w14:textId="77777777">
        <w:trPr>
          <w:trHeight w:val="624"/>
        </w:trPr>
        <w:tc>
          <w:tcPr>
            <w:tcW w:w="2855" w:type="dxa"/>
            <w:tcBorders>
              <w:top w:val="single" w:sz="2" w:space="0" w:color="000000"/>
              <w:left w:val="single" w:sz="2" w:space="0" w:color="000000"/>
              <w:bottom w:val="single" w:sz="2" w:space="0" w:color="000000"/>
              <w:right w:val="single" w:sz="2" w:space="0" w:color="000000"/>
            </w:tcBorders>
          </w:tcPr>
          <w:p w14:paraId="174ADBEF" w14:textId="77777777" w:rsidR="009B5141" w:rsidRDefault="00DD4606">
            <w:pPr>
              <w:spacing w:after="0"/>
              <w:ind w:left="10" w:firstLine="5"/>
            </w:pPr>
            <w:r>
              <w:rPr>
                <w:rFonts w:ascii="Times New Roman" w:eastAsia="Times New Roman" w:hAnsi="Times New Roman" w:cs="Times New Roman"/>
              </w:rPr>
              <w:t>Doba pro uvedení do provozu</w:t>
            </w:r>
          </w:p>
        </w:tc>
        <w:tc>
          <w:tcPr>
            <w:tcW w:w="1608" w:type="dxa"/>
            <w:tcBorders>
              <w:top w:val="single" w:sz="2" w:space="0" w:color="000000"/>
              <w:left w:val="single" w:sz="2" w:space="0" w:color="000000"/>
              <w:bottom w:val="single" w:sz="2" w:space="0" w:color="000000"/>
              <w:right w:val="single" w:sz="2" w:space="0" w:color="000000"/>
            </w:tcBorders>
          </w:tcPr>
          <w:p w14:paraId="2DE4267C" w14:textId="77777777" w:rsidR="009B5141" w:rsidRDefault="00DD4606">
            <w:pPr>
              <w:spacing w:after="0"/>
              <w:ind w:left="40"/>
            </w:pPr>
            <w:r>
              <w:rPr>
                <w:rFonts w:ascii="Times New Roman" w:eastAsia="Times New Roman" w:hAnsi="Times New Roman" w:cs="Times New Roman"/>
                <w:sz w:val="24"/>
              </w:rPr>
              <w:t>1.1.22</w:t>
            </w:r>
          </w:p>
        </w:tc>
        <w:tc>
          <w:tcPr>
            <w:tcW w:w="4369" w:type="dxa"/>
            <w:tcBorders>
              <w:top w:val="single" w:sz="2" w:space="0" w:color="000000"/>
              <w:left w:val="single" w:sz="2" w:space="0" w:color="000000"/>
              <w:bottom w:val="single" w:sz="2" w:space="0" w:color="000000"/>
              <w:right w:val="single" w:sz="2" w:space="0" w:color="000000"/>
            </w:tcBorders>
          </w:tcPr>
          <w:p w14:paraId="24A5218A" w14:textId="77777777" w:rsidR="009B5141" w:rsidRDefault="00DD4606">
            <w:pPr>
              <w:spacing w:after="0"/>
              <w:ind w:left="11"/>
            </w:pPr>
            <w:r>
              <w:rPr>
                <w:rFonts w:ascii="Times New Roman" w:eastAsia="Times New Roman" w:hAnsi="Times New Roman" w:cs="Times New Roman"/>
              </w:rPr>
              <w:t>Nepoužije se</w:t>
            </w:r>
          </w:p>
        </w:tc>
      </w:tr>
      <w:tr w:rsidR="009B5141" w14:paraId="6E88A24E" w14:textId="77777777">
        <w:trPr>
          <w:trHeight w:val="624"/>
        </w:trPr>
        <w:tc>
          <w:tcPr>
            <w:tcW w:w="2855" w:type="dxa"/>
            <w:tcBorders>
              <w:top w:val="single" w:sz="2" w:space="0" w:color="000000"/>
              <w:left w:val="single" w:sz="2" w:space="0" w:color="000000"/>
              <w:bottom w:val="single" w:sz="2" w:space="0" w:color="000000"/>
              <w:right w:val="single" w:sz="2" w:space="0" w:color="000000"/>
            </w:tcBorders>
          </w:tcPr>
          <w:p w14:paraId="3B7CF803" w14:textId="77777777" w:rsidR="009B5141" w:rsidRDefault="00DD4606">
            <w:pPr>
              <w:spacing w:after="0"/>
              <w:ind w:left="19"/>
            </w:pPr>
            <w:r>
              <w:rPr>
                <w:rFonts w:ascii="Times New Roman" w:eastAsia="Times New Roman" w:hAnsi="Times New Roman" w:cs="Times New Roman"/>
                <w:sz w:val="24"/>
              </w:rPr>
              <w:t>Sekce</w:t>
            </w:r>
          </w:p>
        </w:tc>
        <w:tc>
          <w:tcPr>
            <w:tcW w:w="1608" w:type="dxa"/>
            <w:tcBorders>
              <w:top w:val="single" w:sz="2" w:space="0" w:color="000000"/>
              <w:left w:val="single" w:sz="2" w:space="0" w:color="000000"/>
              <w:bottom w:val="single" w:sz="2" w:space="0" w:color="000000"/>
              <w:right w:val="single" w:sz="2" w:space="0" w:color="000000"/>
            </w:tcBorders>
          </w:tcPr>
          <w:p w14:paraId="44436A06" w14:textId="77777777" w:rsidR="009B5141" w:rsidRDefault="00DD4606">
            <w:pPr>
              <w:spacing w:after="0"/>
              <w:ind w:left="35"/>
            </w:pPr>
            <w:r>
              <w:rPr>
                <w:rFonts w:ascii="Times New Roman" w:eastAsia="Times New Roman" w:hAnsi="Times New Roman" w:cs="Times New Roman"/>
                <w:sz w:val="26"/>
              </w:rPr>
              <w:t>1.I.26</w:t>
            </w:r>
          </w:p>
        </w:tc>
        <w:tc>
          <w:tcPr>
            <w:tcW w:w="4369" w:type="dxa"/>
            <w:tcBorders>
              <w:top w:val="single" w:sz="2" w:space="0" w:color="000000"/>
              <w:left w:val="single" w:sz="2" w:space="0" w:color="000000"/>
              <w:bottom w:val="single" w:sz="2" w:space="0" w:color="000000"/>
              <w:right w:val="single" w:sz="2" w:space="0" w:color="000000"/>
            </w:tcBorders>
          </w:tcPr>
          <w:p w14:paraId="69474756" w14:textId="77777777" w:rsidR="009B5141" w:rsidRDefault="00DD4606">
            <w:pPr>
              <w:spacing w:after="0"/>
              <w:ind w:left="2" w:firstLine="14"/>
              <w:jc w:val="both"/>
            </w:pPr>
            <w:r>
              <w:rPr>
                <w:rFonts w:ascii="Times New Roman" w:eastAsia="Times New Roman" w:hAnsi="Times New Roman" w:cs="Times New Roman"/>
                <w:sz w:val="24"/>
              </w:rPr>
              <w:t>Popis definované Sekce (je-li taková): Nepoužije se</w:t>
            </w:r>
          </w:p>
        </w:tc>
      </w:tr>
      <w:tr w:rsidR="009B5141" w14:paraId="61924DFD" w14:textId="77777777">
        <w:trPr>
          <w:trHeight w:val="310"/>
        </w:trPr>
        <w:tc>
          <w:tcPr>
            <w:tcW w:w="2855" w:type="dxa"/>
            <w:tcBorders>
              <w:top w:val="single" w:sz="2" w:space="0" w:color="000000"/>
              <w:left w:val="single" w:sz="2" w:space="0" w:color="000000"/>
              <w:bottom w:val="single" w:sz="2" w:space="0" w:color="000000"/>
              <w:right w:val="single" w:sz="2" w:space="0" w:color="000000"/>
            </w:tcBorders>
          </w:tcPr>
          <w:p w14:paraId="0AC7720A" w14:textId="77777777" w:rsidR="009B5141" w:rsidRDefault="00DD4606">
            <w:pPr>
              <w:spacing w:after="0"/>
              <w:ind w:left="10"/>
            </w:pPr>
            <w:r>
              <w:rPr>
                <w:rFonts w:ascii="Times New Roman" w:eastAsia="Times New Roman" w:hAnsi="Times New Roman" w:cs="Times New Roman"/>
                <w:sz w:val="24"/>
              </w:rPr>
              <w:t>Faktura</w:t>
            </w:r>
          </w:p>
        </w:tc>
        <w:tc>
          <w:tcPr>
            <w:tcW w:w="1608" w:type="dxa"/>
            <w:tcBorders>
              <w:top w:val="single" w:sz="2" w:space="0" w:color="000000"/>
              <w:left w:val="single" w:sz="2" w:space="0" w:color="000000"/>
              <w:bottom w:val="single" w:sz="2" w:space="0" w:color="000000"/>
              <w:right w:val="single" w:sz="2" w:space="0" w:color="000000"/>
            </w:tcBorders>
          </w:tcPr>
          <w:p w14:paraId="206EAC19" w14:textId="77777777" w:rsidR="009B5141" w:rsidRDefault="00DD4606">
            <w:pPr>
              <w:spacing w:after="0"/>
              <w:ind w:left="40"/>
            </w:pPr>
            <w:proofErr w:type="gramStart"/>
            <w:r>
              <w:rPr>
                <w:rFonts w:ascii="Times New Roman" w:eastAsia="Times New Roman" w:hAnsi="Times New Roman" w:cs="Times New Roman"/>
                <w:sz w:val="16"/>
              </w:rPr>
              <w:t>1 .I</w:t>
            </w:r>
            <w:proofErr w:type="gramEnd"/>
            <w:r>
              <w:rPr>
                <w:rFonts w:ascii="Times New Roman" w:eastAsia="Times New Roman" w:hAnsi="Times New Roman" w:cs="Times New Roman"/>
                <w:sz w:val="16"/>
              </w:rPr>
              <w:t xml:space="preserve"> .28</w:t>
            </w:r>
          </w:p>
        </w:tc>
        <w:tc>
          <w:tcPr>
            <w:tcW w:w="4369" w:type="dxa"/>
            <w:tcBorders>
              <w:top w:val="single" w:sz="2" w:space="0" w:color="000000"/>
              <w:left w:val="single" w:sz="2" w:space="0" w:color="000000"/>
              <w:bottom w:val="single" w:sz="2" w:space="0" w:color="000000"/>
              <w:right w:val="single" w:sz="2" w:space="0" w:color="000000"/>
            </w:tcBorders>
          </w:tcPr>
          <w:p w14:paraId="50CCF2FA" w14:textId="77777777" w:rsidR="009B5141" w:rsidRDefault="00DD4606">
            <w:pPr>
              <w:spacing w:after="0"/>
              <w:ind w:left="16"/>
            </w:pPr>
            <w:r>
              <w:rPr>
                <w:rFonts w:ascii="Times New Roman" w:eastAsia="Times New Roman" w:hAnsi="Times New Roman" w:cs="Times New Roman"/>
                <w:sz w:val="24"/>
              </w:rPr>
              <w:t>Další náležitosti nejsou určeny.</w:t>
            </w:r>
          </w:p>
        </w:tc>
      </w:tr>
      <w:tr w:rsidR="009B5141" w14:paraId="071BBCB6" w14:textId="77777777">
        <w:trPr>
          <w:trHeight w:val="2456"/>
        </w:trPr>
        <w:tc>
          <w:tcPr>
            <w:tcW w:w="2855" w:type="dxa"/>
            <w:tcBorders>
              <w:top w:val="single" w:sz="2" w:space="0" w:color="000000"/>
              <w:left w:val="single" w:sz="2" w:space="0" w:color="000000"/>
              <w:bottom w:val="single" w:sz="2" w:space="0" w:color="000000"/>
              <w:right w:val="single" w:sz="2" w:space="0" w:color="000000"/>
            </w:tcBorders>
          </w:tcPr>
          <w:p w14:paraId="44C6D5B3" w14:textId="77777777" w:rsidR="009B5141" w:rsidRDefault="00DD4606">
            <w:pPr>
              <w:spacing w:after="0"/>
              <w:ind w:left="10" w:hanging="5"/>
            </w:pPr>
            <w:r>
              <w:rPr>
                <w:rFonts w:ascii="Times New Roman" w:eastAsia="Times New Roman" w:hAnsi="Times New Roman" w:cs="Times New Roman"/>
                <w:sz w:val="24"/>
              </w:rPr>
              <w:t>Hierarchie smluvních dokumentů</w:t>
            </w:r>
          </w:p>
        </w:tc>
        <w:tc>
          <w:tcPr>
            <w:tcW w:w="1608" w:type="dxa"/>
            <w:tcBorders>
              <w:top w:val="single" w:sz="2" w:space="0" w:color="000000"/>
              <w:left w:val="single" w:sz="2" w:space="0" w:color="000000"/>
              <w:bottom w:val="single" w:sz="2" w:space="0" w:color="000000"/>
              <w:right w:val="single" w:sz="2" w:space="0" w:color="000000"/>
            </w:tcBorders>
          </w:tcPr>
          <w:p w14:paraId="1B01185C" w14:textId="77777777" w:rsidR="009B5141" w:rsidRDefault="00DD4606">
            <w:pPr>
              <w:spacing w:after="0"/>
              <w:ind w:left="35"/>
            </w:pPr>
            <w:r>
              <w:rPr>
                <w:rFonts w:ascii="Times New Roman" w:eastAsia="Times New Roman" w:hAnsi="Times New Roman" w:cs="Times New Roman"/>
              </w:rPr>
              <w:t>1.3</w:t>
            </w:r>
          </w:p>
        </w:tc>
        <w:tc>
          <w:tcPr>
            <w:tcW w:w="4369" w:type="dxa"/>
            <w:tcBorders>
              <w:top w:val="single" w:sz="2" w:space="0" w:color="000000"/>
              <w:left w:val="single" w:sz="2" w:space="0" w:color="000000"/>
              <w:bottom w:val="single" w:sz="2" w:space="0" w:color="000000"/>
              <w:right w:val="single" w:sz="2" w:space="0" w:color="000000"/>
            </w:tcBorders>
          </w:tcPr>
          <w:p w14:paraId="14103D38" w14:textId="77777777" w:rsidR="009B5141" w:rsidRDefault="00DD4606">
            <w:pPr>
              <w:numPr>
                <w:ilvl w:val="0"/>
                <w:numId w:val="15"/>
              </w:numPr>
              <w:spacing w:after="7"/>
              <w:ind w:left="462" w:hanging="355"/>
            </w:pPr>
            <w:r>
              <w:rPr>
                <w:rFonts w:ascii="Times New Roman" w:eastAsia="Times New Roman" w:hAnsi="Times New Roman" w:cs="Times New Roman"/>
              </w:rPr>
              <w:t>Smlouva o dílo</w:t>
            </w:r>
          </w:p>
          <w:p w14:paraId="4E093EDF" w14:textId="77777777" w:rsidR="009B5141" w:rsidRDefault="00DD4606">
            <w:pPr>
              <w:numPr>
                <w:ilvl w:val="0"/>
                <w:numId w:val="15"/>
              </w:numPr>
              <w:spacing w:after="4"/>
              <w:ind w:left="462" w:hanging="355"/>
            </w:pPr>
            <w:r>
              <w:rPr>
                <w:rFonts w:ascii="Times New Roman" w:eastAsia="Times New Roman" w:hAnsi="Times New Roman" w:cs="Times New Roman"/>
                <w:sz w:val="24"/>
              </w:rPr>
              <w:t>Příloha</w:t>
            </w:r>
          </w:p>
          <w:p w14:paraId="53BDCD53" w14:textId="77777777" w:rsidR="009B5141" w:rsidRDefault="00DD4606">
            <w:pPr>
              <w:numPr>
                <w:ilvl w:val="0"/>
                <w:numId w:val="15"/>
              </w:numPr>
              <w:spacing w:after="9"/>
              <w:ind w:left="462" w:hanging="355"/>
            </w:pPr>
            <w:r>
              <w:rPr>
                <w:rFonts w:ascii="Times New Roman" w:eastAsia="Times New Roman" w:hAnsi="Times New Roman" w:cs="Times New Roman"/>
                <w:sz w:val="24"/>
              </w:rPr>
              <w:t>Zvláštní podmínky</w:t>
            </w:r>
          </w:p>
          <w:p w14:paraId="337ABA9A" w14:textId="77777777" w:rsidR="009B5141" w:rsidRDefault="00DD4606">
            <w:pPr>
              <w:numPr>
                <w:ilvl w:val="0"/>
                <w:numId w:val="15"/>
              </w:numPr>
              <w:spacing w:after="17"/>
              <w:ind w:left="462" w:hanging="355"/>
            </w:pPr>
            <w:r>
              <w:rPr>
                <w:rFonts w:ascii="Times New Roman" w:eastAsia="Times New Roman" w:hAnsi="Times New Roman" w:cs="Times New Roman"/>
                <w:sz w:val="24"/>
              </w:rPr>
              <w:t>Obecné podmínky</w:t>
            </w:r>
          </w:p>
          <w:p w14:paraId="06556A6F" w14:textId="77777777" w:rsidR="009B5141" w:rsidRDefault="00DD4606">
            <w:pPr>
              <w:numPr>
                <w:ilvl w:val="0"/>
                <w:numId w:val="15"/>
              </w:numPr>
              <w:spacing w:after="8"/>
              <w:ind w:left="462" w:hanging="355"/>
            </w:pPr>
            <w:r>
              <w:rPr>
                <w:rFonts w:ascii="Times New Roman" w:eastAsia="Times New Roman" w:hAnsi="Times New Roman" w:cs="Times New Roman"/>
                <w:sz w:val="24"/>
              </w:rPr>
              <w:t>Technická specifikace</w:t>
            </w:r>
          </w:p>
          <w:p w14:paraId="15E0D88D" w14:textId="77777777" w:rsidR="009B5141" w:rsidRDefault="00DD4606">
            <w:pPr>
              <w:numPr>
                <w:ilvl w:val="0"/>
                <w:numId w:val="15"/>
              </w:numPr>
              <w:spacing w:after="34"/>
              <w:ind w:left="462" w:hanging="355"/>
            </w:pPr>
            <w:r>
              <w:rPr>
                <w:rFonts w:ascii="Times New Roman" w:eastAsia="Times New Roman" w:hAnsi="Times New Roman" w:cs="Times New Roman"/>
              </w:rPr>
              <w:t>Výkresy</w:t>
            </w:r>
          </w:p>
          <w:p w14:paraId="6DE063D9" w14:textId="77777777" w:rsidR="009B5141" w:rsidRDefault="00DD4606">
            <w:pPr>
              <w:numPr>
                <w:ilvl w:val="0"/>
                <w:numId w:val="15"/>
              </w:numPr>
              <w:spacing w:after="11"/>
              <w:ind w:left="462" w:hanging="355"/>
            </w:pPr>
            <w:r>
              <w:rPr>
                <w:rFonts w:ascii="Times New Roman" w:eastAsia="Times New Roman" w:hAnsi="Times New Roman" w:cs="Times New Roman"/>
                <w:sz w:val="24"/>
              </w:rPr>
              <w:t>Výkaz výměr</w:t>
            </w:r>
          </w:p>
          <w:p w14:paraId="546378BD" w14:textId="77777777" w:rsidR="009B5141" w:rsidRDefault="00DD4606">
            <w:pPr>
              <w:numPr>
                <w:ilvl w:val="0"/>
                <w:numId w:val="15"/>
              </w:numPr>
              <w:spacing w:after="0"/>
              <w:ind w:left="462" w:hanging="355"/>
            </w:pPr>
            <w:r>
              <w:rPr>
                <w:rFonts w:ascii="Times New Roman" w:eastAsia="Times New Roman" w:hAnsi="Times New Roman" w:cs="Times New Roman"/>
                <w:sz w:val="24"/>
              </w:rPr>
              <w:t>Formuláře a ostatní dokumenty</w:t>
            </w:r>
          </w:p>
        </w:tc>
      </w:tr>
      <w:tr w:rsidR="009B5141" w14:paraId="38B7BCD3" w14:textId="77777777">
        <w:trPr>
          <w:trHeight w:val="317"/>
        </w:trPr>
        <w:tc>
          <w:tcPr>
            <w:tcW w:w="2855" w:type="dxa"/>
            <w:tcBorders>
              <w:top w:val="single" w:sz="2" w:space="0" w:color="000000"/>
              <w:left w:val="single" w:sz="2" w:space="0" w:color="000000"/>
              <w:bottom w:val="single" w:sz="2" w:space="0" w:color="000000"/>
              <w:right w:val="single" w:sz="2" w:space="0" w:color="000000"/>
            </w:tcBorders>
          </w:tcPr>
          <w:p w14:paraId="4E23419F" w14:textId="77777777" w:rsidR="009B5141" w:rsidRDefault="00DD4606">
            <w:pPr>
              <w:spacing w:after="0"/>
              <w:ind w:left="10"/>
            </w:pPr>
            <w:r>
              <w:rPr>
                <w:rFonts w:ascii="Times New Roman" w:eastAsia="Times New Roman" w:hAnsi="Times New Roman" w:cs="Times New Roman"/>
              </w:rPr>
              <w:t>Právo</w:t>
            </w:r>
          </w:p>
        </w:tc>
        <w:tc>
          <w:tcPr>
            <w:tcW w:w="1608" w:type="dxa"/>
            <w:tcBorders>
              <w:top w:val="single" w:sz="2" w:space="0" w:color="000000"/>
              <w:left w:val="single" w:sz="2" w:space="0" w:color="000000"/>
              <w:bottom w:val="single" w:sz="2" w:space="0" w:color="000000"/>
              <w:right w:val="single" w:sz="2" w:space="0" w:color="000000"/>
            </w:tcBorders>
          </w:tcPr>
          <w:p w14:paraId="399950BF" w14:textId="77777777" w:rsidR="009B5141" w:rsidRDefault="00DD4606">
            <w:pPr>
              <w:spacing w:after="0"/>
              <w:ind w:left="31"/>
            </w:pPr>
            <w:r>
              <w:rPr>
                <w:rFonts w:ascii="Times New Roman" w:eastAsia="Times New Roman" w:hAnsi="Times New Roman" w:cs="Times New Roman"/>
                <w:sz w:val="24"/>
              </w:rPr>
              <w:t>1.4</w:t>
            </w:r>
          </w:p>
        </w:tc>
        <w:tc>
          <w:tcPr>
            <w:tcW w:w="4369" w:type="dxa"/>
            <w:tcBorders>
              <w:top w:val="single" w:sz="2" w:space="0" w:color="000000"/>
              <w:left w:val="single" w:sz="2" w:space="0" w:color="000000"/>
              <w:bottom w:val="single" w:sz="2" w:space="0" w:color="000000"/>
              <w:right w:val="single" w:sz="2" w:space="0" w:color="000000"/>
            </w:tcBorders>
          </w:tcPr>
          <w:p w14:paraId="49BB7D03" w14:textId="77777777" w:rsidR="009B5141" w:rsidRDefault="00DD4606">
            <w:pPr>
              <w:spacing w:after="0"/>
              <w:ind w:left="7"/>
            </w:pPr>
            <w:r>
              <w:rPr>
                <w:rFonts w:ascii="Times New Roman" w:eastAsia="Times New Roman" w:hAnsi="Times New Roman" w:cs="Times New Roman"/>
              </w:rPr>
              <w:t xml:space="preserve">Právo </w:t>
            </w:r>
            <w:proofErr w:type="spellStart"/>
            <w:r>
              <w:rPr>
                <w:rFonts w:ascii="Times New Roman" w:eastAsia="Times New Roman" w:hAnsi="Times New Roman" w:cs="Times New Roman"/>
              </w:rPr>
              <w:t>Ceské</w:t>
            </w:r>
            <w:proofErr w:type="spellEnd"/>
            <w:r>
              <w:rPr>
                <w:rFonts w:ascii="Times New Roman" w:eastAsia="Times New Roman" w:hAnsi="Times New Roman" w:cs="Times New Roman"/>
              </w:rPr>
              <w:t xml:space="preserve"> republiky</w:t>
            </w:r>
          </w:p>
        </w:tc>
      </w:tr>
      <w:tr w:rsidR="009B5141" w14:paraId="3F12DDD3" w14:textId="77777777">
        <w:trPr>
          <w:trHeight w:val="317"/>
        </w:trPr>
        <w:tc>
          <w:tcPr>
            <w:tcW w:w="2855" w:type="dxa"/>
            <w:tcBorders>
              <w:top w:val="single" w:sz="2" w:space="0" w:color="000000"/>
              <w:left w:val="single" w:sz="2" w:space="0" w:color="000000"/>
              <w:bottom w:val="single" w:sz="2" w:space="0" w:color="000000"/>
              <w:right w:val="single" w:sz="2" w:space="0" w:color="000000"/>
            </w:tcBorders>
          </w:tcPr>
          <w:p w14:paraId="7BD3B13B" w14:textId="77777777" w:rsidR="009B5141" w:rsidRDefault="00DD4606">
            <w:pPr>
              <w:spacing w:after="0"/>
              <w:ind w:left="10"/>
            </w:pPr>
            <w:r>
              <w:rPr>
                <w:rFonts w:ascii="Times New Roman" w:eastAsia="Times New Roman" w:hAnsi="Times New Roman" w:cs="Times New Roman"/>
                <w:sz w:val="24"/>
              </w:rPr>
              <w:t>Komunikace</w:t>
            </w:r>
          </w:p>
        </w:tc>
        <w:tc>
          <w:tcPr>
            <w:tcW w:w="1608" w:type="dxa"/>
            <w:tcBorders>
              <w:top w:val="single" w:sz="2" w:space="0" w:color="000000"/>
              <w:left w:val="single" w:sz="2" w:space="0" w:color="000000"/>
              <w:bottom w:val="single" w:sz="2" w:space="0" w:color="000000"/>
              <w:right w:val="single" w:sz="2" w:space="0" w:color="000000"/>
            </w:tcBorders>
          </w:tcPr>
          <w:p w14:paraId="034328B0" w14:textId="77777777" w:rsidR="009B5141" w:rsidRDefault="00DD4606">
            <w:pPr>
              <w:spacing w:after="0"/>
              <w:ind w:left="31"/>
            </w:pPr>
            <w:r>
              <w:rPr>
                <w:rFonts w:ascii="Times New Roman" w:eastAsia="Times New Roman" w:hAnsi="Times New Roman" w:cs="Times New Roman"/>
              </w:rPr>
              <w:t>1.5</w:t>
            </w:r>
          </w:p>
        </w:tc>
        <w:tc>
          <w:tcPr>
            <w:tcW w:w="4369" w:type="dxa"/>
            <w:tcBorders>
              <w:top w:val="single" w:sz="2" w:space="0" w:color="000000"/>
              <w:left w:val="single" w:sz="2" w:space="0" w:color="000000"/>
              <w:bottom w:val="single" w:sz="2" w:space="0" w:color="000000"/>
              <w:right w:val="single" w:sz="2" w:space="0" w:color="000000"/>
            </w:tcBorders>
          </w:tcPr>
          <w:p w14:paraId="427C8BFA" w14:textId="77777777" w:rsidR="009B5141" w:rsidRDefault="00DD4606">
            <w:pPr>
              <w:spacing w:after="0"/>
              <w:ind w:left="11"/>
            </w:pPr>
            <w:proofErr w:type="spellStart"/>
            <w:r>
              <w:rPr>
                <w:rFonts w:ascii="Times New Roman" w:eastAsia="Times New Roman" w:hAnsi="Times New Roman" w:cs="Times New Roman"/>
                <w:sz w:val="24"/>
              </w:rPr>
              <w:t>Ceština</w:t>
            </w:r>
            <w:proofErr w:type="spellEnd"/>
          </w:p>
        </w:tc>
      </w:tr>
      <w:tr w:rsidR="009B5141" w14:paraId="2B2005A9" w14:textId="77777777">
        <w:trPr>
          <w:trHeight w:val="624"/>
        </w:trPr>
        <w:tc>
          <w:tcPr>
            <w:tcW w:w="2855" w:type="dxa"/>
            <w:tcBorders>
              <w:top w:val="single" w:sz="2" w:space="0" w:color="000000"/>
              <w:left w:val="single" w:sz="2" w:space="0" w:color="000000"/>
              <w:bottom w:val="single" w:sz="2" w:space="0" w:color="000000"/>
              <w:right w:val="single" w:sz="2" w:space="0" w:color="000000"/>
            </w:tcBorders>
          </w:tcPr>
          <w:p w14:paraId="51D4B6A0" w14:textId="77777777" w:rsidR="009B5141" w:rsidRDefault="00DD4606">
            <w:pPr>
              <w:spacing w:after="0"/>
              <w:ind w:left="5"/>
            </w:pPr>
            <w:r>
              <w:rPr>
                <w:rFonts w:ascii="Times New Roman" w:eastAsia="Times New Roman" w:hAnsi="Times New Roman" w:cs="Times New Roman"/>
                <w:sz w:val="24"/>
              </w:rPr>
              <w:t>Poskytnutí staveniště</w:t>
            </w:r>
          </w:p>
        </w:tc>
        <w:tc>
          <w:tcPr>
            <w:tcW w:w="1608" w:type="dxa"/>
            <w:tcBorders>
              <w:top w:val="single" w:sz="2" w:space="0" w:color="000000"/>
              <w:left w:val="single" w:sz="2" w:space="0" w:color="000000"/>
              <w:bottom w:val="single" w:sz="2" w:space="0" w:color="000000"/>
              <w:right w:val="single" w:sz="2" w:space="0" w:color="000000"/>
            </w:tcBorders>
          </w:tcPr>
          <w:p w14:paraId="686F0332" w14:textId="77777777" w:rsidR="009B5141" w:rsidRDefault="00DD4606">
            <w:pPr>
              <w:spacing w:after="0"/>
              <w:ind w:left="11"/>
            </w:pPr>
            <w:r>
              <w:rPr>
                <w:rFonts w:ascii="Times New Roman" w:eastAsia="Times New Roman" w:hAnsi="Times New Roman" w:cs="Times New Roman"/>
              </w:rPr>
              <w:t>2.1</w:t>
            </w:r>
          </w:p>
        </w:tc>
        <w:tc>
          <w:tcPr>
            <w:tcW w:w="4369" w:type="dxa"/>
            <w:tcBorders>
              <w:top w:val="single" w:sz="2" w:space="0" w:color="000000"/>
              <w:left w:val="single" w:sz="2" w:space="0" w:color="000000"/>
              <w:bottom w:val="single" w:sz="2" w:space="0" w:color="000000"/>
              <w:right w:val="single" w:sz="2" w:space="0" w:color="000000"/>
            </w:tcBorders>
          </w:tcPr>
          <w:p w14:paraId="05DA84A9" w14:textId="77777777" w:rsidR="009B5141" w:rsidRDefault="00DD4606">
            <w:pPr>
              <w:spacing w:after="0"/>
              <w:ind w:left="7" w:firstLine="5"/>
              <w:jc w:val="both"/>
            </w:pPr>
            <w:r>
              <w:rPr>
                <w:rFonts w:ascii="Times New Roman" w:eastAsia="Times New Roman" w:hAnsi="Times New Roman" w:cs="Times New Roman"/>
                <w:sz w:val="24"/>
              </w:rPr>
              <w:t>Od Data zahájení prací oznámeného dle Pod-článku I.1 .7</w:t>
            </w:r>
          </w:p>
        </w:tc>
      </w:tr>
      <w:tr w:rsidR="009B5141" w14:paraId="2138FCE5" w14:textId="77777777">
        <w:trPr>
          <w:trHeight w:val="314"/>
        </w:trPr>
        <w:tc>
          <w:tcPr>
            <w:tcW w:w="2855" w:type="dxa"/>
            <w:tcBorders>
              <w:top w:val="single" w:sz="2" w:space="0" w:color="000000"/>
              <w:left w:val="single" w:sz="2" w:space="0" w:color="000000"/>
              <w:bottom w:val="single" w:sz="2" w:space="0" w:color="000000"/>
              <w:right w:val="single" w:sz="2" w:space="0" w:color="000000"/>
            </w:tcBorders>
          </w:tcPr>
          <w:p w14:paraId="0685FC11" w14:textId="77777777" w:rsidR="009B5141" w:rsidRDefault="00DD4606">
            <w:pPr>
              <w:spacing w:after="0"/>
              <w:ind w:left="5"/>
            </w:pPr>
            <w:r>
              <w:rPr>
                <w:rFonts w:ascii="Times New Roman" w:eastAsia="Times New Roman" w:hAnsi="Times New Roman" w:cs="Times New Roman"/>
                <w:sz w:val="24"/>
              </w:rPr>
              <w:t>Pověřená osoba</w:t>
            </w:r>
          </w:p>
        </w:tc>
        <w:tc>
          <w:tcPr>
            <w:tcW w:w="1608" w:type="dxa"/>
            <w:tcBorders>
              <w:top w:val="single" w:sz="2" w:space="0" w:color="000000"/>
              <w:left w:val="single" w:sz="2" w:space="0" w:color="000000"/>
              <w:bottom w:val="single" w:sz="2" w:space="0" w:color="000000"/>
              <w:right w:val="single" w:sz="2" w:space="0" w:color="000000"/>
            </w:tcBorders>
          </w:tcPr>
          <w:p w14:paraId="5D23B938" w14:textId="77777777" w:rsidR="009B5141" w:rsidRDefault="00DD4606">
            <w:pPr>
              <w:spacing w:after="0"/>
              <w:ind w:left="11"/>
            </w:pPr>
            <w:r>
              <w:rPr>
                <w:rFonts w:ascii="Times New Roman" w:eastAsia="Times New Roman" w:hAnsi="Times New Roman" w:cs="Times New Roman"/>
                <w:sz w:val="24"/>
              </w:rPr>
              <w:t>3.1</w:t>
            </w:r>
          </w:p>
        </w:tc>
        <w:tc>
          <w:tcPr>
            <w:tcW w:w="4369" w:type="dxa"/>
            <w:tcBorders>
              <w:top w:val="single" w:sz="2" w:space="0" w:color="000000"/>
              <w:left w:val="single" w:sz="2" w:space="0" w:color="000000"/>
              <w:bottom w:val="single" w:sz="2" w:space="0" w:color="000000"/>
              <w:right w:val="single" w:sz="2" w:space="0" w:color="000000"/>
            </w:tcBorders>
          </w:tcPr>
          <w:p w14:paraId="3E857728" w14:textId="7E40B506" w:rsidR="009B5141" w:rsidRPr="00C024D3" w:rsidRDefault="00C024D3">
            <w:pPr>
              <w:spacing w:after="0"/>
              <w:ind w:left="7"/>
              <w:rPr>
                <w:highlight w:val="black"/>
              </w:rPr>
            </w:pPr>
            <w:proofErr w:type="spellStart"/>
            <w:r w:rsidRPr="00C024D3">
              <w:rPr>
                <w:rFonts w:ascii="Times New Roman" w:eastAsia="Times New Roman" w:hAnsi="Times New Roman" w:cs="Times New Roman"/>
                <w:sz w:val="24"/>
                <w:highlight w:val="black"/>
              </w:rPr>
              <w:t>xxxxxxxxxxxxxxxxxx</w:t>
            </w:r>
            <w:proofErr w:type="spellEnd"/>
          </w:p>
        </w:tc>
      </w:tr>
      <w:tr w:rsidR="009B5141" w14:paraId="759BF58E" w14:textId="77777777">
        <w:trPr>
          <w:trHeight w:val="320"/>
        </w:trPr>
        <w:tc>
          <w:tcPr>
            <w:tcW w:w="2855" w:type="dxa"/>
            <w:tcBorders>
              <w:top w:val="single" w:sz="2" w:space="0" w:color="000000"/>
              <w:left w:val="single" w:sz="2" w:space="0" w:color="000000"/>
              <w:bottom w:val="single" w:sz="2" w:space="0" w:color="000000"/>
              <w:right w:val="single" w:sz="2" w:space="0" w:color="000000"/>
            </w:tcBorders>
          </w:tcPr>
          <w:p w14:paraId="224A9BFC" w14:textId="77777777" w:rsidR="009B5141" w:rsidRDefault="00DD4606">
            <w:pPr>
              <w:spacing w:after="0"/>
            </w:pPr>
            <w:r>
              <w:rPr>
                <w:rFonts w:ascii="Times New Roman" w:eastAsia="Times New Roman" w:hAnsi="Times New Roman" w:cs="Times New Roman"/>
                <w:sz w:val="24"/>
              </w:rPr>
              <w:t>Zástupce objednatele</w:t>
            </w:r>
          </w:p>
        </w:tc>
        <w:tc>
          <w:tcPr>
            <w:tcW w:w="1608" w:type="dxa"/>
            <w:tcBorders>
              <w:top w:val="single" w:sz="2" w:space="0" w:color="000000"/>
              <w:left w:val="single" w:sz="2" w:space="0" w:color="000000"/>
              <w:bottom w:val="single" w:sz="2" w:space="0" w:color="000000"/>
              <w:right w:val="single" w:sz="2" w:space="0" w:color="000000"/>
            </w:tcBorders>
          </w:tcPr>
          <w:p w14:paraId="234ECE44" w14:textId="77777777" w:rsidR="009B5141" w:rsidRDefault="00DD4606">
            <w:pPr>
              <w:spacing w:after="0"/>
              <w:ind w:left="11"/>
            </w:pPr>
            <w:r>
              <w:rPr>
                <w:rFonts w:ascii="Times New Roman" w:eastAsia="Times New Roman" w:hAnsi="Times New Roman" w:cs="Times New Roman"/>
                <w:sz w:val="24"/>
              </w:rPr>
              <w:t>3.2</w:t>
            </w:r>
          </w:p>
        </w:tc>
        <w:tc>
          <w:tcPr>
            <w:tcW w:w="4369" w:type="dxa"/>
            <w:tcBorders>
              <w:top w:val="single" w:sz="2" w:space="0" w:color="000000"/>
              <w:left w:val="single" w:sz="2" w:space="0" w:color="000000"/>
              <w:bottom w:val="single" w:sz="2" w:space="0" w:color="000000"/>
              <w:right w:val="single" w:sz="2" w:space="0" w:color="000000"/>
            </w:tcBorders>
          </w:tcPr>
          <w:p w14:paraId="214BD7A1" w14:textId="4B03B8CC" w:rsidR="009B5141" w:rsidRPr="00C024D3" w:rsidRDefault="00C024D3">
            <w:pPr>
              <w:spacing w:after="0"/>
              <w:ind w:left="7"/>
              <w:rPr>
                <w:highlight w:val="black"/>
              </w:rPr>
            </w:pPr>
            <w:proofErr w:type="spellStart"/>
            <w:r w:rsidRPr="00C024D3">
              <w:rPr>
                <w:rFonts w:ascii="Times New Roman" w:eastAsia="Times New Roman" w:hAnsi="Times New Roman" w:cs="Times New Roman"/>
                <w:highlight w:val="black"/>
              </w:rPr>
              <w:t>xxxxxxxxxxxxxxxxxxx</w:t>
            </w:r>
            <w:proofErr w:type="spellEnd"/>
          </w:p>
        </w:tc>
      </w:tr>
      <w:tr w:rsidR="009B5141" w14:paraId="0801837A" w14:textId="77777777">
        <w:trPr>
          <w:trHeight w:val="924"/>
        </w:trPr>
        <w:tc>
          <w:tcPr>
            <w:tcW w:w="2855" w:type="dxa"/>
            <w:tcBorders>
              <w:top w:val="single" w:sz="2" w:space="0" w:color="000000"/>
              <w:left w:val="single" w:sz="2" w:space="0" w:color="000000"/>
              <w:bottom w:val="single" w:sz="2" w:space="0" w:color="000000"/>
              <w:right w:val="single" w:sz="2" w:space="0" w:color="000000"/>
            </w:tcBorders>
          </w:tcPr>
          <w:p w14:paraId="7B284005" w14:textId="77777777" w:rsidR="009B5141" w:rsidRDefault="00DD4606">
            <w:pPr>
              <w:spacing w:after="0"/>
              <w:ind w:left="5"/>
            </w:pPr>
            <w:r>
              <w:rPr>
                <w:rFonts w:ascii="Times New Roman" w:eastAsia="Times New Roman" w:hAnsi="Times New Roman" w:cs="Times New Roman"/>
              </w:rPr>
              <w:t>Zajištění splnění smlouvy</w:t>
            </w:r>
          </w:p>
        </w:tc>
        <w:tc>
          <w:tcPr>
            <w:tcW w:w="1608" w:type="dxa"/>
            <w:tcBorders>
              <w:top w:val="single" w:sz="2" w:space="0" w:color="000000"/>
              <w:left w:val="single" w:sz="2" w:space="0" w:color="000000"/>
              <w:bottom w:val="single" w:sz="2" w:space="0" w:color="000000"/>
              <w:right w:val="single" w:sz="2" w:space="0" w:color="000000"/>
            </w:tcBorders>
          </w:tcPr>
          <w:p w14:paraId="522CEE56" w14:textId="77777777" w:rsidR="009B5141" w:rsidRDefault="00DD4606">
            <w:pPr>
              <w:spacing w:after="0"/>
              <w:ind w:left="7"/>
            </w:pPr>
            <w:r>
              <w:rPr>
                <w:rFonts w:ascii="Times New Roman" w:eastAsia="Times New Roman" w:hAnsi="Times New Roman" w:cs="Times New Roman"/>
              </w:rPr>
              <w:t>4.4</w:t>
            </w:r>
          </w:p>
        </w:tc>
        <w:tc>
          <w:tcPr>
            <w:tcW w:w="4369" w:type="dxa"/>
            <w:tcBorders>
              <w:top w:val="single" w:sz="2" w:space="0" w:color="000000"/>
              <w:left w:val="single" w:sz="2" w:space="0" w:color="000000"/>
              <w:bottom w:val="single" w:sz="2" w:space="0" w:color="000000"/>
              <w:right w:val="single" w:sz="2" w:space="0" w:color="000000"/>
            </w:tcBorders>
          </w:tcPr>
          <w:p w14:paraId="20C03016" w14:textId="77777777" w:rsidR="009B5141" w:rsidRDefault="00DD4606">
            <w:pPr>
              <w:spacing w:after="0"/>
              <w:ind w:left="2" w:firstLine="29"/>
            </w:pPr>
            <w:r>
              <w:rPr>
                <w:rFonts w:ascii="Times New Roman" w:eastAsia="Times New Roman" w:hAnsi="Times New Roman" w:cs="Times New Roman"/>
              </w:rPr>
              <w:t>1 0 % Přijaté smluvní částky bez DPH, formou bankovní záruky nebo pojištění záruky</w:t>
            </w:r>
          </w:p>
        </w:tc>
      </w:tr>
      <w:tr w:rsidR="009B5141" w14:paraId="121A3731" w14:textId="77777777">
        <w:trPr>
          <w:trHeight w:val="618"/>
        </w:trPr>
        <w:tc>
          <w:tcPr>
            <w:tcW w:w="2855" w:type="dxa"/>
            <w:tcBorders>
              <w:top w:val="single" w:sz="2" w:space="0" w:color="000000"/>
              <w:left w:val="single" w:sz="2" w:space="0" w:color="000000"/>
              <w:bottom w:val="single" w:sz="2" w:space="0" w:color="000000"/>
              <w:right w:val="single" w:sz="2" w:space="0" w:color="000000"/>
            </w:tcBorders>
          </w:tcPr>
          <w:p w14:paraId="3D1D9DBC" w14:textId="77777777" w:rsidR="009B5141" w:rsidRDefault="00DD4606">
            <w:pPr>
              <w:spacing w:after="0"/>
            </w:pPr>
            <w:r>
              <w:rPr>
                <w:rFonts w:ascii="Times New Roman" w:eastAsia="Times New Roman" w:hAnsi="Times New Roman" w:cs="Times New Roman"/>
                <w:sz w:val="24"/>
              </w:rPr>
              <w:t>Záruka za odstranění vad</w:t>
            </w:r>
          </w:p>
        </w:tc>
        <w:tc>
          <w:tcPr>
            <w:tcW w:w="1608" w:type="dxa"/>
            <w:tcBorders>
              <w:top w:val="single" w:sz="2" w:space="0" w:color="000000"/>
              <w:left w:val="single" w:sz="2" w:space="0" w:color="000000"/>
              <w:bottom w:val="single" w:sz="2" w:space="0" w:color="000000"/>
              <w:right w:val="single" w:sz="2" w:space="0" w:color="000000"/>
            </w:tcBorders>
          </w:tcPr>
          <w:p w14:paraId="34391AE7" w14:textId="77777777" w:rsidR="009B5141" w:rsidRDefault="00DD4606">
            <w:pPr>
              <w:spacing w:after="0"/>
              <w:ind w:left="2"/>
            </w:pPr>
            <w:r>
              <w:rPr>
                <w:rFonts w:ascii="Times New Roman" w:eastAsia="Times New Roman" w:hAnsi="Times New Roman" w:cs="Times New Roman"/>
                <w:sz w:val="24"/>
              </w:rPr>
              <w:t>4.6.</w:t>
            </w:r>
          </w:p>
        </w:tc>
        <w:tc>
          <w:tcPr>
            <w:tcW w:w="4369" w:type="dxa"/>
            <w:tcBorders>
              <w:top w:val="single" w:sz="2" w:space="0" w:color="000000"/>
              <w:left w:val="single" w:sz="2" w:space="0" w:color="000000"/>
              <w:bottom w:val="single" w:sz="2" w:space="0" w:color="000000"/>
              <w:right w:val="single" w:sz="2" w:space="0" w:color="000000"/>
            </w:tcBorders>
          </w:tcPr>
          <w:p w14:paraId="0DC9CF16" w14:textId="77777777" w:rsidR="009B5141" w:rsidRDefault="00DD4606">
            <w:pPr>
              <w:spacing w:after="0"/>
              <w:ind w:left="7" w:right="14"/>
              <w:jc w:val="both"/>
            </w:pPr>
            <w:r>
              <w:rPr>
                <w:rFonts w:ascii="Times New Roman" w:eastAsia="Times New Roman" w:hAnsi="Times New Roman" w:cs="Times New Roman"/>
              </w:rPr>
              <w:t>3 % Přijaté smluvní částky bez DPH, formou bankovní záruky nebo pojištění</w:t>
            </w:r>
          </w:p>
        </w:tc>
      </w:tr>
    </w:tbl>
    <w:p w14:paraId="12C40F1F" w14:textId="77777777" w:rsidR="009B5141" w:rsidRDefault="009B5141">
      <w:pPr>
        <w:spacing w:after="0"/>
        <w:ind w:left="-1637" w:right="2122"/>
      </w:pPr>
    </w:p>
    <w:tbl>
      <w:tblPr>
        <w:tblStyle w:val="TableGrid"/>
        <w:tblW w:w="8800" w:type="dxa"/>
        <w:tblInd w:w="-34" w:type="dxa"/>
        <w:tblCellMar>
          <w:top w:w="0" w:type="dxa"/>
          <w:left w:w="19" w:type="dxa"/>
          <w:bottom w:w="0" w:type="dxa"/>
          <w:right w:w="24" w:type="dxa"/>
        </w:tblCellMar>
        <w:tblLook w:val="04A0" w:firstRow="1" w:lastRow="0" w:firstColumn="1" w:lastColumn="0" w:noHBand="0" w:noVBand="1"/>
      </w:tblPr>
      <w:tblGrid>
        <w:gridCol w:w="2845"/>
        <w:gridCol w:w="1586"/>
        <w:gridCol w:w="4369"/>
      </w:tblGrid>
      <w:tr w:rsidR="009B5141" w14:paraId="5BD6BFB2" w14:textId="77777777">
        <w:trPr>
          <w:trHeight w:val="1229"/>
        </w:trPr>
        <w:tc>
          <w:tcPr>
            <w:tcW w:w="2845" w:type="dxa"/>
            <w:tcBorders>
              <w:top w:val="single" w:sz="2" w:space="0" w:color="000000"/>
              <w:left w:val="single" w:sz="2" w:space="0" w:color="000000"/>
              <w:bottom w:val="single" w:sz="2" w:space="0" w:color="000000"/>
              <w:right w:val="single" w:sz="2" w:space="0" w:color="000000"/>
            </w:tcBorders>
          </w:tcPr>
          <w:p w14:paraId="0684D435" w14:textId="77777777" w:rsidR="009B5141" w:rsidRDefault="00DD4606">
            <w:pPr>
              <w:spacing w:after="2"/>
              <w:ind w:left="86"/>
            </w:pPr>
            <w:r>
              <w:rPr>
                <w:rFonts w:ascii="Times New Roman" w:eastAsia="Times New Roman" w:hAnsi="Times New Roman" w:cs="Times New Roman"/>
                <w:sz w:val="24"/>
              </w:rPr>
              <w:t>Název Pod-článku</w:t>
            </w:r>
          </w:p>
          <w:p w14:paraId="30CDB4B8" w14:textId="77777777" w:rsidR="009B5141" w:rsidRDefault="00DD4606">
            <w:pPr>
              <w:spacing w:after="0"/>
              <w:ind w:left="91"/>
            </w:pPr>
            <w:r>
              <w:rPr>
                <w:rFonts w:ascii="Times New Roman" w:eastAsia="Times New Roman" w:hAnsi="Times New Roman" w:cs="Times New Roman"/>
                <w:sz w:val="24"/>
              </w:rPr>
              <w:t>Smluvních podmínek</w:t>
            </w:r>
          </w:p>
        </w:tc>
        <w:tc>
          <w:tcPr>
            <w:tcW w:w="1586" w:type="dxa"/>
            <w:tcBorders>
              <w:top w:val="single" w:sz="2" w:space="0" w:color="000000"/>
              <w:left w:val="single" w:sz="2" w:space="0" w:color="000000"/>
              <w:bottom w:val="single" w:sz="2" w:space="0" w:color="000000"/>
              <w:right w:val="single" w:sz="2" w:space="0" w:color="000000"/>
            </w:tcBorders>
          </w:tcPr>
          <w:p w14:paraId="5E9ACAE9" w14:textId="77777777" w:rsidR="009B5141" w:rsidRDefault="00DD4606">
            <w:pPr>
              <w:spacing w:after="0"/>
              <w:ind w:left="88" w:firstLine="5"/>
            </w:pPr>
            <w:proofErr w:type="spellStart"/>
            <w:r>
              <w:rPr>
                <w:rFonts w:ascii="Times New Roman" w:eastAsia="Times New Roman" w:hAnsi="Times New Roman" w:cs="Times New Roman"/>
                <w:sz w:val="24"/>
              </w:rPr>
              <w:t>Císlo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Podčlánku</w:t>
            </w:r>
            <w:proofErr w:type="spellEnd"/>
            <w:r>
              <w:rPr>
                <w:rFonts w:ascii="Times New Roman" w:eastAsia="Times New Roman" w:hAnsi="Times New Roman" w:cs="Times New Roman"/>
                <w:sz w:val="24"/>
              </w:rPr>
              <w:t xml:space="preserve"> Smluvních podmínek</w:t>
            </w:r>
          </w:p>
        </w:tc>
        <w:tc>
          <w:tcPr>
            <w:tcW w:w="4369" w:type="dxa"/>
            <w:tcBorders>
              <w:top w:val="single" w:sz="2" w:space="0" w:color="000000"/>
              <w:left w:val="single" w:sz="2" w:space="0" w:color="000000"/>
              <w:bottom w:val="single" w:sz="2" w:space="0" w:color="000000"/>
              <w:right w:val="single" w:sz="2" w:space="0" w:color="000000"/>
            </w:tcBorders>
          </w:tcPr>
          <w:p w14:paraId="73674534" w14:textId="77777777" w:rsidR="009B5141" w:rsidRDefault="00DD4606">
            <w:pPr>
              <w:spacing w:after="0"/>
              <w:ind w:left="10"/>
            </w:pPr>
            <w:r>
              <w:rPr>
                <w:noProof/>
              </w:rPr>
              <w:drawing>
                <wp:inline distT="0" distB="0" distL="0" distR="0" wp14:anchorId="64606428" wp14:editId="60EF4CD0">
                  <wp:extent cx="2106592" cy="756119"/>
                  <wp:effectExtent l="0" t="0" r="0" b="0"/>
                  <wp:docPr id="211133" name="Picture 211133"/>
                  <wp:cNvGraphicFramePr/>
                  <a:graphic xmlns:a="http://schemas.openxmlformats.org/drawingml/2006/main">
                    <a:graphicData uri="http://schemas.openxmlformats.org/drawingml/2006/picture">
                      <pic:pic xmlns:pic="http://schemas.openxmlformats.org/drawingml/2006/picture">
                        <pic:nvPicPr>
                          <pic:cNvPr id="211133" name="Picture 211133"/>
                          <pic:cNvPicPr/>
                        </pic:nvPicPr>
                        <pic:blipFill>
                          <a:blip r:embed="rId87"/>
                          <a:stretch>
                            <a:fillRect/>
                          </a:stretch>
                        </pic:blipFill>
                        <pic:spPr>
                          <a:xfrm>
                            <a:off x="0" y="0"/>
                            <a:ext cx="2106592" cy="756119"/>
                          </a:xfrm>
                          <a:prstGeom prst="rect">
                            <a:avLst/>
                          </a:prstGeom>
                        </pic:spPr>
                      </pic:pic>
                    </a:graphicData>
                  </a:graphic>
                </wp:inline>
              </w:drawing>
            </w:r>
          </w:p>
        </w:tc>
      </w:tr>
      <w:tr w:rsidR="009B5141" w14:paraId="0C2CCD85" w14:textId="77777777">
        <w:trPr>
          <w:trHeight w:val="312"/>
        </w:trPr>
        <w:tc>
          <w:tcPr>
            <w:tcW w:w="2845" w:type="dxa"/>
            <w:tcBorders>
              <w:top w:val="single" w:sz="2" w:space="0" w:color="000000"/>
              <w:left w:val="single" w:sz="2" w:space="0" w:color="000000"/>
              <w:bottom w:val="single" w:sz="2" w:space="0" w:color="000000"/>
              <w:right w:val="single" w:sz="2" w:space="0" w:color="000000"/>
            </w:tcBorders>
          </w:tcPr>
          <w:p w14:paraId="5884E767" w14:textId="77777777" w:rsidR="009B5141" w:rsidRDefault="009B5141"/>
        </w:tc>
        <w:tc>
          <w:tcPr>
            <w:tcW w:w="1586" w:type="dxa"/>
            <w:tcBorders>
              <w:top w:val="single" w:sz="2" w:space="0" w:color="000000"/>
              <w:left w:val="single" w:sz="2" w:space="0" w:color="000000"/>
              <w:bottom w:val="single" w:sz="2" w:space="0" w:color="000000"/>
              <w:right w:val="single" w:sz="2" w:space="0" w:color="000000"/>
            </w:tcBorders>
          </w:tcPr>
          <w:p w14:paraId="7DAE4F27" w14:textId="77777777" w:rsidR="009B5141" w:rsidRDefault="009B5141"/>
        </w:tc>
        <w:tc>
          <w:tcPr>
            <w:tcW w:w="4369" w:type="dxa"/>
            <w:tcBorders>
              <w:top w:val="single" w:sz="2" w:space="0" w:color="000000"/>
              <w:left w:val="single" w:sz="2" w:space="0" w:color="000000"/>
              <w:bottom w:val="single" w:sz="2" w:space="0" w:color="000000"/>
              <w:right w:val="single" w:sz="2" w:space="0" w:color="000000"/>
            </w:tcBorders>
          </w:tcPr>
          <w:p w14:paraId="231F8B39" w14:textId="77777777" w:rsidR="009B5141" w:rsidRDefault="00DD4606">
            <w:pPr>
              <w:spacing w:after="0"/>
              <w:ind w:left="86"/>
            </w:pPr>
            <w:r>
              <w:rPr>
                <w:rFonts w:ascii="Times New Roman" w:eastAsia="Times New Roman" w:hAnsi="Times New Roman" w:cs="Times New Roman"/>
              </w:rPr>
              <w:t>záruky</w:t>
            </w:r>
          </w:p>
        </w:tc>
      </w:tr>
      <w:tr w:rsidR="009B5141" w14:paraId="5B501182" w14:textId="77777777">
        <w:trPr>
          <w:trHeight w:val="619"/>
        </w:trPr>
        <w:tc>
          <w:tcPr>
            <w:tcW w:w="2845" w:type="dxa"/>
            <w:tcBorders>
              <w:top w:val="single" w:sz="2" w:space="0" w:color="000000"/>
              <w:left w:val="single" w:sz="2" w:space="0" w:color="000000"/>
              <w:bottom w:val="single" w:sz="2" w:space="0" w:color="000000"/>
              <w:right w:val="single" w:sz="2" w:space="0" w:color="000000"/>
            </w:tcBorders>
          </w:tcPr>
          <w:p w14:paraId="2DD5298E" w14:textId="77777777" w:rsidR="009B5141" w:rsidRDefault="00DD4606">
            <w:pPr>
              <w:spacing w:after="0"/>
              <w:ind w:left="82" w:firstLine="5"/>
            </w:pPr>
            <w:r>
              <w:rPr>
                <w:rFonts w:ascii="Times New Roman" w:eastAsia="Times New Roman" w:hAnsi="Times New Roman" w:cs="Times New Roman"/>
                <w:sz w:val="24"/>
              </w:rPr>
              <w:t>Projektová dokumentace Zhotovitele</w:t>
            </w:r>
          </w:p>
        </w:tc>
        <w:tc>
          <w:tcPr>
            <w:tcW w:w="1586" w:type="dxa"/>
            <w:tcBorders>
              <w:top w:val="single" w:sz="2" w:space="0" w:color="000000"/>
              <w:left w:val="single" w:sz="2" w:space="0" w:color="000000"/>
              <w:bottom w:val="single" w:sz="2" w:space="0" w:color="000000"/>
              <w:right w:val="single" w:sz="2" w:space="0" w:color="000000"/>
            </w:tcBorders>
          </w:tcPr>
          <w:p w14:paraId="65A7F5F0" w14:textId="77777777" w:rsidR="009B5141" w:rsidRDefault="00DD4606">
            <w:pPr>
              <w:spacing w:after="0"/>
              <w:ind w:left="98"/>
            </w:pPr>
            <w:r>
              <w:rPr>
                <w:rFonts w:ascii="Times New Roman" w:eastAsia="Times New Roman" w:hAnsi="Times New Roman" w:cs="Times New Roman"/>
              </w:rPr>
              <w:t>5.1</w:t>
            </w:r>
          </w:p>
        </w:tc>
        <w:tc>
          <w:tcPr>
            <w:tcW w:w="4369" w:type="dxa"/>
            <w:tcBorders>
              <w:top w:val="single" w:sz="2" w:space="0" w:color="000000"/>
              <w:left w:val="single" w:sz="2" w:space="0" w:color="000000"/>
              <w:bottom w:val="single" w:sz="2" w:space="0" w:color="000000"/>
              <w:right w:val="single" w:sz="2" w:space="0" w:color="000000"/>
            </w:tcBorders>
          </w:tcPr>
          <w:p w14:paraId="7792F1B8" w14:textId="77777777" w:rsidR="009B5141" w:rsidRDefault="00DD4606">
            <w:pPr>
              <w:spacing w:after="0"/>
              <w:ind w:left="82"/>
            </w:pPr>
            <w:r>
              <w:rPr>
                <w:rFonts w:ascii="Times New Roman" w:eastAsia="Times New Roman" w:hAnsi="Times New Roman" w:cs="Times New Roman"/>
                <w:sz w:val="24"/>
              </w:rPr>
              <w:t>Nepoužije se</w:t>
            </w:r>
          </w:p>
        </w:tc>
      </w:tr>
      <w:tr w:rsidR="009B5141" w14:paraId="3B5C93A2" w14:textId="77777777">
        <w:trPr>
          <w:trHeight w:val="1535"/>
        </w:trPr>
        <w:tc>
          <w:tcPr>
            <w:tcW w:w="2845" w:type="dxa"/>
            <w:tcBorders>
              <w:top w:val="single" w:sz="2" w:space="0" w:color="000000"/>
              <w:left w:val="single" w:sz="2" w:space="0" w:color="000000"/>
              <w:bottom w:val="single" w:sz="2" w:space="0" w:color="000000"/>
              <w:right w:val="single" w:sz="2" w:space="0" w:color="000000"/>
            </w:tcBorders>
          </w:tcPr>
          <w:p w14:paraId="29BC9732" w14:textId="77777777" w:rsidR="009B5141" w:rsidRDefault="00DD4606">
            <w:pPr>
              <w:spacing w:after="0"/>
              <w:ind w:left="86"/>
            </w:pPr>
            <w:r>
              <w:rPr>
                <w:rFonts w:ascii="Times New Roman" w:eastAsia="Times New Roman" w:hAnsi="Times New Roman" w:cs="Times New Roman"/>
              </w:rPr>
              <w:t>Harmonogram</w:t>
            </w:r>
          </w:p>
        </w:tc>
        <w:tc>
          <w:tcPr>
            <w:tcW w:w="1586" w:type="dxa"/>
            <w:tcBorders>
              <w:top w:val="single" w:sz="2" w:space="0" w:color="000000"/>
              <w:left w:val="single" w:sz="2" w:space="0" w:color="000000"/>
              <w:bottom w:val="single" w:sz="2" w:space="0" w:color="000000"/>
              <w:right w:val="single" w:sz="2" w:space="0" w:color="000000"/>
            </w:tcBorders>
          </w:tcPr>
          <w:p w14:paraId="43013361" w14:textId="77777777" w:rsidR="009B5141" w:rsidRDefault="00DD4606">
            <w:pPr>
              <w:spacing w:after="0"/>
              <w:ind w:left="98"/>
            </w:pPr>
            <w:r>
              <w:rPr>
                <w:rFonts w:ascii="Times New Roman" w:eastAsia="Times New Roman" w:hAnsi="Times New Roman" w:cs="Times New Roman"/>
              </w:rPr>
              <w:t>7.2</w:t>
            </w:r>
          </w:p>
        </w:tc>
        <w:tc>
          <w:tcPr>
            <w:tcW w:w="4369" w:type="dxa"/>
            <w:tcBorders>
              <w:top w:val="single" w:sz="2" w:space="0" w:color="000000"/>
              <w:left w:val="single" w:sz="2" w:space="0" w:color="000000"/>
              <w:bottom w:val="single" w:sz="2" w:space="0" w:color="000000"/>
              <w:right w:val="single" w:sz="2" w:space="0" w:color="000000"/>
            </w:tcBorders>
          </w:tcPr>
          <w:p w14:paraId="201CDE64" w14:textId="77777777" w:rsidR="009B5141" w:rsidRDefault="00DD4606">
            <w:pPr>
              <w:spacing w:after="0" w:line="268" w:lineRule="auto"/>
              <w:ind w:left="86" w:right="591"/>
              <w:jc w:val="both"/>
            </w:pPr>
            <w:r>
              <w:rPr>
                <w:rFonts w:ascii="Times New Roman" w:eastAsia="Times New Roman" w:hAnsi="Times New Roman" w:cs="Times New Roman"/>
                <w:sz w:val="24"/>
              </w:rPr>
              <w:t>Do 14 dnů po datu zahájení prací Forma harmonogramu:</w:t>
            </w:r>
          </w:p>
          <w:p w14:paraId="0E8C671E" w14:textId="77777777" w:rsidR="009B5141" w:rsidRDefault="00DD4606">
            <w:pPr>
              <w:spacing w:after="0"/>
              <w:ind w:left="86" w:right="106" w:firstLine="5"/>
            </w:pPr>
            <w:r>
              <w:rPr>
                <w:rFonts w:ascii="Times New Roman" w:eastAsia="Times New Roman" w:hAnsi="Times New Roman" w:cs="Times New Roman"/>
                <w:sz w:val="24"/>
              </w:rPr>
              <w:t>a) Harmonogram stavby bude obsahovat zahájení, dobu provádění a dokončení stavby.</w:t>
            </w:r>
          </w:p>
        </w:tc>
      </w:tr>
      <w:tr w:rsidR="009B5141" w14:paraId="58950C1A" w14:textId="77777777">
        <w:trPr>
          <w:trHeight w:val="314"/>
        </w:trPr>
        <w:tc>
          <w:tcPr>
            <w:tcW w:w="2845" w:type="dxa"/>
            <w:tcBorders>
              <w:top w:val="single" w:sz="2" w:space="0" w:color="000000"/>
              <w:left w:val="single" w:sz="2" w:space="0" w:color="000000"/>
              <w:bottom w:val="single" w:sz="2" w:space="0" w:color="000000"/>
              <w:right w:val="single" w:sz="2" w:space="0" w:color="000000"/>
            </w:tcBorders>
          </w:tcPr>
          <w:p w14:paraId="69988E5B" w14:textId="77777777" w:rsidR="009B5141" w:rsidRDefault="00DD4606">
            <w:pPr>
              <w:spacing w:after="0"/>
              <w:ind w:left="86"/>
            </w:pPr>
            <w:r>
              <w:rPr>
                <w:rFonts w:ascii="Times New Roman" w:eastAsia="Times New Roman" w:hAnsi="Times New Roman" w:cs="Times New Roman"/>
                <w:sz w:val="24"/>
              </w:rPr>
              <w:t>Postupné závazné milníky</w:t>
            </w:r>
          </w:p>
        </w:tc>
        <w:tc>
          <w:tcPr>
            <w:tcW w:w="1586" w:type="dxa"/>
            <w:tcBorders>
              <w:top w:val="single" w:sz="2" w:space="0" w:color="000000"/>
              <w:left w:val="single" w:sz="2" w:space="0" w:color="000000"/>
              <w:bottom w:val="single" w:sz="2" w:space="0" w:color="000000"/>
              <w:right w:val="single" w:sz="2" w:space="0" w:color="000000"/>
            </w:tcBorders>
          </w:tcPr>
          <w:p w14:paraId="1C9A3777" w14:textId="77777777" w:rsidR="009B5141" w:rsidRDefault="00DD4606">
            <w:pPr>
              <w:spacing w:after="0"/>
              <w:ind w:left="98"/>
            </w:pPr>
            <w:r>
              <w:rPr>
                <w:rFonts w:ascii="Times New Roman" w:eastAsia="Times New Roman" w:hAnsi="Times New Roman" w:cs="Times New Roman"/>
              </w:rPr>
              <w:t>7.5</w:t>
            </w:r>
          </w:p>
        </w:tc>
        <w:tc>
          <w:tcPr>
            <w:tcW w:w="4369" w:type="dxa"/>
            <w:tcBorders>
              <w:top w:val="single" w:sz="2" w:space="0" w:color="000000"/>
              <w:left w:val="single" w:sz="2" w:space="0" w:color="000000"/>
              <w:bottom w:val="single" w:sz="2" w:space="0" w:color="000000"/>
              <w:right w:val="single" w:sz="2" w:space="0" w:color="000000"/>
            </w:tcBorders>
          </w:tcPr>
          <w:p w14:paraId="634E941D" w14:textId="77777777" w:rsidR="009B5141" w:rsidRDefault="00DD4606">
            <w:pPr>
              <w:spacing w:after="0"/>
              <w:ind w:left="77"/>
            </w:pPr>
            <w:r>
              <w:rPr>
                <w:rFonts w:ascii="Times New Roman" w:eastAsia="Times New Roman" w:hAnsi="Times New Roman" w:cs="Times New Roman"/>
                <w:sz w:val="24"/>
              </w:rPr>
              <w:t>Nepoužije se</w:t>
            </w:r>
          </w:p>
        </w:tc>
      </w:tr>
      <w:tr w:rsidR="009B5141" w14:paraId="5F460C3B" w14:textId="77777777">
        <w:trPr>
          <w:trHeight w:val="619"/>
        </w:trPr>
        <w:tc>
          <w:tcPr>
            <w:tcW w:w="2845" w:type="dxa"/>
            <w:tcBorders>
              <w:top w:val="single" w:sz="2" w:space="0" w:color="000000"/>
              <w:left w:val="single" w:sz="2" w:space="0" w:color="000000"/>
              <w:bottom w:val="single" w:sz="2" w:space="0" w:color="000000"/>
              <w:right w:val="single" w:sz="2" w:space="0" w:color="000000"/>
            </w:tcBorders>
          </w:tcPr>
          <w:p w14:paraId="68FE2D0A" w14:textId="77777777" w:rsidR="009B5141" w:rsidRDefault="00DD4606">
            <w:pPr>
              <w:spacing w:after="0"/>
              <w:ind w:left="91"/>
            </w:pPr>
            <w:r>
              <w:rPr>
                <w:rFonts w:ascii="Times New Roman" w:eastAsia="Times New Roman" w:hAnsi="Times New Roman" w:cs="Times New Roman"/>
              </w:rPr>
              <w:t>Odstranění vad</w:t>
            </w:r>
          </w:p>
        </w:tc>
        <w:tc>
          <w:tcPr>
            <w:tcW w:w="1586" w:type="dxa"/>
            <w:tcBorders>
              <w:top w:val="single" w:sz="2" w:space="0" w:color="000000"/>
              <w:left w:val="single" w:sz="2" w:space="0" w:color="000000"/>
              <w:bottom w:val="single" w:sz="2" w:space="0" w:color="000000"/>
              <w:right w:val="single" w:sz="2" w:space="0" w:color="000000"/>
            </w:tcBorders>
          </w:tcPr>
          <w:p w14:paraId="7A12D28A" w14:textId="77777777" w:rsidR="009B5141" w:rsidRDefault="009B5141"/>
        </w:tc>
        <w:tc>
          <w:tcPr>
            <w:tcW w:w="4369" w:type="dxa"/>
            <w:tcBorders>
              <w:top w:val="single" w:sz="2" w:space="0" w:color="000000"/>
              <w:left w:val="single" w:sz="2" w:space="0" w:color="000000"/>
              <w:bottom w:val="single" w:sz="2" w:space="0" w:color="000000"/>
              <w:right w:val="single" w:sz="2" w:space="0" w:color="000000"/>
            </w:tcBorders>
          </w:tcPr>
          <w:p w14:paraId="3F23E647" w14:textId="77777777" w:rsidR="009B5141" w:rsidRDefault="00DD4606">
            <w:pPr>
              <w:spacing w:after="0"/>
              <w:ind w:left="91" w:hanging="5"/>
              <w:jc w:val="both"/>
            </w:pPr>
            <w:r>
              <w:rPr>
                <w:rFonts w:ascii="Times New Roman" w:eastAsia="Times New Roman" w:hAnsi="Times New Roman" w:cs="Times New Roman"/>
                <w:sz w:val="24"/>
              </w:rPr>
              <w:t>Záruční doba činí 60 měsíců pro všechny ostatní stavební objekty.</w:t>
            </w:r>
          </w:p>
        </w:tc>
      </w:tr>
      <w:tr w:rsidR="009B5141" w14:paraId="4178B6E8" w14:textId="77777777">
        <w:trPr>
          <w:trHeight w:val="317"/>
        </w:trPr>
        <w:tc>
          <w:tcPr>
            <w:tcW w:w="2845" w:type="dxa"/>
            <w:tcBorders>
              <w:top w:val="single" w:sz="2" w:space="0" w:color="000000"/>
              <w:left w:val="single" w:sz="2" w:space="0" w:color="000000"/>
              <w:bottom w:val="single" w:sz="2" w:space="0" w:color="000000"/>
              <w:right w:val="single" w:sz="2" w:space="0" w:color="000000"/>
            </w:tcBorders>
          </w:tcPr>
          <w:p w14:paraId="1D50167E" w14:textId="77777777" w:rsidR="009B5141" w:rsidRDefault="00DD4606">
            <w:pPr>
              <w:spacing w:after="0"/>
              <w:ind w:left="91"/>
            </w:pPr>
            <w:r>
              <w:rPr>
                <w:rFonts w:ascii="Times New Roman" w:eastAsia="Times New Roman" w:hAnsi="Times New Roman" w:cs="Times New Roman"/>
              </w:rPr>
              <w:t>Oprávnění k Variaci</w:t>
            </w:r>
          </w:p>
        </w:tc>
        <w:tc>
          <w:tcPr>
            <w:tcW w:w="1586" w:type="dxa"/>
            <w:tcBorders>
              <w:top w:val="single" w:sz="2" w:space="0" w:color="000000"/>
              <w:left w:val="single" w:sz="2" w:space="0" w:color="000000"/>
              <w:bottom w:val="single" w:sz="2" w:space="0" w:color="000000"/>
              <w:right w:val="single" w:sz="2" w:space="0" w:color="000000"/>
            </w:tcBorders>
          </w:tcPr>
          <w:p w14:paraId="247B9832" w14:textId="77777777" w:rsidR="009B5141" w:rsidRDefault="00DD4606">
            <w:pPr>
              <w:spacing w:after="0"/>
              <w:ind w:left="112"/>
            </w:pPr>
            <w:r>
              <w:rPr>
                <w:rFonts w:ascii="Times New Roman" w:eastAsia="Times New Roman" w:hAnsi="Times New Roman" w:cs="Times New Roman"/>
              </w:rPr>
              <w:t>10.1</w:t>
            </w:r>
          </w:p>
        </w:tc>
        <w:tc>
          <w:tcPr>
            <w:tcW w:w="4369" w:type="dxa"/>
            <w:tcBorders>
              <w:top w:val="single" w:sz="2" w:space="0" w:color="000000"/>
              <w:left w:val="single" w:sz="2" w:space="0" w:color="000000"/>
              <w:bottom w:val="single" w:sz="2" w:space="0" w:color="000000"/>
              <w:right w:val="single" w:sz="2" w:space="0" w:color="000000"/>
            </w:tcBorders>
          </w:tcPr>
          <w:p w14:paraId="348A8763" w14:textId="77777777" w:rsidR="009B5141" w:rsidRDefault="00DD4606">
            <w:pPr>
              <w:spacing w:after="0"/>
              <w:ind w:left="86"/>
            </w:pPr>
            <w:r>
              <w:rPr>
                <w:rFonts w:ascii="Times New Roman" w:eastAsia="Times New Roman" w:hAnsi="Times New Roman" w:cs="Times New Roman"/>
                <w:sz w:val="24"/>
              </w:rPr>
              <w:t>Postup při Variacích je součástí této Přílohy.</w:t>
            </w:r>
          </w:p>
        </w:tc>
      </w:tr>
      <w:tr w:rsidR="009B5141" w14:paraId="348E9695" w14:textId="77777777">
        <w:trPr>
          <w:trHeight w:val="1223"/>
        </w:trPr>
        <w:tc>
          <w:tcPr>
            <w:tcW w:w="2845" w:type="dxa"/>
            <w:vMerge w:val="restart"/>
            <w:tcBorders>
              <w:top w:val="single" w:sz="2" w:space="0" w:color="000000"/>
              <w:left w:val="single" w:sz="2" w:space="0" w:color="000000"/>
              <w:bottom w:val="single" w:sz="2" w:space="0" w:color="000000"/>
              <w:right w:val="single" w:sz="2" w:space="0" w:color="000000"/>
            </w:tcBorders>
          </w:tcPr>
          <w:p w14:paraId="4F0DC93B" w14:textId="77777777" w:rsidR="009B5141" w:rsidRDefault="00DD4606">
            <w:pPr>
              <w:spacing w:after="0"/>
              <w:ind w:left="86"/>
            </w:pPr>
            <w:r>
              <w:rPr>
                <w:rFonts w:ascii="Times New Roman" w:eastAsia="Times New Roman" w:hAnsi="Times New Roman" w:cs="Times New Roman"/>
              </w:rPr>
              <w:t>Průběžné platby</w:t>
            </w:r>
          </w:p>
        </w:tc>
        <w:tc>
          <w:tcPr>
            <w:tcW w:w="1586" w:type="dxa"/>
            <w:tcBorders>
              <w:top w:val="single" w:sz="2" w:space="0" w:color="000000"/>
              <w:left w:val="single" w:sz="2" w:space="0" w:color="000000"/>
              <w:bottom w:val="single" w:sz="2" w:space="0" w:color="000000"/>
              <w:right w:val="single" w:sz="2" w:space="0" w:color="000000"/>
            </w:tcBorders>
          </w:tcPr>
          <w:p w14:paraId="5EEDCC4D" w14:textId="77777777" w:rsidR="009B5141" w:rsidRDefault="00DD4606">
            <w:pPr>
              <w:spacing w:after="0"/>
              <w:ind w:left="112"/>
            </w:pPr>
            <w:r>
              <w:rPr>
                <w:rFonts w:ascii="Times New Roman" w:eastAsia="Times New Roman" w:hAnsi="Times New Roman" w:cs="Times New Roman"/>
                <w:sz w:val="24"/>
              </w:rPr>
              <w:t>1 1.3</w:t>
            </w:r>
          </w:p>
        </w:tc>
        <w:tc>
          <w:tcPr>
            <w:tcW w:w="4369" w:type="dxa"/>
            <w:tcBorders>
              <w:top w:val="single" w:sz="2" w:space="0" w:color="000000"/>
              <w:left w:val="single" w:sz="2" w:space="0" w:color="000000"/>
              <w:bottom w:val="single" w:sz="2" w:space="0" w:color="000000"/>
              <w:right w:val="single" w:sz="2" w:space="0" w:color="000000"/>
            </w:tcBorders>
          </w:tcPr>
          <w:p w14:paraId="63C38714" w14:textId="77777777" w:rsidR="009B5141" w:rsidRDefault="00DD4606">
            <w:pPr>
              <w:spacing w:after="0" w:line="273" w:lineRule="auto"/>
              <w:ind w:left="86" w:right="91"/>
              <w:jc w:val="both"/>
            </w:pPr>
            <w:r>
              <w:rPr>
                <w:rFonts w:ascii="Times New Roman" w:eastAsia="Times New Roman" w:hAnsi="Times New Roman" w:cs="Times New Roman"/>
                <w:sz w:val="24"/>
              </w:rPr>
              <w:t>a) je v prodlení s udržováním v platnosti bankovní záruky podle Pod-článku 4.4 (Zajištění splnění smlouvy)</w:t>
            </w:r>
          </w:p>
          <w:p w14:paraId="5F21F3B0" w14:textId="77777777" w:rsidR="009B5141" w:rsidRDefault="00DD4606">
            <w:pPr>
              <w:spacing w:after="0"/>
              <w:ind w:left="110"/>
            </w:pPr>
            <w:r>
              <w:rPr>
                <w:rFonts w:ascii="Times New Roman" w:eastAsia="Times New Roman" w:hAnsi="Times New Roman" w:cs="Times New Roman"/>
              </w:rPr>
              <w:t>10 % průběžné platby</w:t>
            </w:r>
          </w:p>
        </w:tc>
      </w:tr>
      <w:tr w:rsidR="009B5141" w14:paraId="065B5F03" w14:textId="77777777">
        <w:trPr>
          <w:trHeight w:val="1231"/>
        </w:trPr>
        <w:tc>
          <w:tcPr>
            <w:tcW w:w="0" w:type="auto"/>
            <w:vMerge/>
            <w:tcBorders>
              <w:top w:val="nil"/>
              <w:left w:val="single" w:sz="2" w:space="0" w:color="000000"/>
              <w:bottom w:val="nil"/>
              <w:right w:val="single" w:sz="2" w:space="0" w:color="000000"/>
            </w:tcBorders>
          </w:tcPr>
          <w:p w14:paraId="5D339E54" w14:textId="77777777" w:rsidR="009B5141" w:rsidRDefault="009B5141"/>
        </w:tc>
        <w:tc>
          <w:tcPr>
            <w:tcW w:w="1586" w:type="dxa"/>
            <w:tcBorders>
              <w:top w:val="single" w:sz="2" w:space="0" w:color="000000"/>
              <w:left w:val="single" w:sz="2" w:space="0" w:color="000000"/>
              <w:bottom w:val="single" w:sz="2" w:space="0" w:color="000000"/>
              <w:right w:val="single" w:sz="2" w:space="0" w:color="000000"/>
            </w:tcBorders>
          </w:tcPr>
          <w:p w14:paraId="204DF24E" w14:textId="77777777" w:rsidR="009B5141" w:rsidRDefault="00DD4606">
            <w:pPr>
              <w:spacing w:after="0"/>
              <w:ind w:left="122"/>
            </w:pPr>
            <w:r>
              <w:rPr>
                <w:rFonts w:ascii="Times New Roman" w:eastAsia="Times New Roman" w:hAnsi="Times New Roman" w:cs="Times New Roman"/>
                <w:sz w:val="26"/>
              </w:rPr>
              <w:t xml:space="preserve">I </w:t>
            </w:r>
            <w:proofErr w:type="spellStart"/>
            <w:r>
              <w:rPr>
                <w:rFonts w:ascii="Times New Roman" w:eastAsia="Times New Roman" w:hAnsi="Times New Roman" w:cs="Times New Roman"/>
                <w:sz w:val="26"/>
              </w:rPr>
              <w:t>I</w:t>
            </w:r>
            <w:proofErr w:type="spellEnd"/>
            <w:r>
              <w:rPr>
                <w:rFonts w:ascii="Times New Roman" w:eastAsia="Times New Roman" w:hAnsi="Times New Roman" w:cs="Times New Roman"/>
                <w:sz w:val="26"/>
              </w:rPr>
              <w:t xml:space="preserve"> .3</w:t>
            </w:r>
          </w:p>
        </w:tc>
        <w:tc>
          <w:tcPr>
            <w:tcW w:w="4369" w:type="dxa"/>
            <w:tcBorders>
              <w:top w:val="single" w:sz="2" w:space="0" w:color="000000"/>
              <w:left w:val="single" w:sz="2" w:space="0" w:color="000000"/>
              <w:bottom w:val="single" w:sz="2" w:space="0" w:color="000000"/>
              <w:right w:val="single" w:sz="2" w:space="0" w:color="000000"/>
            </w:tcBorders>
          </w:tcPr>
          <w:p w14:paraId="6955627D" w14:textId="77777777" w:rsidR="009B5141" w:rsidRDefault="00DD4606">
            <w:pPr>
              <w:spacing w:after="0" w:line="280" w:lineRule="auto"/>
              <w:ind w:left="86"/>
              <w:jc w:val="both"/>
            </w:pPr>
            <w:r>
              <w:rPr>
                <w:rFonts w:ascii="Times New Roman" w:eastAsia="Times New Roman" w:hAnsi="Times New Roman" w:cs="Times New Roman"/>
              </w:rPr>
              <w:t>b) přes pokyn Objednatele ke zjednání nápravy neplní povinnosti podle Pod-článku</w:t>
            </w:r>
          </w:p>
          <w:p w14:paraId="0BB0528B" w14:textId="77777777" w:rsidR="009B5141" w:rsidRDefault="00DD4606">
            <w:pPr>
              <w:spacing w:after="0"/>
              <w:ind w:left="110" w:right="77" w:hanging="24"/>
              <w:jc w:val="both"/>
            </w:pPr>
            <w:r>
              <w:rPr>
                <w:rFonts w:ascii="Times New Roman" w:eastAsia="Times New Roman" w:hAnsi="Times New Roman" w:cs="Times New Roman"/>
                <w:sz w:val="24"/>
              </w:rPr>
              <w:t>4.8 (Bezpečnost a ochrana zdraví při práci) IO % průběžné platby</w:t>
            </w:r>
          </w:p>
        </w:tc>
      </w:tr>
      <w:tr w:rsidR="009B5141" w14:paraId="23D2AC10" w14:textId="77777777">
        <w:trPr>
          <w:trHeight w:val="1532"/>
        </w:trPr>
        <w:tc>
          <w:tcPr>
            <w:tcW w:w="0" w:type="auto"/>
            <w:vMerge/>
            <w:tcBorders>
              <w:top w:val="nil"/>
              <w:left w:val="single" w:sz="2" w:space="0" w:color="000000"/>
              <w:bottom w:val="nil"/>
              <w:right w:val="single" w:sz="2" w:space="0" w:color="000000"/>
            </w:tcBorders>
          </w:tcPr>
          <w:p w14:paraId="7A58B89F" w14:textId="77777777" w:rsidR="009B5141" w:rsidRDefault="009B5141"/>
        </w:tc>
        <w:tc>
          <w:tcPr>
            <w:tcW w:w="1586" w:type="dxa"/>
            <w:tcBorders>
              <w:top w:val="single" w:sz="2" w:space="0" w:color="000000"/>
              <w:left w:val="single" w:sz="2" w:space="0" w:color="000000"/>
              <w:bottom w:val="single" w:sz="2" w:space="0" w:color="000000"/>
              <w:right w:val="single" w:sz="2" w:space="0" w:color="000000"/>
            </w:tcBorders>
          </w:tcPr>
          <w:p w14:paraId="38AFB75B" w14:textId="77777777" w:rsidR="009B5141" w:rsidRDefault="00DD4606">
            <w:pPr>
              <w:spacing w:after="0"/>
              <w:ind w:left="112"/>
            </w:pPr>
            <w:r>
              <w:rPr>
                <w:rFonts w:ascii="Times New Roman" w:eastAsia="Times New Roman" w:hAnsi="Times New Roman" w:cs="Times New Roman"/>
                <w:sz w:val="28"/>
              </w:rPr>
              <w:t xml:space="preserve">I </w:t>
            </w:r>
            <w:proofErr w:type="spellStart"/>
            <w:r>
              <w:rPr>
                <w:rFonts w:ascii="Times New Roman" w:eastAsia="Times New Roman" w:hAnsi="Times New Roman" w:cs="Times New Roman"/>
                <w:sz w:val="28"/>
              </w:rPr>
              <w:t>I</w:t>
            </w:r>
            <w:proofErr w:type="spellEnd"/>
            <w:r>
              <w:rPr>
                <w:rFonts w:ascii="Times New Roman" w:eastAsia="Times New Roman" w:hAnsi="Times New Roman" w:cs="Times New Roman"/>
                <w:sz w:val="28"/>
              </w:rPr>
              <w:t xml:space="preserve"> .3</w:t>
            </w:r>
          </w:p>
        </w:tc>
        <w:tc>
          <w:tcPr>
            <w:tcW w:w="4369" w:type="dxa"/>
            <w:tcBorders>
              <w:top w:val="single" w:sz="2" w:space="0" w:color="000000"/>
              <w:left w:val="single" w:sz="2" w:space="0" w:color="000000"/>
              <w:bottom w:val="single" w:sz="2" w:space="0" w:color="000000"/>
              <w:right w:val="single" w:sz="2" w:space="0" w:color="000000"/>
            </w:tcBorders>
          </w:tcPr>
          <w:p w14:paraId="4819E0D2" w14:textId="77777777" w:rsidR="009B5141" w:rsidRDefault="00DD4606">
            <w:pPr>
              <w:spacing w:after="0"/>
              <w:ind w:left="91" w:right="91"/>
              <w:jc w:val="both"/>
            </w:pPr>
            <w:r>
              <w:rPr>
                <w:rFonts w:ascii="Times New Roman" w:eastAsia="Times New Roman" w:hAnsi="Times New Roman" w:cs="Times New Roman"/>
                <w:sz w:val="24"/>
              </w:rPr>
              <w:t xml:space="preserve">c) </w:t>
            </w:r>
            <w:proofErr w:type="gramStart"/>
            <w:r>
              <w:rPr>
                <w:rFonts w:ascii="Times New Roman" w:eastAsia="Times New Roman" w:hAnsi="Times New Roman" w:cs="Times New Roman"/>
                <w:sz w:val="24"/>
              </w:rPr>
              <w:t>nepředloží</w:t>
            </w:r>
            <w:proofErr w:type="gramEnd"/>
            <w:r>
              <w:rPr>
                <w:rFonts w:ascii="Times New Roman" w:eastAsia="Times New Roman" w:hAnsi="Times New Roman" w:cs="Times New Roman"/>
                <w:sz w:val="24"/>
              </w:rPr>
              <w:t xml:space="preserve"> na základě pokynu Objednatele ve stanoveném termínu aktualizovaný Harmonogram podle </w:t>
            </w:r>
            <w:proofErr w:type="spellStart"/>
            <w:r>
              <w:rPr>
                <w:rFonts w:ascii="Times New Roman" w:eastAsia="Times New Roman" w:hAnsi="Times New Roman" w:cs="Times New Roman"/>
                <w:sz w:val="24"/>
              </w:rPr>
              <w:t>Podčlánku</w:t>
            </w:r>
            <w:proofErr w:type="spellEnd"/>
            <w:r>
              <w:rPr>
                <w:rFonts w:ascii="Times New Roman" w:eastAsia="Times New Roman" w:hAnsi="Times New Roman" w:cs="Times New Roman"/>
                <w:sz w:val="24"/>
              </w:rPr>
              <w:t xml:space="preserve"> 7.2 (Harmonogram) 10 % průběžné platby</w:t>
            </w:r>
          </w:p>
        </w:tc>
      </w:tr>
      <w:tr w:rsidR="009B5141" w14:paraId="4D4DEE48" w14:textId="77777777">
        <w:trPr>
          <w:trHeight w:val="1232"/>
        </w:trPr>
        <w:tc>
          <w:tcPr>
            <w:tcW w:w="0" w:type="auto"/>
            <w:vMerge/>
            <w:tcBorders>
              <w:top w:val="nil"/>
              <w:left w:val="single" w:sz="2" w:space="0" w:color="000000"/>
              <w:bottom w:val="single" w:sz="2" w:space="0" w:color="000000"/>
              <w:right w:val="single" w:sz="2" w:space="0" w:color="000000"/>
            </w:tcBorders>
          </w:tcPr>
          <w:p w14:paraId="641F9822" w14:textId="77777777" w:rsidR="009B5141" w:rsidRDefault="009B5141"/>
        </w:tc>
        <w:tc>
          <w:tcPr>
            <w:tcW w:w="1586" w:type="dxa"/>
            <w:tcBorders>
              <w:top w:val="single" w:sz="2" w:space="0" w:color="000000"/>
              <w:left w:val="single" w:sz="2" w:space="0" w:color="000000"/>
              <w:bottom w:val="single" w:sz="2" w:space="0" w:color="000000"/>
              <w:right w:val="single" w:sz="2" w:space="0" w:color="000000"/>
            </w:tcBorders>
          </w:tcPr>
          <w:p w14:paraId="2B1C44A4" w14:textId="77777777" w:rsidR="009B5141" w:rsidRDefault="00DD4606">
            <w:pPr>
              <w:spacing w:after="0"/>
              <w:ind w:left="112"/>
            </w:pPr>
            <w:r>
              <w:rPr>
                <w:rFonts w:ascii="Times New Roman" w:eastAsia="Times New Roman" w:hAnsi="Times New Roman" w:cs="Times New Roman"/>
                <w:sz w:val="28"/>
              </w:rPr>
              <w:t xml:space="preserve">I </w:t>
            </w:r>
            <w:proofErr w:type="spellStart"/>
            <w:r>
              <w:rPr>
                <w:rFonts w:ascii="Times New Roman" w:eastAsia="Times New Roman" w:hAnsi="Times New Roman" w:cs="Times New Roman"/>
                <w:sz w:val="28"/>
              </w:rPr>
              <w:t>I</w:t>
            </w:r>
            <w:proofErr w:type="spellEnd"/>
            <w:r>
              <w:rPr>
                <w:rFonts w:ascii="Times New Roman" w:eastAsia="Times New Roman" w:hAnsi="Times New Roman" w:cs="Times New Roman"/>
                <w:sz w:val="28"/>
              </w:rPr>
              <w:t xml:space="preserve"> .3</w:t>
            </w:r>
          </w:p>
        </w:tc>
        <w:tc>
          <w:tcPr>
            <w:tcW w:w="4369" w:type="dxa"/>
            <w:tcBorders>
              <w:top w:val="single" w:sz="2" w:space="0" w:color="000000"/>
              <w:left w:val="single" w:sz="2" w:space="0" w:color="000000"/>
              <w:bottom w:val="single" w:sz="2" w:space="0" w:color="000000"/>
              <w:right w:val="single" w:sz="2" w:space="0" w:color="000000"/>
            </w:tcBorders>
          </w:tcPr>
          <w:p w14:paraId="76821DD1" w14:textId="77777777" w:rsidR="009B5141" w:rsidRDefault="00DD4606">
            <w:pPr>
              <w:spacing w:after="0" w:line="269" w:lineRule="auto"/>
              <w:ind w:left="86" w:right="91" w:firstLine="5"/>
              <w:jc w:val="both"/>
            </w:pPr>
            <w:r>
              <w:rPr>
                <w:rFonts w:ascii="Times New Roman" w:eastAsia="Times New Roman" w:hAnsi="Times New Roman" w:cs="Times New Roman"/>
                <w:sz w:val="24"/>
              </w:rPr>
              <w:t xml:space="preserve">d) </w:t>
            </w:r>
            <w:proofErr w:type="gramStart"/>
            <w:r>
              <w:rPr>
                <w:rFonts w:ascii="Times New Roman" w:eastAsia="Times New Roman" w:hAnsi="Times New Roman" w:cs="Times New Roman"/>
                <w:sz w:val="24"/>
              </w:rPr>
              <w:t>nepředloží</w:t>
            </w:r>
            <w:proofErr w:type="gramEnd"/>
            <w:r>
              <w:rPr>
                <w:rFonts w:ascii="Times New Roman" w:eastAsia="Times New Roman" w:hAnsi="Times New Roman" w:cs="Times New Roman"/>
                <w:sz w:val="24"/>
              </w:rPr>
              <w:t xml:space="preserve"> nebo neudržuje v platnosti pojistné smlouvy podle Článku 14 (Pojištění)</w:t>
            </w:r>
          </w:p>
          <w:p w14:paraId="78BEDDBF" w14:textId="77777777" w:rsidR="009B5141" w:rsidRDefault="00DD4606">
            <w:pPr>
              <w:spacing w:after="0"/>
              <w:ind w:left="115"/>
            </w:pPr>
            <w:r>
              <w:rPr>
                <w:rFonts w:ascii="Times New Roman" w:eastAsia="Times New Roman" w:hAnsi="Times New Roman" w:cs="Times New Roman"/>
                <w:sz w:val="24"/>
              </w:rPr>
              <w:t>IO % průběžné platby</w:t>
            </w:r>
          </w:p>
        </w:tc>
      </w:tr>
      <w:tr w:rsidR="009B5141" w14:paraId="16F03339" w14:textId="77777777">
        <w:trPr>
          <w:trHeight w:val="312"/>
        </w:trPr>
        <w:tc>
          <w:tcPr>
            <w:tcW w:w="2845" w:type="dxa"/>
            <w:tcBorders>
              <w:top w:val="single" w:sz="2" w:space="0" w:color="000000"/>
              <w:left w:val="single" w:sz="2" w:space="0" w:color="000000"/>
              <w:bottom w:val="single" w:sz="2" w:space="0" w:color="000000"/>
              <w:right w:val="single" w:sz="2" w:space="0" w:color="000000"/>
            </w:tcBorders>
          </w:tcPr>
          <w:p w14:paraId="41BB30C6" w14:textId="77777777" w:rsidR="009B5141" w:rsidRDefault="00DD4606">
            <w:pPr>
              <w:spacing w:after="0"/>
              <w:ind w:left="91"/>
            </w:pPr>
            <w:r>
              <w:rPr>
                <w:rFonts w:ascii="Times New Roman" w:eastAsia="Times New Roman" w:hAnsi="Times New Roman" w:cs="Times New Roman"/>
              </w:rPr>
              <w:t>Měna</w:t>
            </w:r>
          </w:p>
        </w:tc>
        <w:tc>
          <w:tcPr>
            <w:tcW w:w="1586" w:type="dxa"/>
            <w:tcBorders>
              <w:top w:val="single" w:sz="2" w:space="0" w:color="000000"/>
              <w:left w:val="single" w:sz="2" w:space="0" w:color="000000"/>
              <w:bottom w:val="single" w:sz="2" w:space="0" w:color="000000"/>
              <w:right w:val="single" w:sz="2" w:space="0" w:color="000000"/>
            </w:tcBorders>
          </w:tcPr>
          <w:p w14:paraId="454AF5FE" w14:textId="77777777" w:rsidR="009B5141" w:rsidRDefault="009B5141"/>
        </w:tc>
        <w:tc>
          <w:tcPr>
            <w:tcW w:w="4369" w:type="dxa"/>
            <w:tcBorders>
              <w:top w:val="single" w:sz="2" w:space="0" w:color="000000"/>
              <w:left w:val="single" w:sz="2" w:space="0" w:color="000000"/>
              <w:bottom w:val="single" w:sz="2" w:space="0" w:color="000000"/>
              <w:right w:val="single" w:sz="2" w:space="0" w:color="000000"/>
            </w:tcBorders>
          </w:tcPr>
          <w:p w14:paraId="67CBF7D9" w14:textId="77777777" w:rsidR="009B5141" w:rsidRDefault="00DD4606">
            <w:pPr>
              <w:spacing w:after="0"/>
              <w:ind w:left="86"/>
            </w:pPr>
            <w:r>
              <w:rPr>
                <w:rFonts w:ascii="Times New Roman" w:eastAsia="Times New Roman" w:hAnsi="Times New Roman" w:cs="Times New Roman"/>
                <w:sz w:val="24"/>
              </w:rPr>
              <w:t>Koruna česká</w:t>
            </w:r>
          </w:p>
        </w:tc>
      </w:tr>
      <w:tr w:rsidR="009B5141" w14:paraId="746C58F2" w14:textId="77777777">
        <w:trPr>
          <w:trHeight w:val="314"/>
        </w:trPr>
        <w:tc>
          <w:tcPr>
            <w:tcW w:w="2845" w:type="dxa"/>
            <w:tcBorders>
              <w:top w:val="single" w:sz="2" w:space="0" w:color="000000"/>
              <w:left w:val="single" w:sz="2" w:space="0" w:color="000000"/>
              <w:bottom w:val="single" w:sz="2" w:space="0" w:color="000000"/>
              <w:right w:val="single" w:sz="2" w:space="0" w:color="000000"/>
            </w:tcBorders>
          </w:tcPr>
          <w:p w14:paraId="17E9E10F" w14:textId="77777777" w:rsidR="009B5141" w:rsidRDefault="00DD4606">
            <w:pPr>
              <w:spacing w:after="0"/>
              <w:ind w:left="91"/>
            </w:pPr>
            <w:r>
              <w:rPr>
                <w:rFonts w:ascii="Times New Roman" w:eastAsia="Times New Roman" w:hAnsi="Times New Roman" w:cs="Times New Roman"/>
              </w:rPr>
              <w:t>Zálohová platba</w:t>
            </w:r>
          </w:p>
        </w:tc>
        <w:tc>
          <w:tcPr>
            <w:tcW w:w="1586" w:type="dxa"/>
            <w:tcBorders>
              <w:top w:val="single" w:sz="2" w:space="0" w:color="000000"/>
              <w:left w:val="single" w:sz="2" w:space="0" w:color="000000"/>
              <w:bottom w:val="single" w:sz="2" w:space="0" w:color="000000"/>
              <w:right w:val="single" w:sz="2" w:space="0" w:color="000000"/>
            </w:tcBorders>
          </w:tcPr>
          <w:p w14:paraId="026BBDA4" w14:textId="77777777" w:rsidR="009B5141" w:rsidRDefault="00DD4606">
            <w:pPr>
              <w:spacing w:after="0"/>
              <w:ind w:left="122"/>
            </w:pPr>
            <w:r>
              <w:rPr>
                <w:rFonts w:ascii="Times New Roman" w:eastAsia="Times New Roman" w:hAnsi="Times New Roman" w:cs="Times New Roman"/>
                <w:sz w:val="26"/>
              </w:rPr>
              <w:t xml:space="preserve">I </w:t>
            </w:r>
            <w:proofErr w:type="spellStart"/>
            <w:r>
              <w:rPr>
                <w:rFonts w:ascii="Times New Roman" w:eastAsia="Times New Roman" w:hAnsi="Times New Roman" w:cs="Times New Roman"/>
                <w:sz w:val="26"/>
              </w:rPr>
              <w:t>I</w:t>
            </w:r>
            <w:proofErr w:type="spellEnd"/>
            <w:r>
              <w:rPr>
                <w:rFonts w:ascii="Times New Roman" w:eastAsia="Times New Roman" w:hAnsi="Times New Roman" w:cs="Times New Roman"/>
                <w:sz w:val="26"/>
              </w:rPr>
              <w:t xml:space="preserve"> .9</w:t>
            </w:r>
          </w:p>
        </w:tc>
        <w:tc>
          <w:tcPr>
            <w:tcW w:w="4369" w:type="dxa"/>
            <w:tcBorders>
              <w:top w:val="single" w:sz="2" w:space="0" w:color="000000"/>
              <w:left w:val="single" w:sz="2" w:space="0" w:color="000000"/>
              <w:bottom w:val="single" w:sz="2" w:space="0" w:color="000000"/>
              <w:right w:val="single" w:sz="2" w:space="0" w:color="000000"/>
            </w:tcBorders>
          </w:tcPr>
          <w:p w14:paraId="7A56F11A" w14:textId="77777777" w:rsidR="009B5141" w:rsidRDefault="00DD4606">
            <w:pPr>
              <w:spacing w:after="0"/>
              <w:ind w:left="82"/>
            </w:pPr>
            <w:r>
              <w:rPr>
                <w:rFonts w:ascii="Times New Roman" w:eastAsia="Times New Roman" w:hAnsi="Times New Roman" w:cs="Times New Roman"/>
              </w:rPr>
              <w:t>Nepoužije se</w:t>
            </w:r>
          </w:p>
        </w:tc>
      </w:tr>
      <w:tr w:rsidR="009B5141" w14:paraId="46DA3385" w14:textId="77777777">
        <w:trPr>
          <w:trHeight w:val="1834"/>
        </w:trPr>
        <w:tc>
          <w:tcPr>
            <w:tcW w:w="2845" w:type="dxa"/>
            <w:vMerge w:val="restart"/>
            <w:tcBorders>
              <w:top w:val="single" w:sz="2" w:space="0" w:color="000000"/>
              <w:left w:val="single" w:sz="2" w:space="0" w:color="000000"/>
              <w:bottom w:val="single" w:sz="2" w:space="0" w:color="000000"/>
              <w:right w:val="single" w:sz="2" w:space="0" w:color="000000"/>
            </w:tcBorders>
          </w:tcPr>
          <w:p w14:paraId="7B9D3F69" w14:textId="77777777" w:rsidR="009B5141" w:rsidRDefault="00DD4606">
            <w:pPr>
              <w:spacing w:after="0"/>
              <w:ind w:left="91" w:right="17" w:firstLine="5"/>
              <w:jc w:val="both"/>
            </w:pPr>
            <w:r>
              <w:rPr>
                <w:rFonts w:ascii="Times New Roman" w:eastAsia="Times New Roman" w:hAnsi="Times New Roman" w:cs="Times New Roman"/>
              </w:rPr>
              <w:t>Povinnost Zhotovitele zaplatit smluvní pokutu</w:t>
            </w:r>
          </w:p>
        </w:tc>
        <w:tc>
          <w:tcPr>
            <w:tcW w:w="1586" w:type="dxa"/>
            <w:tcBorders>
              <w:top w:val="single" w:sz="2" w:space="0" w:color="000000"/>
              <w:left w:val="single" w:sz="2" w:space="0" w:color="000000"/>
              <w:bottom w:val="single" w:sz="2" w:space="0" w:color="000000"/>
              <w:right w:val="single" w:sz="2" w:space="0" w:color="000000"/>
            </w:tcBorders>
          </w:tcPr>
          <w:p w14:paraId="5A9696F4" w14:textId="77777777" w:rsidR="009B5141" w:rsidRDefault="009B5141"/>
        </w:tc>
        <w:tc>
          <w:tcPr>
            <w:tcW w:w="4369" w:type="dxa"/>
            <w:tcBorders>
              <w:top w:val="single" w:sz="2" w:space="0" w:color="000000"/>
              <w:left w:val="single" w:sz="2" w:space="0" w:color="000000"/>
              <w:bottom w:val="single" w:sz="2" w:space="0" w:color="000000"/>
              <w:right w:val="single" w:sz="2" w:space="0" w:color="000000"/>
            </w:tcBorders>
          </w:tcPr>
          <w:p w14:paraId="5E29F990" w14:textId="77777777" w:rsidR="009B5141" w:rsidRDefault="00DD4606">
            <w:pPr>
              <w:spacing w:after="16" w:line="272" w:lineRule="auto"/>
              <w:ind w:left="87" w:right="91" w:hanging="5"/>
              <w:jc w:val="both"/>
            </w:pPr>
            <w:r>
              <w:rPr>
                <w:rFonts w:ascii="Times New Roman" w:eastAsia="Times New Roman" w:hAnsi="Times New Roman" w:cs="Times New Roman"/>
              </w:rPr>
              <w:t xml:space="preserve">Zhotovitel </w:t>
            </w:r>
            <w:proofErr w:type="gramStart"/>
            <w:r>
              <w:rPr>
                <w:rFonts w:ascii="Times New Roman" w:eastAsia="Times New Roman" w:hAnsi="Times New Roman" w:cs="Times New Roman"/>
              </w:rPr>
              <w:t>nedodrží</w:t>
            </w:r>
            <w:proofErr w:type="gramEnd"/>
            <w:r>
              <w:rPr>
                <w:rFonts w:ascii="Times New Roman" w:eastAsia="Times New Roman" w:hAnsi="Times New Roman" w:cs="Times New Roman"/>
              </w:rPr>
              <w:t xml:space="preserve"> lhůty (a další časová určení) stanovené jemu v rozhodnutí příslušného veřejnoprávního orgánu podle pod-odstavce 4.I .8 Pod-článku 4.I (Obecné povinnosti)</w:t>
            </w:r>
          </w:p>
          <w:p w14:paraId="0B57EADF" w14:textId="77777777" w:rsidR="009B5141" w:rsidRDefault="00DD4606">
            <w:pPr>
              <w:spacing w:after="0"/>
              <w:ind w:left="96"/>
            </w:pPr>
            <w:r>
              <w:rPr>
                <w:rFonts w:ascii="Times New Roman" w:eastAsia="Times New Roman" w:hAnsi="Times New Roman" w:cs="Times New Roman"/>
              </w:rPr>
              <w:t>30.000 Kč za každý případ porušení</w:t>
            </w:r>
          </w:p>
        </w:tc>
      </w:tr>
      <w:tr w:rsidR="009B5141" w14:paraId="5530CF79" w14:textId="77777777">
        <w:trPr>
          <w:trHeight w:val="720"/>
        </w:trPr>
        <w:tc>
          <w:tcPr>
            <w:tcW w:w="0" w:type="auto"/>
            <w:vMerge/>
            <w:tcBorders>
              <w:top w:val="nil"/>
              <w:left w:val="single" w:sz="2" w:space="0" w:color="000000"/>
              <w:bottom w:val="single" w:sz="2" w:space="0" w:color="000000"/>
              <w:right w:val="single" w:sz="2" w:space="0" w:color="000000"/>
            </w:tcBorders>
          </w:tcPr>
          <w:p w14:paraId="3BF74C3C" w14:textId="77777777" w:rsidR="009B5141" w:rsidRDefault="009B5141"/>
        </w:tc>
        <w:tc>
          <w:tcPr>
            <w:tcW w:w="1586" w:type="dxa"/>
            <w:tcBorders>
              <w:top w:val="single" w:sz="2" w:space="0" w:color="000000"/>
              <w:left w:val="single" w:sz="2" w:space="0" w:color="000000"/>
              <w:bottom w:val="single" w:sz="2" w:space="0" w:color="000000"/>
              <w:right w:val="single" w:sz="2" w:space="0" w:color="000000"/>
            </w:tcBorders>
          </w:tcPr>
          <w:p w14:paraId="19346840" w14:textId="77777777" w:rsidR="009B5141" w:rsidRDefault="009B5141"/>
        </w:tc>
        <w:tc>
          <w:tcPr>
            <w:tcW w:w="4369" w:type="dxa"/>
            <w:tcBorders>
              <w:top w:val="single" w:sz="2" w:space="0" w:color="000000"/>
              <w:left w:val="single" w:sz="2" w:space="0" w:color="000000"/>
              <w:bottom w:val="single" w:sz="2" w:space="0" w:color="000000"/>
              <w:right w:val="single" w:sz="2" w:space="0" w:color="000000"/>
            </w:tcBorders>
          </w:tcPr>
          <w:p w14:paraId="0A90198C" w14:textId="77777777" w:rsidR="009B5141" w:rsidRDefault="00DD4606">
            <w:pPr>
              <w:spacing w:after="0"/>
              <w:ind w:left="96" w:hanging="5"/>
              <w:jc w:val="both"/>
            </w:pPr>
            <w:r>
              <w:rPr>
                <w:rFonts w:ascii="Times New Roman" w:eastAsia="Times New Roman" w:hAnsi="Times New Roman" w:cs="Times New Roman"/>
              </w:rPr>
              <w:t xml:space="preserve">Zhotovitel </w:t>
            </w:r>
            <w:proofErr w:type="gramStart"/>
            <w:r>
              <w:rPr>
                <w:rFonts w:ascii="Times New Roman" w:eastAsia="Times New Roman" w:hAnsi="Times New Roman" w:cs="Times New Roman"/>
              </w:rPr>
              <w:t>poruší</w:t>
            </w:r>
            <w:proofErr w:type="gramEnd"/>
            <w:r>
              <w:rPr>
                <w:rFonts w:ascii="Times New Roman" w:eastAsia="Times New Roman" w:hAnsi="Times New Roman" w:cs="Times New Roman"/>
              </w:rPr>
              <w:t xml:space="preserve"> povinnost podle </w:t>
            </w:r>
            <w:proofErr w:type="spellStart"/>
            <w:r>
              <w:rPr>
                <w:rFonts w:ascii="Times New Roman" w:eastAsia="Times New Roman" w:hAnsi="Times New Roman" w:cs="Times New Roman"/>
              </w:rPr>
              <w:t>Podčlánku</w:t>
            </w:r>
            <w:proofErr w:type="spellEnd"/>
            <w:r>
              <w:rPr>
                <w:rFonts w:ascii="Times New Roman" w:eastAsia="Times New Roman" w:hAnsi="Times New Roman" w:cs="Times New Roman"/>
              </w:rPr>
              <w:t xml:space="preserve"> 4.3 (Subdodávky)</w:t>
            </w:r>
          </w:p>
        </w:tc>
      </w:tr>
    </w:tbl>
    <w:p w14:paraId="4C9436F6" w14:textId="77777777" w:rsidR="009B5141" w:rsidRDefault="009B5141">
      <w:pPr>
        <w:spacing w:after="0"/>
        <w:ind w:left="-1637" w:right="996"/>
      </w:pPr>
    </w:p>
    <w:tbl>
      <w:tblPr>
        <w:tblStyle w:val="TableGrid"/>
        <w:tblW w:w="8834" w:type="dxa"/>
        <w:tblInd w:w="37" w:type="dxa"/>
        <w:tblCellMar>
          <w:top w:w="0" w:type="dxa"/>
          <w:left w:w="88" w:type="dxa"/>
          <w:bottom w:w="0" w:type="dxa"/>
          <w:right w:w="104" w:type="dxa"/>
        </w:tblCellMar>
        <w:tblLook w:val="04A0" w:firstRow="1" w:lastRow="0" w:firstColumn="1" w:lastColumn="0" w:noHBand="0" w:noVBand="1"/>
      </w:tblPr>
      <w:tblGrid>
        <w:gridCol w:w="2858"/>
        <w:gridCol w:w="1602"/>
        <w:gridCol w:w="4374"/>
      </w:tblGrid>
      <w:tr w:rsidR="009B5141" w14:paraId="5FA86872" w14:textId="77777777">
        <w:trPr>
          <w:trHeight w:val="1239"/>
        </w:trPr>
        <w:tc>
          <w:tcPr>
            <w:tcW w:w="2858" w:type="dxa"/>
            <w:tcBorders>
              <w:top w:val="single" w:sz="2" w:space="0" w:color="000000"/>
              <w:left w:val="single" w:sz="2" w:space="0" w:color="000000"/>
              <w:bottom w:val="single" w:sz="2" w:space="0" w:color="000000"/>
              <w:right w:val="single" w:sz="2" w:space="0" w:color="000000"/>
            </w:tcBorders>
          </w:tcPr>
          <w:p w14:paraId="6D0D6BAF" w14:textId="77777777" w:rsidR="009B5141" w:rsidRDefault="00DD4606">
            <w:pPr>
              <w:spacing w:after="7"/>
              <w:ind w:left="29"/>
            </w:pPr>
            <w:r>
              <w:rPr>
                <w:rFonts w:ascii="Times New Roman" w:eastAsia="Times New Roman" w:hAnsi="Times New Roman" w:cs="Times New Roman"/>
                <w:sz w:val="24"/>
              </w:rPr>
              <w:t>Název Pod-článku</w:t>
            </w:r>
          </w:p>
          <w:p w14:paraId="36E8FD21" w14:textId="77777777" w:rsidR="009B5141" w:rsidRDefault="00DD4606">
            <w:pPr>
              <w:spacing w:after="0"/>
              <w:ind w:left="29"/>
            </w:pPr>
            <w:r>
              <w:rPr>
                <w:rFonts w:ascii="Times New Roman" w:eastAsia="Times New Roman" w:hAnsi="Times New Roman" w:cs="Times New Roman"/>
                <w:sz w:val="24"/>
              </w:rPr>
              <w:t>Smluvních podmínek</w:t>
            </w:r>
          </w:p>
        </w:tc>
        <w:tc>
          <w:tcPr>
            <w:tcW w:w="1602" w:type="dxa"/>
            <w:tcBorders>
              <w:top w:val="single" w:sz="2" w:space="0" w:color="000000"/>
              <w:left w:val="single" w:sz="2" w:space="0" w:color="000000"/>
              <w:bottom w:val="single" w:sz="2" w:space="0" w:color="000000"/>
              <w:right w:val="single" w:sz="2" w:space="0" w:color="000000"/>
            </w:tcBorders>
          </w:tcPr>
          <w:p w14:paraId="2343ABD7" w14:textId="77777777" w:rsidR="009B5141" w:rsidRDefault="00DD4606">
            <w:pPr>
              <w:spacing w:after="0"/>
              <w:ind w:left="32" w:firstLine="5"/>
            </w:pPr>
            <w:proofErr w:type="spellStart"/>
            <w:r>
              <w:rPr>
                <w:rFonts w:ascii="Times New Roman" w:eastAsia="Times New Roman" w:hAnsi="Times New Roman" w:cs="Times New Roman"/>
                <w:sz w:val="24"/>
              </w:rPr>
              <w:t>Císlo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Podčlánku</w:t>
            </w:r>
            <w:proofErr w:type="spellEnd"/>
            <w:r>
              <w:rPr>
                <w:rFonts w:ascii="Times New Roman" w:eastAsia="Times New Roman" w:hAnsi="Times New Roman" w:cs="Times New Roman"/>
                <w:sz w:val="24"/>
              </w:rPr>
              <w:t xml:space="preserve"> Smluvních podmínek</w:t>
            </w:r>
          </w:p>
        </w:tc>
        <w:tc>
          <w:tcPr>
            <w:tcW w:w="4374" w:type="dxa"/>
            <w:tcBorders>
              <w:top w:val="single" w:sz="2" w:space="0" w:color="000000"/>
              <w:left w:val="single" w:sz="2" w:space="0" w:color="000000"/>
              <w:bottom w:val="single" w:sz="2" w:space="0" w:color="000000"/>
              <w:right w:val="single" w:sz="2" w:space="0" w:color="000000"/>
            </w:tcBorders>
          </w:tcPr>
          <w:p w14:paraId="76240A34" w14:textId="77777777" w:rsidR="009B5141" w:rsidRDefault="00DD4606">
            <w:pPr>
              <w:spacing w:after="0"/>
              <w:ind w:left="29"/>
            </w:pPr>
            <w:r>
              <w:rPr>
                <w:rFonts w:ascii="Times New Roman" w:eastAsia="Times New Roman" w:hAnsi="Times New Roman" w:cs="Times New Roman"/>
                <w:sz w:val="24"/>
              </w:rPr>
              <w:t>Údaje</w:t>
            </w:r>
          </w:p>
        </w:tc>
      </w:tr>
      <w:tr w:rsidR="009B5141" w14:paraId="54122EB1" w14:textId="77777777">
        <w:trPr>
          <w:trHeight w:val="723"/>
        </w:trPr>
        <w:tc>
          <w:tcPr>
            <w:tcW w:w="2858" w:type="dxa"/>
            <w:vMerge w:val="restart"/>
            <w:tcBorders>
              <w:top w:val="single" w:sz="2" w:space="0" w:color="000000"/>
              <w:left w:val="single" w:sz="2" w:space="0" w:color="000000"/>
              <w:bottom w:val="single" w:sz="2" w:space="0" w:color="000000"/>
              <w:right w:val="single" w:sz="2" w:space="0" w:color="000000"/>
            </w:tcBorders>
          </w:tcPr>
          <w:p w14:paraId="5ABBCB7B" w14:textId="77777777" w:rsidR="009B5141" w:rsidRDefault="009B5141"/>
        </w:tc>
        <w:tc>
          <w:tcPr>
            <w:tcW w:w="1602" w:type="dxa"/>
            <w:tcBorders>
              <w:top w:val="single" w:sz="2" w:space="0" w:color="000000"/>
              <w:left w:val="single" w:sz="2" w:space="0" w:color="000000"/>
              <w:bottom w:val="single" w:sz="2" w:space="0" w:color="000000"/>
              <w:right w:val="single" w:sz="2" w:space="0" w:color="000000"/>
            </w:tcBorders>
          </w:tcPr>
          <w:p w14:paraId="717A275D" w14:textId="77777777" w:rsidR="009B5141" w:rsidRDefault="009B5141"/>
        </w:tc>
        <w:tc>
          <w:tcPr>
            <w:tcW w:w="4374" w:type="dxa"/>
            <w:tcBorders>
              <w:top w:val="single" w:sz="2" w:space="0" w:color="000000"/>
              <w:left w:val="single" w:sz="2" w:space="0" w:color="000000"/>
              <w:bottom w:val="single" w:sz="2" w:space="0" w:color="000000"/>
              <w:right w:val="single" w:sz="2" w:space="0" w:color="000000"/>
            </w:tcBorders>
          </w:tcPr>
          <w:p w14:paraId="76451A63" w14:textId="77777777" w:rsidR="009B5141" w:rsidRDefault="00DD4606">
            <w:pPr>
              <w:spacing w:after="0"/>
              <w:ind w:left="29" w:firstLine="5"/>
            </w:pPr>
            <w:r>
              <w:rPr>
                <w:rFonts w:ascii="Times New Roman" w:eastAsia="Times New Roman" w:hAnsi="Times New Roman" w:cs="Times New Roman"/>
              </w:rPr>
              <w:t>37 750,- Kč za každý jednotlivý případ porušení</w:t>
            </w:r>
          </w:p>
        </w:tc>
      </w:tr>
      <w:tr w:rsidR="009B5141" w14:paraId="765253FD" w14:textId="77777777">
        <w:trPr>
          <w:trHeight w:val="1527"/>
        </w:trPr>
        <w:tc>
          <w:tcPr>
            <w:tcW w:w="0" w:type="auto"/>
            <w:vMerge/>
            <w:tcBorders>
              <w:top w:val="nil"/>
              <w:left w:val="single" w:sz="2" w:space="0" w:color="000000"/>
              <w:bottom w:val="nil"/>
              <w:right w:val="single" w:sz="2" w:space="0" w:color="000000"/>
            </w:tcBorders>
          </w:tcPr>
          <w:p w14:paraId="58961756" w14:textId="77777777" w:rsidR="009B5141" w:rsidRDefault="009B5141"/>
        </w:tc>
        <w:tc>
          <w:tcPr>
            <w:tcW w:w="1602" w:type="dxa"/>
            <w:tcBorders>
              <w:top w:val="single" w:sz="2" w:space="0" w:color="000000"/>
              <w:left w:val="single" w:sz="2" w:space="0" w:color="000000"/>
              <w:bottom w:val="single" w:sz="2" w:space="0" w:color="000000"/>
              <w:right w:val="single" w:sz="2" w:space="0" w:color="000000"/>
            </w:tcBorders>
          </w:tcPr>
          <w:p w14:paraId="110A32AF" w14:textId="77777777" w:rsidR="009B5141" w:rsidRDefault="009B5141"/>
        </w:tc>
        <w:tc>
          <w:tcPr>
            <w:tcW w:w="4374" w:type="dxa"/>
            <w:tcBorders>
              <w:top w:val="single" w:sz="2" w:space="0" w:color="000000"/>
              <w:left w:val="single" w:sz="2" w:space="0" w:color="000000"/>
              <w:bottom w:val="single" w:sz="2" w:space="0" w:color="000000"/>
              <w:right w:val="single" w:sz="2" w:space="0" w:color="000000"/>
            </w:tcBorders>
          </w:tcPr>
          <w:p w14:paraId="4F472164" w14:textId="77777777" w:rsidR="009B5141" w:rsidRDefault="00DD4606">
            <w:pPr>
              <w:spacing w:after="0" w:line="267" w:lineRule="auto"/>
              <w:ind w:firstLine="24"/>
              <w:jc w:val="both"/>
            </w:pPr>
            <w:r>
              <w:rPr>
                <w:rFonts w:ascii="Times New Roman" w:eastAsia="Times New Roman" w:hAnsi="Times New Roman" w:cs="Times New Roman"/>
                <w:sz w:val="24"/>
              </w:rPr>
              <w:t xml:space="preserve">Zhotovitel </w:t>
            </w:r>
            <w:proofErr w:type="gramStart"/>
            <w:r>
              <w:rPr>
                <w:rFonts w:ascii="Times New Roman" w:eastAsia="Times New Roman" w:hAnsi="Times New Roman" w:cs="Times New Roman"/>
                <w:sz w:val="24"/>
              </w:rPr>
              <w:t>nedodrží</w:t>
            </w:r>
            <w:proofErr w:type="gramEnd"/>
            <w:r>
              <w:rPr>
                <w:rFonts w:ascii="Times New Roman" w:eastAsia="Times New Roman" w:hAnsi="Times New Roman" w:cs="Times New Roman"/>
                <w:sz w:val="24"/>
              </w:rPr>
              <w:t xml:space="preserve"> Dobu pro dokončení podle Článku 7 (Doba pro dokončení)</w:t>
            </w:r>
          </w:p>
          <w:p w14:paraId="76D8CD8B" w14:textId="77777777" w:rsidR="009B5141" w:rsidRDefault="00DD4606">
            <w:pPr>
              <w:spacing w:after="0"/>
              <w:ind w:left="24" w:right="10" w:firstLine="10"/>
              <w:jc w:val="both"/>
            </w:pPr>
            <w:r>
              <w:rPr>
                <w:rFonts w:ascii="Times New Roman" w:eastAsia="Times New Roman" w:hAnsi="Times New Roman" w:cs="Times New Roman"/>
              </w:rPr>
              <w:t>6 950,- Kč za každý započatý den prodlení Zhotovitele s dokončením Díla v Době pro dokončení</w:t>
            </w:r>
          </w:p>
        </w:tc>
      </w:tr>
      <w:tr w:rsidR="009B5141" w14:paraId="4D0227EC" w14:textId="77777777">
        <w:trPr>
          <w:trHeight w:val="1010"/>
        </w:trPr>
        <w:tc>
          <w:tcPr>
            <w:tcW w:w="0" w:type="auto"/>
            <w:vMerge/>
            <w:tcBorders>
              <w:top w:val="nil"/>
              <w:left w:val="single" w:sz="2" w:space="0" w:color="000000"/>
              <w:bottom w:val="nil"/>
              <w:right w:val="single" w:sz="2" w:space="0" w:color="000000"/>
            </w:tcBorders>
          </w:tcPr>
          <w:p w14:paraId="4F6D12E9" w14:textId="77777777" w:rsidR="009B5141" w:rsidRDefault="009B5141"/>
        </w:tc>
        <w:tc>
          <w:tcPr>
            <w:tcW w:w="1602" w:type="dxa"/>
            <w:tcBorders>
              <w:top w:val="single" w:sz="2" w:space="0" w:color="000000"/>
              <w:left w:val="single" w:sz="2" w:space="0" w:color="000000"/>
              <w:bottom w:val="single" w:sz="2" w:space="0" w:color="000000"/>
              <w:right w:val="single" w:sz="2" w:space="0" w:color="000000"/>
            </w:tcBorders>
          </w:tcPr>
          <w:p w14:paraId="267B542E" w14:textId="77777777" w:rsidR="009B5141" w:rsidRDefault="00DD4606">
            <w:pPr>
              <w:spacing w:after="0"/>
              <w:ind w:left="46"/>
            </w:pPr>
            <w:r>
              <w:rPr>
                <w:rFonts w:ascii="Times New Roman" w:eastAsia="Times New Roman" w:hAnsi="Times New Roman" w:cs="Times New Roman"/>
              </w:rPr>
              <w:t>12.5 d)</w:t>
            </w:r>
          </w:p>
        </w:tc>
        <w:tc>
          <w:tcPr>
            <w:tcW w:w="4374" w:type="dxa"/>
            <w:tcBorders>
              <w:top w:val="single" w:sz="2" w:space="0" w:color="000000"/>
              <w:left w:val="single" w:sz="2" w:space="0" w:color="000000"/>
              <w:bottom w:val="single" w:sz="2" w:space="0" w:color="000000"/>
              <w:right w:val="single" w:sz="2" w:space="0" w:color="000000"/>
            </w:tcBorders>
          </w:tcPr>
          <w:p w14:paraId="645932E3" w14:textId="77777777" w:rsidR="009B5141" w:rsidRDefault="00DD4606">
            <w:pPr>
              <w:spacing w:after="0"/>
              <w:ind w:left="14"/>
            </w:pPr>
            <w:r>
              <w:rPr>
                <w:rFonts w:ascii="Times New Roman" w:eastAsia="Times New Roman" w:hAnsi="Times New Roman" w:cs="Times New Roman"/>
                <w:sz w:val="24"/>
              </w:rPr>
              <w:t>Nepoužije se</w:t>
            </w:r>
          </w:p>
        </w:tc>
      </w:tr>
      <w:tr w:rsidR="009B5141" w14:paraId="3E377E18" w14:textId="77777777">
        <w:trPr>
          <w:trHeight w:val="312"/>
        </w:trPr>
        <w:tc>
          <w:tcPr>
            <w:tcW w:w="0" w:type="auto"/>
            <w:vMerge/>
            <w:tcBorders>
              <w:top w:val="nil"/>
              <w:left w:val="single" w:sz="2" w:space="0" w:color="000000"/>
              <w:bottom w:val="nil"/>
              <w:right w:val="single" w:sz="2" w:space="0" w:color="000000"/>
            </w:tcBorders>
          </w:tcPr>
          <w:p w14:paraId="66C2736E" w14:textId="77777777" w:rsidR="009B5141" w:rsidRDefault="009B5141"/>
        </w:tc>
        <w:tc>
          <w:tcPr>
            <w:tcW w:w="1602" w:type="dxa"/>
            <w:tcBorders>
              <w:top w:val="single" w:sz="2" w:space="0" w:color="000000"/>
              <w:left w:val="single" w:sz="2" w:space="0" w:color="000000"/>
              <w:bottom w:val="single" w:sz="2" w:space="0" w:color="000000"/>
              <w:right w:val="single" w:sz="2" w:space="0" w:color="000000"/>
            </w:tcBorders>
          </w:tcPr>
          <w:p w14:paraId="4CD335FA" w14:textId="77777777" w:rsidR="009B5141" w:rsidRDefault="00DD4606">
            <w:pPr>
              <w:spacing w:after="0"/>
              <w:ind w:left="46"/>
            </w:pPr>
            <w:r>
              <w:rPr>
                <w:rFonts w:ascii="Times New Roman" w:eastAsia="Times New Roman" w:hAnsi="Times New Roman" w:cs="Times New Roman"/>
              </w:rPr>
              <w:t>12.5 e)</w:t>
            </w:r>
          </w:p>
        </w:tc>
        <w:tc>
          <w:tcPr>
            <w:tcW w:w="4374" w:type="dxa"/>
            <w:tcBorders>
              <w:top w:val="single" w:sz="2" w:space="0" w:color="000000"/>
              <w:left w:val="single" w:sz="2" w:space="0" w:color="000000"/>
              <w:bottom w:val="single" w:sz="2" w:space="0" w:color="000000"/>
              <w:right w:val="single" w:sz="2" w:space="0" w:color="000000"/>
            </w:tcBorders>
          </w:tcPr>
          <w:p w14:paraId="5DCA8AB1" w14:textId="77777777" w:rsidR="009B5141" w:rsidRDefault="00DD4606">
            <w:pPr>
              <w:spacing w:after="0"/>
              <w:ind w:left="14"/>
            </w:pPr>
            <w:r>
              <w:rPr>
                <w:rFonts w:ascii="Times New Roman" w:eastAsia="Times New Roman" w:hAnsi="Times New Roman" w:cs="Times New Roman"/>
                <w:sz w:val="24"/>
              </w:rPr>
              <w:t>Nepoužije se</w:t>
            </w:r>
          </w:p>
        </w:tc>
      </w:tr>
      <w:tr w:rsidR="009B5141" w14:paraId="7B7E2D46" w14:textId="77777777">
        <w:trPr>
          <w:trHeight w:val="925"/>
        </w:trPr>
        <w:tc>
          <w:tcPr>
            <w:tcW w:w="0" w:type="auto"/>
            <w:vMerge/>
            <w:tcBorders>
              <w:top w:val="nil"/>
              <w:left w:val="single" w:sz="2" w:space="0" w:color="000000"/>
              <w:bottom w:val="single" w:sz="2" w:space="0" w:color="000000"/>
              <w:right w:val="single" w:sz="2" w:space="0" w:color="000000"/>
            </w:tcBorders>
          </w:tcPr>
          <w:p w14:paraId="71ED37BB" w14:textId="77777777" w:rsidR="009B5141" w:rsidRDefault="009B5141"/>
        </w:tc>
        <w:tc>
          <w:tcPr>
            <w:tcW w:w="1602" w:type="dxa"/>
            <w:tcBorders>
              <w:top w:val="single" w:sz="2" w:space="0" w:color="000000"/>
              <w:left w:val="single" w:sz="2" w:space="0" w:color="000000"/>
              <w:bottom w:val="single" w:sz="2" w:space="0" w:color="000000"/>
              <w:right w:val="single" w:sz="2" w:space="0" w:color="000000"/>
            </w:tcBorders>
          </w:tcPr>
          <w:p w14:paraId="347FF90B" w14:textId="77777777" w:rsidR="009B5141" w:rsidRDefault="00DD4606">
            <w:pPr>
              <w:spacing w:after="0"/>
              <w:ind w:left="46"/>
            </w:pPr>
            <w:r>
              <w:rPr>
                <w:rFonts w:ascii="Times New Roman" w:eastAsia="Times New Roman" w:hAnsi="Times New Roman" w:cs="Times New Roman"/>
              </w:rPr>
              <w:t>12.5 f)</w:t>
            </w:r>
          </w:p>
        </w:tc>
        <w:tc>
          <w:tcPr>
            <w:tcW w:w="4374" w:type="dxa"/>
            <w:tcBorders>
              <w:top w:val="single" w:sz="2" w:space="0" w:color="000000"/>
              <w:left w:val="single" w:sz="2" w:space="0" w:color="000000"/>
              <w:bottom w:val="single" w:sz="2" w:space="0" w:color="000000"/>
              <w:right w:val="single" w:sz="2" w:space="0" w:color="000000"/>
            </w:tcBorders>
          </w:tcPr>
          <w:p w14:paraId="2C81FB6E" w14:textId="77777777" w:rsidR="009B5141" w:rsidRDefault="00DD4606">
            <w:pPr>
              <w:spacing w:after="11"/>
              <w:ind w:left="24" w:hanging="5"/>
              <w:jc w:val="both"/>
            </w:pPr>
            <w:r>
              <w:rPr>
                <w:rFonts w:ascii="Times New Roman" w:eastAsia="Times New Roman" w:hAnsi="Times New Roman" w:cs="Times New Roman"/>
              </w:rPr>
              <w:t xml:space="preserve">Zhotovitel </w:t>
            </w:r>
            <w:proofErr w:type="gramStart"/>
            <w:r>
              <w:rPr>
                <w:rFonts w:ascii="Times New Roman" w:eastAsia="Times New Roman" w:hAnsi="Times New Roman" w:cs="Times New Roman"/>
              </w:rPr>
              <w:t>poruší</w:t>
            </w:r>
            <w:proofErr w:type="gramEnd"/>
            <w:r>
              <w:rPr>
                <w:rFonts w:ascii="Times New Roman" w:eastAsia="Times New Roman" w:hAnsi="Times New Roman" w:cs="Times New Roman"/>
              </w:rPr>
              <w:t xml:space="preserve"> právní předpisy upravující bezpečnost práce</w:t>
            </w:r>
          </w:p>
          <w:p w14:paraId="11977C09" w14:textId="77777777" w:rsidR="009B5141" w:rsidRDefault="00DD4606">
            <w:pPr>
              <w:spacing w:after="0"/>
              <w:ind w:left="19"/>
            </w:pPr>
            <w:r>
              <w:rPr>
                <w:rFonts w:ascii="Times New Roman" w:eastAsia="Times New Roman" w:hAnsi="Times New Roman" w:cs="Times New Roman"/>
                <w:sz w:val="24"/>
              </w:rPr>
              <w:t>20.000 Kč za každý případ porušení</w:t>
            </w:r>
          </w:p>
        </w:tc>
      </w:tr>
      <w:tr w:rsidR="009B5141" w14:paraId="25C1DEBD" w14:textId="77777777">
        <w:trPr>
          <w:trHeight w:val="629"/>
        </w:trPr>
        <w:tc>
          <w:tcPr>
            <w:tcW w:w="2858" w:type="dxa"/>
            <w:tcBorders>
              <w:top w:val="single" w:sz="2" w:space="0" w:color="000000"/>
              <w:left w:val="single" w:sz="2" w:space="0" w:color="000000"/>
              <w:bottom w:val="single" w:sz="2" w:space="0" w:color="000000"/>
              <w:right w:val="single" w:sz="2" w:space="0" w:color="000000"/>
            </w:tcBorders>
          </w:tcPr>
          <w:p w14:paraId="329BC5A0" w14:textId="77777777" w:rsidR="009B5141" w:rsidRDefault="00DD4606">
            <w:pPr>
              <w:spacing w:after="0"/>
              <w:ind w:left="14"/>
            </w:pPr>
            <w:r>
              <w:rPr>
                <w:rFonts w:ascii="Times New Roman" w:eastAsia="Times New Roman" w:hAnsi="Times New Roman" w:cs="Times New Roman"/>
                <w:sz w:val="24"/>
              </w:rPr>
              <w:t>Maximální celková výše smluvních pokut</w:t>
            </w:r>
          </w:p>
        </w:tc>
        <w:tc>
          <w:tcPr>
            <w:tcW w:w="1602" w:type="dxa"/>
            <w:tcBorders>
              <w:top w:val="single" w:sz="2" w:space="0" w:color="000000"/>
              <w:left w:val="single" w:sz="2" w:space="0" w:color="000000"/>
              <w:bottom w:val="single" w:sz="2" w:space="0" w:color="000000"/>
              <w:right w:val="single" w:sz="2" w:space="0" w:color="000000"/>
            </w:tcBorders>
          </w:tcPr>
          <w:p w14:paraId="1CF953E2" w14:textId="77777777" w:rsidR="009B5141" w:rsidRDefault="00DD4606">
            <w:pPr>
              <w:spacing w:after="0"/>
              <w:ind w:left="41"/>
            </w:pPr>
            <w:r>
              <w:rPr>
                <w:rFonts w:ascii="Times New Roman" w:eastAsia="Times New Roman" w:hAnsi="Times New Roman" w:cs="Times New Roman"/>
              </w:rPr>
              <w:t>12.5</w:t>
            </w:r>
          </w:p>
        </w:tc>
        <w:tc>
          <w:tcPr>
            <w:tcW w:w="4374" w:type="dxa"/>
            <w:tcBorders>
              <w:top w:val="single" w:sz="2" w:space="0" w:color="000000"/>
              <w:left w:val="single" w:sz="2" w:space="0" w:color="000000"/>
              <w:bottom w:val="single" w:sz="2" w:space="0" w:color="000000"/>
              <w:right w:val="single" w:sz="2" w:space="0" w:color="000000"/>
            </w:tcBorders>
          </w:tcPr>
          <w:p w14:paraId="2413C6E4" w14:textId="77777777" w:rsidR="009B5141" w:rsidRDefault="00DD4606">
            <w:pPr>
              <w:spacing w:after="0"/>
              <w:ind w:left="24"/>
            </w:pPr>
            <w:r>
              <w:rPr>
                <w:rFonts w:ascii="Times New Roman" w:eastAsia="Times New Roman" w:hAnsi="Times New Roman" w:cs="Times New Roman"/>
                <w:sz w:val="24"/>
              </w:rPr>
              <w:t>30 % Přijaté smluvní částky bez DPH</w:t>
            </w:r>
          </w:p>
        </w:tc>
      </w:tr>
      <w:tr w:rsidR="009B5141" w14:paraId="4C0E714D" w14:textId="77777777">
        <w:trPr>
          <w:trHeight w:val="447"/>
        </w:trPr>
        <w:tc>
          <w:tcPr>
            <w:tcW w:w="2858" w:type="dxa"/>
            <w:tcBorders>
              <w:top w:val="single" w:sz="2" w:space="0" w:color="000000"/>
              <w:left w:val="single" w:sz="2" w:space="0" w:color="000000"/>
              <w:bottom w:val="single" w:sz="2" w:space="0" w:color="000000"/>
              <w:right w:val="single" w:sz="2" w:space="0" w:color="000000"/>
            </w:tcBorders>
          </w:tcPr>
          <w:p w14:paraId="198ABE32" w14:textId="77777777" w:rsidR="009B5141" w:rsidRDefault="00DD4606">
            <w:pPr>
              <w:spacing w:after="0"/>
              <w:ind w:left="14"/>
            </w:pPr>
            <w:r>
              <w:rPr>
                <w:rFonts w:ascii="Times New Roman" w:eastAsia="Times New Roman" w:hAnsi="Times New Roman" w:cs="Times New Roman"/>
                <w:sz w:val="24"/>
              </w:rPr>
              <w:t>Výše pojistného plnění</w:t>
            </w:r>
          </w:p>
        </w:tc>
        <w:tc>
          <w:tcPr>
            <w:tcW w:w="1602" w:type="dxa"/>
            <w:tcBorders>
              <w:top w:val="single" w:sz="2" w:space="0" w:color="000000"/>
              <w:left w:val="single" w:sz="2" w:space="0" w:color="000000"/>
              <w:bottom w:val="single" w:sz="2" w:space="0" w:color="000000"/>
              <w:right w:val="single" w:sz="2" w:space="0" w:color="000000"/>
            </w:tcBorders>
          </w:tcPr>
          <w:p w14:paraId="7AAF4D37" w14:textId="77777777" w:rsidR="009B5141" w:rsidRDefault="00DD4606">
            <w:pPr>
              <w:spacing w:after="0"/>
              <w:ind w:left="37"/>
            </w:pPr>
            <w:r>
              <w:rPr>
                <w:rFonts w:ascii="Times New Roman" w:eastAsia="Times New Roman" w:hAnsi="Times New Roman" w:cs="Times New Roman"/>
                <w:sz w:val="24"/>
              </w:rPr>
              <w:t>14.2</w:t>
            </w:r>
          </w:p>
        </w:tc>
        <w:tc>
          <w:tcPr>
            <w:tcW w:w="4374" w:type="dxa"/>
            <w:tcBorders>
              <w:top w:val="single" w:sz="2" w:space="0" w:color="000000"/>
              <w:left w:val="single" w:sz="2" w:space="0" w:color="000000"/>
              <w:bottom w:val="single" w:sz="2" w:space="0" w:color="000000"/>
              <w:right w:val="single" w:sz="2" w:space="0" w:color="000000"/>
            </w:tcBorders>
          </w:tcPr>
          <w:p w14:paraId="32323B01" w14:textId="77777777" w:rsidR="009B5141" w:rsidRDefault="00DD4606">
            <w:pPr>
              <w:spacing w:after="0"/>
              <w:ind w:left="38"/>
            </w:pPr>
            <w:r>
              <w:rPr>
                <w:rFonts w:ascii="Times New Roman" w:eastAsia="Times New Roman" w:hAnsi="Times New Roman" w:cs="Times New Roman"/>
                <w:sz w:val="24"/>
              </w:rPr>
              <w:t>I % z Přijaté smluvní částky bez DPH</w:t>
            </w:r>
          </w:p>
        </w:tc>
      </w:tr>
      <w:tr w:rsidR="009B5141" w14:paraId="20F2927C" w14:textId="77777777">
        <w:trPr>
          <w:trHeight w:val="619"/>
        </w:trPr>
        <w:tc>
          <w:tcPr>
            <w:tcW w:w="2858" w:type="dxa"/>
            <w:tcBorders>
              <w:top w:val="single" w:sz="2" w:space="0" w:color="000000"/>
              <w:left w:val="single" w:sz="2" w:space="0" w:color="000000"/>
              <w:bottom w:val="single" w:sz="2" w:space="0" w:color="000000"/>
              <w:right w:val="single" w:sz="2" w:space="0" w:color="000000"/>
            </w:tcBorders>
          </w:tcPr>
          <w:p w14:paraId="611D6BF1" w14:textId="77777777" w:rsidR="009B5141" w:rsidRDefault="00DD4606">
            <w:pPr>
              <w:spacing w:after="0"/>
              <w:ind w:left="10" w:right="40"/>
              <w:jc w:val="both"/>
            </w:pPr>
            <w:r>
              <w:rPr>
                <w:rFonts w:ascii="Times New Roman" w:eastAsia="Times New Roman" w:hAnsi="Times New Roman" w:cs="Times New Roman"/>
                <w:sz w:val="24"/>
              </w:rPr>
              <w:t>Rozsah stavebně montážního pojištění</w:t>
            </w:r>
          </w:p>
        </w:tc>
        <w:tc>
          <w:tcPr>
            <w:tcW w:w="1602" w:type="dxa"/>
            <w:tcBorders>
              <w:top w:val="single" w:sz="2" w:space="0" w:color="000000"/>
              <w:left w:val="single" w:sz="2" w:space="0" w:color="000000"/>
              <w:bottom w:val="single" w:sz="2" w:space="0" w:color="000000"/>
              <w:right w:val="single" w:sz="2" w:space="0" w:color="000000"/>
            </w:tcBorders>
          </w:tcPr>
          <w:p w14:paraId="40C2D5A4" w14:textId="77777777" w:rsidR="009B5141" w:rsidRDefault="00DD4606">
            <w:pPr>
              <w:spacing w:after="0"/>
              <w:ind w:left="37"/>
            </w:pPr>
            <w:r>
              <w:rPr>
                <w:rFonts w:ascii="Times New Roman" w:eastAsia="Times New Roman" w:hAnsi="Times New Roman" w:cs="Times New Roman"/>
                <w:sz w:val="24"/>
              </w:rPr>
              <w:t>14.2.</w:t>
            </w:r>
          </w:p>
        </w:tc>
        <w:tc>
          <w:tcPr>
            <w:tcW w:w="4374" w:type="dxa"/>
            <w:tcBorders>
              <w:top w:val="single" w:sz="2" w:space="0" w:color="000000"/>
              <w:left w:val="single" w:sz="2" w:space="0" w:color="000000"/>
              <w:bottom w:val="single" w:sz="2" w:space="0" w:color="000000"/>
              <w:right w:val="single" w:sz="2" w:space="0" w:color="000000"/>
            </w:tcBorders>
          </w:tcPr>
          <w:p w14:paraId="0D8ACD4C" w14:textId="77777777" w:rsidR="009B5141" w:rsidRDefault="00DD4606">
            <w:pPr>
              <w:spacing w:after="0"/>
              <w:ind w:left="19"/>
              <w:jc w:val="both"/>
            </w:pPr>
            <w:r>
              <w:rPr>
                <w:rFonts w:ascii="Times New Roman" w:eastAsia="Times New Roman" w:hAnsi="Times New Roman" w:cs="Times New Roman"/>
              </w:rPr>
              <w:t>- pojištění majetkových škod „proti všem rizikům” (</w:t>
            </w:r>
            <w:proofErr w:type="spellStart"/>
            <w:r>
              <w:rPr>
                <w:rFonts w:ascii="Times New Roman" w:eastAsia="Times New Roman" w:hAnsi="Times New Roman" w:cs="Times New Roman"/>
              </w:rPr>
              <w:t>all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risks</w:t>
            </w:r>
            <w:proofErr w:type="spellEnd"/>
            <w:r>
              <w:rPr>
                <w:rFonts w:ascii="Times New Roman" w:eastAsia="Times New Roman" w:hAnsi="Times New Roman" w:cs="Times New Roman"/>
              </w:rPr>
              <w:t>)</w:t>
            </w:r>
          </w:p>
        </w:tc>
      </w:tr>
      <w:tr w:rsidR="009B5141" w14:paraId="102FB678" w14:textId="77777777">
        <w:trPr>
          <w:trHeight w:val="626"/>
        </w:trPr>
        <w:tc>
          <w:tcPr>
            <w:tcW w:w="2858" w:type="dxa"/>
            <w:tcBorders>
              <w:top w:val="single" w:sz="2" w:space="0" w:color="000000"/>
              <w:left w:val="single" w:sz="2" w:space="0" w:color="000000"/>
              <w:bottom w:val="single" w:sz="2" w:space="0" w:color="000000"/>
              <w:right w:val="single" w:sz="2" w:space="0" w:color="000000"/>
            </w:tcBorders>
            <w:vAlign w:val="center"/>
          </w:tcPr>
          <w:p w14:paraId="14EA6987" w14:textId="77777777" w:rsidR="009B5141" w:rsidRDefault="00DD4606">
            <w:pPr>
              <w:spacing w:after="0"/>
              <w:ind w:left="10"/>
            </w:pPr>
            <w:r>
              <w:rPr>
                <w:rFonts w:ascii="Times New Roman" w:eastAsia="Times New Roman" w:hAnsi="Times New Roman" w:cs="Times New Roman"/>
              </w:rPr>
              <w:t>Způsob rozhodování sporů</w:t>
            </w:r>
          </w:p>
        </w:tc>
        <w:tc>
          <w:tcPr>
            <w:tcW w:w="1602" w:type="dxa"/>
            <w:tcBorders>
              <w:top w:val="single" w:sz="2" w:space="0" w:color="000000"/>
              <w:left w:val="single" w:sz="2" w:space="0" w:color="000000"/>
              <w:bottom w:val="single" w:sz="2" w:space="0" w:color="000000"/>
              <w:right w:val="single" w:sz="2" w:space="0" w:color="000000"/>
            </w:tcBorders>
            <w:vAlign w:val="center"/>
          </w:tcPr>
          <w:p w14:paraId="7FDF28A5" w14:textId="77777777" w:rsidR="009B5141" w:rsidRDefault="00DD4606">
            <w:pPr>
              <w:spacing w:after="0"/>
              <w:ind w:left="37"/>
            </w:pPr>
            <w:r>
              <w:rPr>
                <w:rFonts w:ascii="Times New Roman" w:eastAsia="Times New Roman" w:hAnsi="Times New Roman" w:cs="Times New Roman"/>
              </w:rPr>
              <w:t>15</w:t>
            </w:r>
          </w:p>
        </w:tc>
        <w:tc>
          <w:tcPr>
            <w:tcW w:w="4374" w:type="dxa"/>
            <w:tcBorders>
              <w:top w:val="single" w:sz="2" w:space="0" w:color="000000"/>
              <w:left w:val="single" w:sz="2" w:space="0" w:color="000000"/>
              <w:bottom w:val="single" w:sz="2" w:space="0" w:color="000000"/>
              <w:right w:val="single" w:sz="2" w:space="0" w:color="000000"/>
            </w:tcBorders>
          </w:tcPr>
          <w:p w14:paraId="2F274285" w14:textId="77777777" w:rsidR="009B5141" w:rsidRDefault="00DD4606">
            <w:pPr>
              <w:spacing w:after="0"/>
              <w:ind w:left="14"/>
              <w:jc w:val="both"/>
            </w:pPr>
            <w:r>
              <w:rPr>
                <w:rFonts w:ascii="Times New Roman" w:eastAsia="Times New Roman" w:hAnsi="Times New Roman" w:cs="Times New Roman"/>
                <w:sz w:val="24"/>
              </w:rPr>
              <w:t>Použije se varianta B: Rozhodování před obecným soudem</w:t>
            </w:r>
          </w:p>
        </w:tc>
      </w:tr>
    </w:tbl>
    <w:p w14:paraId="1177DE62" w14:textId="77777777" w:rsidR="009B5141" w:rsidRDefault="00DD4606">
      <w:pPr>
        <w:pStyle w:val="Nadpis1"/>
        <w:ind w:left="212" w:right="1349"/>
      </w:pPr>
      <w:r>
        <w:t>PŘÍLOHA</w:t>
      </w:r>
    </w:p>
    <w:p w14:paraId="3E9AFF56" w14:textId="77777777" w:rsidR="009B5141" w:rsidRDefault="00DD4606">
      <w:pPr>
        <w:spacing w:after="332"/>
        <w:ind w:left="2333"/>
      </w:pPr>
      <w:r>
        <w:rPr>
          <w:rFonts w:ascii="Times New Roman" w:eastAsia="Times New Roman" w:hAnsi="Times New Roman" w:cs="Times New Roman"/>
          <w:sz w:val="32"/>
        </w:rPr>
        <w:t>- POSTUP PŘI VARIACÍCH -</w:t>
      </w:r>
    </w:p>
    <w:p w14:paraId="5B4266C0" w14:textId="77777777" w:rsidR="009B5141" w:rsidRDefault="00DD4606">
      <w:pPr>
        <w:spacing w:after="71" w:line="271" w:lineRule="auto"/>
        <w:ind w:left="884" w:right="1224" w:hanging="442"/>
        <w:jc w:val="both"/>
      </w:pPr>
      <w:r>
        <w:rPr>
          <w:rFonts w:ascii="Times New Roman" w:eastAsia="Times New Roman" w:hAnsi="Times New Roman" w:cs="Times New Roman"/>
        </w:rPr>
        <w:t xml:space="preserve">(l) Tento dokument, jako součást Přílohy, závazně doplňuje obecný postup Stran při Variacích, tj. změnách Díla nařízených nebo schválených jako Variace podle Článku IO Smluvních podmínek; v návaznosti na obecnou právní úpravu </w:t>
      </w:r>
      <w:r>
        <w:rPr>
          <w:noProof/>
        </w:rPr>
        <w:drawing>
          <wp:inline distT="0" distB="0" distL="0" distR="0" wp14:anchorId="5762B22F" wp14:editId="005AA120">
            <wp:extent cx="3049" cy="6098"/>
            <wp:effectExtent l="0" t="0" r="0" b="0"/>
            <wp:docPr id="50306" name="Picture 50306"/>
            <wp:cNvGraphicFramePr/>
            <a:graphic xmlns:a="http://schemas.openxmlformats.org/drawingml/2006/main">
              <a:graphicData uri="http://schemas.openxmlformats.org/drawingml/2006/picture">
                <pic:pic xmlns:pic="http://schemas.openxmlformats.org/drawingml/2006/picture">
                  <pic:nvPicPr>
                    <pic:cNvPr id="50306" name="Picture 50306"/>
                    <pic:cNvPicPr/>
                  </pic:nvPicPr>
                  <pic:blipFill>
                    <a:blip r:embed="rId37"/>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rPr>
        <w:t>definovanou zákonem č. 134/2016 Sb., o zadávání veřejných zakázek, ve znění pozdějších předpisů a v návaznosti na vnitro-organizační předpisy Objednatele.</w:t>
      </w:r>
      <w:r>
        <w:rPr>
          <w:noProof/>
        </w:rPr>
        <w:drawing>
          <wp:inline distT="0" distB="0" distL="0" distR="0" wp14:anchorId="2FE3F941" wp14:editId="57DE0808">
            <wp:extent cx="3049" cy="6098"/>
            <wp:effectExtent l="0" t="0" r="0" b="0"/>
            <wp:docPr id="50307" name="Picture 50307"/>
            <wp:cNvGraphicFramePr/>
            <a:graphic xmlns:a="http://schemas.openxmlformats.org/drawingml/2006/main">
              <a:graphicData uri="http://schemas.openxmlformats.org/drawingml/2006/picture">
                <pic:pic xmlns:pic="http://schemas.openxmlformats.org/drawingml/2006/picture">
                  <pic:nvPicPr>
                    <pic:cNvPr id="50307" name="Picture 50307"/>
                    <pic:cNvPicPr/>
                  </pic:nvPicPr>
                  <pic:blipFill>
                    <a:blip r:embed="rId88"/>
                    <a:stretch>
                      <a:fillRect/>
                    </a:stretch>
                  </pic:blipFill>
                  <pic:spPr>
                    <a:xfrm>
                      <a:off x="0" y="0"/>
                      <a:ext cx="3049" cy="6098"/>
                    </a:xfrm>
                    <a:prstGeom prst="rect">
                      <a:avLst/>
                    </a:prstGeom>
                  </pic:spPr>
                </pic:pic>
              </a:graphicData>
            </a:graphic>
          </wp:inline>
        </w:drawing>
      </w:r>
    </w:p>
    <w:p w14:paraId="1D6CABCB" w14:textId="77777777" w:rsidR="009B5141" w:rsidRDefault="00DD4606">
      <w:pPr>
        <w:numPr>
          <w:ilvl w:val="0"/>
          <w:numId w:val="5"/>
        </w:numPr>
        <w:spacing w:after="71" w:line="271" w:lineRule="auto"/>
        <w:ind w:right="1231" w:hanging="466"/>
        <w:jc w:val="both"/>
      </w:pPr>
      <w:r>
        <w:rPr>
          <w:rFonts w:ascii="Times New Roman" w:eastAsia="Times New Roman" w:hAnsi="Times New Roman" w:cs="Times New Roman"/>
        </w:rPr>
        <w:t xml:space="preserve">Pro účely administrace se Variací rozumí Změna, tj. jakákoli změna Díla sjednaného na základě původního zadávacího řízení veřejné zakázky. Variací není </w:t>
      </w:r>
      <w:r>
        <w:rPr>
          <w:noProof/>
        </w:rPr>
        <w:drawing>
          <wp:inline distT="0" distB="0" distL="0" distR="0" wp14:anchorId="7BE705D3" wp14:editId="68D77792">
            <wp:extent cx="3049" cy="6098"/>
            <wp:effectExtent l="0" t="0" r="0" b="0"/>
            <wp:docPr id="50309" name="Picture 50309"/>
            <wp:cNvGraphicFramePr/>
            <a:graphic xmlns:a="http://schemas.openxmlformats.org/drawingml/2006/main">
              <a:graphicData uri="http://schemas.openxmlformats.org/drawingml/2006/picture">
                <pic:pic xmlns:pic="http://schemas.openxmlformats.org/drawingml/2006/picture">
                  <pic:nvPicPr>
                    <pic:cNvPr id="50309" name="Picture 50309"/>
                    <pic:cNvPicPr/>
                  </pic:nvPicPr>
                  <pic:blipFill>
                    <a:blip r:embed="rId89"/>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rPr>
        <w:t xml:space="preserve">měření skutečně provedeného množství plnění nebo Smluvní kompenzační nárok </w:t>
      </w:r>
      <w:r>
        <w:rPr>
          <w:noProof/>
        </w:rPr>
        <w:drawing>
          <wp:inline distT="0" distB="0" distL="0" distR="0" wp14:anchorId="2D130910" wp14:editId="4E4F694D">
            <wp:extent cx="3049" cy="6098"/>
            <wp:effectExtent l="0" t="0" r="0" b="0"/>
            <wp:docPr id="50308" name="Picture 50308"/>
            <wp:cNvGraphicFramePr/>
            <a:graphic xmlns:a="http://schemas.openxmlformats.org/drawingml/2006/main">
              <a:graphicData uri="http://schemas.openxmlformats.org/drawingml/2006/picture">
                <pic:pic xmlns:pic="http://schemas.openxmlformats.org/drawingml/2006/picture">
                  <pic:nvPicPr>
                    <pic:cNvPr id="50308" name="Picture 50308"/>
                    <pic:cNvPicPr/>
                  </pic:nvPicPr>
                  <pic:blipFill>
                    <a:blip r:embed="rId65"/>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rPr>
        <w:t>(</w:t>
      </w:r>
      <w:proofErr w:type="spellStart"/>
      <w:r>
        <w:rPr>
          <w:rFonts w:ascii="Times New Roman" w:eastAsia="Times New Roman" w:hAnsi="Times New Roman" w:cs="Times New Roman"/>
        </w:rPr>
        <w:t>Claim</w:t>
      </w:r>
      <w:proofErr w:type="spellEnd"/>
      <w:r>
        <w:rPr>
          <w:rFonts w:ascii="Times New Roman" w:eastAsia="Times New Roman" w:hAnsi="Times New Roman" w:cs="Times New Roman"/>
        </w:rPr>
        <w:t>).</w:t>
      </w:r>
    </w:p>
    <w:p w14:paraId="6D074EA1" w14:textId="77777777" w:rsidR="009B5141" w:rsidRDefault="00DD4606">
      <w:pPr>
        <w:numPr>
          <w:ilvl w:val="0"/>
          <w:numId w:val="5"/>
        </w:numPr>
        <w:spacing w:after="71" w:line="271" w:lineRule="auto"/>
        <w:ind w:right="1231" w:hanging="466"/>
        <w:jc w:val="both"/>
      </w:pPr>
      <w:r>
        <w:rPr>
          <w:rFonts w:ascii="Times New Roman" w:eastAsia="Times New Roman" w:hAnsi="Times New Roman" w:cs="Times New Roman"/>
        </w:rPr>
        <w:t xml:space="preserve">V případě, že Variace zahrnuje změnu množství nebo kvality plnění, budou </w:t>
      </w:r>
      <w:r>
        <w:rPr>
          <w:noProof/>
        </w:rPr>
        <w:drawing>
          <wp:inline distT="0" distB="0" distL="0" distR="0" wp14:anchorId="57879B8B" wp14:editId="086704E8">
            <wp:extent cx="3049" cy="6097"/>
            <wp:effectExtent l="0" t="0" r="0" b="0"/>
            <wp:docPr id="50310" name="Picture 50310"/>
            <wp:cNvGraphicFramePr/>
            <a:graphic xmlns:a="http://schemas.openxmlformats.org/drawingml/2006/main">
              <a:graphicData uri="http://schemas.openxmlformats.org/drawingml/2006/picture">
                <pic:pic xmlns:pic="http://schemas.openxmlformats.org/drawingml/2006/picture">
                  <pic:nvPicPr>
                    <pic:cNvPr id="50310" name="Picture 50310"/>
                    <pic:cNvPicPr/>
                  </pic:nvPicPr>
                  <pic:blipFill>
                    <a:blip r:embed="rId90"/>
                    <a:stretch>
                      <a:fillRect/>
                    </a:stretch>
                  </pic:blipFill>
                  <pic:spPr>
                    <a:xfrm>
                      <a:off x="0" y="0"/>
                      <a:ext cx="3049" cy="6097"/>
                    </a:xfrm>
                    <a:prstGeom prst="rect">
                      <a:avLst/>
                    </a:prstGeom>
                  </pic:spPr>
                </pic:pic>
              </a:graphicData>
            </a:graphic>
          </wp:inline>
        </w:drawing>
      </w:r>
      <w:r>
        <w:rPr>
          <w:rFonts w:ascii="Times New Roman" w:eastAsia="Times New Roman" w:hAnsi="Times New Roman" w:cs="Times New Roman"/>
        </w:rPr>
        <w:t>parametry změny závazku definovány ve Změnovém listu, potvrzeném (podepsaném) Stranami.</w:t>
      </w:r>
    </w:p>
    <w:p w14:paraId="4C60660E" w14:textId="77777777" w:rsidR="009B5141" w:rsidRDefault="00DD4606">
      <w:pPr>
        <w:numPr>
          <w:ilvl w:val="0"/>
          <w:numId w:val="5"/>
        </w:numPr>
        <w:spacing w:after="71" w:line="271" w:lineRule="auto"/>
        <w:ind w:right="1231" w:hanging="466"/>
        <w:jc w:val="both"/>
      </w:pPr>
      <w:r>
        <w:rPr>
          <w:rFonts w:ascii="Times New Roman" w:eastAsia="Times New Roman" w:hAnsi="Times New Roman" w:cs="Times New Roman"/>
        </w:rPr>
        <w:t xml:space="preserve">Pokud vznese Objednatel na Zhotovitele požadavek na předložení návrhu variace s uvedením přiměřené lhůty, ve které má být návrh předložen, </w:t>
      </w:r>
      <w:proofErr w:type="gramStart"/>
      <w:r>
        <w:rPr>
          <w:rFonts w:ascii="Times New Roman" w:eastAsia="Times New Roman" w:hAnsi="Times New Roman" w:cs="Times New Roman"/>
        </w:rPr>
        <w:t>předloží</w:t>
      </w:r>
      <w:proofErr w:type="gramEnd"/>
      <w:r>
        <w:rPr>
          <w:rFonts w:ascii="Times New Roman" w:eastAsia="Times New Roman" w:hAnsi="Times New Roman" w:cs="Times New Roman"/>
        </w:rPr>
        <w:t xml:space="preserve"> Zhotovitel </w:t>
      </w:r>
      <w:r>
        <w:rPr>
          <w:noProof/>
        </w:rPr>
        <w:drawing>
          <wp:inline distT="0" distB="0" distL="0" distR="0" wp14:anchorId="7333F0D9" wp14:editId="2AABBA5B">
            <wp:extent cx="3049" cy="6098"/>
            <wp:effectExtent l="0" t="0" r="0" b="0"/>
            <wp:docPr id="50311" name="Picture 50311"/>
            <wp:cNvGraphicFramePr/>
            <a:graphic xmlns:a="http://schemas.openxmlformats.org/drawingml/2006/main">
              <a:graphicData uri="http://schemas.openxmlformats.org/drawingml/2006/picture">
                <pic:pic xmlns:pic="http://schemas.openxmlformats.org/drawingml/2006/picture">
                  <pic:nvPicPr>
                    <pic:cNvPr id="50311" name="Picture 50311"/>
                    <pic:cNvPicPr/>
                  </pic:nvPicPr>
                  <pic:blipFill>
                    <a:blip r:embed="rId91"/>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rPr>
        <w:t xml:space="preserve">návrh variace Objednateli ve formě Změnového listu včetně příloh (vzory jsou </w:t>
      </w:r>
      <w:r>
        <w:rPr>
          <w:noProof/>
        </w:rPr>
        <w:drawing>
          <wp:inline distT="0" distB="0" distL="0" distR="0" wp14:anchorId="191902E9" wp14:editId="6F9173EB">
            <wp:extent cx="3049" cy="6098"/>
            <wp:effectExtent l="0" t="0" r="0" b="0"/>
            <wp:docPr id="50312" name="Picture 50312"/>
            <wp:cNvGraphicFramePr/>
            <a:graphic xmlns:a="http://schemas.openxmlformats.org/drawingml/2006/main">
              <a:graphicData uri="http://schemas.openxmlformats.org/drawingml/2006/picture">
                <pic:pic xmlns:pic="http://schemas.openxmlformats.org/drawingml/2006/picture">
                  <pic:nvPicPr>
                    <pic:cNvPr id="50312" name="Picture 50312"/>
                    <pic:cNvPicPr/>
                  </pic:nvPicPr>
                  <pic:blipFill>
                    <a:blip r:embed="rId92"/>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rPr>
        <w:t>součástí Smlouvy) a dalších dokladů nezbytných pro řádné zdůvodnění, popis, dokladování a ocenění Variace.</w:t>
      </w:r>
    </w:p>
    <w:p w14:paraId="293812C2" w14:textId="77777777" w:rsidR="009B5141" w:rsidRDefault="00DD4606">
      <w:pPr>
        <w:numPr>
          <w:ilvl w:val="0"/>
          <w:numId w:val="5"/>
        </w:numPr>
        <w:spacing w:after="71" w:line="271" w:lineRule="auto"/>
        <w:ind w:right="1231" w:hanging="466"/>
        <w:jc w:val="both"/>
      </w:pPr>
      <w:r>
        <w:rPr>
          <w:rFonts w:ascii="Times New Roman" w:eastAsia="Times New Roman" w:hAnsi="Times New Roman" w:cs="Times New Roman"/>
        </w:rPr>
        <w:t>Předložený návrh Objednatel se Zhotovitelem projedná a výsledky jednání zaznamená do Zápisu o projednání ocenění soupisu prací a ceny stavebního objektu/provozního souboru, kterého se Variace týká.</w:t>
      </w:r>
    </w:p>
    <w:p w14:paraId="673476FD" w14:textId="77777777" w:rsidR="009B5141" w:rsidRDefault="00DD4606">
      <w:pPr>
        <w:numPr>
          <w:ilvl w:val="0"/>
          <w:numId w:val="5"/>
        </w:numPr>
        <w:spacing w:after="71" w:line="271" w:lineRule="auto"/>
        <w:ind w:right="1231" w:hanging="466"/>
        <w:jc w:val="both"/>
      </w:pPr>
      <w:r>
        <w:rPr>
          <w:rFonts w:ascii="Times New Roman" w:eastAsia="Times New Roman" w:hAnsi="Times New Roman" w:cs="Times New Roman"/>
        </w:rPr>
        <w:t>Objednatel vydá Zhotoviteli pokyn k provedení Variace v rozsahu dle Změnového listu neprodleně po potvrzení (podpisu) Změnového listu. Objednatel nemůže Zhotoviteli pokyn k provedení Variace před potvrzením (podpisem) Změnového listu vydat s výjimkou uvedenou v bodě (7),</w:t>
      </w:r>
    </w:p>
    <w:p w14:paraId="62C5B1EF" w14:textId="77777777" w:rsidR="009B5141" w:rsidRDefault="00DD4606">
      <w:pPr>
        <w:numPr>
          <w:ilvl w:val="0"/>
          <w:numId w:val="5"/>
        </w:numPr>
        <w:spacing w:after="71" w:line="271" w:lineRule="auto"/>
        <w:ind w:right="1231" w:hanging="466"/>
        <w:jc w:val="both"/>
      </w:pPr>
      <w:r>
        <w:rPr>
          <w:rFonts w:ascii="Times New Roman" w:eastAsia="Times New Roman" w:hAnsi="Times New Roman" w:cs="Times New Roman"/>
        </w:rPr>
        <w:t>Objednatel může vydat pokyn k provedení Variace před potvrzením (podpisem) Změnového listu v případě, kdy by byl zásadně narušen postup prací a v důsledku toho by hrozilo přerušení prací, anebo vznik škody. Zásadním narušením postupu prací dle předchozí věty není prodlení Zhotovitele s předložením návrhu variace dle Pod-článku 10.5 Smluvních podmínek.</w:t>
      </w:r>
    </w:p>
    <w:p w14:paraId="5547F87D" w14:textId="77777777" w:rsidR="009B5141" w:rsidRDefault="00DD4606">
      <w:pPr>
        <w:numPr>
          <w:ilvl w:val="0"/>
          <w:numId w:val="5"/>
        </w:numPr>
        <w:spacing w:after="101" w:line="271" w:lineRule="auto"/>
        <w:ind w:right="1231" w:hanging="466"/>
        <w:jc w:val="both"/>
      </w:pPr>
      <w:r>
        <w:rPr>
          <w:rFonts w:ascii="Times New Roman" w:eastAsia="Times New Roman" w:hAnsi="Times New Roman" w:cs="Times New Roman"/>
        </w:rPr>
        <w:t xml:space="preserve">Jiné výjimky nad rámec předchozích ustanovení může z </w:t>
      </w:r>
      <w:proofErr w:type="spellStart"/>
      <w:r>
        <w:rPr>
          <w:rFonts w:ascii="Times New Roman" w:eastAsia="Times New Roman" w:hAnsi="Times New Roman" w:cs="Times New Roman"/>
        </w:rPr>
        <w:t>důvoclů</w:t>
      </w:r>
      <w:proofErr w:type="spellEnd"/>
      <w:r>
        <w:rPr>
          <w:rFonts w:ascii="Times New Roman" w:eastAsia="Times New Roman" w:hAnsi="Times New Roman" w:cs="Times New Roman"/>
        </w:rPr>
        <w:t xml:space="preserve"> hodných </w:t>
      </w:r>
      <w:r>
        <w:rPr>
          <w:noProof/>
        </w:rPr>
        <w:drawing>
          <wp:inline distT="0" distB="0" distL="0" distR="0" wp14:anchorId="3A18DEF4" wp14:editId="672E15B9">
            <wp:extent cx="3049" cy="3049"/>
            <wp:effectExtent l="0" t="0" r="0" b="0"/>
            <wp:docPr id="50313" name="Picture 50313"/>
            <wp:cNvGraphicFramePr/>
            <a:graphic xmlns:a="http://schemas.openxmlformats.org/drawingml/2006/main">
              <a:graphicData uri="http://schemas.openxmlformats.org/drawingml/2006/picture">
                <pic:pic xmlns:pic="http://schemas.openxmlformats.org/drawingml/2006/picture">
                  <pic:nvPicPr>
                    <pic:cNvPr id="50313" name="Picture 50313"/>
                    <pic:cNvPicPr/>
                  </pic:nvPicPr>
                  <pic:blipFill>
                    <a:blip r:embed="rId93"/>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rPr>
        <w:t>zvláštního zřetele schválit oprávněná osoba objednatele.</w:t>
      </w:r>
    </w:p>
    <w:p w14:paraId="4514A502" w14:textId="77777777" w:rsidR="009B5141" w:rsidRDefault="00DD4606">
      <w:pPr>
        <w:numPr>
          <w:ilvl w:val="0"/>
          <w:numId w:val="5"/>
        </w:numPr>
        <w:spacing w:after="0" w:line="271" w:lineRule="auto"/>
        <w:ind w:right="1231" w:hanging="466"/>
        <w:jc w:val="both"/>
      </w:pPr>
      <w:r>
        <w:rPr>
          <w:rFonts w:ascii="Times New Roman" w:eastAsia="Times New Roman" w:hAnsi="Times New Roman" w:cs="Times New Roman"/>
        </w:rPr>
        <w:t>Do doby potvrzení (podpisu) Změnového listu nemohou být práce obsažené v tomto Změnovém listu zahrnuty do Vyúčtování (fakturace). Pokud Vyúčtování (fakturace) bude takové práce obsahovat, nebude Objednatel k Vyúčtování</w:t>
      </w:r>
    </w:p>
    <w:p w14:paraId="440B1026" w14:textId="77777777" w:rsidR="009B5141" w:rsidRDefault="00DD4606">
      <w:pPr>
        <w:spacing w:after="71" w:line="271" w:lineRule="auto"/>
        <w:ind w:left="912" w:right="988"/>
        <w:jc w:val="both"/>
      </w:pPr>
      <w:r>
        <w:rPr>
          <w:rFonts w:ascii="Times New Roman" w:eastAsia="Times New Roman" w:hAnsi="Times New Roman" w:cs="Times New Roman"/>
        </w:rPr>
        <w:t>(fakturaci) přihlížet a Vyúčtování (fakturu) vrátí Zhotoviteli k přepracování</w:t>
      </w:r>
    </w:p>
    <w:p w14:paraId="77775426" w14:textId="77777777" w:rsidR="009B5141" w:rsidRDefault="009B5141">
      <w:pPr>
        <w:spacing w:after="0"/>
        <w:ind w:left="-1637" w:right="1568"/>
      </w:pPr>
    </w:p>
    <w:tbl>
      <w:tblPr>
        <w:tblStyle w:val="TableGrid"/>
        <w:tblW w:w="8050" w:type="dxa"/>
        <w:tblInd w:w="248" w:type="dxa"/>
        <w:tblCellMar>
          <w:top w:w="0" w:type="dxa"/>
          <w:left w:w="24" w:type="dxa"/>
          <w:bottom w:w="0" w:type="dxa"/>
          <w:right w:w="32" w:type="dxa"/>
        </w:tblCellMar>
        <w:tblLook w:val="04A0" w:firstRow="1" w:lastRow="0" w:firstColumn="1" w:lastColumn="0" w:noHBand="0" w:noVBand="1"/>
      </w:tblPr>
      <w:tblGrid>
        <w:gridCol w:w="201"/>
        <w:gridCol w:w="219"/>
        <w:gridCol w:w="420"/>
        <w:gridCol w:w="208"/>
        <w:gridCol w:w="1376"/>
        <w:gridCol w:w="1676"/>
        <w:gridCol w:w="407"/>
        <w:gridCol w:w="1344"/>
        <w:gridCol w:w="329"/>
        <w:gridCol w:w="327"/>
        <w:gridCol w:w="370"/>
        <w:gridCol w:w="673"/>
        <w:gridCol w:w="758"/>
        <w:gridCol w:w="1304"/>
      </w:tblGrid>
      <w:tr w:rsidR="009B5141" w14:paraId="46CDF582" w14:textId="77777777">
        <w:trPr>
          <w:gridBefore w:val="1"/>
          <w:gridAfter w:val="2"/>
          <w:wBefore w:w="248" w:type="dxa"/>
          <w:wAfter w:w="2483" w:type="dxa"/>
          <w:trHeight w:val="403"/>
        </w:trPr>
        <w:tc>
          <w:tcPr>
            <w:tcW w:w="8050" w:type="dxa"/>
            <w:gridSpan w:val="11"/>
            <w:tcBorders>
              <w:top w:val="single" w:sz="2" w:space="0" w:color="000000"/>
              <w:left w:val="single" w:sz="2" w:space="0" w:color="000000"/>
              <w:bottom w:val="single" w:sz="2" w:space="0" w:color="000000"/>
              <w:right w:val="single" w:sz="2" w:space="0" w:color="000000"/>
            </w:tcBorders>
          </w:tcPr>
          <w:p w14:paraId="37E4278C" w14:textId="77777777" w:rsidR="009B5141" w:rsidRDefault="00DD4606">
            <w:pPr>
              <w:spacing w:after="0"/>
              <w:ind w:left="103"/>
              <w:jc w:val="center"/>
            </w:pPr>
            <w:r>
              <w:rPr>
                <w:sz w:val="28"/>
              </w:rPr>
              <w:t>Změnový list</w:t>
            </w:r>
          </w:p>
        </w:tc>
      </w:tr>
      <w:tr w:rsidR="009B5141" w14:paraId="663B675D" w14:textId="77777777">
        <w:trPr>
          <w:gridBefore w:val="1"/>
          <w:gridAfter w:val="2"/>
          <w:wBefore w:w="248" w:type="dxa"/>
          <w:wAfter w:w="2483" w:type="dxa"/>
          <w:trHeight w:val="1284"/>
        </w:trPr>
        <w:tc>
          <w:tcPr>
            <w:tcW w:w="4734" w:type="dxa"/>
            <w:gridSpan w:val="6"/>
            <w:tcBorders>
              <w:top w:val="single" w:sz="2" w:space="0" w:color="000000"/>
              <w:left w:val="single" w:sz="2" w:space="0" w:color="000000"/>
              <w:bottom w:val="single" w:sz="2" w:space="0" w:color="000000"/>
              <w:right w:val="single" w:sz="2" w:space="0" w:color="000000"/>
            </w:tcBorders>
          </w:tcPr>
          <w:p w14:paraId="66505949" w14:textId="77777777" w:rsidR="009B5141" w:rsidRDefault="00DD4606">
            <w:pPr>
              <w:spacing w:after="157"/>
              <w:ind w:left="35"/>
            </w:pPr>
            <w:r>
              <w:rPr>
                <w:sz w:val="16"/>
              </w:rPr>
              <w:t xml:space="preserve">Evidenční </w:t>
            </w:r>
            <w:proofErr w:type="spellStart"/>
            <w:r>
              <w:rPr>
                <w:sz w:val="16"/>
              </w:rPr>
              <w:t>čÉlo</w:t>
            </w:r>
            <w:proofErr w:type="spellEnd"/>
            <w:r>
              <w:rPr>
                <w:sz w:val="16"/>
              </w:rPr>
              <w:t xml:space="preserve"> a název Stavby:</w:t>
            </w:r>
          </w:p>
          <w:p w14:paraId="337E364A" w14:textId="77777777" w:rsidR="009B5141" w:rsidRDefault="00DD4606">
            <w:pPr>
              <w:spacing w:after="184"/>
              <w:ind w:left="31"/>
            </w:pPr>
            <w:proofErr w:type="spellStart"/>
            <w:r>
              <w:rPr>
                <w:sz w:val="14"/>
              </w:rPr>
              <w:t>čislo</w:t>
            </w:r>
            <w:proofErr w:type="spellEnd"/>
            <w:r>
              <w:rPr>
                <w:sz w:val="14"/>
              </w:rPr>
              <w:t xml:space="preserve"> a název stavebního objektu/</w:t>
            </w:r>
            <w:proofErr w:type="spellStart"/>
            <w:r>
              <w:rPr>
                <w:sz w:val="14"/>
              </w:rPr>
              <w:t>provoznho</w:t>
            </w:r>
            <w:proofErr w:type="spellEnd"/>
            <w:r>
              <w:rPr>
                <w:sz w:val="14"/>
              </w:rPr>
              <w:t xml:space="preserve"> souboru (SO/PS):</w:t>
            </w:r>
          </w:p>
          <w:p w14:paraId="0BF57686" w14:textId="77777777" w:rsidR="009B5141" w:rsidRDefault="00DD4606">
            <w:pPr>
              <w:spacing w:after="0"/>
              <w:ind w:left="31"/>
            </w:pPr>
            <w:proofErr w:type="spellStart"/>
            <w:r>
              <w:rPr>
                <w:sz w:val="14"/>
              </w:rPr>
              <w:t>ČÉIo</w:t>
            </w:r>
            <w:proofErr w:type="spellEnd"/>
            <w:r>
              <w:rPr>
                <w:sz w:val="14"/>
              </w:rPr>
              <w:t xml:space="preserve"> a název </w:t>
            </w:r>
            <w:proofErr w:type="spellStart"/>
            <w:r>
              <w:rPr>
                <w:sz w:val="14"/>
              </w:rPr>
              <w:t>podobjektu</w:t>
            </w:r>
            <w:proofErr w:type="spellEnd"/>
            <w:r>
              <w:rPr>
                <w:sz w:val="14"/>
              </w:rPr>
              <w:t>/rozpočtu:</w:t>
            </w:r>
          </w:p>
        </w:tc>
        <w:tc>
          <w:tcPr>
            <w:tcW w:w="1829" w:type="dxa"/>
            <w:gridSpan w:val="2"/>
            <w:tcBorders>
              <w:top w:val="single" w:sz="2" w:space="0" w:color="000000"/>
              <w:left w:val="single" w:sz="2" w:space="0" w:color="000000"/>
              <w:bottom w:val="single" w:sz="2" w:space="0" w:color="000000"/>
              <w:right w:val="single" w:sz="2" w:space="0" w:color="000000"/>
            </w:tcBorders>
            <w:vAlign w:val="bottom"/>
          </w:tcPr>
          <w:p w14:paraId="62D0AAA6" w14:textId="77777777" w:rsidR="009B5141" w:rsidRDefault="00DD4606">
            <w:pPr>
              <w:spacing w:after="43"/>
              <w:ind w:left="40"/>
            </w:pPr>
            <w:proofErr w:type="spellStart"/>
            <w:r>
              <w:rPr>
                <w:sz w:val="10"/>
              </w:rPr>
              <w:t>čislo</w:t>
            </w:r>
            <w:proofErr w:type="spellEnd"/>
            <w:r>
              <w:rPr>
                <w:sz w:val="10"/>
              </w:rPr>
              <w:t xml:space="preserve"> SO/PS /</w:t>
            </w:r>
          </w:p>
          <w:p w14:paraId="7A2F9671" w14:textId="77777777" w:rsidR="009B5141" w:rsidRDefault="00DD4606">
            <w:pPr>
              <w:spacing w:after="0"/>
              <w:ind w:left="35"/>
            </w:pPr>
            <w:r>
              <w:rPr>
                <w:sz w:val="14"/>
              </w:rPr>
              <w:t xml:space="preserve">/ číslo </w:t>
            </w:r>
            <w:proofErr w:type="spellStart"/>
            <w:r>
              <w:rPr>
                <w:sz w:val="14"/>
              </w:rPr>
              <w:t>Znüny</w:t>
            </w:r>
            <w:proofErr w:type="spellEnd"/>
            <w:r>
              <w:rPr>
                <w:sz w:val="14"/>
              </w:rPr>
              <w:t xml:space="preserve"> SOIÄ</w:t>
            </w:r>
          </w:p>
        </w:tc>
        <w:tc>
          <w:tcPr>
            <w:tcW w:w="1488" w:type="dxa"/>
            <w:gridSpan w:val="3"/>
            <w:tcBorders>
              <w:top w:val="single" w:sz="2" w:space="0" w:color="000000"/>
              <w:left w:val="single" w:sz="2" w:space="0" w:color="000000"/>
              <w:bottom w:val="single" w:sz="2" w:space="0" w:color="000000"/>
              <w:right w:val="single" w:sz="2" w:space="0" w:color="000000"/>
            </w:tcBorders>
            <w:vAlign w:val="center"/>
          </w:tcPr>
          <w:p w14:paraId="0EAB5BB9" w14:textId="77777777" w:rsidR="009B5141" w:rsidRDefault="00DD4606">
            <w:pPr>
              <w:spacing w:after="0"/>
              <w:ind w:left="439"/>
              <w:jc w:val="center"/>
            </w:pPr>
            <w:r>
              <w:rPr>
                <w:sz w:val="16"/>
              </w:rPr>
              <w:t>ZBV:</w:t>
            </w:r>
          </w:p>
          <w:p w14:paraId="5EEA869F" w14:textId="77777777" w:rsidR="009B5141" w:rsidRDefault="00DD4606">
            <w:pPr>
              <w:spacing w:after="0"/>
              <w:ind w:left="70"/>
            </w:pPr>
            <w:r>
              <w:rPr>
                <w:noProof/>
              </w:rPr>
              <w:drawing>
                <wp:inline distT="0" distB="0" distL="0" distR="0" wp14:anchorId="6E04474D" wp14:editId="353040CC">
                  <wp:extent cx="838369" cy="149395"/>
                  <wp:effectExtent l="0" t="0" r="0" b="0"/>
                  <wp:docPr id="53292" name="Picture 53292"/>
                  <wp:cNvGraphicFramePr/>
                  <a:graphic xmlns:a="http://schemas.openxmlformats.org/drawingml/2006/main">
                    <a:graphicData uri="http://schemas.openxmlformats.org/drawingml/2006/picture">
                      <pic:pic xmlns:pic="http://schemas.openxmlformats.org/drawingml/2006/picture">
                        <pic:nvPicPr>
                          <pic:cNvPr id="53292" name="Picture 53292"/>
                          <pic:cNvPicPr/>
                        </pic:nvPicPr>
                        <pic:blipFill>
                          <a:blip r:embed="rId94"/>
                          <a:stretch>
                            <a:fillRect/>
                          </a:stretch>
                        </pic:blipFill>
                        <pic:spPr>
                          <a:xfrm>
                            <a:off x="0" y="0"/>
                            <a:ext cx="838369" cy="149395"/>
                          </a:xfrm>
                          <a:prstGeom prst="rect">
                            <a:avLst/>
                          </a:prstGeom>
                        </pic:spPr>
                      </pic:pic>
                    </a:graphicData>
                  </a:graphic>
                </wp:inline>
              </w:drawing>
            </w:r>
          </w:p>
        </w:tc>
      </w:tr>
      <w:tr w:rsidR="009B5141" w14:paraId="3989225B" w14:textId="77777777">
        <w:trPr>
          <w:gridBefore w:val="1"/>
          <w:gridAfter w:val="2"/>
          <w:wBefore w:w="248" w:type="dxa"/>
          <w:wAfter w:w="2483" w:type="dxa"/>
          <w:trHeight w:val="1006"/>
        </w:trPr>
        <w:tc>
          <w:tcPr>
            <w:tcW w:w="8050" w:type="dxa"/>
            <w:gridSpan w:val="11"/>
            <w:tcBorders>
              <w:top w:val="single" w:sz="2" w:space="0" w:color="000000"/>
              <w:left w:val="single" w:sz="2" w:space="0" w:color="000000"/>
              <w:bottom w:val="single" w:sz="2" w:space="0" w:color="000000"/>
              <w:right w:val="single" w:sz="2" w:space="0" w:color="000000"/>
            </w:tcBorders>
          </w:tcPr>
          <w:p w14:paraId="0FF94051" w14:textId="77777777" w:rsidR="009B5141" w:rsidRDefault="00DD4606">
            <w:pPr>
              <w:spacing w:after="0" w:line="216" w:lineRule="auto"/>
              <w:ind w:left="26" w:right="1536" w:firstLine="5"/>
              <w:jc w:val="both"/>
            </w:pPr>
            <w:r>
              <w:rPr>
                <w:sz w:val="14"/>
              </w:rPr>
              <w:t xml:space="preserve">Strany </w:t>
            </w:r>
            <w:proofErr w:type="spellStart"/>
            <w:r>
              <w:rPr>
                <w:sz w:val="14"/>
              </w:rPr>
              <w:t>srdouvy</w:t>
            </w:r>
            <w:proofErr w:type="spellEnd"/>
            <w:r>
              <w:rPr>
                <w:sz w:val="14"/>
              </w:rPr>
              <w:t xml:space="preserve"> o </w:t>
            </w:r>
            <w:proofErr w:type="spellStart"/>
            <w:r>
              <w:rPr>
                <w:sz w:val="14"/>
              </w:rPr>
              <w:t>dlo</w:t>
            </w:r>
            <w:proofErr w:type="spellEnd"/>
            <w:r>
              <w:rPr>
                <w:sz w:val="14"/>
              </w:rPr>
              <w:t xml:space="preserve"> na </w:t>
            </w:r>
            <w:proofErr w:type="spellStart"/>
            <w:r>
              <w:rPr>
                <w:sz w:val="14"/>
              </w:rPr>
              <w:t>reaäaci</w:t>
            </w:r>
            <w:proofErr w:type="spellEnd"/>
            <w:r>
              <w:rPr>
                <w:sz w:val="14"/>
              </w:rPr>
              <w:t xml:space="preserve"> výše uvedené Stavby uzavřené dne [doplňte!!!] (dále jen </w:t>
            </w:r>
            <w:proofErr w:type="spellStart"/>
            <w:r>
              <w:rPr>
                <w:sz w:val="14"/>
              </w:rPr>
              <w:t>Snbuva</w:t>
            </w:r>
            <w:proofErr w:type="spellEnd"/>
            <w:r>
              <w:rPr>
                <w:sz w:val="14"/>
              </w:rPr>
              <w:t xml:space="preserve">): Objednatel: </w:t>
            </w:r>
            <w:proofErr w:type="spellStart"/>
            <w:r>
              <w:rPr>
                <w:sz w:val="14"/>
              </w:rPr>
              <w:t>Ředitetstvi</w:t>
            </w:r>
            <w:proofErr w:type="spellEnd"/>
            <w:r>
              <w:rPr>
                <w:sz w:val="14"/>
              </w:rPr>
              <w:t xml:space="preserve"> </w:t>
            </w:r>
            <w:proofErr w:type="spellStart"/>
            <w:r>
              <w:rPr>
                <w:sz w:val="14"/>
              </w:rPr>
              <w:t>sihic</w:t>
            </w:r>
            <w:proofErr w:type="spellEnd"/>
            <w:r>
              <w:rPr>
                <w:sz w:val="14"/>
              </w:rPr>
              <w:t xml:space="preserve"> a </w:t>
            </w:r>
            <w:proofErr w:type="spellStart"/>
            <w:r>
              <w:rPr>
                <w:sz w:val="14"/>
              </w:rPr>
              <w:t>dáhic</w:t>
            </w:r>
            <w:proofErr w:type="spellEnd"/>
            <w:r>
              <w:rPr>
                <w:sz w:val="14"/>
              </w:rPr>
              <w:t xml:space="preserve"> ČR se sídlem </w:t>
            </w:r>
            <w:proofErr w:type="spellStart"/>
            <w:proofErr w:type="gramStart"/>
            <w:r>
              <w:rPr>
                <w:sz w:val="14"/>
              </w:rPr>
              <w:t>Panl«áci</w:t>
            </w:r>
            <w:proofErr w:type="spellEnd"/>
            <w:proofErr w:type="gramEnd"/>
            <w:r>
              <w:rPr>
                <w:sz w:val="14"/>
              </w:rPr>
              <w:t xml:space="preserve"> 546/56, 140 OO </w:t>
            </w:r>
            <w:proofErr w:type="spellStart"/>
            <w:r>
              <w:rPr>
                <w:sz w:val="14"/>
              </w:rPr>
              <w:t>Raha</w:t>
            </w:r>
            <w:proofErr w:type="spellEnd"/>
            <w:r>
              <w:rPr>
                <w:sz w:val="14"/>
              </w:rPr>
              <w:t xml:space="preserve"> 4</w:t>
            </w:r>
          </w:p>
          <w:p w14:paraId="68251B9F" w14:textId="77777777" w:rsidR="009B5141" w:rsidRDefault="00DD4606">
            <w:pPr>
              <w:spacing w:after="250"/>
              <w:ind w:left="21"/>
            </w:pPr>
            <w:r>
              <w:rPr>
                <w:noProof/>
              </w:rPr>
              <w:drawing>
                <wp:inline distT="0" distB="0" distL="0" distR="0" wp14:anchorId="17329446" wp14:editId="0A6F03D2">
                  <wp:extent cx="673744" cy="82320"/>
                  <wp:effectExtent l="0" t="0" r="0" b="0"/>
                  <wp:docPr id="53342" name="Picture 53342"/>
                  <wp:cNvGraphicFramePr/>
                  <a:graphic xmlns:a="http://schemas.openxmlformats.org/drawingml/2006/main">
                    <a:graphicData uri="http://schemas.openxmlformats.org/drawingml/2006/picture">
                      <pic:pic xmlns:pic="http://schemas.openxmlformats.org/drawingml/2006/picture">
                        <pic:nvPicPr>
                          <pic:cNvPr id="53342" name="Picture 53342"/>
                          <pic:cNvPicPr/>
                        </pic:nvPicPr>
                        <pic:blipFill>
                          <a:blip r:embed="rId95"/>
                          <a:stretch>
                            <a:fillRect/>
                          </a:stretch>
                        </pic:blipFill>
                        <pic:spPr>
                          <a:xfrm>
                            <a:off x="0" y="0"/>
                            <a:ext cx="673744" cy="82320"/>
                          </a:xfrm>
                          <a:prstGeom prst="rect">
                            <a:avLst/>
                          </a:prstGeom>
                        </pic:spPr>
                      </pic:pic>
                    </a:graphicData>
                  </a:graphic>
                </wp:inline>
              </w:drawing>
            </w:r>
          </w:p>
          <w:p w14:paraId="72A18571" w14:textId="77777777" w:rsidR="009B5141" w:rsidRDefault="00DD4606">
            <w:pPr>
              <w:spacing w:after="0"/>
              <w:ind w:left="26"/>
            </w:pPr>
            <w:r>
              <w:rPr>
                <w:sz w:val="18"/>
              </w:rPr>
              <w:t>%</w:t>
            </w:r>
            <w:proofErr w:type="spellStart"/>
            <w:r>
              <w:rPr>
                <w:sz w:val="18"/>
              </w:rPr>
              <w:t>pis</w:t>
            </w:r>
            <w:proofErr w:type="spellEnd"/>
            <w:r>
              <w:rPr>
                <w:sz w:val="18"/>
              </w:rPr>
              <w:t xml:space="preserve"> </w:t>
            </w:r>
            <w:proofErr w:type="spellStart"/>
            <w:r>
              <w:rPr>
                <w:sz w:val="18"/>
              </w:rPr>
              <w:t>ZrĚny</w:t>
            </w:r>
            <w:proofErr w:type="spellEnd"/>
            <w:r>
              <w:rPr>
                <w:sz w:val="18"/>
              </w:rPr>
              <w:t>:</w:t>
            </w:r>
          </w:p>
        </w:tc>
      </w:tr>
      <w:tr w:rsidR="009B5141" w14:paraId="2CC7F289" w14:textId="77777777">
        <w:trPr>
          <w:gridBefore w:val="1"/>
          <w:gridAfter w:val="2"/>
          <w:wBefore w:w="248" w:type="dxa"/>
          <w:wAfter w:w="2483" w:type="dxa"/>
          <w:trHeight w:val="2601"/>
        </w:trPr>
        <w:tc>
          <w:tcPr>
            <w:tcW w:w="8050" w:type="dxa"/>
            <w:gridSpan w:val="11"/>
            <w:tcBorders>
              <w:top w:val="single" w:sz="2" w:space="0" w:color="000000"/>
              <w:left w:val="single" w:sz="2" w:space="0" w:color="000000"/>
              <w:bottom w:val="single" w:sz="2" w:space="0" w:color="000000"/>
              <w:right w:val="single" w:sz="2" w:space="0" w:color="000000"/>
            </w:tcBorders>
          </w:tcPr>
          <w:p w14:paraId="5CF7E2E2" w14:textId="77777777" w:rsidR="009B5141" w:rsidRDefault="009B5141"/>
        </w:tc>
      </w:tr>
      <w:tr w:rsidR="009B5141" w14:paraId="3E2C3E89" w14:textId="77777777">
        <w:trPr>
          <w:gridBefore w:val="1"/>
          <w:gridAfter w:val="2"/>
          <w:wBefore w:w="248" w:type="dxa"/>
          <w:wAfter w:w="2483" w:type="dxa"/>
          <w:trHeight w:val="216"/>
        </w:trPr>
        <w:tc>
          <w:tcPr>
            <w:tcW w:w="8050" w:type="dxa"/>
            <w:gridSpan w:val="11"/>
            <w:tcBorders>
              <w:top w:val="single" w:sz="2" w:space="0" w:color="000000"/>
              <w:left w:val="single" w:sz="2" w:space="0" w:color="000000"/>
              <w:bottom w:val="nil"/>
              <w:right w:val="single" w:sz="2" w:space="0" w:color="000000"/>
            </w:tcBorders>
          </w:tcPr>
          <w:p w14:paraId="0DB043F8" w14:textId="77777777" w:rsidR="009B5141" w:rsidRDefault="00DD4606">
            <w:pPr>
              <w:spacing w:after="0"/>
              <w:ind w:left="2494"/>
            </w:pPr>
            <w:r>
              <w:rPr>
                <w:sz w:val="14"/>
              </w:rPr>
              <w:t>Údaje v Kč bez</w:t>
            </w:r>
          </w:p>
        </w:tc>
      </w:tr>
      <w:tr w:rsidR="009B5141" w14:paraId="4D409ABA" w14:textId="77777777">
        <w:trPr>
          <w:gridBefore w:val="1"/>
          <w:gridAfter w:val="2"/>
          <w:wBefore w:w="248" w:type="dxa"/>
          <w:wAfter w:w="2483" w:type="dxa"/>
          <w:trHeight w:val="538"/>
        </w:trPr>
        <w:tc>
          <w:tcPr>
            <w:tcW w:w="2453" w:type="dxa"/>
            <w:gridSpan w:val="4"/>
            <w:vMerge w:val="restart"/>
            <w:tcBorders>
              <w:top w:val="nil"/>
              <w:left w:val="single" w:sz="2" w:space="0" w:color="000000"/>
              <w:bottom w:val="single" w:sz="2" w:space="0" w:color="000000"/>
              <w:right w:val="nil"/>
            </w:tcBorders>
          </w:tcPr>
          <w:p w14:paraId="4267E583" w14:textId="77777777" w:rsidR="009B5141" w:rsidRDefault="009B5141"/>
        </w:tc>
        <w:tc>
          <w:tcPr>
            <w:tcW w:w="1839" w:type="dxa"/>
            <w:tcBorders>
              <w:top w:val="single" w:sz="2" w:space="0" w:color="000000"/>
              <w:left w:val="single" w:sz="2" w:space="0" w:color="000000"/>
              <w:bottom w:val="single" w:sz="2" w:space="0" w:color="000000"/>
              <w:right w:val="single" w:sz="2" w:space="0" w:color="000000"/>
            </w:tcBorders>
            <w:vAlign w:val="center"/>
          </w:tcPr>
          <w:p w14:paraId="26DCA0F7" w14:textId="77777777" w:rsidR="009B5141" w:rsidRDefault="00DD4606">
            <w:pPr>
              <w:spacing w:after="0"/>
              <w:jc w:val="center"/>
            </w:pPr>
            <w:r>
              <w:rPr>
                <w:sz w:val="16"/>
              </w:rPr>
              <w:t xml:space="preserve">Cena navrhovaných </w:t>
            </w:r>
            <w:proofErr w:type="spellStart"/>
            <w:r>
              <w:rPr>
                <w:sz w:val="16"/>
              </w:rPr>
              <w:t>ZrrEn</w:t>
            </w:r>
            <w:proofErr w:type="spellEnd"/>
            <w:r>
              <w:rPr>
                <w:sz w:val="16"/>
              </w:rPr>
              <w:t xml:space="preserve"> záporných</w:t>
            </w:r>
          </w:p>
        </w:tc>
        <w:tc>
          <w:tcPr>
            <w:tcW w:w="1915" w:type="dxa"/>
            <w:gridSpan w:val="2"/>
            <w:tcBorders>
              <w:top w:val="single" w:sz="2" w:space="0" w:color="000000"/>
              <w:left w:val="single" w:sz="2" w:space="0" w:color="000000"/>
              <w:bottom w:val="single" w:sz="2" w:space="0" w:color="000000"/>
              <w:right w:val="single" w:sz="2" w:space="0" w:color="000000"/>
            </w:tcBorders>
            <w:vAlign w:val="center"/>
          </w:tcPr>
          <w:p w14:paraId="7917FD6B" w14:textId="77777777" w:rsidR="009B5141" w:rsidRDefault="00DD4606">
            <w:pPr>
              <w:spacing w:after="0"/>
              <w:ind w:left="722" w:hanging="504"/>
            </w:pPr>
            <w:r>
              <w:rPr>
                <w:sz w:val="14"/>
              </w:rPr>
              <w:t xml:space="preserve">Cena navrhovaných </w:t>
            </w:r>
            <w:proofErr w:type="spellStart"/>
            <w:r>
              <w:rPr>
                <w:sz w:val="14"/>
              </w:rPr>
              <w:t>ldadných</w:t>
            </w:r>
            <w:proofErr w:type="spellEnd"/>
          </w:p>
        </w:tc>
        <w:tc>
          <w:tcPr>
            <w:tcW w:w="1844" w:type="dxa"/>
            <w:gridSpan w:val="4"/>
            <w:tcBorders>
              <w:top w:val="single" w:sz="2" w:space="0" w:color="000000"/>
              <w:left w:val="single" w:sz="2" w:space="0" w:color="000000"/>
              <w:bottom w:val="single" w:sz="2" w:space="0" w:color="000000"/>
              <w:right w:val="single" w:sz="2" w:space="0" w:color="000000"/>
            </w:tcBorders>
          </w:tcPr>
          <w:p w14:paraId="2861DBF9" w14:textId="77777777" w:rsidR="009B5141" w:rsidRDefault="00DD4606">
            <w:pPr>
              <w:spacing w:after="0"/>
              <w:ind w:left="104" w:firstLine="62"/>
            </w:pPr>
            <w:r>
              <w:rPr>
                <w:sz w:val="14"/>
              </w:rPr>
              <w:t xml:space="preserve">Cena navrhovaných </w:t>
            </w:r>
            <w:proofErr w:type="spellStart"/>
            <w:r>
              <w:rPr>
                <w:sz w:val="14"/>
              </w:rPr>
              <w:t>Znen</w:t>
            </w:r>
            <w:proofErr w:type="spellEnd"/>
            <w:r>
              <w:rPr>
                <w:sz w:val="14"/>
              </w:rPr>
              <w:t xml:space="preserve"> záporných a </w:t>
            </w:r>
            <w:proofErr w:type="spellStart"/>
            <w:r>
              <w:rPr>
                <w:sz w:val="14"/>
              </w:rPr>
              <w:t>ZrrĚn</w:t>
            </w:r>
            <w:proofErr w:type="spellEnd"/>
            <w:r>
              <w:rPr>
                <w:sz w:val="14"/>
              </w:rPr>
              <w:t xml:space="preserve"> kladných celkem</w:t>
            </w:r>
          </w:p>
        </w:tc>
      </w:tr>
      <w:tr w:rsidR="009B5141" w14:paraId="4508AE9C" w14:textId="77777777">
        <w:trPr>
          <w:gridBefore w:val="1"/>
          <w:gridAfter w:val="2"/>
          <w:wBefore w:w="248" w:type="dxa"/>
          <w:wAfter w:w="2483" w:type="dxa"/>
          <w:trHeight w:val="302"/>
        </w:trPr>
        <w:tc>
          <w:tcPr>
            <w:tcW w:w="0" w:type="auto"/>
            <w:gridSpan w:val="4"/>
            <w:vMerge/>
            <w:tcBorders>
              <w:top w:val="nil"/>
              <w:left w:val="single" w:sz="2" w:space="0" w:color="000000"/>
              <w:bottom w:val="nil"/>
              <w:right w:val="nil"/>
            </w:tcBorders>
          </w:tcPr>
          <w:p w14:paraId="427C9F0C" w14:textId="77777777" w:rsidR="009B5141" w:rsidRDefault="009B5141"/>
        </w:tc>
        <w:tc>
          <w:tcPr>
            <w:tcW w:w="1839" w:type="dxa"/>
            <w:tcBorders>
              <w:top w:val="single" w:sz="2" w:space="0" w:color="000000"/>
              <w:left w:val="single" w:sz="2" w:space="0" w:color="000000"/>
              <w:bottom w:val="single" w:sz="2" w:space="0" w:color="000000"/>
              <w:right w:val="single" w:sz="2" w:space="0" w:color="000000"/>
            </w:tcBorders>
          </w:tcPr>
          <w:p w14:paraId="41EE6228" w14:textId="77777777" w:rsidR="009B5141" w:rsidRDefault="009B5141"/>
        </w:tc>
        <w:tc>
          <w:tcPr>
            <w:tcW w:w="1915" w:type="dxa"/>
            <w:gridSpan w:val="2"/>
            <w:tcBorders>
              <w:top w:val="single" w:sz="2" w:space="0" w:color="000000"/>
              <w:left w:val="single" w:sz="2" w:space="0" w:color="000000"/>
              <w:bottom w:val="single" w:sz="2" w:space="0" w:color="000000"/>
              <w:right w:val="single" w:sz="2" w:space="0" w:color="000000"/>
            </w:tcBorders>
          </w:tcPr>
          <w:p w14:paraId="7138675A" w14:textId="77777777" w:rsidR="009B5141" w:rsidRDefault="009B5141"/>
        </w:tc>
        <w:tc>
          <w:tcPr>
            <w:tcW w:w="1844" w:type="dxa"/>
            <w:gridSpan w:val="4"/>
            <w:tcBorders>
              <w:top w:val="single" w:sz="2" w:space="0" w:color="000000"/>
              <w:left w:val="single" w:sz="2" w:space="0" w:color="000000"/>
              <w:bottom w:val="single" w:sz="2" w:space="0" w:color="000000"/>
              <w:right w:val="single" w:sz="2" w:space="0" w:color="000000"/>
            </w:tcBorders>
          </w:tcPr>
          <w:p w14:paraId="1BE1EB32" w14:textId="77777777" w:rsidR="009B5141" w:rsidRDefault="00DD4606">
            <w:pPr>
              <w:spacing w:after="0"/>
              <w:ind w:left="70"/>
              <w:jc w:val="center"/>
            </w:pPr>
            <w:r>
              <w:rPr>
                <w:sz w:val="18"/>
              </w:rPr>
              <w:t>0,00</w:t>
            </w:r>
          </w:p>
        </w:tc>
      </w:tr>
      <w:tr w:rsidR="009B5141" w14:paraId="6EC17FFB" w14:textId="77777777">
        <w:trPr>
          <w:gridBefore w:val="1"/>
          <w:gridAfter w:val="2"/>
          <w:wBefore w:w="248" w:type="dxa"/>
          <w:wAfter w:w="2483" w:type="dxa"/>
          <w:trHeight w:val="199"/>
        </w:trPr>
        <w:tc>
          <w:tcPr>
            <w:tcW w:w="0" w:type="auto"/>
            <w:gridSpan w:val="4"/>
            <w:vMerge/>
            <w:tcBorders>
              <w:top w:val="nil"/>
              <w:left w:val="single" w:sz="2" w:space="0" w:color="000000"/>
              <w:bottom w:val="single" w:sz="2" w:space="0" w:color="000000"/>
              <w:right w:val="nil"/>
            </w:tcBorders>
          </w:tcPr>
          <w:p w14:paraId="791F8184" w14:textId="77777777" w:rsidR="009B5141" w:rsidRDefault="009B5141"/>
        </w:tc>
        <w:tc>
          <w:tcPr>
            <w:tcW w:w="5597" w:type="dxa"/>
            <w:gridSpan w:val="7"/>
            <w:tcBorders>
              <w:top w:val="single" w:sz="2" w:space="0" w:color="000000"/>
              <w:left w:val="nil"/>
              <w:bottom w:val="single" w:sz="2" w:space="0" w:color="000000"/>
              <w:right w:val="single" w:sz="2" w:space="0" w:color="000000"/>
            </w:tcBorders>
          </w:tcPr>
          <w:p w14:paraId="48B8A5E8" w14:textId="77777777" w:rsidR="009B5141" w:rsidRDefault="009B5141"/>
        </w:tc>
      </w:tr>
      <w:tr w:rsidR="009B5141" w14:paraId="081AF640" w14:textId="77777777">
        <w:trPr>
          <w:gridBefore w:val="1"/>
          <w:gridAfter w:val="2"/>
          <w:wBefore w:w="248" w:type="dxa"/>
          <w:wAfter w:w="2483" w:type="dxa"/>
          <w:trHeight w:val="201"/>
        </w:trPr>
        <w:tc>
          <w:tcPr>
            <w:tcW w:w="693" w:type="dxa"/>
            <w:gridSpan w:val="2"/>
            <w:tcBorders>
              <w:top w:val="single" w:sz="2" w:space="0" w:color="000000"/>
              <w:left w:val="single" w:sz="2" w:space="0" w:color="000000"/>
              <w:bottom w:val="single" w:sz="2" w:space="0" w:color="000000"/>
              <w:right w:val="nil"/>
            </w:tcBorders>
          </w:tcPr>
          <w:p w14:paraId="1057C410" w14:textId="77777777" w:rsidR="009B5141" w:rsidRDefault="00DD4606">
            <w:pPr>
              <w:spacing w:after="0"/>
              <w:ind w:left="11"/>
            </w:pPr>
            <w:r>
              <w:rPr>
                <w:sz w:val="20"/>
              </w:rPr>
              <w:t xml:space="preserve">Pod </w:t>
            </w:r>
            <w:proofErr w:type="spellStart"/>
            <w:r>
              <w:rPr>
                <w:sz w:val="20"/>
              </w:rPr>
              <w:t>is</w:t>
            </w:r>
            <w:proofErr w:type="spellEnd"/>
            <w:r>
              <w:rPr>
                <w:sz w:val="20"/>
              </w:rPr>
              <w:t xml:space="preserve"> </w:t>
            </w:r>
          </w:p>
        </w:tc>
        <w:tc>
          <w:tcPr>
            <w:tcW w:w="7357" w:type="dxa"/>
            <w:gridSpan w:val="9"/>
            <w:tcBorders>
              <w:top w:val="single" w:sz="2" w:space="0" w:color="000000"/>
              <w:left w:val="single" w:sz="2" w:space="0" w:color="000000"/>
              <w:bottom w:val="single" w:sz="2" w:space="0" w:color="000000"/>
              <w:right w:val="single" w:sz="2" w:space="0" w:color="000000"/>
            </w:tcBorders>
          </w:tcPr>
          <w:p w14:paraId="1209414E" w14:textId="77777777" w:rsidR="009B5141" w:rsidRDefault="00DD4606">
            <w:pPr>
              <w:spacing w:after="0"/>
              <w:ind w:left="67"/>
            </w:pPr>
            <w:proofErr w:type="spellStart"/>
            <w:r>
              <w:rPr>
                <w:sz w:val="20"/>
              </w:rPr>
              <w:t>adřu</w:t>
            </w:r>
            <w:proofErr w:type="spellEnd"/>
            <w:r>
              <w:rPr>
                <w:sz w:val="20"/>
              </w:rPr>
              <w:t xml:space="preserve"> e souhlas se </w:t>
            </w:r>
            <w:proofErr w:type="spellStart"/>
            <w:r>
              <w:rPr>
                <w:sz w:val="20"/>
              </w:rPr>
              <w:t>unönou</w:t>
            </w:r>
            <w:proofErr w:type="spellEnd"/>
            <w:r>
              <w:rPr>
                <w:sz w:val="20"/>
              </w:rPr>
              <w:t>:</w:t>
            </w:r>
          </w:p>
        </w:tc>
      </w:tr>
      <w:tr w:rsidR="009B5141" w14:paraId="11096D9B" w14:textId="77777777">
        <w:trPr>
          <w:gridBefore w:val="1"/>
          <w:gridAfter w:val="2"/>
          <w:wBefore w:w="248" w:type="dxa"/>
          <w:wAfter w:w="2483" w:type="dxa"/>
          <w:trHeight w:val="373"/>
        </w:trPr>
        <w:tc>
          <w:tcPr>
            <w:tcW w:w="8050" w:type="dxa"/>
            <w:gridSpan w:val="11"/>
            <w:tcBorders>
              <w:top w:val="single" w:sz="2" w:space="0" w:color="000000"/>
              <w:left w:val="single" w:sz="2" w:space="0" w:color="000000"/>
              <w:bottom w:val="single" w:sz="2" w:space="0" w:color="000000"/>
              <w:right w:val="single" w:sz="2" w:space="0" w:color="000000"/>
            </w:tcBorders>
            <w:vAlign w:val="center"/>
          </w:tcPr>
          <w:p w14:paraId="0D65AF79" w14:textId="77777777" w:rsidR="009B5141" w:rsidRDefault="00DD4606">
            <w:pPr>
              <w:tabs>
                <w:tab w:val="center" w:pos="2618"/>
                <w:tab w:val="center" w:pos="4899"/>
                <w:tab w:val="center" w:pos="6394"/>
              </w:tabs>
              <w:spacing w:after="0"/>
            </w:pPr>
            <w:proofErr w:type="spellStart"/>
            <w:r>
              <w:rPr>
                <w:sz w:val="14"/>
              </w:rPr>
              <w:t>Rojektant</w:t>
            </w:r>
            <w:proofErr w:type="spellEnd"/>
            <w:r>
              <w:rPr>
                <w:sz w:val="14"/>
              </w:rPr>
              <w:t xml:space="preserve"> (autorský dozor)</w:t>
            </w:r>
            <w:r>
              <w:rPr>
                <w:sz w:val="14"/>
              </w:rPr>
              <w:tab/>
            </w:r>
            <w:proofErr w:type="spellStart"/>
            <w:r>
              <w:rPr>
                <w:sz w:val="14"/>
              </w:rPr>
              <w:t>jrréno</w:t>
            </w:r>
            <w:proofErr w:type="spellEnd"/>
            <w:r>
              <w:rPr>
                <w:sz w:val="14"/>
              </w:rPr>
              <w:tab/>
              <w:t>datum</w:t>
            </w:r>
            <w:r>
              <w:rPr>
                <w:sz w:val="14"/>
              </w:rPr>
              <w:tab/>
              <w:t>podpis</w:t>
            </w:r>
          </w:p>
        </w:tc>
      </w:tr>
      <w:tr w:rsidR="009B5141" w14:paraId="771D097B" w14:textId="77777777">
        <w:trPr>
          <w:gridBefore w:val="1"/>
          <w:gridAfter w:val="2"/>
          <w:wBefore w:w="248" w:type="dxa"/>
          <w:wAfter w:w="2483" w:type="dxa"/>
          <w:trHeight w:val="376"/>
        </w:trPr>
        <w:tc>
          <w:tcPr>
            <w:tcW w:w="8050" w:type="dxa"/>
            <w:gridSpan w:val="11"/>
            <w:tcBorders>
              <w:top w:val="single" w:sz="2" w:space="0" w:color="000000"/>
              <w:left w:val="single" w:sz="2" w:space="0" w:color="000000"/>
              <w:bottom w:val="single" w:sz="2" w:space="0" w:color="000000"/>
              <w:right w:val="single" w:sz="2" w:space="0" w:color="000000"/>
            </w:tcBorders>
            <w:vAlign w:val="center"/>
          </w:tcPr>
          <w:p w14:paraId="31BE9313" w14:textId="77777777" w:rsidR="009B5141" w:rsidRDefault="00DD4606">
            <w:pPr>
              <w:tabs>
                <w:tab w:val="center" w:pos="2618"/>
                <w:tab w:val="center" w:pos="4899"/>
                <w:tab w:val="center" w:pos="6389"/>
              </w:tabs>
              <w:spacing w:after="0"/>
            </w:pPr>
            <w:r>
              <w:rPr>
                <w:sz w:val="14"/>
              </w:rPr>
              <w:t>Supervize</w:t>
            </w:r>
            <w:r>
              <w:rPr>
                <w:sz w:val="14"/>
              </w:rPr>
              <w:tab/>
            </w:r>
            <w:proofErr w:type="spellStart"/>
            <w:r>
              <w:rPr>
                <w:sz w:val="14"/>
              </w:rPr>
              <w:t>jréno</w:t>
            </w:r>
            <w:proofErr w:type="spellEnd"/>
            <w:r>
              <w:rPr>
                <w:sz w:val="14"/>
              </w:rPr>
              <w:tab/>
              <w:t>datum</w:t>
            </w:r>
            <w:r>
              <w:rPr>
                <w:sz w:val="14"/>
              </w:rPr>
              <w:tab/>
              <w:t>podpis</w:t>
            </w:r>
          </w:p>
        </w:tc>
      </w:tr>
      <w:tr w:rsidR="009B5141" w14:paraId="48C146DB" w14:textId="77777777">
        <w:trPr>
          <w:gridBefore w:val="1"/>
          <w:gridAfter w:val="2"/>
          <w:wBefore w:w="248" w:type="dxa"/>
          <w:wAfter w:w="2483" w:type="dxa"/>
          <w:trHeight w:val="378"/>
        </w:trPr>
        <w:tc>
          <w:tcPr>
            <w:tcW w:w="8050" w:type="dxa"/>
            <w:gridSpan w:val="11"/>
            <w:tcBorders>
              <w:top w:val="single" w:sz="2" w:space="0" w:color="000000"/>
              <w:left w:val="single" w:sz="2" w:space="0" w:color="000000"/>
              <w:bottom w:val="single" w:sz="2" w:space="0" w:color="000000"/>
              <w:right w:val="single" w:sz="2" w:space="0" w:color="000000"/>
            </w:tcBorders>
            <w:vAlign w:val="center"/>
          </w:tcPr>
          <w:p w14:paraId="30019BC3" w14:textId="77777777" w:rsidR="009B5141" w:rsidRDefault="00DD4606">
            <w:pPr>
              <w:tabs>
                <w:tab w:val="center" w:pos="2618"/>
                <w:tab w:val="center" w:pos="4896"/>
                <w:tab w:val="center" w:pos="6389"/>
              </w:tabs>
              <w:spacing w:after="0"/>
            </w:pPr>
            <w:r>
              <w:rPr>
                <w:sz w:val="14"/>
              </w:rPr>
              <w:t>Správce stavby</w:t>
            </w:r>
            <w:r>
              <w:rPr>
                <w:sz w:val="14"/>
              </w:rPr>
              <w:tab/>
            </w:r>
            <w:proofErr w:type="spellStart"/>
            <w:r>
              <w:rPr>
                <w:sz w:val="14"/>
              </w:rPr>
              <w:t>jfiéno</w:t>
            </w:r>
            <w:proofErr w:type="spellEnd"/>
            <w:r>
              <w:rPr>
                <w:sz w:val="14"/>
              </w:rPr>
              <w:tab/>
              <w:t>datum</w:t>
            </w:r>
            <w:r>
              <w:rPr>
                <w:sz w:val="14"/>
              </w:rPr>
              <w:tab/>
              <w:t>podpis</w:t>
            </w:r>
          </w:p>
        </w:tc>
      </w:tr>
      <w:tr w:rsidR="009B5141" w14:paraId="4B219FA2" w14:textId="77777777">
        <w:trPr>
          <w:gridBefore w:val="1"/>
          <w:gridAfter w:val="2"/>
          <w:wBefore w:w="248" w:type="dxa"/>
          <w:wAfter w:w="2483" w:type="dxa"/>
          <w:trHeight w:val="1167"/>
        </w:trPr>
        <w:tc>
          <w:tcPr>
            <w:tcW w:w="8050" w:type="dxa"/>
            <w:gridSpan w:val="11"/>
            <w:tcBorders>
              <w:top w:val="single" w:sz="2" w:space="0" w:color="000000"/>
              <w:left w:val="single" w:sz="2" w:space="0" w:color="000000"/>
              <w:bottom w:val="single" w:sz="2" w:space="0" w:color="000000"/>
              <w:right w:val="single" w:sz="2" w:space="0" w:color="000000"/>
            </w:tcBorders>
          </w:tcPr>
          <w:p w14:paraId="39C8102F" w14:textId="77777777" w:rsidR="009B5141" w:rsidRDefault="00DD4606">
            <w:pPr>
              <w:spacing w:after="0"/>
              <w:ind w:left="-65" w:firstLine="5"/>
              <w:jc w:val="both"/>
            </w:pPr>
            <w:r>
              <w:rPr>
                <w:sz w:val="14"/>
              </w:rPr>
              <w:t xml:space="preserve">Objednatel a Zhotovitel se dohodli, že u výše uvedeného SO/PS, který je součásti výše uvedené Stavby, budou provedeny v souladu s </w:t>
            </w:r>
            <w:proofErr w:type="spellStart"/>
            <w:r>
              <w:rPr>
                <w:sz w:val="14"/>
              </w:rPr>
              <w:t>S</w:t>
            </w:r>
            <w:proofErr w:type="spellEnd"/>
            <w:r>
              <w:rPr>
                <w:sz w:val="14"/>
              </w:rPr>
              <w:t xml:space="preserve"> 222 ZZVZ </w:t>
            </w:r>
            <w:proofErr w:type="spellStart"/>
            <w:r>
              <w:rPr>
                <w:sz w:val="14"/>
              </w:rPr>
              <w:t>Zn•ěny</w:t>
            </w:r>
            <w:proofErr w:type="spellEnd"/>
            <w:r>
              <w:rPr>
                <w:sz w:val="14"/>
              </w:rPr>
              <w:t xml:space="preserve">, jež jsou podrobně popsány, zdůvodněny, dokladovány a oceněny v </w:t>
            </w:r>
            <w:proofErr w:type="spellStart"/>
            <w:r>
              <w:rPr>
                <w:sz w:val="14"/>
              </w:rPr>
              <w:t>dokurrentaci</w:t>
            </w:r>
            <w:proofErr w:type="spellEnd"/>
            <w:r>
              <w:rPr>
                <w:sz w:val="14"/>
              </w:rPr>
              <w:t xml:space="preserve"> Změny, jejž </w:t>
            </w:r>
            <w:proofErr w:type="spellStart"/>
            <w:r>
              <w:rPr>
                <w:sz w:val="14"/>
              </w:rPr>
              <w:t>součástije</w:t>
            </w:r>
            <w:proofErr w:type="spellEnd"/>
            <w:r>
              <w:rPr>
                <w:sz w:val="14"/>
              </w:rPr>
              <w:t xml:space="preserve"> i tento </w:t>
            </w:r>
            <w:proofErr w:type="spellStart"/>
            <w:r>
              <w:rPr>
                <w:sz w:val="14"/>
              </w:rPr>
              <w:t>ZrrEnový</w:t>
            </w:r>
            <w:proofErr w:type="spellEnd"/>
            <w:r>
              <w:rPr>
                <w:sz w:val="14"/>
              </w:rPr>
              <w:t xml:space="preserve"> list. V </w:t>
            </w:r>
            <w:proofErr w:type="spellStart"/>
            <w:r>
              <w:rPr>
                <w:sz w:val="14"/>
              </w:rPr>
              <w:t>ostatnín</w:t>
            </w:r>
            <w:proofErr w:type="spellEnd"/>
            <w:r>
              <w:rPr>
                <w:sz w:val="14"/>
              </w:rPr>
              <w:t xml:space="preserve"> </w:t>
            </w:r>
            <w:proofErr w:type="spellStart"/>
            <w:r>
              <w:rPr>
                <w:sz w:val="14"/>
              </w:rPr>
              <w:t>zůstávaji</w:t>
            </w:r>
            <w:proofErr w:type="spellEnd"/>
            <w:r>
              <w:rPr>
                <w:sz w:val="14"/>
              </w:rPr>
              <w:t xml:space="preserve"> práva a povinnosti Objednatele a Zhotovitele sjednané ve </w:t>
            </w:r>
            <w:proofErr w:type="spellStart"/>
            <w:r>
              <w:rPr>
                <w:sz w:val="14"/>
              </w:rPr>
              <w:t>Srdouvě</w:t>
            </w:r>
            <w:proofErr w:type="spellEnd"/>
            <w:r>
              <w:rPr>
                <w:sz w:val="14"/>
              </w:rPr>
              <w:t xml:space="preserve"> nedotčeny. </w:t>
            </w:r>
            <w:proofErr w:type="spellStart"/>
            <w:r>
              <w:rPr>
                <w:sz w:val="14"/>
              </w:rPr>
              <w:t>Srrwvni</w:t>
            </w:r>
            <w:proofErr w:type="spellEnd"/>
            <w:r>
              <w:rPr>
                <w:sz w:val="14"/>
              </w:rPr>
              <w:t xml:space="preserve"> strany shodné prohlašuji, že </w:t>
            </w:r>
            <w:proofErr w:type="spellStart"/>
            <w:r>
              <w:rPr>
                <w:sz w:val="14"/>
              </w:rPr>
              <w:t>Zrrény</w:t>
            </w:r>
            <w:proofErr w:type="spellEnd"/>
            <w:r>
              <w:rPr>
                <w:sz w:val="14"/>
              </w:rPr>
              <w:t xml:space="preserve"> </w:t>
            </w:r>
            <w:proofErr w:type="spellStart"/>
            <w:r>
              <w:rPr>
                <w:sz w:val="14"/>
              </w:rPr>
              <w:t>db</w:t>
            </w:r>
            <w:proofErr w:type="spellEnd"/>
            <w:r>
              <w:rPr>
                <w:sz w:val="14"/>
              </w:rPr>
              <w:t xml:space="preserve"> tohoto </w:t>
            </w:r>
            <w:proofErr w:type="spellStart"/>
            <w:r>
              <w:rPr>
                <w:sz w:val="14"/>
              </w:rPr>
              <w:t>Znenového</w:t>
            </w:r>
            <w:proofErr w:type="spellEnd"/>
            <w:r>
              <w:rPr>
                <w:sz w:val="14"/>
              </w:rPr>
              <w:t xml:space="preserve"> </w:t>
            </w:r>
            <w:proofErr w:type="spellStart"/>
            <w:r>
              <w:rPr>
                <w:sz w:val="14"/>
              </w:rPr>
              <w:t>bstu</w:t>
            </w:r>
            <w:proofErr w:type="spellEnd"/>
            <w:r>
              <w:rPr>
                <w:sz w:val="14"/>
              </w:rPr>
              <w:t xml:space="preserve"> nejsou </w:t>
            </w:r>
            <w:proofErr w:type="spellStart"/>
            <w:r>
              <w:rPr>
                <w:sz w:val="14"/>
              </w:rPr>
              <w:t>zbpšenm</w:t>
            </w:r>
            <w:proofErr w:type="spellEnd"/>
            <w:r>
              <w:rPr>
                <w:sz w:val="14"/>
              </w:rPr>
              <w:t xml:space="preserve"> dle čl. 13.2 </w:t>
            </w:r>
            <w:proofErr w:type="spellStart"/>
            <w:r>
              <w:rPr>
                <w:sz w:val="14"/>
              </w:rPr>
              <w:t>SrrŔłvnCh</w:t>
            </w:r>
            <w:proofErr w:type="spellEnd"/>
            <w:r>
              <w:rPr>
                <w:sz w:val="14"/>
              </w:rPr>
              <w:t xml:space="preserve"> </w:t>
            </w:r>
            <w:proofErr w:type="spellStart"/>
            <w:r>
              <w:rPr>
                <w:sz w:val="14"/>
              </w:rPr>
              <w:t>podrľúek</w:t>
            </w:r>
            <w:proofErr w:type="spellEnd"/>
            <w:r>
              <w:rPr>
                <w:sz w:val="14"/>
              </w:rPr>
              <w:t xml:space="preserve">. důkaz toho </w:t>
            </w:r>
            <w:proofErr w:type="spellStart"/>
            <w:r>
              <w:rPr>
                <w:sz w:val="14"/>
              </w:rPr>
              <w:t>přpojují</w:t>
            </w:r>
            <w:proofErr w:type="spellEnd"/>
            <w:r>
              <w:rPr>
                <w:sz w:val="14"/>
              </w:rPr>
              <w:t xml:space="preserve"> </w:t>
            </w:r>
            <w:proofErr w:type="spellStart"/>
            <w:r>
              <w:rPr>
                <w:sz w:val="14"/>
              </w:rPr>
              <w:t>přísklšné</w:t>
            </w:r>
            <w:proofErr w:type="spellEnd"/>
            <w:r>
              <w:rPr>
                <w:sz w:val="14"/>
              </w:rPr>
              <w:t xml:space="preserve"> osoby oprávněné jednat Féne nebo v zastoupení Objednatele a Zhotovitele své podpisy.</w:t>
            </w:r>
          </w:p>
        </w:tc>
      </w:tr>
      <w:tr w:rsidR="009B5141" w14:paraId="2E743AF2" w14:textId="77777777">
        <w:trPr>
          <w:gridBefore w:val="1"/>
          <w:gridAfter w:val="2"/>
          <w:wBefore w:w="248" w:type="dxa"/>
          <w:wAfter w:w="2483" w:type="dxa"/>
          <w:trHeight w:val="636"/>
        </w:trPr>
        <w:tc>
          <w:tcPr>
            <w:tcW w:w="8050" w:type="dxa"/>
            <w:gridSpan w:val="11"/>
            <w:tcBorders>
              <w:top w:val="single" w:sz="2" w:space="0" w:color="000000"/>
              <w:left w:val="single" w:sz="2" w:space="0" w:color="000000"/>
              <w:bottom w:val="single" w:sz="2" w:space="0" w:color="000000"/>
              <w:right w:val="single" w:sz="2" w:space="0" w:color="000000"/>
            </w:tcBorders>
          </w:tcPr>
          <w:p w14:paraId="63F5EB68" w14:textId="77777777" w:rsidR="009B5141" w:rsidRDefault="00DD4606">
            <w:pPr>
              <w:spacing w:after="0"/>
              <w:ind w:left="203"/>
            </w:pPr>
            <w:r>
              <w:rPr>
                <w:sz w:val="16"/>
              </w:rPr>
              <w:t xml:space="preserve">e na e </w:t>
            </w:r>
            <w:proofErr w:type="spellStart"/>
            <w:r>
              <w:rPr>
                <w:sz w:val="16"/>
              </w:rPr>
              <w:t>opr</w:t>
            </w:r>
            <w:proofErr w:type="spellEnd"/>
            <w:r>
              <w:rPr>
                <w:sz w:val="16"/>
              </w:rPr>
              <w:t xml:space="preserve"> </w:t>
            </w:r>
            <w:proofErr w:type="spellStart"/>
            <w:r>
              <w:rPr>
                <w:sz w:val="16"/>
              </w:rPr>
              <w:t>vn</w:t>
            </w:r>
            <w:proofErr w:type="spellEnd"/>
            <w:r>
              <w:rPr>
                <w:sz w:val="16"/>
              </w:rPr>
              <w:t xml:space="preserve"> n oso a</w:t>
            </w:r>
          </w:p>
          <w:p w14:paraId="6C54E1A6" w14:textId="77777777" w:rsidR="009B5141" w:rsidRDefault="00DD4606">
            <w:pPr>
              <w:spacing w:after="0" w:line="216" w:lineRule="auto"/>
              <w:ind w:left="2465" w:right="5156" w:hanging="2468"/>
            </w:pPr>
            <w:r>
              <w:rPr>
                <w:sz w:val="14"/>
              </w:rPr>
              <w:t xml:space="preserve">Objednatele </w:t>
            </w:r>
            <w:proofErr w:type="spellStart"/>
            <w:r>
              <w:rPr>
                <w:sz w:val="14"/>
              </w:rPr>
              <w:t>jrréno</w:t>
            </w:r>
            <w:proofErr w:type="spellEnd"/>
          </w:p>
          <w:p w14:paraId="0F619A97" w14:textId="77777777" w:rsidR="009B5141" w:rsidRDefault="00DD4606">
            <w:pPr>
              <w:tabs>
                <w:tab w:val="center" w:pos="4889"/>
                <w:tab w:val="center" w:pos="6380"/>
              </w:tabs>
              <w:spacing w:after="0"/>
              <w:ind w:left="-8"/>
            </w:pPr>
            <w:r>
              <w:rPr>
                <w:sz w:val="14"/>
              </w:rPr>
              <w:t xml:space="preserve">dle S 24 </w:t>
            </w:r>
            <w:proofErr w:type="spellStart"/>
            <w:r>
              <w:rPr>
                <w:sz w:val="14"/>
              </w:rPr>
              <w:t>Snťrnice</w:t>
            </w:r>
            <w:proofErr w:type="spellEnd"/>
            <w:r>
              <w:rPr>
                <w:sz w:val="14"/>
              </w:rPr>
              <w:t xml:space="preserve"> </w:t>
            </w:r>
            <w:proofErr w:type="spellStart"/>
            <w:r>
              <w:rPr>
                <w:sz w:val="14"/>
              </w:rPr>
              <w:t>GŘč</w:t>
            </w:r>
            <w:proofErr w:type="spellEnd"/>
            <w:r>
              <w:rPr>
                <w:sz w:val="14"/>
              </w:rPr>
              <w:t xml:space="preserve">. 18/2017 v </w:t>
            </w:r>
            <w:proofErr w:type="spellStart"/>
            <w:r>
              <w:rPr>
                <w:sz w:val="14"/>
              </w:rPr>
              <w:t>phtném</w:t>
            </w:r>
            <w:proofErr w:type="spellEnd"/>
            <w:r>
              <w:rPr>
                <w:sz w:val="14"/>
              </w:rPr>
              <w:tab/>
              <w:t>datum</w:t>
            </w:r>
            <w:r>
              <w:rPr>
                <w:sz w:val="14"/>
              </w:rPr>
              <w:tab/>
              <w:t>podpis</w:t>
            </w:r>
          </w:p>
        </w:tc>
      </w:tr>
      <w:tr w:rsidR="009B5141" w14:paraId="4FA8A73B" w14:textId="77777777">
        <w:trPr>
          <w:gridBefore w:val="1"/>
          <w:gridAfter w:val="2"/>
          <w:wBefore w:w="248" w:type="dxa"/>
          <w:wAfter w:w="2483" w:type="dxa"/>
          <w:trHeight w:val="374"/>
        </w:trPr>
        <w:tc>
          <w:tcPr>
            <w:tcW w:w="8050" w:type="dxa"/>
            <w:gridSpan w:val="11"/>
            <w:tcBorders>
              <w:top w:val="single" w:sz="2" w:space="0" w:color="000000"/>
              <w:left w:val="single" w:sz="2" w:space="0" w:color="000000"/>
              <w:bottom w:val="single" w:sz="2" w:space="0" w:color="000000"/>
              <w:right w:val="single" w:sz="2" w:space="0" w:color="000000"/>
            </w:tcBorders>
            <w:vAlign w:val="center"/>
          </w:tcPr>
          <w:p w14:paraId="3C061035" w14:textId="77777777" w:rsidR="009B5141" w:rsidRDefault="00DD4606">
            <w:pPr>
              <w:tabs>
                <w:tab w:val="center" w:pos="2606"/>
                <w:tab w:val="center" w:pos="4884"/>
                <w:tab w:val="center" w:pos="6380"/>
              </w:tabs>
              <w:spacing w:after="0"/>
              <w:ind w:left="-13"/>
            </w:pPr>
            <w:r>
              <w:rPr>
                <w:sz w:val="14"/>
              </w:rPr>
              <w:t>Zhotovitel</w:t>
            </w:r>
            <w:r>
              <w:rPr>
                <w:sz w:val="14"/>
              </w:rPr>
              <w:tab/>
            </w:r>
            <w:proofErr w:type="spellStart"/>
            <w:r>
              <w:rPr>
                <w:sz w:val="14"/>
              </w:rPr>
              <w:t>jrrĚno</w:t>
            </w:r>
            <w:proofErr w:type="spellEnd"/>
            <w:r>
              <w:rPr>
                <w:sz w:val="14"/>
              </w:rPr>
              <w:tab/>
              <w:t>datum</w:t>
            </w:r>
            <w:r>
              <w:rPr>
                <w:sz w:val="14"/>
              </w:rPr>
              <w:tab/>
              <w:t>podpis</w:t>
            </w:r>
          </w:p>
        </w:tc>
      </w:tr>
      <w:tr w:rsidR="009B5141" w14:paraId="4E8CBBEB" w14:textId="77777777">
        <w:trPr>
          <w:trHeight w:val="993"/>
        </w:trPr>
        <w:tc>
          <w:tcPr>
            <w:tcW w:w="484" w:type="dxa"/>
            <w:gridSpan w:val="2"/>
            <w:tcBorders>
              <w:top w:val="single" w:sz="2" w:space="0" w:color="000000"/>
              <w:left w:val="single" w:sz="2" w:space="0" w:color="000000"/>
              <w:bottom w:val="single" w:sz="2" w:space="0" w:color="000000"/>
              <w:right w:val="nil"/>
            </w:tcBorders>
          </w:tcPr>
          <w:p w14:paraId="14246471" w14:textId="77777777" w:rsidR="009B5141" w:rsidRDefault="009B5141"/>
        </w:tc>
        <w:tc>
          <w:tcPr>
            <w:tcW w:w="680" w:type="dxa"/>
            <w:gridSpan w:val="2"/>
            <w:tcBorders>
              <w:top w:val="single" w:sz="2" w:space="0" w:color="000000"/>
              <w:left w:val="nil"/>
              <w:bottom w:val="single" w:sz="2" w:space="0" w:color="000000"/>
              <w:right w:val="nil"/>
            </w:tcBorders>
          </w:tcPr>
          <w:p w14:paraId="532E0D01" w14:textId="77777777" w:rsidR="009B5141" w:rsidRDefault="009B5141"/>
        </w:tc>
        <w:tc>
          <w:tcPr>
            <w:tcW w:w="7137" w:type="dxa"/>
            <w:gridSpan w:val="8"/>
            <w:tcBorders>
              <w:top w:val="single" w:sz="2" w:space="0" w:color="000000"/>
              <w:left w:val="nil"/>
              <w:bottom w:val="single" w:sz="2" w:space="0" w:color="000000"/>
              <w:right w:val="nil"/>
            </w:tcBorders>
            <w:vAlign w:val="center"/>
          </w:tcPr>
          <w:p w14:paraId="28B5C3EB" w14:textId="77777777" w:rsidR="009B5141" w:rsidRDefault="00DD4606">
            <w:pPr>
              <w:spacing w:after="56"/>
              <w:ind w:left="2708"/>
            </w:pPr>
            <w:r>
              <w:rPr>
                <w:sz w:val="20"/>
              </w:rPr>
              <w:t xml:space="preserve">Příloha č. 4 - </w:t>
            </w:r>
            <w:proofErr w:type="spellStart"/>
            <w:r>
              <w:rPr>
                <w:sz w:val="20"/>
              </w:rPr>
              <w:t>spoupis</w:t>
            </w:r>
            <w:proofErr w:type="spellEnd"/>
            <w:r>
              <w:rPr>
                <w:sz w:val="20"/>
              </w:rPr>
              <w:t xml:space="preserve"> </w:t>
            </w:r>
            <w:proofErr w:type="gramStart"/>
            <w:r>
              <w:rPr>
                <w:sz w:val="20"/>
              </w:rPr>
              <w:t>prací - výkaz</w:t>
            </w:r>
            <w:proofErr w:type="gramEnd"/>
            <w:r>
              <w:rPr>
                <w:sz w:val="20"/>
              </w:rPr>
              <w:t xml:space="preserve"> výměr</w:t>
            </w:r>
          </w:p>
          <w:p w14:paraId="6029DF11" w14:textId="77777777" w:rsidR="009B5141" w:rsidRDefault="00DD4606">
            <w:pPr>
              <w:spacing w:after="0"/>
              <w:ind w:left="1810"/>
            </w:pPr>
            <w:r>
              <w:rPr>
                <w:sz w:val="30"/>
              </w:rPr>
              <w:t xml:space="preserve">D2 Spáry a </w:t>
            </w:r>
            <w:proofErr w:type="gramStart"/>
            <w:r>
              <w:rPr>
                <w:sz w:val="30"/>
              </w:rPr>
              <w:t>trhliny - přetěsnění</w:t>
            </w:r>
            <w:proofErr w:type="gramEnd"/>
            <w:r>
              <w:rPr>
                <w:sz w:val="30"/>
              </w:rPr>
              <w:t xml:space="preserve"> </w:t>
            </w:r>
            <w:proofErr w:type="spellStart"/>
            <w:r>
              <w:rPr>
                <w:sz w:val="30"/>
              </w:rPr>
              <w:t>spárořezu</w:t>
            </w:r>
            <w:proofErr w:type="spellEnd"/>
          </w:p>
        </w:tc>
        <w:tc>
          <w:tcPr>
            <w:tcW w:w="1023" w:type="dxa"/>
            <w:tcBorders>
              <w:top w:val="single" w:sz="2" w:space="0" w:color="000000"/>
              <w:left w:val="nil"/>
              <w:bottom w:val="single" w:sz="2" w:space="0" w:color="000000"/>
              <w:right w:val="nil"/>
            </w:tcBorders>
          </w:tcPr>
          <w:p w14:paraId="415F8111" w14:textId="77777777" w:rsidR="009B5141" w:rsidRDefault="009B5141"/>
        </w:tc>
        <w:tc>
          <w:tcPr>
            <w:tcW w:w="1459" w:type="dxa"/>
            <w:tcBorders>
              <w:top w:val="single" w:sz="2" w:space="0" w:color="000000"/>
              <w:left w:val="nil"/>
              <w:bottom w:val="single" w:sz="2" w:space="0" w:color="000000"/>
              <w:right w:val="single" w:sz="2" w:space="0" w:color="000000"/>
            </w:tcBorders>
          </w:tcPr>
          <w:p w14:paraId="07E7469D" w14:textId="77777777" w:rsidR="009B5141" w:rsidRDefault="009B5141"/>
        </w:tc>
      </w:tr>
      <w:tr w:rsidR="009B5141" w14:paraId="1687550C" w14:textId="77777777">
        <w:trPr>
          <w:trHeight w:val="341"/>
        </w:trPr>
        <w:tc>
          <w:tcPr>
            <w:tcW w:w="484" w:type="dxa"/>
            <w:gridSpan w:val="2"/>
            <w:tcBorders>
              <w:top w:val="single" w:sz="2" w:space="0" w:color="000000"/>
              <w:left w:val="single" w:sz="2" w:space="0" w:color="000000"/>
              <w:bottom w:val="single" w:sz="2" w:space="0" w:color="000000"/>
              <w:right w:val="nil"/>
            </w:tcBorders>
          </w:tcPr>
          <w:p w14:paraId="0811F9C5" w14:textId="77777777" w:rsidR="009B5141" w:rsidRDefault="009B5141"/>
        </w:tc>
        <w:tc>
          <w:tcPr>
            <w:tcW w:w="680" w:type="dxa"/>
            <w:gridSpan w:val="2"/>
            <w:tcBorders>
              <w:top w:val="single" w:sz="2" w:space="0" w:color="000000"/>
              <w:left w:val="nil"/>
              <w:bottom w:val="single" w:sz="2" w:space="0" w:color="000000"/>
              <w:right w:val="nil"/>
            </w:tcBorders>
          </w:tcPr>
          <w:p w14:paraId="34A7B469" w14:textId="77777777" w:rsidR="009B5141" w:rsidRDefault="009B5141"/>
        </w:tc>
        <w:tc>
          <w:tcPr>
            <w:tcW w:w="7137" w:type="dxa"/>
            <w:gridSpan w:val="8"/>
            <w:tcBorders>
              <w:top w:val="single" w:sz="2" w:space="0" w:color="000000"/>
              <w:left w:val="nil"/>
              <w:bottom w:val="single" w:sz="2" w:space="0" w:color="000000"/>
              <w:right w:val="nil"/>
            </w:tcBorders>
          </w:tcPr>
          <w:p w14:paraId="20C102AD" w14:textId="77777777" w:rsidR="009B5141" w:rsidRDefault="00DD4606">
            <w:pPr>
              <w:spacing w:after="0"/>
              <w:ind w:left="1320"/>
              <w:jc w:val="center"/>
            </w:pPr>
            <w:r>
              <w:rPr>
                <w:sz w:val="28"/>
              </w:rPr>
              <w:t>Investorský rozpočet</w:t>
            </w:r>
          </w:p>
        </w:tc>
        <w:tc>
          <w:tcPr>
            <w:tcW w:w="1023" w:type="dxa"/>
            <w:tcBorders>
              <w:top w:val="single" w:sz="2" w:space="0" w:color="000000"/>
              <w:left w:val="nil"/>
              <w:bottom w:val="single" w:sz="2" w:space="0" w:color="000000"/>
              <w:right w:val="nil"/>
            </w:tcBorders>
          </w:tcPr>
          <w:p w14:paraId="27907B38" w14:textId="77777777" w:rsidR="009B5141" w:rsidRDefault="009B5141"/>
        </w:tc>
        <w:tc>
          <w:tcPr>
            <w:tcW w:w="1459" w:type="dxa"/>
            <w:tcBorders>
              <w:top w:val="single" w:sz="2" w:space="0" w:color="000000"/>
              <w:left w:val="nil"/>
              <w:bottom w:val="single" w:sz="2" w:space="0" w:color="000000"/>
              <w:right w:val="single" w:sz="2" w:space="0" w:color="000000"/>
            </w:tcBorders>
          </w:tcPr>
          <w:p w14:paraId="6CD3DB0C" w14:textId="77777777" w:rsidR="009B5141" w:rsidRDefault="009B5141"/>
        </w:tc>
      </w:tr>
      <w:tr w:rsidR="009B5141" w14:paraId="17BF20BD" w14:textId="77777777">
        <w:trPr>
          <w:trHeight w:val="461"/>
        </w:trPr>
        <w:tc>
          <w:tcPr>
            <w:tcW w:w="484" w:type="dxa"/>
            <w:gridSpan w:val="2"/>
            <w:tcBorders>
              <w:top w:val="single" w:sz="2" w:space="0" w:color="000000"/>
              <w:left w:val="single" w:sz="2" w:space="0" w:color="000000"/>
              <w:bottom w:val="single" w:sz="2" w:space="0" w:color="000000"/>
              <w:right w:val="single" w:sz="2" w:space="0" w:color="000000"/>
            </w:tcBorders>
          </w:tcPr>
          <w:p w14:paraId="60D6603C" w14:textId="77777777" w:rsidR="009B5141" w:rsidRDefault="00DD4606">
            <w:pPr>
              <w:spacing w:after="0"/>
              <w:ind w:left="79"/>
            </w:pPr>
            <w:proofErr w:type="spellStart"/>
            <w:r>
              <w:rPr>
                <w:sz w:val="20"/>
              </w:rPr>
              <w:t>poř</w:t>
            </w:r>
            <w:proofErr w:type="spellEnd"/>
            <w:r>
              <w:rPr>
                <w:sz w:val="20"/>
              </w:rPr>
              <w:t>.</w:t>
            </w:r>
          </w:p>
          <w:p w14:paraId="1B36C474" w14:textId="77777777" w:rsidR="009B5141" w:rsidRDefault="00DD4606">
            <w:pPr>
              <w:spacing w:after="0"/>
              <w:ind w:left="13"/>
              <w:jc w:val="center"/>
            </w:pPr>
            <w:r>
              <w:rPr>
                <w:sz w:val="18"/>
              </w:rPr>
              <w:t>č.</w:t>
            </w:r>
          </w:p>
        </w:tc>
        <w:tc>
          <w:tcPr>
            <w:tcW w:w="680" w:type="dxa"/>
            <w:gridSpan w:val="2"/>
            <w:tcBorders>
              <w:top w:val="single" w:sz="2" w:space="0" w:color="000000"/>
              <w:left w:val="single" w:sz="2" w:space="0" w:color="000000"/>
              <w:bottom w:val="single" w:sz="2" w:space="0" w:color="000000"/>
              <w:right w:val="single" w:sz="2" w:space="0" w:color="000000"/>
            </w:tcBorders>
          </w:tcPr>
          <w:p w14:paraId="1F1B43C6" w14:textId="77777777" w:rsidR="009B5141" w:rsidRDefault="00DD4606">
            <w:pPr>
              <w:spacing w:after="0"/>
              <w:ind w:left="70"/>
            </w:pPr>
            <w:proofErr w:type="spellStart"/>
            <w:r>
              <w:rPr>
                <w:sz w:val="20"/>
              </w:rPr>
              <w:t>P.č</w:t>
            </w:r>
            <w:proofErr w:type="spellEnd"/>
            <w:r>
              <w:rPr>
                <w:sz w:val="20"/>
              </w:rPr>
              <w:t>. dle</w:t>
            </w:r>
          </w:p>
          <w:p w14:paraId="7403CE28" w14:textId="77777777" w:rsidR="009B5141" w:rsidRDefault="00DD4606">
            <w:pPr>
              <w:spacing w:after="0"/>
              <w:ind w:left="89"/>
            </w:pPr>
            <w:r>
              <w:rPr>
                <w:sz w:val="18"/>
              </w:rPr>
              <w:t>OTSKP</w:t>
            </w:r>
          </w:p>
        </w:tc>
        <w:tc>
          <w:tcPr>
            <w:tcW w:w="6001" w:type="dxa"/>
            <w:gridSpan w:val="6"/>
            <w:tcBorders>
              <w:top w:val="single" w:sz="2" w:space="0" w:color="000000"/>
              <w:left w:val="single" w:sz="2" w:space="0" w:color="000000"/>
              <w:bottom w:val="single" w:sz="2" w:space="0" w:color="000000"/>
              <w:right w:val="single" w:sz="2" w:space="0" w:color="000000"/>
            </w:tcBorders>
            <w:vAlign w:val="center"/>
          </w:tcPr>
          <w:p w14:paraId="5108BC75" w14:textId="77777777" w:rsidR="009B5141" w:rsidRDefault="00DD4606">
            <w:pPr>
              <w:spacing w:after="0"/>
              <w:ind w:left="32"/>
              <w:jc w:val="center"/>
            </w:pPr>
            <w:r>
              <w:rPr>
                <w:sz w:val="18"/>
              </w:rPr>
              <w:t>Název položky</w:t>
            </w:r>
          </w:p>
        </w:tc>
        <w:tc>
          <w:tcPr>
            <w:tcW w:w="401" w:type="dxa"/>
            <w:tcBorders>
              <w:top w:val="single" w:sz="2" w:space="0" w:color="000000"/>
              <w:left w:val="single" w:sz="2" w:space="0" w:color="000000"/>
              <w:bottom w:val="single" w:sz="2" w:space="0" w:color="000000"/>
              <w:right w:val="single" w:sz="2" w:space="0" w:color="000000"/>
            </w:tcBorders>
            <w:vAlign w:val="center"/>
          </w:tcPr>
          <w:p w14:paraId="5732ABF2" w14:textId="77777777" w:rsidR="009B5141" w:rsidRDefault="00DD4606">
            <w:pPr>
              <w:spacing w:after="0"/>
              <w:ind w:left="53"/>
            </w:pPr>
            <w:proofErr w:type="spellStart"/>
            <w:r>
              <w:rPr>
                <w:sz w:val="18"/>
              </w:rPr>
              <w:t>m.j</w:t>
            </w:r>
            <w:proofErr w:type="spellEnd"/>
            <w:r>
              <w:rPr>
                <w:sz w:val="18"/>
              </w:rPr>
              <w:t>.</w:t>
            </w:r>
          </w:p>
        </w:tc>
        <w:tc>
          <w:tcPr>
            <w:tcW w:w="735" w:type="dxa"/>
            <w:tcBorders>
              <w:top w:val="single" w:sz="2" w:space="0" w:color="000000"/>
              <w:left w:val="single" w:sz="2" w:space="0" w:color="000000"/>
              <w:bottom w:val="single" w:sz="2" w:space="0" w:color="000000"/>
              <w:right w:val="single" w:sz="2" w:space="0" w:color="000000"/>
            </w:tcBorders>
            <w:vAlign w:val="center"/>
          </w:tcPr>
          <w:p w14:paraId="4DFB3BC7" w14:textId="77777777" w:rsidR="009B5141" w:rsidRDefault="00DD4606">
            <w:pPr>
              <w:spacing w:after="0"/>
              <w:ind w:left="69"/>
            </w:pPr>
            <w:r>
              <w:rPr>
                <w:sz w:val="18"/>
              </w:rPr>
              <w:t>výměra</w:t>
            </w:r>
          </w:p>
        </w:tc>
        <w:tc>
          <w:tcPr>
            <w:tcW w:w="1023" w:type="dxa"/>
            <w:tcBorders>
              <w:top w:val="single" w:sz="2" w:space="0" w:color="000000"/>
              <w:left w:val="single" w:sz="2" w:space="0" w:color="000000"/>
              <w:bottom w:val="single" w:sz="2" w:space="0" w:color="000000"/>
              <w:right w:val="single" w:sz="2" w:space="0" w:color="000000"/>
            </w:tcBorders>
            <w:vAlign w:val="center"/>
          </w:tcPr>
          <w:p w14:paraId="3A312B78" w14:textId="77777777" w:rsidR="009B5141" w:rsidRDefault="00DD4606">
            <w:pPr>
              <w:spacing w:after="0"/>
              <w:ind w:right="13"/>
              <w:jc w:val="center"/>
            </w:pPr>
            <w:r>
              <w:rPr>
                <w:sz w:val="20"/>
              </w:rPr>
              <w:t>jed. cena</w:t>
            </w:r>
          </w:p>
        </w:tc>
        <w:tc>
          <w:tcPr>
            <w:tcW w:w="1459" w:type="dxa"/>
            <w:tcBorders>
              <w:top w:val="single" w:sz="2" w:space="0" w:color="000000"/>
              <w:left w:val="single" w:sz="2" w:space="0" w:color="000000"/>
              <w:bottom w:val="single" w:sz="2" w:space="0" w:color="000000"/>
              <w:right w:val="single" w:sz="2" w:space="0" w:color="000000"/>
            </w:tcBorders>
            <w:vAlign w:val="center"/>
          </w:tcPr>
          <w:p w14:paraId="0B5D5CD5" w14:textId="77777777" w:rsidR="009B5141" w:rsidRDefault="00DD4606">
            <w:pPr>
              <w:spacing w:after="0"/>
              <w:ind w:left="21"/>
              <w:jc w:val="center"/>
            </w:pPr>
            <w:r>
              <w:rPr>
                <w:sz w:val="18"/>
              </w:rPr>
              <w:t>cena celkem Kč</w:t>
            </w:r>
          </w:p>
        </w:tc>
      </w:tr>
      <w:tr w:rsidR="009B5141" w14:paraId="23727D1F" w14:textId="77777777">
        <w:trPr>
          <w:trHeight w:val="230"/>
        </w:trPr>
        <w:tc>
          <w:tcPr>
            <w:tcW w:w="484" w:type="dxa"/>
            <w:gridSpan w:val="2"/>
            <w:tcBorders>
              <w:top w:val="single" w:sz="2" w:space="0" w:color="000000"/>
              <w:left w:val="single" w:sz="2" w:space="0" w:color="000000"/>
              <w:bottom w:val="single" w:sz="2" w:space="0" w:color="000000"/>
              <w:right w:val="single" w:sz="2" w:space="0" w:color="000000"/>
            </w:tcBorders>
          </w:tcPr>
          <w:p w14:paraId="1A579F78" w14:textId="77777777" w:rsidR="009B5141" w:rsidRDefault="00DD4606">
            <w:pPr>
              <w:spacing w:after="0"/>
              <w:ind w:left="13"/>
              <w:jc w:val="center"/>
            </w:pPr>
            <w:r>
              <w:rPr>
                <w:sz w:val="20"/>
              </w:rPr>
              <w:t>1</w:t>
            </w:r>
          </w:p>
        </w:tc>
        <w:tc>
          <w:tcPr>
            <w:tcW w:w="680" w:type="dxa"/>
            <w:gridSpan w:val="2"/>
            <w:tcBorders>
              <w:top w:val="single" w:sz="2" w:space="0" w:color="000000"/>
              <w:left w:val="single" w:sz="2" w:space="0" w:color="000000"/>
              <w:bottom w:val="single" w:sz="2" w:space="0" w:color="000000"/>
              <w:right w:val="single" w:sz="2" w:space="0" w:color="000000"/>
            </w:tcBorders>
          </w:tcPr>
          <w:p w14:paraId="2E8D89E6" w14:textId="77777777" w:rsidR="009B5141" w:rsidRDefault="00DD4606">
            <w:pPr>
              <w:spacing w:after="0"/>
              <w:ind w:left="8"/>
            </w:pPr>
            <w:r>
              <w:rPr>
                <w:sz w:val="14"/>
              </w:rPr>
              <w:t>93135</w:t>
            </w:r>
          </w:p>
        </w:tc>
        <w:tc>
          <w:tcPr>
            <w:tcW w:w="6001" w:type="dxa"/>
            <w:gridSpan w:val="6"/>
            <w:tcBorders>
              <w:top w:val="single" w:sz="2" w:space="0" w:color="000000"/>
              <w:left w:val="single" w:sz="2" w:space="0" w:color="000000"/>
              <w:bottom w:val="single" w:sz="2" w:space="0" w:color="000000"/>
              <w:right w:val="single" w:sz="2" w:space="0" w:color="000000"/>
            </w:tcBorders>
          </w:tcPr>
          <w:p w14:paraId="06F00517" w14:textId="77777777" w:rsidR="009B5141" w:rsidRDefault="00DD4606">
            <w:pPr>
              <w:spacing w:after="0"/>
              <w:ind w:left="5"/>
            </w:pPr>
            <w:r>
              <w:rPr>
                <w:sz w:val="14"/>
              </w:rPr>
              <w:t>TĚSNĚNÍ DILATAČ SPAR PRYŽ PÁSKOU NEBO KRUH PROFILEM</w:t>
            </w:r>
          </w:p>
        </w:tc>
        <w:tc>
          <w:tcPr>
            <w:tcW w:w="401" w:type="dxa"/>
            <w:tcBorders>
              <w:top w:val="single" w:sz="2" w:space="0" w:color="000000"/>
              <w:left w:val="single" w:sz="2" w:space="0" w:color="000000"/>
              <w:bottom w:val="single" w:sz="2" w:space="0" w:color="000000"/>
              <w:right w:val="single" w:sz="2" w:space="0" w:color="000000"/>
            </w:tcBorders>
          </w:tcPr>
          <w:p w14:paraId="40FFF03D" w14:textId="77777777" w:rsidR="009B5141" w:rsidRDefault="00DD4606">
            <w:pPr>
              <w:spacing w:after="0"/>
              <w:ind w:left="134"/>
            </w:pPr>
            <w:r>
              <w:rPr>
                <w:sz w:val="16"/>
              </w:rPr>
              <w:t>m</w:t>
            </w:r>
          </w:p>
        </w:tc>
        <w:tc>
          <w:tcPr>
            <w:tcW w:w="735" w:type="dxa"/>
            <w:tcBorders>
              <w:top w:val="single" w:sz="2" w:space="0" w:color="000000"/>
              <w:left w:val="single" w:sz="2" w:space="0" w:color="000000"/>
              <w:bottom w:val="single" w:sz="2" w:space="0" w:color="000000"/>
              <w:right w:val="single" w:sz="2" w:space="0" w:color="000000"/>
            </w:tcBorders>
          </w:tcPr>
          <w:p w14:paraId="35B0266F" w14:textId="259503CA" w:rsidR="009B5141" w:rsidRPr="00C024D3" w:rsidRDefault="00C024D3">
            <w:pPr>
              <w:spacing w:after="0"/>
              <w:jc w:val="right"/>
              <w:rPr>
                <w:highlight w:val="black"/>
              </w:rPr>
            </w:pPr>
            <w:proofErr w:type="spellStart"/>
            <w:r w:rsidRPr="00C024D3">
              <w:rPr>
                <w:sz w:val="14"/>
                <w:highlight w:val="black"/>
              </w:rPr>
              <w:t>xxxxxxxxx</w:t>
            </w:r>
            <w:proofErr w:type="spellEnd"/>
          </w:p>
        </w:tc>
        <w:tc>
          <w:tcPr>
            <w:tcW w:w="1023" w:type="dxa"/>
            <w:tcBorders>
              <w:top w:val="single" w:sz="2" w:space="0" w:color="000000"/>
              <w:left w:val="single" w:sz="2" w:space="0" w:color="000000"/>
              <w:bottom w:val="single" w:sz="2" w:space="0" w:color="000000"/>
              <w:right w:val="single" w:sz="2" w:space="0" w:color="000000"/>
            </w:tcBorders>
          </w:tcPr>
          <w:p w14:paraId="41BF34BC" w14:textId="51907284" w:rsidR="009B5141" w:rsidRPr="00C024D3" w:rsidRDefault="00C024D3">
            <w:pPr>
              <w:spacing w:after="0"/>
              <w:ind w:left="155"/>
              <w:jc w:val="center"/>
              <w:rPr>
                <w:highlight w:val="black"/>
              </w:rPr>
            </w:pPr>
            <w:r w:rsidRPr="00C024D3">
              <w:rPr>
                <w:sz w:val="14"/>
                <w:highlight w:val="black"/>
              </w:rPr>
              <w:t>xxxxxxxxx</w:t>
            </w:r>
            <w:r w:rsidR="00DD4606" w:rsidRPr="00C024D3">
              <w:rPr>
                <w:sz w:val="14"/>
                <w:highlight w:val="black"/>
              </w:rPr>
              <w:t>0</w:t>
            </w:r>
          </w:p>
        </w:tc>
        <w:tc>
          <w:tcPr>
            <w:tcW w:w="1459" w:type="dxa"/>
            <w:tcBorders>
              <w:top w:val="single" w:sz="2" w:space="0" w:color="000000"/>
              <w:left w:val="single" w:sz="2" w:space="0" w:color="000000"/>
              <w:bottom w:val="single" w:sz="2" w:space="0" w:color="000000"/>
              <w:right w:val="single" w:sz="2" w:space="0" w:color="000000"/>
            </w:tcBorders>
          </w:tcPr>
          <w:p w14:paraId="5F56E3EA" w14:textId="4F4E2CE2" w:rsidR="009B5141" w:rsidRPr="00C024D3" w:rsidRDefault="00C024D3">
            <w:pPr>
              <w:spacing w:after="0"/>
              <w:ind w:left="453"/>
              <w:rPr>
                <w:highlight w:val="black"/>
              </w:rPr>
            </w:pPr>
            <w:proofErr w:type="spellStart"/>
            <w:r w:rsidRPr="00C024D3">
              <w:rPr>
                <w:sz w:val="14"/>
                <w:highlight w:val="black"/>
              </w:rPr>
              <w:t>xxxxxxx</w:t>
            </w:r>
            <w:proofErr w:type="spellEnd"/>
            <w:r w:rsidR="00DD4606" w:rsidRPr="00C024D3">
              <w:rPr>
                <w:sz w:val="14"/>
                <w:highlight w:val="black"/>
              </w:rPr>
              <w:t xml:space="preserve"> </w:t>
            </w:r>
            <w:proofErr w:type="spellStart"/>
            <w:r w:rsidRPr="00C024D3">
              <w:rPr>
                <w:sz w:val="14"/>
                <w:highlight w:val="black"/>
              </w:rPr>
              <w:t>xxxxxxx</w:t>
            </w:r>
            <w:proofErr w:type="spellEnd"/>
          </w:p>
        </w:tc>
      </w:tr>
      <w:tr w:rsidR="009B5141" w14:paraId="76E9DF82" w14:textId="77777777">
        <w:trPr>
          <w:trHeight w:val="567"/>
        </w:trPr>
        <w:tc>
          <w:tcPr>
            <w:tcW w:w="484" w:type="dxa"/>
            <w:gridSpan w:val="2"/>
            <w:tcBorders>
              <w:top w:val="single" w:sz="2" w:space="0" w:color="000000"/>
              <w:left w:val="single" w:sz="2" w:space="0" w:color="000000"/>
              <w:bottom w:val="single" w:sz="2" w:space="0" w:color="000000"/>
              <w:right w:val="single" w:sz="2" w:space="0" w:color="000000"/>
            </w:tcBorders>
          </w:tcPr>
          <w:p w14:paraId="7A36E46D" w14:textId="77777777" w:rsidR="009B5141" w:rsidRDefault="009B5141"/>
        </w:tc>
        <w:tc>
          <w:tcPr>
            <w:tcW w:w="680" w:type="dxa"/>
            <w:gridSpan w:val="2"/>
            <w:tcBorders>
              <w:top w:val="single" w:sz="2" w:space="0" w:color="000000"/>
              <w:left w:val="single" w:sz="2" w:space="0" w:color="000000"/>
              <w:bottom w:val="single" w:sz="2" w:space="0" w:color="000000"/>
              <w:right w:val="single" w:sz="2" w:space="0" w:color="000000"/>
            </w:tcBorders>
          </w:tcPr>
          <w:p w14:paraId="26E62575" w14:textId="77777777" w:rsidR="009B5141" w:rsidRDefault="009B5141"/>
        </w:tc>
        <w:tc>
          <w:tcPr>
            <w:tcW w:w="6001" w:type="dxa"/>
            <w:gridSpan w:val="6"/>
            <w:tcBorders>
              <w:top w:val="single" w:sz="2" w:space="0" w:color="000000"/>
              <w:left w:val="single" w:sz="2" w:space="0" w:color="000000"/>
              <w:bottom w:val="single" w:sz="2" w:space="0" w:color="000000"/>
              <w:right w:val="single" w:sz="2" w:space="0" w:color="000000"/>
            </w:tcBorders>
          </w:tcPr>
          <w:p w14:paraId="6637B6B8" w14:textId="77777777" w:rsidR="009B5141" w:rsidRDefault="00DD4606">
            <w:pPr>
              <w:spacing w:after="0"/>
              <w:ind w:left="10" w:right="112"/>
              <w:jc w:val="both"/>
            </w:pPr>
            <w:r>
              <w:rPr>
                <w:sz w:val="14"/>
              </w:rPr>
              <w:t xml:space="preserve">Zahrnuje všechny práce a dodávku materiálu, očištění ploch spáry před </w:t>
            </w:r>
            <w:proofErr w:type="gramStart"/>
            <w:r>
              <w:rPr>
                <w:sz w:val="14"/>
              </w:rPr>
              <w:t>úpravou - vytržení</w:t>
            </w:r>
            <w:proofErr w:type="gramEnd"/>
            <w:r>
              <w:rPr>
                <w:sz w:val="14"/>
              </w:rPr>
              <w:t xml:space="preserve"> nefunkční asfaltové zálivky vyčištění (vyfoukání) komůrky podélných i příčných spár, </w:t>
            </w:r>
            <w:proofErr w:type="spellStart"/>
            <w:r>
              <w:rPr>
                <w:sz w:val="14"/>
              </w:rPr>
              <w:t>napenetrování</w:t>
            </w:r>
            <w:proofErr w:type="spellEnd"/>
            <w:r>
              <w:rPr>
                <w:sz w:val="14"/>
              </w:rPr>
              <w:t>, utěsnění provazcem z mikroporézní pryže</w:t>
            </w:r>
          </w:p>
        </w:tc>
        <w:tc>
          <w:tcPr>
            <w:tcW w:w="401" w:type="dxa"/>
            <w:tcBorders>
              <w:top w:val="single" w:sz="2" w:space="0" w:color="000000"/>
              <w:left w:val="single" w:sz="2" w:space="0" w:color="000000"/>
              <w:bottom w:val="single" w:sz="2" w:space="0" w:color="000000"/>
              <w:right w:val="single" w:sz="2" w:space="0" w:color="000000"/>
            </w:tcBorders>
          </w:tcPr>
          <w:p w14:paraId="02699A0C" w14:textId="77777777" w:rsidR="009B5141" w:rsidRDefault="009B5141"/>
        </w:tc>
        <w:tc>
          <w:tcPr>
            <w:tcW w:w="735" w:type="dxa"/>
            <w:tcBorders>
              <w:top w:val="single" w:sz="2" w:space="0" w:color="000000"/>
              <w:left w:val="single" w:sz="2" w:space="0" w:color="000000"/>
              <w:bottom w:val="single" w:sz="2" w:space="0" w:color="000000"/>
              <w:right w:val="single" w:sz="2" w:space="0" w:color="000000"/>
            </w:tcBorders>
          </w:tcPr>
          <w:p w14:paraId="284772BC" w14:textId="77777777" w:rsidR="009B5141" w:rsidRDefault="009B5141"/>
        </w:tc>
        <w:tc>
          <w:tcPr>
            <w:tcW w:w="1023" w:type="dxa"/>
            <w:tcBorders>
              <w:top w:val="single" w:sz="2" w:space="0" w:color="000000"/>
              <w:left w:val="single" w:sz="2" w:space="0" w:color="000000"/>
              <w:bottom w:val="single" w:sz="2" w:space="0" w:color="000000"/>
              <w:right w:val="single" w:sz="2" w:space="0" w:color="000000"/>
            </w:tcBorders>
          </w:tcPr>
          <w:p w14:paraId="58096EDD" w14:textId="77777777" w:rsidR="009B5141" w:rsidRDefault="009B5141"/>
        </w:tc>
        <w:tc>
          <w:tcPr>
            <w:tcW w:w="1459" w:type="dxa"/>
            <w:tcBorders>
              <w:top w:val="single" w:sz="2" w:space="0" w:color="000000"/>
              <w:left w:val="single" w:sz="2" w:space="0" w:color="000000"/>
              <w:bottom w:val="single" w:sz="2" w:space="0" w:color="000000"/>
              <w:right w:val="single" w:sz="2" w:space="0" w:color="000000"/>
            </w:tcBorders>
          </w:tcPr>
          <w:p w14:paraId="7CEEF996" w14:textId="77777777" w:rsidR="009B5141" w:rsidRDefault="009B5141"/>
        </w:tc>
      </w:tr>
      <w:tr w:rsidR="009B5141" w14:paraId="37598C52" w14:textId="77777777">
        <w:trPr>
          <w:trHeight w:val="233"/>
        </w:trPr>
        <w:tc>
          <w:tcPr>
            <w:tcW w:w="484" w:type="dxa"/>
            <w:gridSpan w:val="2"/>
            <w:tcBorders>
              <w:top w:val="single" w:sz="2" w:space="0" w:color="000000"/>
              <w:left w:val="single" w:sz="2" w:space="0" w:color="000000"/>
              <w:bottom w:val="single" w:sz="2" w:space="0" w:color="000000"/>
              <w:right w:val="single" w:sz="2" w:space="0" w:color="000000"/>
            </w:tcBorders>
          </w:tcPr>
          <w:p w14:paraId="05306D59" w14:textId="77777777" w:rsidR="009B5141" w:rsidRDefault="00DD4606">
            <w:pPr>
              <w:spacing w:after="0"/>
              <w:ind w:left="13"/>
              <w:jc w:val="center"/>
            </w:pPr>
            <w:r>
              <w:rPr>
                <w:sz w:val="14"/>
              </w:rPr>
              <w:t>2</w:t>
            </w:r>
          </w:p>
        </w:tc>
        <w:tc>
          <w:tcPr>
            <w:tcW w:w="680" w:type="dxa"/>
            <w:gridSpan w:val="2"/>
            <w:tcBorders>
              <w:top w:val="single" w:sz="2" w:space="0" w:color="000000"/>
              <w:left w:val="single" w:sz="2" w:space="0" w:color="000000"/>
              <w:bottom w:val="single" w:sz="2" w:space="0" w:color="000000"/>
              <w:right w:val="single" w:sz="2" w:space="0" w:color="000000"/>
            </w:tcBorders>
          </w:tcPr>
          <w:p w14:paraId="2DDFB132" w14:textId="77777777" w:rsidR="009B5141" w:rsidRDefault="00DD4606">
            <w:pPr>
              <w:spacing w:after="0"/>
              <w:ind w:left="3"/>
            </w:pPr>
            <w:r>
              <w:rPr>
                <w:sz w:val="14"/>
              </w:rPr>
              <w:t>931324</w:t>
            </w:r>
          </w:p>
        </w:tc>
        <w:tc>
          <w:tcPr>
            <w:tcW w:w="6001" w:type="dxa"/>
            <w:gridSpan w:val="6"/>
            <w:tcBorders>
              <w:top w:val="single" w:sz="2" w:space="0" w:color="000000"/>
              <w:left w:val="single" w:sz="2" w:space="0" w:color="000000"/>
              <w:bottom w:val="single" w:sz="2" w:space="0" w:color="000000"/>
              <w:right w:val="single" w:sz="2" w:space="0" w:color="000000"/>
            </w:tcBorders>
          </w:tcPr>
          <w:p w14:paraId="799D980A" w14:textId="77777777" w:rsidR="009B5141" w:rsidRDefault="00DD4606">
            <w:pPr>
              <w:spacing w:after="0"/>
            </w:pPr>
            <w:r>
              <w:rPr>
                <w:sz w:val="14"/>
              </w:rPr>
              <w:t>TĚSNĚNÍ DILATAČ SPAR ASF ZÁLIVKOU MODIFIK PRŮŘ DO 400MM2</w:t>
            </w:r>
          </w:p>
        </w:tc>
        <w:tc>
          <w:tcPr>
            <w:tcW w:w="401" w:type="dxa"/>
            <w:tcBorders>
              <w:top w:val="single" w:sz="2" w:space="0" w:color="000000"/>
              <w:left w:val="single" w:sz="2" w:space="0" w:color="000000"/>
              <w:bottom w:val="single" w:sz="2" w:space="0" w:color="000000"/>
              <w:right w:val="single" w:sz="2" w:space="0" w:color="000000"/>
            </w:tcBorders>
          </w:tcPr>
          <w:p w14:paraId="2DDE9F69" w14:textId="77777777" w:rsidR="009B5141" w:rsidRDefault="00DD4606">
            <w:pPr>
              <w:spacing w:after="0"/>
              <w:ind w:left="130"/>
            </w:pPr>
            <w:r>
              <w:rPr>
                <w:sz w:val="16"/>
              </w:rPr>
              <w:t>m</w:t>
            </w:r>
          </w:p>
        </w:tc>
        <w:tc>
          <w:tcPr>
            <w:tcW w:w="735" w:type="dxa"/>
            <w:tcBorders>
              <w:top w:val="single" w:sz="2" w:space="0" w:color="000000"/>
              <w:left w:val="single" w:sz="2" w:space="0" w:color="000000"/>
              <w:bottom w:val="single" w:sz="2" w:space="0" w:color="000000"/>
              <w:right w:val="single" w:sz="2" w:space="0" w:color="000000"/>
            </w:tcBorders>
          </w:tcPr>
          <w:p w14:paraId="509648A6" w14:textId="485D221C" w:rsidR="009B5141" w:rsidRPr="00C024D3" w:rsidRDefault="00C024D3">
            <w:pPr>
              <w:spacing w:after="0"/>
              <w:ind w:right="5"/>
              <w:jc w:val="right"/>
              <w:rPr>
                <w:highlight w:val="black"/>
              </w:rPr>
            </w:pPr>
            <w:proofErr w:type="spellStart"/>
            <w:r w:rsidRPr="00C024D3">
              <w:rPr>
                <w:sz w:val="14"/>
                <w:highlight w:val="black"/>
              </w:rPr>
              <w:t>xxxxxx</w:t>
            </w:r>
            <w:proofErr w:type="spellEnd"/>
          </w:p>
        </w:tc>
        <w:tc>
          <w:tcPr>
            <w:tcW w:w="1023" w:type="dxa"/>
            <w:tcBorders>
              <w:top w:val="single" w:sz="2" w:space="0" w:color="000000"/>
              <w:left w:val="single" w:sz="2" w:space="0" w:color="000000"/>
              <w:bottom w:val="single" w:sz="2" w:space="0" w:color="000000"/>
              <w:right w:val="single" w:sz="2" w:space="0" w:color="000000"/>
            </w:tcBorders>
          </w:tcPr>
          <w:p w14:paraId="306DE96A" w14:textId="045AAEF3" w:rsidR="009B5141" w:rsidRPr="00C024D3" w:rsidRDefault="00C024D3">
            <w:pPr>
              <w:spacing w:after="0"/>
              <w:ind w:left="223"/>
              <w:jc w:val="center"/>
              <w:rPr>
                <w:highlight w:val="black"/>
              </w:rPr>
            </w:pPr>
            <w:proofErr w:type="spellStart"/>
            <w:r w:rsidRPr="00C024D3">
              <w:rPr>
                <w:sz w:val="14"/>
                <w:highlight w:val="black"/>
              </w:rPr>
              <w:t>xxxxxxxx</w:t>
            </w:r>
            <w:proofErr w:type="spellEnd"/>
          </w:p>
        </w:tc>
        <w:tc>
          <w:tcPr>
            <w:tcW w:w="1459" w:type="dxa"/>
            <w:tcBorders>
              <w:top w:val="single" w:sz="2" w:space="0" w:color="000000"/>
              <w:left w:val="single" w:sz="2" w:space="0" w:color="000000"/>
              <w:bottom w:val="single" w:sz="2" w:space="0" w:color="000000"/>
              <w:right w:val="single" w:sz="2" w:space="0" w:color="000000"/>
            </w:tcBorders>
          </w:tcPr>
          <w:p w14:paraId="03A04A93" w14:textId="1730FAD5" w:rsidR="009B5141" w:rsidRPr="00C024D3" w:rsidRDefault="00C024D3">
            <w:pPr>
              <w:spacing w:after="0"/>
              <w:ind w:left="453"/>
              <w:rPr>
                <w:highlight w:val="black"/>
              </w:rPr>
            </w:pPr>
            <w:proofErr w:type="spellStart"/>
            <w:r w:rsidRPr="00C024D3">
              <w:rPr>
                <w:sz w:val="14"/>
                <w:highlight w:val="black"/>
              </w:rPr>
              <w:t>xxxxxx</w:t>
            </w:r>
            <w:proofErr w:type="spellEnd"/>
            <w:r w:rsidR="00DD4606" w:rsidRPr="00C024D3">
              <w:rPr>
                <w:sz w:val="14"/>
                <w:highlight w:val="black"/>
              </w:rPr>
              <w:t xml:space="preserve"> </w:t>
            </w:r>
            <w:r w:rsidRPr="00C024D3">
              <w:rPr>
                <w:sz w:val="14"/>
                <w:highlight w:val="black"/>
              </w:rPr>
              <w:t>xxxxxxxxxxxxxx</w:t>
            </w:r>
            <w:r w:rsidR="00DD4606" w:rsidRPr="00C024D3">
              <w:rPr>
                <w:sz w:val="14"/>
                <w:highlight w:val="black"/>
              </w:rPr>
              <w:t>0</w:t>
            </w:r>
          </w:p>
        </w:tc>
      </w:tr>
      <w:tr w:rsidR="009B5141" w14:paraId="55E22FD9" w14:textId="77777777">
        <w:trPr>
          <w:trHeight w:val="192"/>
        </w:trPr>
        <w:tc>
          <w:tcPr>
            <w:tcW w:w="484" w:type="dxa"/>
            <w:gridSpan w:val="2"/>
            <w:tcBorders>
              <w:top w:val="single" w:sz="2" w:space="0" w:color="000000"/>
              <w:left w:val="single" w:sz="2" w:space="0" w:color="000000"/>
              <w:bottom w:val="single" w:sz="2" w:space="0" w:color="000000"/>
              <w:right w:val="single" w:sz="2" w:space="0" w:color="000000"/>
            </w:tcBorders>
          </w:tcPr>
          <w:p w14:paraId="0168F1FF" w14:textId="77777777" w:rsidR="009B5141" w:rsidRDefault="009B5141"/>
        </w:tc>
        <w:tc>
          <w:tcPr>
            <w:tcW w:w="680" w:type="dxa"/>
            <w:gridSpan w:val="2"/>
            <w:tcBorders>
              <w:top w:val="single" w:sz="2" w:space="0" w:color="000000"/>
              <w:left w:val="single" w:sz="2" w:space="0" w:color="000000"/>
              <w:bottom w:val="single" w:sz="2" w:space="0" w:color="000000"/>
              <w:right w:val="single" w:sz="2" w:space="0" w:color="000000"/>
            </w:tcBorders>
          </w:tcPr>
          <w:p w14:paraId="32186CB3" w14:textId="77777777" w:rsidR="009B5141" w:rsidRDefault="009B5141"/>
        </w:tc>
        <w:tc>
          <w:tcPr>
            <w:tcW w:w="6001" w:type="dxa"/>
            <w:gridSpan w:val="6"/>
            <w:tcBorders>
              <w:top w:val="single" w:sz="2" w:space="0" w:color="000000"/>
              <w:left w:val="single" w:sz="2" w:space="0" w:color="000000"/>
              <w:bottom w:val="single" w:sz="2" w:space="0" w:color="000000"/>
              <w:right w:val="single" w:sz="2" w:space="0" w:color="000000"/>
            </w:tcBorders>
          </w:tcPr>
          <w:p w14:paraId="6E0ED72F" w14:textId="77777777" w:rsidR="009B5141" w:rsidRDefault="00DD4606">
            <w:pPr>
              <w:spacing w:after="0"/>
              <w:ind w:left="38"/>
            </w:pPr>
            <w:r>
              <w:rPr>
                <w:sz w:val="14"/>
              </w:rPr>
              <w:t xml:space="preserve">aplikace modifikované asfaltové zálivky za horka do </w:t>
            </w:r>
            <w:proofErr w:type="spellStart"/>
            <w:r>
              <w:rPr>
                <w:sz w:val="14"/>
              </w:rPr>
              <w:t>pr</w:t>
            </w:r>
            <w:proofErr w:type="spellEnd"/>
            <w:r>
              <w:rPr>
                <w:sz w:val="14"/>
              </w:rPr>
              <w:t>. 400mm2</w:t>
            </w:r>
          </w:p>
        </w:tc>
        <w:tc>
          <w:tcPr>
            <w:tcW w:w="401" w:type="dxa"/>
            <w:tcBorders>
              <w:top w:val="single" w:sz="2" w:space="0" w:color="000000"/>
              <w:left w:val="single" w:sz="2" w:space="0" w:color="000000"/>
              <w:bottom w:val="single" w:sz="2" w:space="0" w:color="000000"/>
              <w:right w:val="single" w:sz="2" w:space="0" w:color="000000"/>
            </w:tcBorders>
          </w:tcPr>
          <w:p w14:paraId="4A620858" w14:textId="77777777" w:rsidR="009B5141" w:rsidRDefault="009B5141"/>
        </w:tc>
        <w:tc>
          <w:tcPr>
            <w:tcW w:w="735" w:type="dxa"/>
            <w:tcBorders>
              <w:top w:val="single" w:sz="2" w:space="0" w:color="000000"/>
              <w:left w:val="single" w:sz="2" w:space="0" w:color="000000"/>
              <w:bottom w:val="single" w:sz="2" w:space="0" w:color="000000"/>
              <w:right w:val="single" w:sz="2" w:space="0" w:color="000000"/>
            </w:tcBorders>
          </w:tcPr>
          <w:p w14:paraId="2DE6E72B" w14:textId="77777777" w:rsidR="009B5141" w:rsidRDefault="009B5141"/>
        </w:tc>
        <w:tc>
          <w:tcPr>
            <w:tcW w:w="1023" w:type="dxa"/>
            <w:tcBorders>
              <w:top w:val="single" w:sz="2" w:space="0" w:color="000000"/>
              <w:left w:val="single" w:sz="2" w:space="0" w:color="000000"/>
              <w:bottom w:val="single" w:sz="2" w:space="0" w:color="000000"/>
              <w:right w:val="single" w:sz="2" w:space="0" w:color="000000"/>
            </w:tcBorders>
          </w:tcPr>
          <w:p w14:paraId="0E3F363D" w14:textId="77777777" w:rsidR="009B5141" w:rsidRDefault="009B5141"/>
        </w:tc>
        <w:tc>
          <w:tcPr>
            <w:tcW w:w="1459" w:type="dxa"/>
            <w:tcBorders>
              <w:top w:val="single" w:sz="2" w:space="0" w:color="000000"/>
              <w:left w:val="single" w:sz="2" w:space="0" w:color="000000"/>
              <w:bottom w:val="single" w:sz="2" w:space="0" w:color="000000"/>
              <w:right w:val="single" w:sz="2" w:space="0" w:color="000000"/>
            </w:tcBorders>
          </w:tcPr>
          <w:p w14:paraId="2A107EEE" w14:textId="77777777" w:rsidR="009B5141" w:rsidRDefault="009B5141"/>
        </w:tc>
      </w:tr>
      <w:tr w:rsidR="009B5141" w14:paraId="6FB89837" w14:textId="77777777">
        <w:trPr>
          <w:trHeight w:val="232"/>
        </w:trPr>
        <w:tc>
          <w:tcPr>
            <w:tcW w:w="484" w:type="dxa"/>
            <w:gridSpan w:val="2"/>
            <w:vMerge w:val="restart"/>
            <w:tcBorders>
              <w:top w:val="single" w:sz="2" w:space="0" w:color="000000"/>
              <w:left w:val="single" w:sz="2" w:space="0" w:color="000000"/>
              <w:bottom w:val="nil"/>
              <w:right w:val="nil"/>
            </w:tcBorders>
          </w:tcPr>
          <w:p w14:paraId="61528B4B" w14:textId="77777777" w:rsidR="009B5141" w:rsidRDefault="009B5141"/>
        </w:tc>
        <w:tc>
          <w:tcPr>
            <w:tcW w:w="680" w:type="dxa"/>
            <w:gridSpan w:val="2"/>
            <w:vMerge w:val="restart"/>
            <w:tcBorders>
              <w:top w:val="single" w:sz="2" w:space="0" w:color="000000"/>
              <w:left w:val="nil"/>
              <w:bottom w:val="nil"/>
              <w:right w:val="single" w:sz="2" w:space="0" w:color="000000"/>
            </w:tcBorders>
          </w:tcPr>
          <w:p w14:paraId="36B6B8ED" w14:textId="77777777" w:rsidR="009B5141" w:rsidRDefault="009B5141"/>
        </w:tc>
        <w:tc>
          <w:tcPr>
            <w:tcW w:w="6001" w:type="dxa"/>
            <w:gridSpan w:val="6"/>
            <w:tcBorders>
              <w:top w:val="single" w:sz="2" w:space="0" w:color="000000"/>
              <w:left w:val="single" w:sz="2" w:space="0" w:color="000000"/>
              <w:bottom w:val="single" w:sz="2" w:space="0" w:color="000000"/>
              <w:right w:val="single" w:sz="2" w:space="0" w:color="000000"/>
            </w:tcBorders>
          </w:tcPr>
          <w:p w14:paraId="1AE13F88" w14:textId="77777777" w:rsidR="009B5141" w:rsidRDefault="00DD4606">
            <w:pPr>
              <w:spacing w:after="0"/>
              <w:ind w:left="5"/>
            </w:pPr>
            <w:r>
              <w:rPr>
                <w:sz w:val="16"/>
              </w:rPr>
              <w:t>Celkem cena bez DPH</w:t>
            </w:r>
          </w:p>
        </w:tc>
        <w:tc>
          <w:tcPr>
            <w:tcW w:w="401" w:type="dxa"/>
            <w:tcBorders>
              <w:top w:val="single" w:sz="2" w:space="0" w:color="000000"/>
              <w:left w:val="single" w:sz="2" w:space="0" w:color="000000"/>
              <w:bottom w:val="single" w:sz="2" w:space="0" w:color="000000"/>
              <w:right w:val="single" w:sz="2" w:space="0" w:color="000000"/>
            </w:tcBorders>
          </w:tcPr>
          <w:p w14:paraId="4E4EF94E" w14:textId="77777777" w:rsidR="009B5141" w:rsidRDefault="009B5141"/>
        </w:tc>
        <w:tc>
          <w:tcPr>
            <w:tcW w:w="735" w:type="dxa"/>
            <w:tcBorders>
              <w:top w:val="single" w:sz="2" w:space="0" w:color="000000"/>
              <w:left w:val="single" w:sz="2" w:space="0" w:color="000000"/>
              <w:bottom w:val="single" w:sz="2" w:space="0" w:color="000000"/>
              <w:right w:val="single" w:sz="2" w:space="0" w:color="000000"/>
            </w:tcBorders>
          </w:tcPr>
          <w:p w14:paraId="46BF0851" w14:textId="77777777" w:rsidR="009B5141" w:rsidRDefault="009B5141"/>
        </w:tc>
        <w:tc>
          <w:tcPr>
            <w:tcW w:w="1023" w:type="dxa"/>
            <w:tcBorders>
              <w:top w:val="single" w:sz="2" w:space="0" w:color="000000"/>
              <w:left w:val="single" w:sz="2" w:space="0" w:color="000000"/>
              <w:bottom w:val="single" w:sz="2" w:space="0" w:color="000000"/>
              <w:right w:val="single" w:sz="2" w:space="0" w:color="000000"/>
            </w:tcBorders>
          </w:tcPr>
          <w:p w14:paraId="29AEE33E" w14:textId="77777777" w:rsidR="009B5141" w:rsidRDefault="009B5141"/>
        </w:tc>
        <w:tc>
          <w:tcPr>
            <w:tcW w:w="1459" w:type="dxa"/>
            <w:tcBorders>
              <w:top w:val="single" w:sz="2" w:space="0" w:color="000000"/>
              <w:left w:val="single" w:sz="2" w:space="0" w:color="000000"/>
              <w:bottom w:val="single" w:sz="2" w:space="0" w:color="000000"/>
              <w:right w:val="single" w:sz="2" w:space="0" w:color="000000"/>
            </w:tcBorders>
          </w:tcPr>
          <w:p w14:paraId="355096DE" w14:textId="77777777" w:rsidR="009B5141" w:rsidRDefault="00DD4606">
            <w:pPr>
              <w:spacing w:after="0"/>
              <w:ind w:left="443"/>
            </w:pPr>
            <w:r>
              <w:rPr>
                <w:sz w:val="14"/>
              </w:rPr>
              <w:t>8 863 881,00</w:t>
            </w:r>
          </w:p>
        </w:tc>
      </w:tr>
      <w:tr w:rsidR="009B5141" w14:paraId="0E093CB8" w14:textId="77777777">
        <w:trPr>
          <w:trHeight w:val="226"/>
        </w:trPr>
        <w:tc>
          <w:tcPr>
            <w:tcW w:w="0" w:type="auto"/>
            <w:gridSpan w:val="2"/>
            <w:vMerge/>
            <w:tcBorders>
              <w:top w:val="nil"/>
              <w:left w:val="single" w:sz="2" w:space="0" w:color="000000"/>
              <w:bottom w:val="nil"/>
              <w:right w:val="nil"/>
            </w:tcBorders>
          </w:tcPr>
          <w:p w14:paraId="17B46075" w14:textId="77777777" w:rsidR="009B5141" w:rsidRDefault="009B5141"/>
        </w:tc>
        <w:tc>
          <w:tcPr>
            <w:tcW w:w="0" w:type="auto"/>
            <w:gridSpan w:val="2"/>
            <w:vMerge/>
            <w:tcBorders>
              <w:top w:val="nil"/>
              <w:left w:val="nil"/>
              <w:bottom w:val="nil"/>
              <w:right w:val="single" w:sz="2" w:space="0" w:color="000000"/>
            </w:tcBorders>
          </w:tcPr>
          <w:p w14:paraId="7DE52052" w14:textId="77777777" w:rsidR="009B5141" w:rsidRDefault="009B5141"/>
        </w:tc>
        <w:tc>
          <w:tcPr>
            <w:tcW w:w="6001" w:type="dxa"/>
            <w:gridSpan w:val="6"/>
            <w:tcBorders>
              <w:top w:val="single" w:sz="2" w:space="0" w:color="000000"/>
              <w:left w:val="single" w:sz="2" w:space="0" w:color="000000"/>
              <w:bottom w:val="single" w:sz="2" w:space="0" w:color="000000"/>
              <w:right w:val="single" w:sz="2" w:space="0" w:color="000000"/>
            </w:tcBorders>
          </w:tcPr>
          <w:p w14:paraId="5A15F65A" w14:textId="77777777" w:rsidR="009B5141" w:rsidRDefault="00DD4606">
            <w:pPr>
              <w:spacing w:after="0"/>
              <w:ind w:left="10"/>
            </w:pPr>
            <w:r>
              <w:rPr>
                <w:sz w:val="16"/>
              </w:rPr>
              <w:t xml:space="preserve">DPH </w:t>
            </w:r>
            <w:proofErr w:type="gramStart"/>
            <w:r>
              <w:rPr>
                <w:sz w:val="16"/>
              </w:rPr>
              <w:t>21%</w:t>
            </w:r>
            <w:proofErr w:type="gramEnd"/>
          </w:p>
        </w:tc>
        <w:tc>
          <w:tcPr>
            <w:tcW w:w="401" w:type="dxa"/>
            <w:tcBorders>
              <w:top w:val="single" w:sz="2" w:space="0" w:color="000000"/>
              <w:left w:val="single" w:sz="2" w:space="0" w:color="000000"/>
              <w:bottom w:val="single" w:sz="2" w:space="0" w:color="000000"/>
              <w:right w:val="single" w:sz="2" w:space="0" w:color="000000"/>
            </w:tcBorders>
          </w:tcPr>
          <w:p w14:paraId="1798D19C" w14:textId="77777777" w:rsidR="009B5141" w:rsidRDefault="009B5141"/>
        </w:tc>
        <w:tc>
          <w:tcPr>
            <w:tcW w:w="735" w:type="dxa"/>
            <w:tcBorders>
              <w:top w:val="single" w:sz="2" w:space="0" w:color="000000"/>
              <w:left w:val="single" w:sz="2" w:space="0" w:color="000000"/>
              <w:bottom w:val="single" w:sz="2" w:space="0" w:color="000000"/>
              <w:right w:val="single" w:sz="2" w:space="0" w:color="000000"/>
            </w:tcBorders>
          </w:tcPr>
          <w:p w14:paraId="5CAE0B43" w14:textId="77777777" w:rsidR="009B5141" w:rsidRDefault="009B5141"/>
        </w:tc>
        <w:tc>
          <w:tcPr>
            <w:tcW w:w="1023" w:type="dxa"/>
            <w:tcBorders>
              <w:top w:val="single" w:sz="2" w:space="0" w:color="000000"/>
              <w:left w:val="single" w:sz="2" w:space="0" w:color="000000"/>
              <w:bottom w:val="single" w:sz="2" w:space="0" w:color="000000"/>
              <w:right w:val="single" w:sz="2" w:space="0" w:color="000000"/>
            </w:tcBorders>
          </w:tcPr>
          <w:p w14:paraId="1BF2EF05" w14:textId="77777777" w:rsidR="009B5141" w:rsidRDefault="009B5141"/>
        </w:tc>
        <w:tc>
          <w:tcPr>
            <w:tcW w:w="1459" w:type="dxa"/>
            <w:tcBorders>
              <w:top w:val="single" w:sz="2" w:space="0" w:color="000000"/>
              <w:left w:val="single" w:sz="2" w:space="0" w:color="000000"/>
              <w:bottom w:val="single" w:sz="2" w:space="0" w:color="000000"/>
              <w:right w:val="single" w:sz="2" w:space="0" w:color="000000"/>
            </w:tcBorders>
          </w:tcPr>
          <w:p w14:paraId="51C858F3" w14:textId="77777777" w:rsidR="009B5141" w:rsidRDefault="00DD4606">
            <w:pPr>
              <w:spacing w:after="0"/>
              <w:ind w:left="448"/>
            </w:pPr>
            <w:r>
              <w:rPr>
                <w:sz w:val="16"/>
              </w:rPr>
              <w:t>1 861 415,01</w:t>
            </w:r>
          </w:p>
        </w:tc>
      </w:tr>
      <w:tr w:rsidR="009B5141" w14:paraId="57E811AC" w14:textId="77777777">
        <w:trPr>
          <w:trHeight w:val="233"/>
        </w:trPr>
        <w:tc>
          <w:tcPr>
            <w:tcW w:w="0" w:type="auto"/>
            <w:gridSpan w:val="2"/>
            <w:vMerge/>
            <w:tcBorders>
              <w:top w:val="nil"/>
              <w:left w:val="single" w:sz="2" w:space="0" w:color="000000"/>
              <w:bottom w:val="nil"/>
              <w:right w:val="nil"/>
            </w:tcBorders>
          </w:tcPr>
          <w:p w14:paraId="136B1B8A" w14:textId="77777777" w:rsidR="009B5141" w:rsidRDefault="009B5141"/>
        </w:tc>
        <w:tc>
          <w:tcPr>
            <w:tcW w:w="0" w:type="auto"/>
            <w:gridSpan w:val="2"/>
            <w:vMerge/>
            <w:tcBorders>
              <w:top w:val="nil"/>
              <w:left w:val="nil"/>
              <w:bottom w:val="nil"/>
              <w:right w:val="single" w:sz="2" w:space="0" w:color="000000"/>
            </w:tcBorders>
          </w:tcPr>
          <w:p w14:paraId="0F0C358F" w14:textId="77777777" w:rsidR="009B5141" w:rsidRDefault="009B5141"/>
        </w:tc>
        <w:tc>
          <w:tcPr>
            <w:tcW w:w="6001" w:type="dxa"/>
            <w:gridSpan w:val="6"/>
            <w:tcBorders>
              <w:top w:val="single" w:sz="2" w:space="0" w:color="000000"/>
              <w:left w:val="single" w:sz="2" w:space="0" w:color="000000"/>
              <w:bottom w:val="single" w:sz="2" w:space="0" w:color="000000"/>
              <w:right w:val="single" w:sz="2" w:space="0" w:color="000000"/>
            </w:tcBorders>
          </w:tcPr>
          <w:p w14:paraId="626F59CE" w14:textId="77777777" w:rsidR="009B5141" w:rsidRDefault="00DD4606">
            <w:pPr>
              <w:spacing w:after="0"/>
            </w:pPr>
            <w:r>
              <w:rPr>
                <w:sz w:val="16"/>
              </w:rPr>
              <w:t>Celkem cena s DPH</w:t>
            </w:r>
          </w:p>
        </w:tc>
        <w:tc>
          <w:tcPr>
            <w:tcW w:w="401" w:type="dxa"/>
            <w:tcBorders>
              <w:top w:val="single" w:sz="2" w:space="0" w:color="000000"/>
              <w:left w:val="single" w:sz="2" w:space="0" w:color="000000"/>
              <w:bottom w:val="single" w:sz="2" w:space="0" w:color="000000"/>
              <w:right w:val="single" w:sz="2" w:space="0" w:color="000000"/>
            </w:tcBorders>
          </w:tcPr>
          <w:p w14:paraId="64D53024" w14:textId="77777777" w:rsidR="009B5141" w:rsidRDefault="009B5141"/>
        </w:tc>
        <w:tc>
          <w:tcPr>
            <w:tcW w:w="735" w:type="dxa"/>
            <w:tcBorders>
              <w:top w:val="single" w:sz="2" w:space="0" w:color="000000"/>
              <w:left w:val="single" w:sz="2" w:space="0" w:color="000000"/>
              <w:bottom w:val="single" w:sz="2" w:space="0" w:color="000000"/>
              <w:right w:val="single" w:sz="2" w:space="0" w:color="000000"/>
            </w:tcBorders>
          </w:tcPr>
          <w:p w14:paraId="61A4BC07" w14:textId="77777777" w:rsidR="009B5141" w:rsidRDefault="009B5141"/>
        </w:tc>
        <w:tc>
          <w:tcPr>
            <w:tcW w:w="1023" w:type="dxa"/>
            <w:tcBorders>
              <w:top w:val="single" w:sz="2" w:space="0" w:color="000000"/>
              <w:left w:val="single" w:sz="2" w:space="0" w:color="000000"/>
              <w:bottom w:val="single" w:sz="2" w:space="0" w:color="000000"/>
              <w:right w:val="single" w:sz="2" w:space="0" w:color="000000"/>
            </w:tcBorders>
          </w:tcPr>
          <w:p w14:paraId="07CE486A" w14:textId="77777777" w:rsidR="009B5141" w:rsidRDefault="009B5141"/>
        </w:tc>
        <w:tc>
          <w:tcPr>
            <w:tcW w:w="1459" w:type="dxa"/>
            <w:tcBorders>
              <w:top w:val="single" w:sz="2" w:space="0" w:color="000000"/>
              <w:left w:val="single" w:sz="2" w:space="0" w:color="000000"/>
              <w:bottom w:val="single" w:sz="2" w:space="0" w:color="000000"/>
              <w:right w:val="single" w:sz="2" w:space="0" w:color="000000"/>
            </w:tcBorders>
          </w:tcPr>
          <w:p w14:paraId="0FBCC541" w14:textId="77777777" w:rsidR="009B5141" w:rsidRDefault="00DD4606">
            <w:pPr>
              <w:spacing w:after="0"/>
              <w:ind w:left="371"/>
            </w:pPr>
            <w:r>
              <w:rPr>
                <w:sz w:val="14"/>
              </w:rPr>
              <w:t>10 725 296,01</w:t>
            </w:r>
          </w:p>
        </w:tc>
      </w:tr>
      <w:tr w:rsidR="009B5141" w14:paraId="4A4D684D" w14:textId="77777777">
        <w:trPr>
          <w:trHeight w:val="189"/>
        </w:trPr>
        <w:tc>
          <w:tcPr>
            <w:tcW w:w="484" w:type="dxa"/>
            <w:gridSpan w:val="2"/>
            <w:tcBorders>
              <w:top w:val="single" w:sz="2" w:space="0" w:color="000000"/>
              <w:left w:val="single" w:sz="2" w:space="0" w:color="000000"/>
              <w:bottom w:val="single" w:sz="2" w:space="0" w:color="000000"/>
              <w:right w:val="single" w:sz="2" w:space="0" w:color="000000"/>
            </w:tcBorders>
          </w:tcPr>
          <w:p w14:paraId="7CFAE320" w14:textId="77777777" w:rsidR="009B5141" w:rsidRDefault="00DD4606">
            <w:pPr>
              <w:spacing w:after="0"/>
            </w:pPr>
            <w:r>
              <w:rPr>
                <w:sz w:val="16"/>
              </w:rPr>
              <w:t>pozn.:</w:t>
            </w:r>
          </w:p>
        </w:tc>
        <w:tc>
          <w:tcPr>
            <w:tcW w:w="10299" w:type="dxa"/>
            <w:gridSpan w:val="12"/>
            <w:tcBorders>
              <w:top w:val="single" w:sz="2" w:space="0" w:color="000000"/>
              <w:left w:val="single" w:sz="2" w:space="0" w:color="000000"/>
              <w:bottom w:val="single" w:sz="2" w:space="0" w:color="000000"/>
              <w:right w:val="single" w:sz="2" w:space="0" w:color="000000"/>
            </w:tcBorders>
          </w:tcPr>
          <w:p w14:paraId="3FE83531" w14:textId="77777777" w:rsidR="009B5141" w:rsidRDefault="00DD4606">
            <w:pPr>
              <w:spacing w:after="0"/>
              <w:ind w:left="3"/>
            </w:pPr>
            <w:r>
              <w:rPr>
                <w:sz w:val="14"/>
              </w:rPr>
              <w:t>Musí splňovat veškeré parametry dle platných předpisů, zejména SN 14 188, TP 92.</w:t>
            </w:r>
          </w:p>
        </w:tc>
      </w:tr>
    </w:tbl>
    <w:p w14:paraId="16A7211A" w14:textId="54CEACD1" w:rsidR="009B5141" w:rsidRPr="00C024D3" w:rsidRDefault="00DD4606">
      <w:pPr>
        <w:tabs>
          <w:tab w:val="center" w:pos="7698"/>
          <w:tab w:val="right" w:pos="9866"/>
        </w:tabs>
        <w:spacing w:after="19" w:line="230" w:lineRule="auto"/>
        <w:ind w:right="-15"/>
        <w:rPr>
          <w:highlight w:val="black"/>
        </w:rPr>
      </w:pPr>
      <w:r>
        <w:rPr>
          <w:sz w:val="16"/>
        </w:rPr>
        <w:tab/>
      </w:r>
      <w:proofErr w:type="spellStart"/>
      <w:r w:rsidR="00C024D3" w:rsidRPr="00C024D3">
        <w:rPr>
          <w:sz w:val="16"/>
          <w:highlight w:val="black"/>
        </w:rPr>
        <w:t>xxxxxxxxxxx</w:t>
      </w:r>
      <w:proofErr w:type="spellEnd"/>
      <w:r w:rsidRPr="00C024D3">
        <w:rPr>
          <w:sz w:val="16"/>
          <w:highlight w:val="black"/>
        </w:rPr>
        <w:tab/>
      </w:r>
      <w:proofErr w:type="spellStart"/>
      <w:r w:rsidRPr="00C024D3">
        <w:rPr>
          <w:sz w:val="16"/>
          <w:highlight w:val="black"/>
        </w:rPr>
        <w:t>Digitálne</w:t>
      </w:r>
      <w:proofErr w:type="spellEnd"/>
      <w:r w:rsidRPr="00C024D3">
        <w:rPr>
          <w:sz w:val="16"/>
          <w:highlight w:val="black"/>
        </w:rPr>
        <w:t xml:space="preserve"> </w:t>
      </w:r>
      <w:proofErr w:type="spellStart"/>
      <w:r w:rsidRPr="00C024D3">
        <w:rPr>
          <w:sz w:val="16"/>
          <w:highlight w:val="black"/>
        </w:rPr>
        <w:t>podpísal</w:t>
      </w:r>
      <w:proofErr w:type="spellEnd"/>
    </w:p>
    <w:p w14:paraId="24AD8EBB" w14:textId="2CA44429" w:rsidR="009B5141" w:rsidRPr="00C024D3" w:rsidRDefault="00C024D3">
      <w:pPr>
        <w:spacing w:after="166" w:line="230" w:lineRule="auto"/>
        <w:ind w:left="8699" w:right="-15" w:hanging="1282"/>
        <w:rPr>
          <w:highlight w:val="black"/>
        </w:rPr>
      </w:pPr>
      <w:proofErr w:type="spellStart"/>
      <w:r w:rsidRPr="00C024D3">
        <w:rPr>
          <w:sz w:val="16"/>
          <w:highlight w:val="black"/>
        </w:rPr>
        <w:t>xxxxxxxxxxxxx</w:t>
      </w:r>
      <w:proofErr w:type="spellEnd"/>
      <w:r w:rsidR="00DD4606" w:rsidRPr="00C024D3">
        <w:rPr>
          <w:sz w:val="16"/>
          <w:highlight w:val="black"/>
        </w:rPr>
        <w:t xml:space="preserve"> </w:t>
      </w:r>
      <w:proofErr w:type="spellStart"/>
      <w:r w:rsidR="00DD4606" w:rsidRPr="00C024D3">
        <w:rPr>
          <w:sz w:val="16"/>
          <w:highlight w:val="black"/>
        </w:rPr>
        <w:t>Dátum</w:t>
      </w:r>
      <w:proofErr w:type="spellEnd"/>
      <w:r w:rsidR="00DD4606" w:rsidRPr="00C024D3">
        <w:rPr>
          <w:sz w:val="16"/>
          <w:highlight w:val="black"/>
        </w:rPr>
        <w:t>:</w:t>
      </w:r>
    </w:p>
    <w:p w14:paraId="31495CD3" w14:textId="3B17DCBC" w:rsidR="009B5141" w:rsidRDefault="00C024D3">
      <w:pPr>
        <w:spacing w:after="3"/>
        <w:ind w:left="7451" w:hanging="10"/>
      </w:pPr>
      <w:r w:rsidRPr="00C024D3">
        <w:rPr>
          <w:sz w:val="16"/>
          <w:highlight w:val="black"/>
        </w:rPr>
        <w:t>xxxxxxxxxxxxx</w:t>
      </w:r>
      <w:r w:rsidR="00DD4606" w:rsidRPr="00C024D3">
        <w:rPr>
          <w:sz w:val="16"/>
          <w:highlight w:val="black"/>
        </w:rPr>
        <w:t>2023</w:t>
      </w:r>
      <w:r w:rsidR="00DD4606">
        <w:rPr>
          <w:sz w:val="16"/>
        </w:rPr>
        <w:t>.09.18</w:t>
      </w:r>
    </w:p>
    <w:p w14:paraId="667AC9AA" w14:textId="77777777" w:rsidR="009B5141" w:rsidRDefault="00DD4606">
      <w:pPr>
        <w:tabs>
          <w:tab w:val="center" w:pos="8726"/>
          <w:tab w:val="right" w:pos="9866"/>
        </w:tabs>
        <w:spacing w:after="3"/>
      </w:pPr>
      <w:r>
        <w:rPr>
          <w:sz w:val="16"/>
        </w:rPr>
        <w:tab/>
      </w:r>
      <w:r>
        <w:rPr>
          <w:sz w:val="16"/>
        </w:rPr>
        <w:t xml:space="preserve">1 </w:t>
      </w:r>
      <w:r>
        <w:rPr>
          <w:sz w:val="16"/>
        </w:rPr>
        <w:tab/>
        <w:t>+02'00'</w:t>
      </w:r>
    </w:p>
    <w:p w14:paraId="0F9775BF" w14:textId="77777777" w:rsidR="009B5141" w:rsidRDefault="009B5141">
      <w:pPr>
        <w:sectPr w:rsidR="009B5141">
          <w:headerReference w:type="even" r:id="rId96"/>
          <w:headerReference w:type="default" r:id="rId97"/>
          <w:footerReference w:type="even" r:id="rId98"/>
          <w:footerReference w:type="default" r:id="rId99"/>
          <w:headerReference w:type="first" r:id="rId100"/>
          <w:footerReference w:type="first" r:id="rId101"/>
          <w:pgSz w:w="11906" w:h="16838"/>
          <w:pgMar w:top="1781" w:right="403" w:bottom="1445" w:left="1637" w:header="708" w:footer="708" w:gutter="0"/>
          <w:cols w:space="708"/>
        </w:sectPr>
      </w:pPr>
    </w:p>
    <w:p w14:paraId="408CE4F2" w14:textId="77777777" w:rsidR="009B5141" w:rsidRDefault="00DD4606">
      <w:pPr>
        <w:tabs>
          <w:tab w:val="right" w:pos="8781"/>
        </w:tabs>
        <w:spacing w:after="579" w:line="268" w:lineRule="auto"/>
      </w:pPr>
      <w:r>
        <w:rPr>
          <w:rFonts w:ascii="Times New Roman" w:eastAsia="Times New Roman" w:hAnsi="Times New Roman" w:cs="Times New Roman"/>
          <w:sz w:val="24"/>
        </w:rPr>
        <w:t>verze 3.0</w:t>
      </w:r>
      <w:r>
        <w:rPr>
          <w:rFonts w:ascii="Times New Roman" w:eastAsia="Times New Roman" w:hAnsi="Times New Roman" w:cs="Times New Roman"/>
          <w:sz w:val="24"/>
        </w:rPr>
        <w:tab/>
        <w:t>4/2023</w:t>
      </w:r>
    </w:p>
    <w:p w14:paraId="7837F978" w14:textId="77777777" w:rsidR="009B5141" w:rsidRDefault="00DD4606">
      <w:pPr>
        <w:spacing w:after="1532" w:line="267" w:lineRule="auto"/>
        <w:ind w:left="413" w:right="250" w:hanging="10"/>
        <w:jc w:val="center"/>
      </w:pPr>
      <w:r>
        <w:rPr>
          <w:rFonts w:ascii="Times New Roman" w:eastAsia="Times New Roman" w:hAnsi="Times New Roman" w:cs="Times New Roman"/>
          <w:sz w:val="24"/>
        </w:rPr>
        <w:t>ŘEDITELSTVÍ SILNIC A DÁLNIC ČR</w:t>
      </w:r>
    </w:p>
    <w:p w14:paraId="166A5D78" w14:textId="77777777" w:rsidR="009B5141" w:rsidRDefault="00DD4606">
      <w:pPr>
        <w:spacing w:after="1115"/>
        <w:ind w:left="-1080" w:right="-1123"/>
      </w:pPr>
      <w:r>
        <w:rPr>
          <w:noProof/>
        </w:rPr>
        <mc:AlternateContent>
          <mc:Choice Requires="wpg">
            <w:drawing>
              <wp:inline distT="0" distB="0" distL="0" distR="0" wp14:anchorId="5FF24037" wp14:editId="6B966F45">
                <wp:extent cx="6975230" cy="1"/>
                <wp:effectExtent l="0" t="0" r="0" b="0"/>
                <wp:docPr id="211136" name="Group 211136"/>
                <wp:cNvGraphicFramePr/>
                <a:graphic xmlns:a="http://schemas.openxmlformats.org/drawingml/2006/main">
                  <a:graphicData uri="http://schemas.microsoft.com/office/word/2010/wordprocessingGroup">
                    <wpg:wgp>
                      <wpg:cNvGrpSpPr/>
                      <wpg:grpSpPr>
                        <a:xfrm>
                          <a:off x="0" y="0"/>
                          <a:ext cx="6975230" cy="1"/>
                          <a:chOff x="0" y="0"/>
                          <a:chExt cx="6975230" cy="1"/>
                        </a:xfrm>
                      </wpg:grpSpPr>
                      <wps:wsp>
                        <wps:cNvPr id="211135" name="Shape 211135"/>
                        <wps:cNvSpPr/>
                        <wps:spPr>
                          <a:xfrm>
                            <a:off x="0" y="0"/>
                            <a:ext cx="6975230" cy="0"/>
                          </a:xfrm>
                          <a:custGeom>
                            <a:avLst/>
                            <a:gdLst/>
                            <a:ahLst/>
                            <a:cxnLst/>
                            <a:rect l="0" t="0" r="0" b="0"/>
                            <a:pathLst>
                              <a:path w="6975230">
                                <a:moveTo>
                                  <a:pt x="0" y="0"/>
                                </a:moveTo>
                                <a:lnTo>
                                  <a:pt x="6975230"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1136" style="width:549.231pt;height:7.87402e-05pt;mso-position-horizontal-relative:char;mso-position-vertical-relative:line" coordsize="69752,0">
                <v:shape id="Shape 211135" style="position:absolute;width:69752;height:0;left:0;top:0;" coordsize="6975230,0" path="m0,0l6975230,0">
                  <v:stroke weight="0pt" endcap="flat" joinstyle="miter" miterlimit="1" on="true" color="#000000"/>
                  <v:fill on="false" color="#000000"/>
                </v:shape>
              </v:group>
            </w:pict>
          </mc:Fallback>
        </mc:AlternateContent>
      </w:r>
    </w:p>
    <w:p w14:paraId="0990753A" w14:textId="77777777" w:rsidR="009B5141" w:rsidRDefault="00DD4606">
      <w:pPr>
        <w:spacing w:after="68" w:line="265" w:lineRule="auto"/>
        <w:ind w:left="130" w:right="53" w:hanging="10"/>
        <w:jc w:val="center"/>
      </w:pPr>
      <w:r>
        <w:rPr>
          <w:rFonts w:ascii="Times New Roman" w:eastAsia="Times New Roman" w:hAnsi="Times New Roman" w:cs="Times New Roman"/>
          <w:sz w:val="26"/>
        </w:rPr>
        <w:t>PŘÍLOHA Č. 5</w:t>
      </w:r>
    </w:p>
    <w:p w14:paraId="05EDE121" w14:textId="77777777" w:rsidR="009B5141" w:rsidRDefault="00DD4606">
      <w:pPr>
        <w:spacing w:after="805" w:line="265" w:lineRule="auto"/>
        <w:ind w:left="130" w:right="62" w:hanging="10"/>
        <w:jc w:val="center"/>
      </w:pPr>
      <w:r>
        <w:rPr>
          <w:rFonts w:ascii="Times New Roman" w:eastAsia="Times New Roman" w:hAnsi="Times New Roman" w:cs="Times New Roman"/>
          <w:sz w:val="26"/>
        </w:rPr>
        <w:t>TECHNICKÁ SPECIFIKACE</w:t>
      </w:r>
    </w:p>
    <w:p w14:paraId="11E2652A" w14:textId="77777777" w:rsidR="009B5141" w:rsidRDefault="00DD4606">
      <w:pPr>
        <w:spacing w:after="112" w:line="268" w:lineRule="auto"/>
        <w:ind w:left="101" w:firstLine="4"/>
        <w:jc w:val="both"/>
      </w:pPr>
      <w:r>
        <w:rPr>
          <w:rFonts w:ascii="Times New Roman" w:eastAsia="Times New Roman" w:hAnsi="Times New Roman" w:cs="Times New Roman"/>
          <w:sz w:val="24"/>
        </w:rPr>
        <w:t xml:space="preserve">Technickou specifikací </w:t>
      </w:r>
      <w:proofErr w:type="gramStart"/>
      <w:r>
        <w:rPr>
          <w:rFonts w:ascii="Times New Roman" w:eastAsia="Times New Roman" w:hAnsi="Times New Roman" w:cs="Times New Roman"/>
          <w:sz w:val="24"/>
        </w:rPr>
        <w:t>tvoří</w:t>
      </w:r>
      <w:proofErr w:type="gramEnd"/>
      <w:r>
        <w:rPr>
          <w:rFonts w:ascii="Times New Roman" w:eastAsia="Times New Roman" w:hAnsi="Times New Roman" w:cs="Times New Roman"/>
          <w:sz w:val="24"/>
        </w:rPr>
        <w:t>:</w:t>
      </w:r>
    </w:p>
    <w:p w14:paraId="354FBC3F" w14:textId="77777777" w:rsidR="009B5141" w:rsidRDefault="00DD4606">
      <w:pPr>
        <w:numPr>
          <w:ilvl w:val="0"/>
          <w:numId w:val="6"/>
        </w:numPr>
        <w:spacing w:after="112" w:line="268" w:lineRule="auto"/>
        <w:ind w:hanging="413"/>
        <w:jc w:val="both"/>
      </w:pPr>
      <w:r>
        <w:rPr>
          <w:rFonts w:ascii="Times New Roman" w:eastAsia="Times New Roman" w:hAnsi="Times New Roman" w:cs="Times New Roman"/>
          <w:sz w:val="24"/>
        </w:rPr>
        <w:t>Část I — Technické kvalitativní podmínky staveb pozemních komunikací</w:t>
      </w:r>
      <w:r>
        <w:rPr>
          <w:rFonts w:ascii="Times New Roman" w:eastAsia="Times New Roman" w:hAnsi="Times New Roman" w:cs="Times New Roman"/>
          <w:sz w:val="24"/>
        </w:rPr>
        <w:tab/>
      </w:r>
      <w:r>
        <w:rPr>
          <w:noProof/>
        </w:rPr>
        <w:drawing>
          <wp:inline distT="0" distB="0" distL="0" distR="0" wp14:anchorId="05379C7C" wp14:editId="417B029C">
            <wp:extent cx="12194" cy="15244"/>
            <wp:effectExtent l="0" t="0" r="0" b="0"/>
            <wp:docPr id="56598" name="Picture 56598"/>
            <wp:cNvGraphicFramePr/>
            <a:graphic xmlns:a="http://schemas.openxmlformats.org/drawingml/2006/main">
              <a:graphicData uri="http://schemas.openxmlformats.org/drawingml/2006/picture">
                <pic:pic xmlns:pic="http://schemas.openxmlformats.org/drawingml/2006/picture">
                  <pic:nvPicPr>
                    <pic:cNvPr id="56598" name="Picture 56598"/>
                    <pic:cNvPicPr/>
                  </pic:nvPicPr>
                  <pic:blipFill>
                    <a:blip r:embed="rId102"/>
                    <a:stretch>
                      <a:fillRect/>
                    </a:stretch>
                  </pic:blipFill>
                  <pic:spPr>
                    <a:xfrm>
                      <a:off x="0" y="0"/>
                      <a:ext cx="12194" cy="15244"/>
                    </a:xfrm>
                    <a:prstGeom prst="rect">
                      <a:avLst/>
                    </a:prstGeom>
                  </pic:spPr>
                </pic:pic>
              </a:graphicData>
            </a:graphic>
          </wp:inline>
        </w:drawing>
      </w:r>
    </w:p>
    <w:p w14:paraId="4EF59B5F" w14:textId="77777777" w:rsidR="009B5141" w:rsidRDefault="00DD4606">
      <w:pPr>
        <w:numPr>
          <w:ilvl w:val="0"/>
          <w:numId w:val="6"/>
        </w:numPr>
        <w:spacing w:after="112" w:line="268" w:lineRule="auto"/>
        <w:ind w:hanging="413"/>
        <w:jc w:val="both"/>
      </w:pPr>
      <w:r>
        <w:rPr>
          <w:rFonts w:ascii="Times New Roman" w:eastAsia="Times New Roman" w:hAnsi="Times New Roman" w:cs="Times New Roman"/>
          <w:sz w:val="24"/>
        </w:rPr>
        <w:t>Část II — Zvláštní technické kvalitativní podmínky stavby</w:t>
      </w:r>
    </w:p>
    <w:p w14:paraId="3F566739" w14:textId="77777777" w:rsidR="009B5141" w:rsidRDefault="00DD4606">
      <w:pPr>
        <w:numPr>
          <w:ilvl w:val="0"/>
          <w:numId w:val="6"/>
        </w:numPr>
        <w:spacing w:after="112" w:line="268" w:lineRule="auto"/>
        <w:ind w:hanging="413"/>
        <w:jc w:val="both"/>
      </w:pPr>
      <w:r>
        <w:rPr>
          <w:rFonts w:ascii="Times New Roman" w:eastAsia="Times New Roman" w:hAnsi="Times New Roman" w:cs="Times New Roman"/>
          <w:sz w:val="24"/>
        </w:rPr>
        <w:t>Část III — Další požadavky zadavatele</w:t>
      </w:r>
      <w:r>
        <w:br w:type="page"/>
      </w:r>
    </w:p>
    <w:p w14:paraId="70C2DC22" w14:textId="77777777" w:rsidR="009B5141" w:rsidRDefault="00DD4606">
      <w:pPr>
        <w:spacing w:after="502" w:line="252" w:lineRule="auto"/>
        <w:ind w:left="1436" w:right="57" w:hanging="5"/>
        <w:jc w:val="both"/>
      </w:pPr>
      <w:r>
        <w:rPr>
          <w:rFonts w:ascii="Times New Roman" w:eastAsia="Times New Roman" w:hAnsi="Times New Roman" w:cs="Times New Roman"/>
          <w:sz w:val="20"/>
        </w:rPr>
        <w:t xml:space="preserve">- </w:t>
      </w:r>
    </w:p>
    <w:p w14:paraId="7E83E9CD" w14:textId="77777777" w:rsidR="009B5141" w:rsidRDefault="00DD4606">
      <w:pPr>
        <w:spacing w:after="457" w:line="267" w:lineRule="auto"/>
        <w:ind w:left="413" w:right="403" w:hanging="10"/>
        <w:jc w:val="center"/>
      </w:pPr>
      <w:r>
        <w:rPr>
          <w:rFonts w:ascii="Times New Roman" w:eastAsia="Times New Roman" w:hAnsi="Times New Roman" w:cs="Times New Roman"/>
          <w:sz w:val="24"/>
        </w:rPr>
        <w:t xml:space="preserve">ČÁST 1 - TECHNICKÉ KVALITATIVNÍ PODMÍNKY STAVEB POZEMNÍCH </w:t>
      </w:r>
      <w:r>
        <w:rPr>
          <w:noProof/>
        </w:rPr>
        <w:drawing>
          <wp:inline distT="0" distB="0" distL="0" distR="0" wp14:anchorId="271FF20A" wp14:editId="0F953B88">
            <wp:extent cx="15243" cy="30489"/>
            <wp:effectExtent l="0" t="0" r="0" b="0"/>
            <wp:docPr id="211138" name="Picture 211138"/>
            <wp:cNvGraphicFramePr/>
            <a:graphic xmlns:a="http://schemas.openxmlformats.org/drawingml/2006/main">
              <a:graphicData uri="http://schemas.openxmlformats.org/drawingml/2006/picture">
                <pic:pic xmlns:pic="http://schemas.openxmlformats.org/drawingml/2006/picture">
                  <pic:nvPicPr>
                    <pic:cNvPr id="211138" name="Picture 211138"/>
                    <pic:cNvPicPr/>
                  </pic:nvPicPr>
                  <pic:blipFill>
                    <a:blip r:embed="rId103"/>
                    <a:stretch>
                      <a:fillRect/>
                    </a:stretch>
                  </pic:blipFill>
                  <pic:spPr>
                    <a:xfrm>
                      <a:off x="0" y="0"/>
                      <a:ext cx="15243" cy="30489"/>
                    </a:xfrm>
                    <a:prstGeom prst="rect">
                      <a:avLst/>
                    </a:prstGeom>
                  </pic:spPr>
                </pic:pic>
              </a:graphicData>
            </a:graphic>
          </wp:inline>
        </w:drawing>
      </w:r>
      <w:r>
        <w:rPr>
          <w:rFonts w:ascii="Times New Roman" w:eastAsia="Times New Roman" w:hAnsi="Times New Roman" w:cs="Times New Roman"/>
          <w:sz w:val="24"/>
        </w:rPr>
        <w:t>KOMUNIKACÍ (TKP)</w:t>
      </w:r>
    </w:p>
    <w:p w14:paraId="25AD5B94" w14:textId="77777777" w:rsidR="009B5141" w:rsidRDefault="00DD4606">
      <w:pPr>
        <w:spacing w:after="3" w:line="267" w:lineRule="auto"/>
        <w:ind w:left="413" w:right="735" w:hanging="10"/>
        <w:jc w:val="center"/>
      </w:pPr>
      <w:r>
        <w:rPr>
          <w:rFonts w:ascii="Times New Roman" w:eastAsia="Times New Roman" w:hAnsi="Times New Roman" w:cs="Times New Roman"/>
          <w:sz w:val="24"/>
        </w:rPr>
        <w:t>Přehled jednotlivých kapitol TKP</w:t>
      </w:r>
    </w:p>
    <w:tbl>
      <w:tblPr>
        <w:tblStyle w:val="TableGrid"/>
        <w:tblW w:w="8544" w:type="dxa"/>
        <w:tblInd w:w="-58" w:type="dxa"/>
        <w:tblCellMar>
          <w:top w:w="98" w:type="dxa"/>
          <w:left w:w="88" w:type="dxa"/>
          <w:bottom w:w="0" w:type="dxa"/>
          <w:right w:w="123" w:type="dxa"/>
        </w:tblCellMar>
        <w:tblLook w:val="04A0" w:firstRow="1" w:lastRow="0" w:firstColumn="1" w:lastColumn="0" w:noHBand="0" w:noVBand="1"/>
      </w:tblPr>
      <w:tblGrid>
        <w:gridCol w:w="4612"/>
        <w:gridCol w:w="2545"/>
        <w:gridCol w:w="1387"/>
      </w:tblGrid>
      <w:tr w:rsidR="009B5141" w14:paraId="316325CF" w14:textId="77777777">
        <w:trPr>
          <w:trHeight w:val="600"/>
        </w:trPr>
        <w:tc>
          <w:tcPr>
            <w:tcW w:w="4612" w:type="dxa"/>
            <w:tcBorders>
              <w:top w:val="single" w:sz="2" w:space="0" w:color="000000"/>
              <w:left w:val="single" w:sz="2" w:space="0" w:color="000000"/>
              <w:bottom w:val="single" w:sz="2" w:space="0" w:color="000000"/>
              <w:right w:val="single" w:sz="2" w:space="0" w:color="000000"/>
            </w:tcBorders>
            <w:vAlign w:val="center"/>
          </w:tcPr>
          <w:p w14:paraId="069F0B38" w14:textId="77777777" w:rsidR="009B5141" w:rsidRDefault="00DD4606">
            <w:pPr>
              <w:spacing w:after="0"/>
              <w:ind w:left="46"/>
              <w:jc w:val="center"/>
            </w:pPr>
            <w:r>
              <w:rPr>
                <w:rFonts w:ascii="Times New Roman" w:eastAsia="Times New Roman" w:hAnsi="Times New Roman" w:cs="Times New Roman"/>
                <w:sz w:val="24"/>
              </w:rPr>
              <w:t>Název kapitoly</w:t>
            </w:r>
          </w:p>
        </w:tc>
        <w:tc>
          <w:tcPr>
            <w:tcW w:w="2545" w:type="dxa"/>
            <w:tcBorders>
              <w:top w:val="single" w:sz="2" w:space="0" w:color="000000"/>
              <w:left w:val="single" w:sz="2" w:space="0" w:color="000000"/>
              <w:bottom w:val="single" w:sz="2" w:space="0" w:color="000000"/>
              <w:right w:val="single" w:sz="2" w:space="0" w:color="000000"/>
            </w:tcBorders>
            <w:vAlign w:val="center"/>
          </w:tcPr>
          <w:p w14:paraId="1E7E1DA4" w14:textId="77777777" w:rsidR="009B5141" w:rsidRDefault="00DD4606">
            <w:pPr>
              <w:spacing w:after="0"/>
              <w:ind w:left="62"/>
              <w:jc w:val="center"/>
            </w:pPr>
            <w:r>
              <w:rPr>
                <w:rFonts w:ascii="Times New Roman" w:eastAsia="Times New Roman" w:hAnsi="Times New Roman" w:cs="Times New Roman"/>
                <w:sz w:val="24"/>
              </w:rPr>
              <w:t>Schváleno</w:t>
            </w:r>
          </w:p>
        </w:tc>
        <w:tc>
          <w:tcPr>
            <w:tcW w:w="1387" w:type="dxa"/>
            <w:tcBorders>
              <w:top w:val="single" w:sz="2" w:space="0" w:color="000000"/>
              <w:left w:val="single" w:sz="2" w:space="0" w:color="000000"/>
              <w:bottom w:val="single" w:sz="2" w:space="0" w:color="000000"/>
              <w:right w:val="single" w:sz="2" w:space="0" w:color="000000"/>
            </w:tcBorders>
            <w:vAlign w:val="center"/>
          </w:tcPr>
          <w:p w14:paraId="6743DC31" w14:textId="77777777" w:rsidR="009B5141" w:rsidRDefault="00DD4606">
            <w:pPr>
              <w:spacing w:after="0"/>
              <w:ind w:left="101"/>
              <w:jc w:val="center"/>
            </w:pPr>
            <w:proofErr w:type="spellStart"/>
            <w:r>
              <w:rPr>
                <w:rFonts w:ascii="Times New Roman" w:eastAsia="Times New Roman" w:hAnsi="Times New Roman" w:cs="Times New Roman"/>
                <w:sz w:val="24"/>
              </w:rPr>
              <w:t>Učinnost</w:t>
            </w:r>
            <w:proofErr w:type="spellEnd"/>
          </w:p>
        </w:tc>
      </w:tr>
      <w:tr w:rsidR="009B5141" w14:paraId="0C2830D0" w14:textId="77777777">
        <w:trPr>
          <w:trHeight w:val="712"/>
        </w:trPr>
        <w:tc>
          <w:tcPr>
            <w:tcW w:w="4612" w:type="dxa"/>
            <w:tcBorders>
              <w:top w:val="single" w:sz="2" w:space="0" w:color="000000"/>
              <w:left w:val="single" w:sz="2" w:space="0" w:color="000000"/>
              <w:bottom w:val="single" w:sz="2" w:space="0" w:color="000000"/>
              <w:right w:val="single" w:sz="2" w:space="0" w:color="000000"/>
            </w:tcBorders>
            <w:vAlign w:val="center"/>
          </w:tcPr>
          <w:p w14:paraId="43AE4027" w14:textId="77777777" w:rsidR="009B5141" w:rsidRDefault="00DD4606">
            <w:pPr>
              <w:spacing w:after="0"/>
              <w:ind w:left="17"/>
            </w:pPr>
            <w:r>
              <w:rPr>
                <w:rFonts w:ascii="Times New Roman" w:eastAsia="Times New Roman" w:hAnsi="Times New Roman" w:cs="Times New Roman"/>
              </w:rPr>
              <w:t>Kapitola I Všeobecně</w:t>
            </w:r>
          </w:p>
        </w:tc>
        <w:tc>
          <w:tcPr>
            <w:tcW w:w="2545" w:type="dxa"/>
            <w:tcBorders>
              <w:top w:val="single" w:sz="2" w:space="0" w:color="000000"/>
              <w:left w:val="single" w:sz="2" w:space="0" w:color="000000"/>
              <w:bottom w:val="single" w:sz="2" w:space="0" w:color="000000"/>
              <w:right w:val="single" w:sz="2" w:space="0" w:color="000000"/>
            </w:tcBorders>
            <w:vAlign w:val="center"/>
          </w:tcPr>
          <w:p w14:paraId="0EDFFCBA" w14:textId="77777777" w:rsidR="009B5141" w:rsidRDefault="00DD4606">
            <w:pPr>
              <w:spacing w:after="0"/>
              <w:ind w:left="34" w:right="53"/>
              <w:jc w:val="both"/>
            </w:pPr>
            <w:r>
              <w:rPr>
                <w:rFonts w:ascii="Times New Roman" w:eastAsia="Times New Roman" w:hAnsi="Times New Roman" w:cs="Times New Roman"/>
                <w:sz w:val="24"/>
              </w:rPr>
              <w:t>č.j. 29/2017-120-TN/I ze dne 26. 1, 2017</w:t>
            </w:r>
          </w:p>
        </w:tc>
        <w:tc>
          <w:tcPr>
            <w:tcW w:w="1387" w:type="dxa"/>
            <w:tcBorders>
              <w:top w:val="single" w:sz="2" w:space="0" w:color="000000"/>
              <w:left w:val="single" w:sz="2" w:space="0" w:color="000000"/>
              <w:bottom w:val="single" w:sz="2" w:space="0" w:color="000000"/>
              <w:right w:val="single" w:sz="2" w:space="0" w:color="000000"/>
            </w:tcBorders>
            <w:vAlign w:val="center"/>
          </w:tcPr>
          <w:p w14:paraId="41EF15E8" w14:textId="77777777" w:rsidR="009B5141" w:rsidRDefault="00DD4606">
            <w:pPr>
              <w:spacing w:after="0"/>
              <w:ind w:left="101"/>
              <w:jc w:val="center"/>
            </w:pPr>
            <w:r>
              <w:rPr>
                <w:rFonts w:ascii="Times New Roman" w:eastAsia="Times New Roman" w:hAnsi="Times New Roman" w:cs="Times New Roman"/>
                <w:sz w:val="24"/>
              </w:rPr>
              <w:t>1. 2. 2017</w:t>
            </w:r>
          </w:p>
        </w:tc>
      </w:tr>
      <w:tr w:rsidR="009B5141" w14:paraId="27FA6045" w14:textId="77777777">
        <w:trPr>
          <w:trHeight w:val="653"/>
        </w:trPr>
        <w:tc>
          <w:tcPr>
            <w:tcW w:w="4612" w:type="dxa"/>
            <w:tcBorders>
              <w:top w:val="single" w:sz="2" w:space="0" w:color="000000"/>
              <w:left w:val="single" w:sz="2" w:space="0" w:color="000000"/>
              <w:bottom w:val="single" w:sz="2" w:space="0" w:color="000000"/>
              <w:right w:val="single" w:sz="2" w:space="0" w:color="000000"/>
            </w:tcBorders>
            <w:vAlign w:val="center"/>
          </w:tcPr>
          <w:p w14:paraId="7CE552A2" w14:textId="77777777" w:rsidR="009B5141" w:rsidRDefault="00DD4606">
            <w:pPr>
              <w:tabs>
                <w:tab w:val="center" w:pos="2264"/>
              </w:tabs>
              <w:spacing w:after="0"/>
            </w:pPr>
            <w:r>
              <w:rPr>
                <w:rFonts w:ascii="Times New Roman" w:eastAsia="Times New Roman" w:hAnsi="Times New Roman" w:cs="Times New Roman"/>
              </w:rPr>
              <w:t>Kapitola 1</w:t>
            </w:r>
            <w:r>
              <w:rPr>
                <w:rFonts w:ascii="Times New Roman" w:eastAsia="Times New Roman" w:hAnsi="Times New Roman" w:cs="Times New Roman"/>
              </w:rPr>
              <w:tab/>
              <w:t>Všeobecně, Změna č. 1</w:t>
            </w:r>
          </w:p>
        </w:tc>
        <w:tc>
          <w:tcPr>
            <w:tcW w:w="2545" w:type="dxa"/>
            <w:tcBorders>
              <w:top w:val="single" w:sz="2" w:space="0" w:color="000000"/>
              <w:left w:val="single" w:sz="2" w:space="0" w:color="000000"/>
              <w:bottom w:val="single" w:sz="2" w:space="0" w:color="000000"/>
              <w:right w:val="single" w:sz="2" w:space="0" w:color="000000"/>
            </w:tcBorders>
          </w:tcPr>
          <w:p w14:paraId="049FFE1A" w14:textId="77777777" w:rsidR="009B5141" w:rsidRDefault="00DD4606">
            <w:pPr>
              <w:spacing w:after="0"/>
              <w:ind w:left="29" w:firstLine="5"/>
              <w:jc w:val="both"/>
            </w:pPr>
            <w:r>
              <w:rPr>
                <w:rFonts w:ascii="Times New Roman" w:eastAsia="Times New Roman" w:hAnsi="Times New Roman" w:cs="Times New Roman"/>
                <w:sz w:val="24"/>
              </w:rPr>
              <w:t>č.j. MD-10874/2021930/2 ze dne 14. 4. 2021</w:t>
            </w:r>
          </w:p>
        </w:tc>
        <w:tc>
          <w:tcPr>
            <w:tcW w:w="1387" w:type="dxa"/>
            <w:tcBorders>
              <w:top w:val="single" w:sz="2" w:space="0" w:color="000000"/>
              <w:left w:val="single" w:sz="2" w:space="0" w:color="000000"/>
              <w:bottom w:val="single" w:sz="2" w:space="0" w:color="000000"/>
              <w:right w:val="single" w:sz="2" w:space="0" w:color="000000"/>
            </w:tcBorders>
            <w:vAlign w:val="center"/>
          </w:tcPr>
          <w:p w14:paraId="08E3D8A1" w14:textId="77777777" w:rsidR="009B5141" w:rsidRDefault="00DD4606">
            <w:pPr>
              <w:spacing w:after="0"/>
              <w:ind w:left="82"/>
              <w:jc w:val="center"/>
            </w:pPr>
            <w:proofErr w:type="gramStart"/>
            <w:r>
              <w:rPr>
                <w:rFonts w:ascii="Times New Roman" w:eastAsia="Times New Roman" w:hAnsi="Times New Roman" w:cs="Times New Roman"/>
              </w:rPr>
              <w:t>l .</w:t>
            </w:r>
            <w:proofErr w:type="gramEnd"/>
            <w:r>
              <w:rPr>
                <w:rFonts w:ascii="Times New Roman" w:eastAsia="Times New Roman" w:hAnsi="Times New Roman" w:cs="Times New Roman"/>
              </w:rPr>
              <w:t xml:space="preserve"> 5. 2021</w:t>
            </w:r>
          </w:p>
        </w:tc>
      </w:tr>
      <w:tr w:rsidR="009B5141" w14:paraId="1EE0B15A" w14:textId="77777777">
        <w:trPr>
          <w:trHeight w:val="711"/>
        </w:trPr>
        <w:tc>
          <w:tcPr>
            <w:tcW w:w="4612" w:type="dxa"/>
            <w:tcBorders>
              <w:top w:val="single" w:sz="2" w:space="0" w:color="000000"/>
              <w:left w:val="single" w:sz="2" w:space="0" w:color="000000"/>
              <w:bottom w:val="single" w:sz="2" w:space="0" w:color="000000"/>
              <w:right w:val="single" w:sz="2" w:space="0" w:color="000000"/>
            </w:tcBorders>
            <w:vAlign w:val="center"/>
          </w:tcPr>
          <w:p w14:paraId="4B4C115B" w14:textId="77777777" w:rsidR="009B5141" w:rsidRDefault="00DD4606">
            <w:pPr>
              <w:spacing w:after="0"/>
              <w:ind w:left="8"/>
            </w:pPr>
            <w:r>
              <w:rPr>
                <w:rFonts w:ascii="Times New Roman" w:eastAsia="Times New Roman" w:hAnsi="Times New Roman" w:cs="Times New Roman"/>
                <w:sz w:val="24"/>
              </w:rPr>
              <w:t>Kapitola 2 - Příprava staveniště</w:t>
            </w:r>
          </w:p>
        </w:tc>
        <w:tc>
          <w:tcPr>
            <w:tcW w:w="2545" w:type="dxa"/>
            <w:tcBorders>
              <w:top w:val="single" w:sz="2" w:space="0" w:color="000000"/>
              <w:left w:val="single" w:sz="2" w:space="0" w:color="000000"/>
              <w:bottom w:val="single" w:sz="2" w:space="0" w:color="000000"/>
              <w:right w:val="single" w:sz="2" w:space="0" w:color="000000"/>
            </w:tcBorders>
            <w:vAlign w:val="center"/>
          </w:tcPr>
          <w:p w14:paraId="4042A52D" w14:textId="77777777" w:rsidR="009B5141" w:rsidRDefault="00DD4606">
            <w:pPr>
              <w:spacing w:after="0"/>
              <w:ind w:left="29"/>
              <w:jc w:val="both"/>
            </w:pPr>
            <w:r>
              <w:rPr>
                <w:rFonts w:ascii="Times New Roman" w:eastAsia="Times New Roman" w:hAnsi="Times New Roman" w:cs="Times New Roman"/>
                <w:sz w:val="24"/>
              </w:rPr>
              <w:t>č.j. 320/2016-120-TN/I ze dne 20. 12. 2016</w:t>
            </w:r>
          </w:p>
        </w:tc>
        <w:tc>
          <w:tcPr>
            <w:tcW w:w="1387" w:type="dxa"/>
            <w:tcBorders>
              <w:top w:val="single" w:sz="2" w:space="0" w:color="000000"/>
              <w:left w:val="single" w:sz="2" w:space="0" w:color="000000"/>
              <w:bottom w:val="single" w:sz="2" w:space="0" w:color="000000"/>
              <w:right w:val="single" w:sz="2" w:space="0" w:color="000000"/>
            </w:tcBorders>
            <w:vAlign w:val="center"/>
          </w:tcPr>
          <w:p w14:paraId="57C7965F" w14:textId="77777777" w:rsidR="009B5141" w:rsidRDefault="00DD4606">
            <w:pPr>
              <w:spacing w:after="0"/>
              <w:ind w:left="86"/>
              <w:jc w:val="center"/>
            </w:pPr>
            <w:r>
              <w:rPr>
                <w:rFonts w:ascii="Times New Roman" w:eastAsia="Times New Roman" w:hAnsi="Times New Roman" w:cs="Times New Roman"/>
                <w:sz w:val="24"/>
              </w:rPr>
              <w:t>1.1.2017</w:t>
            </w:r>
          </w:p>
        </w:tc>
      </w:tr>
      <w:tr w:rsidR="009B5141" w14:paraId="5EC335F9" w14:textId="77777777">
        <w:trPr>
          <w:trHeight w:val="711"/>
        </w:trPr>
        <w:tc>
          <w:tcPr>
            <w:tcW w:w="4612" w:type="dxa"/>
            <w:tcBorders>
              <w:top w:val="single" w:sz="2" w:space="0" w:color="000000"/>
              <w:left w:val="single" w:sz="2" w:space="0" w:color="000000"/>
              <w:bottom w:val="single" w:sz="2" w:space="0" w:color="000000"/>
              <w:right w:val="single" w:sz="2" w:space="0" w:color="000000"/>
            </w:tcBorders>
            <w:vAlign w:val="center"/>
          </w:tcPr>
          <w:p w14:paraId="2D008052" w14:textId="77777777" w:rsidR="009B5141" w:rsidRDefault="00DD4606">
            <w:pPr>
              <w:spacing w:after="0"/>
              <w:ind w:left="13" w:hanging="5"/>
            </w:pPr>
            <w:r>
              <w:rPr>
                <w:rFonts w:ascii="Times New Roman" w:eastAsia="Times New Roman" w:hAnsi="Times New Roman" w:cs="Times New Roman"/>
              </w:rPr>
              <w:t>Kapitola 3 - Odvodnění a chráničky pro inženýrské sítě</w:t>
            </w:r>
          </w:p>
        </w:tc>
        <w:tc>
          <w:tcPr>
            <w:tcW w:w="2545" w:type="dxa"/>
            <w:tcBorders>
              <w:top w:val="single" w:sz="2" w:space="0" w:color="000000"/>
              <w:left w:val="single" w:sz="2" w:space="0" w:color="000000"/>
              <w:bottom w:val="single" w:sz="2" w:space="0" w:color="000000"/>
              <w:right w:val="single" w:sz="2" w:space="0" w:color="000000"/>
            </w:tcBorders>
            <w:vAlign w:val="center"/>
          </w:tcPr>
          <w:p w14:paraId="07478D3A" w14:textId="77777777" w:rsidR="009B5141" w:rsidRDefault="00DD4606">
            <w:pPr>
              <w:spacing w:after="0"/>
              <w:ind w:left="24" w:right="115"/>
              <w:jc w:val="both"/>
            </w:pPr>
            <w:r>
              <w:rPr>
                <w:rFonts w:ascii="Times New Roman" w:eastAsia="Times New Roman" w:hAnsi="Times New Roman" w:cs="Times New Roman"/>
                <w:sz w:val="24"/>
              </w:rPr>
              <w:t>č.j. 221/09-910-IPK/I ze dne 23. 3. 2009</w:t>
            </w:r>
          </w:p>
        </w:tc>
        <w:tc>
          <w:tcPr>
            <w:tcW w:w="1387" w:type="dxa"/>
            <w:tcBorders>
              <w:top w:val="single" w:sz="2" w:space="0" w:color="000000"/>
              <w:left w:val="single" w:sz="2" w:space="0" w:color="000000"/>
              <w:bottom w:val="single" w:sz="2" w:space="0" w:color="000000"/>
              <w:right w:val="single" w:sz="2" w:space="0" w:color="000000"/>
            </w:tcBorders>
            <w:vAlign w:val="center"/>
          </w:tcPr>
          <w:p w14:paraId="5F01AFD4" w14:textId="77777777" w:rsidR="009B5141" w:rsidRDefault="00DD4606">
            <w:pPr>
              <w:spacing w:after="0"/>
              <w:ind w:left="77"/>
              <w:jc w:val="center"/>
            </w:pPr>
            <w:r>
              <w:rPr>
                <w:rFonts w:ascii="Times New Roman" w:eastAsia="Times New Roman" w:hAnsi="Times New Roman" w:cs="Times New Roman"/>
                <w:sz w:val="24"/>
              </w:rPr>
              <w:t>1. 4. 2009</w:t>
            </w:r>
          </w:p>
        </w:tc>
      </w:tr>
      <w:tr w:rsidR="009B5141" w14:paraId="242D7BC8" w14:textId="77777777">
        <w:trPr>
          <w:trHeight w:val="711"/>
        </w:trPr>
        <w:tc>
          <w:tcPr>
            <w:tcW w:w="4612" w:type="dxa"/>
            <w:tcBorders>
              <w:top w:val="single" w:sz="2" w:space="0" w:color="000000"/>
              <w:left w:val="single" w:sz="2" w:space="0" w:color="000000"/>
              <w:bottom w:val="single" w:sz="2" w:space="0" w:color="000000"/>
              <w:right w:val="single" w:sz="2" w:space="0" w:color="000000"/>
            </w:tcBorders>
            <w:vAlign w:val="center"/>
          </w:tcPr>
          <w:p w14:paraId="01FA891F" w14:textId="77777777" w:rsidR="009B5141" w:rsidRDefault="00DD4606">
            <w:pPr>
              <w:spacing w:after="0"/>
              <w:ind w:left="13" w:hanging="5"/>
              <w:jc w:val="both"/>
            </w:pPr>
            <w:r>
              <w:rPr>
                <w:rFonts w:ascii="Times New Roman" w:eastAsia="Times New Roman" w:hAnsi="Times New Roman" w:cs="Times New Roman"/>
                <w:sz w:val="24"/>
              </w:rPr>
              <w:t>Kapitola 3 - Odvodnění a chráničky pro inženýrské sítě, Dodatek č. 1</w:t>
            </w:r>
          </w:p>
        </w:tc>
        <w:tc>
          <w:tcPr>
            <w:tcW w:w="2545" w:type="dxa"/>
            <w:tcBorders>
              <w:top w:val="single" w:sz="2" w:space="0" w:color="000000"/>
              <w:left w:val="single" w:sz="2" w:space="0" w:color="000000"/>
              <w:bottom w:val="single" w:sz="2" w:space="0" w:color="000000"/>
              <w:right w:val="single" w:sz="2" w:space="0" w:color="000000"/>
            </w:tcBorders>
            <w:vAlign w:val="center"/>
          </w:tcPr>
          <w:p w14:paraId="036B20D0" w14:textId="77777777" w:rsidR="009B5141" w:rsidRDefault="00DD4606">
            <w:pPr>
              <w:spacing w:after="0"/>
              <w:ind w:left="19" w:firstLine="5"/>
              <w:jc w:val="both"/>
            </w:pPr>
            <w:r>
              <w:rPr>
                <w:rFonts w:ascii="Times New Roman" w:eastAsia="Times New Roman" w:hAnsi="Times New Roman" w:cs="Times New Roman"/>
                <w:sz w:val="24"/>
              </w:rPr>
              <w:t>č.j. 275/2016-120-TN/12 ze dne 18. 10. 2016</w:t>
            </w:r>
          </w:p>
        </w:tc>
        <w:tc>
          <w:tcPr>
            <w:tcW w:w="1387" w:type="dxa"/>
            <w:tcBorders>
              <w:top w:val="single" w:sz="2" w:space="0" w:color="000000"/>
              <w:left w:val="single" w:sz="2" w:space="0" w:color="000000"/>
              <w:bottom w:val="single" w:sz="2" w:space="0" w:color="000000"/>
              <w:right w:val="single" w:sz="2" w:space="0" w:color="000000"/>
            </w:tcBorders>
            <w:vAlign w:val="center"/>
          </w:tcPr>
          <w:p w14:paraId="3FD68808" w14:textId="77777777" w:rsidR="009B5141" w:rsidRDefault="00DD4606">
            <w:pPr>
              <w:spacing w:after="0"/>
              <w:ind w:left="62"/>
              <w:jc w:val="center"/>
            </w:pPr>
            <w:r>
              <w:rPr>
                <w:rFonts w:ascii="Times New Roman" w:eastAsia="Times New Roman" w:hAnsi="Times New Roman" w:cs="Times New Roman"/>
                <w:sz w:val="24"/>
              </w:rPr>
              <w:t>1. 4. 2017</w:t>
            </w:r>
          </w:p>
        </w:tc>
      </w:tr>
      <w:tr w:rsidR="009B5141" w14:paraId="6FCAB330" w14:textId="77777777">
        <w:trPr>
          <w:trHeight w:val="714"/>
        </w:trPr>
        <w:tc>
          <w:tcPr>
            <w:tcW w:w="4612" w:type="dxa"/>
            <w:tcBorders>
              <w:top w:val="single" w:sz="2" w:space="0" w:color="000000"/>
              <w:left w:val="single" w:sz="2" w:space="0" w:color="000000"/>
              <w:bottom w:val="single" w:sz="2" w:space="0" w:color="000000"/>
              <w:right w:val="single" w:sz="2" w:space="0" w:color="000000"/>
            </w:tcBorders>
            <w:vAlign w:val="center"/>
          </w:tcPr>
          <w:p w14:paraId="7FF26CE3" w14:textId="77777777" w:rsidR="009B5141" w:rsidRDefault="00DD4606">
            <w:pPr>
              <w:spacing w:after="0"/>
              <w:ind w:left="8"/>
            </w:pPr>
            <w:r>
              <w:rPr>
                <w:rFonts w:ascii="Times New Roman" w:eastAsia="Times New Roman" w:hAnsi="Times New Roman" w:cs="Times New Roman"/>
              </w:rPr>
              <w:t>Kapitola 4 Zemní práce</w:t>
            </w:r>
          </w:p>
        </w:tc>
        <w:tc>
          <w:tcPr>
            <w:tcW w:w="2545" w:type="dxa"/>
            <w:tcBorders>
              <w:top w:val="single" w:sz="2" w:space="0" w:color="000000"/>
              <w:left w:val="single" w:sz="2" w:space="0" w:color="000000"/>
              <w:bottom w:val="single" w:sz="2" w:space="0" w:color="000000"/>
              <w:right w:val="single" w:sz="2" w:space="0" w:color="000000"/>
            </w:tcBorders>
            <w:vAlign w:val="center"/>
          </w:tcPr>
          <w:p w14:paraId="12483A60" w14:textId="77777777" w:rsidR="009B5141" w:rsidRDefault="00DD4606">
            <w:pPr>
              <w:spacing w:after="0"/>
              <w:ind w:left="19"/>
              <w:jc w:val="both"/>
            </w:pPr>
            <w:r>
              <w:rPr>
                <w:rFonts w:ascii="Times New Roman" w:eastAsia="Times New Roman" w:hAnsi="Times New Roman" w:cs="Times New Roman"/>
                <w:sz w:val="24"/>
              </w:rPr>
              <w:t>č.j. 143/2017-120-TN/I ze dne 4. 8. 2017</w:t>
            </w:r>
          </w:p>
        </w:tc>
        <w:tc>
          <w:tcPr>
            <w:tcW w:w="1387" w:type="dxa"/>
            <w:tcBorders>
              <w:top w:val="single" w:sz="2" w:space="0" w:color="000000"/>
              <w:left w:val="single" w:sz="2" w:space="0" w:color="000000"/>
              <w:bottom w:val="single" w:sz="2" w:space="0" w:color="000000"/>
              <w:right w:val="single" w:sz="2" w:space="0" w:color="000000"/>
            </w:tcBorders>
            <w:vAlign w:val="center"/>
          </w:tcPr>
          <w:p w14:paraId="77F43CBA" w14:textId="77777777" w:rsidR="009B5141" w:rsidRDefault="00DD4606">
            <w:pPr>
              <w:spacing w:after="0"/>
              <w:ind w:left="43"/>
              <w:jc w:val="center"/>
            </w:pPr>
            <w:r>
              <w:rPr>
                <w:rFonts w:ascii="Times New Roman" w:eastAsia="Times New Roman" w:hAnsi="Times New Roman" w:cs="Times New Roman"/>
                <w:sz w:val="24"/>
              </w:rPr>
              <w:t>7. 8. 2017</w:t>
            </w:r>
          </w:p>
        </w:tc>
      </w:tr>
      <w:tr w:rsidR="009B5141" w14:paraId="60B9892C" w14:textId="77777777">
        <w:trPr>
          <w:trHeight w:val="715"/>
        </w:trPr>
        <w:tc>
          <w:tcPr>
            <w:tcW w:w="4612" w:type="dxa"/>
            <w:tcBorders>
              <w:top w:val="single" w:sz="2" w:space="0" w:color="000000"/>
              <w:left w:val="single" w:sz="2" w:space="0" w:color="000000"/>
              <w:bottom w:val="single" w:sz="2" w:space="0" w:color="000000"/>
              <w:right w:val="single" w:sz="2" w:space="0" w:color="000000"/>
            </w:tcBorders>
            <w:vAlign w:val="center"/>
          </w:tcPr>
          <w:p w14:paraId="4E492FF3" w14:textId="77777777" w:rsidR="009B5141" w:rsidRDefault="00DD4606">
            <w:pPr>
              <w:spacing w:after="0"/>
              <w:ind w:left="3"/>
            </w:pPr>
            <w:r>
              <w:rPr>
                <w:rFonts w:ascii="Times New Roman" w:eastAsia="Times New Roman" w:hAnsi="Times New Roman" w:cs="Times New Roman"/>
                <w:sz w:val="24"/>
              </w:rPr>
              <w:t>Kapitola 5 - Podkladní vrstvy</w:t>
            </w:r>
          </w:p>
        </w:tc>
        <w:tc>
          <w:tcPr>
            <w:tcW w:w="2545" w:type="dxa"/>
            <w:tcBorders>
              <w:top w:val="single" w:sz="2" w:space="0" w:color="000000"/>
              <w:left w:val="single" w:sz="2" w:space="0" w:color="000000"/>
              <w:bottom w:val="single" w:sz="2" w:space="0" w:color="000000"/>
              <w:right w:val="single" w:sz="2" w:space="0" w:color="000000"/>
            </w:tcBorders>
            <w:vAlign w:val="center"/>
          </w:tcPr>
          <w:p w14:paraId="68C14C53" w14:textId="77777777" w:rsidR="009B5141" w:rsidRDefault="00DD4606">
            <w:pPr>
              <w:spacing w:after="0"/>
              <w:ind w:left="14" w:right="163" w:firstLine="5"/>
            </w:pPr>
            <w:r>
              <w:rPr>
                <w:rFonts w:ascii="Times New Roman" w:eastAsia="Times New Roman" w:hAnsi="Times New Roman" w:cs="Times New Roman"/>
                <w:sz w:val="24"/>
              </w:rPr>
              <w:t xml:space="preserve">č.j. 4/2015-120-TN/2 ze dne 21. </w:t>
            </w:r>
            <w:proofErr w:type="gramStart"/>
            <w:r>
              <w:rPr>
                <w:rFonts w:ascii="Times New Roman" w:eastAsia="Times New Roman" w:hAnsi="Times New Roman" w:cs="Times New Roman"/>
                <w:sz w:val="24"/>
              </w:rPr>
              <w:t>l .</w:t>
            </w:r>
            <w:proofErr w:type="gramEnd"/>
            <w:r>
              <w:rPr>
                <w:rFonts w:ascii="Times New Roman" w:eastAsia="Times New Roman" w:hAnsi="Times New Roman" w:cs="Times New Roman"/>
                <w:sz w:val="24"/>
              </w:rPr>
              <w:t xml:space="preserve"> 2015</w:t>
            </w:r>
          </w:p>
        </w:tc>
        <w:tc>
          <w:tcPr>
            <w:tcW w:w="1387" w:type="dxa"/>
            <w:tcBorders>
              <w:top w:val="single" w:sz="2" w:space="0" w:color="000000"/>
              <w:left w:val="single" w:sz="2" w:space="0" w:color="000000"/>
              <w:bottom w:val="single" w:sz="2" w:space="0" w:color="000000"/>
              <w:right w:val="single" w:sz="2" w:space="0" w:color="000000"/>
            </w:tcBorders>
            <w:vAlign w:val="center"/>
          </w:tcPr>
          <w:p w14:paraId="5A99FE31" w14:textId="77777777" w:rsidR="009B5141" w:rsidRDefault="00DD4606">
            <w:pPr>
              <w:spacing w:after="0"/>
              <w:ind w:left="53"/>
              <w:jc w:val="center"/>
            </w:pPr>
            <w:proofErr w:type="gramStart"/>
            <w:r>
              <w:rPr>
                <w:rFonts w:ascii="Times New Roman" w:eastAsia="Times New Roman" w:hAnsi="Times New Roman" w:cs="Times New Roman"/>
              </w:rPr>
              <w:t>l .</w:t>
            </w:r>
            <w:proofErr w:type="gramEnd"/>
            <w:r>
              <w:rPr>
                <w:rFonts w:ascii="Times New Roman" w:eastAsia="Times New Roman" w:hAnsi="Times New Roman" w:cs="Times New Roman"/>
              </w:rPr>
              <w:t xml:space="preserve"> 2. 2015</w:t>
            </w:r>
          </w:p>
        </w:tc>
      </w:tr>
      <w:tr w:rsidR="009B5141" w14:paraId="6C66D415" w14:textId="77777777">
        <w:trPr>
          <w:trHeight w:val="708"/>
        </w:trPr>
        <w:tc>
          <w:tcPr>
            <w:tcW w:w="4612" w:type="dxa"/>
            <w:tcBorders>
              <w:top w:val="single" w:sz="2" w:space="0" w:color="000000"/>
              <w:left w:val="single" w:sz="2" w:space="0" w:color="000000"/>
              <w:bottom w:val="single" w:sz="2" w:space="0" w:color="000000"/>
              <w:right w:val="single" w:sz="2" w:space="0" w:color="000000"/>
            </w:tcBorders>
            <w:vAlign w:val="center"/>
          </w:tcPr>
          <w:p w14:paraId="48D041FD" w14:textId="77777777" w:rsidR="009B5141" w:rsidRDefault="00DD4606">
            <w:pPr>
              <w:spacing w:after="0"/>
              <w:ind w:left="8"/>
            </w:pPr>
            <w:r>
              <w:rPr>
                <w:rFonts w:ascii="Times New Roman" w:eastAsia="Times New Roman" w:hAnsi="Times New Roman" w:cs="Times New Roman"/>
              </w:rPr>
              <w:t>Kapitola 6 - Cementobetonový kryt</w:t>
            </w:r>
          </w:p>
        </w:tc>
        <w:tc>
          <w:tcPr>
            <w:tcW w:w="2545" w:type="dxa"/>
            <w:tcBorders>
              <w:top w:val="single" w:sz="2" w:space="0" w:color="000000"/>
              <w:left w:val="single" w:sz="2" w:space="0" w:color="000000"/>
              <w:bottom w:val="single" w:sz="2" w:space="0" w:color="000000"/>
              <w:right w:val="single" w:sz="2" w:space="0" w:color="000000"/>
            </w:tcBorders>
          </w:tcPr>
          <w:p w14:paraId="78805B0D" w14:textId="77777777" w:rsidR="009B5141" w:rsidRDefault="00DD4606">
            <w:pPr>
              <w:spacing w:after="0"/>
              <w:ind w:left="14" w:right="178" w:firstLine="5"/>
            </w:pPr>
            <w:r>
              <w:rPr>
                <w:rFonts w:ascii="Times New Roman" w:eastAsia="Times New Roman" w:hAnsi="Times New Roman" w:cs="Times New Roman"/>
                <w:sz w:val="24"/>
              </w:rPr>
              <w:t xml:space="preserve">č.j. 4/2015-120-TN/3 ze dne 21. </w:t>
            </w:r>
            <w:proofErr w:type="gramStart"/>
            <w:r>
              <w:rPr>
                <w:rFonts w:ascii="Times New Roman" w:eastAsia="Times New Roman" w:hAnsi="Times New Roman" w:cs="Times New Roman"/>
                <w:sz w:val="24"/>
              </w:rPr>
              <w:t>l .</w:t>
            </w:r>
            <w:proofErr w:type="gramEnd"/>
            <w:r>
              <w:rPr>
                <w:rFonts w:ascii="Times New Roman" w:eastAsia="Times New Roman" w:hAnsi="Times New Roman" w:cs="Times New Roman"/>
                <w:sz w:val="24"/>
              </w:rPr>
              <w:t xml:space="preserve"> 2015</w:t>
            </w:r>
          </w:p>
        </w:tc>
        <w:tc>
          <w:tcPr>
            <w:tcW w:w="1387" w:type="dxa"/>
            <w:tcBorders>
              <w:top w:val="single" w:sz="2" w:space="0" w:color="000000"/>
              <w:left w:val="single" w:sz="2" w:space="0" w:color="000000"/>
              <w:bottom w:val="single" w:sz="2" w:space="0" w:color="000000"/>
              <w:right w:val="single" w:sz="2" w:space="0" w:color="000000"/>
            </w:tcBorders>
            <w:vAlign w:val="center"/>
          </w:tcPr>
          <w:p w14:paraId="6F320140" w14:textId="77777777" w:rsidR="009B5141" w:rsidRDefault="00DD4606">
            <w:pPr>
              <w:spacing w:after="0"/>
              <w:ind w:left="43"/>
              <w:jc w:val="center"/>
            </w:pPr>
            <w:proofErr w:type="gramStart"/>
            <w:r>
              <w:rPr>
                <w:rFonts w:ascii="Times New Roman" w:eastAsia="Times New Roman" w:hAnsi="Times New Roman" w:cs="Times New Roman"/>
                <w:sz w:val="24"/>
              </w:rPr>
              <w:t>l .</w:t>
            </w:r>
            <w:proofErr w:type="gramEnd"/>
            <w:r>
              <w:rPr>
                <w:rFonts w:ascii="Times New Roman" w:eastAsia="Times New Roman" w:hAnsi="Times New Roman" w:cs="Times New Roman"/>
                <w:sz w:val="24"/>
              </w:rPr>
              <w:t xml:space="preserve"> 2. 2015</w:t>
            </w:r>
          </w:p>
        </w:tc>
      </w:tr>
      <w:tr w:rsidR="009B5141" w14:paraId="4C65B462" w14:textId="77777777">
        <w:trPr>
          <w:trHeight w:val="656"/>
        </w:trPr>
        <w:tc>
          <w:tcPr>
            <w:tcW w:w="4612" w:type="dxa"/>
            <w:tcBorders>
              <w:top w:val="single" w:sz="2" w:space="0" w:color="000000"/>
              <w:left w:val="single" w:sz="2" w:space="0" w:color="000000"/>
              <w:bottom w:val="single" w:sz="2" w:space="0" w:color="000000"/>
              <w:right w:val="single" w:sz="2" w:space="0" w:color="000000"/>
            </w:tcBorders>
            <w:vAlign w:val="center"/>
          </w:tcPr>
          <w:p w14:paraId="3FE30FC2" w14:textId="77777777" w:rsidR="009B5141" w:rsidRDefault="00DD4606">
            <w:pPr>
              <w:spacing w:after="0"/>
              <w:ind w:left="8"/>
            </w:pPr>
            <w:r>
              <w:rPr>
                <w:rFonts w:ascii="Times New Roman" w:eastAsia="Times New Roman" w:hAnsi="Times New Roman" w:cs="Times New Roman"/>
              </w:rPr>
              <w:t>Kapitola 7 - Hutněné asfaltové vrstvy</w:t>
            </w:r>
          </w:p>
        </w:tc>
        <w:tc>
          <w:tcPr>
            <w:tcW w:w="2545" w:type="dxa"/>
            <w:tcBorders>
              <w:top w:val="single" w:sz="2" w:space="0" w:color="000000"/>
              <w:left w:val="single" w:sz="2" w:space="0" w:color="000000"/>
              <w:bottom w:val="single" w:sz="2" w:space="0" w:color="000000"/>
              <w:right w:val="single" w:sz="2" w:space="0" w:color="000000"/>
            </w:tcBorders>
            <w:vAlign w:val="center"/>
          </w:tcPr>
          <w:p w14:paraId="04E04F23" w14:textId="77777777" w:rsidR="009B5141" w:rsidRDefault="00DD4606">
            <w:pPr>
              <w:spacing w:after="0"/>
              <w:ind w:left="14"/>
            </w:pPr>
            <w:r>
              <w:rPr>
                <w:rFonts w:ascii="Times New Roman" w:eastAsia="Times New Roman" w:hAnsi="Times New Roman" w:cs="Times New Roman"/>
                <w:sz w:val="24"/>
              </w:rPr>
              <w:t>č.j. MD-10079/2023-</w:t>
            </w:r>
          </w:p>
          <w:p w14:paraId="2C489409" w14:textId="77777777" w:rsidR="009B5141" w:rsidRDefault="00DD4606">
            <w:pPr>
              <w:spacing w:after="0"/>
              <w:ind w:left="19"/>
            </w:pPr>
            <w:r>
              <w:rPr>
                <w:rFonts w:ascii="Times New Roman" w:eastAsia="Times New Roman" w:hAnsi="Times New Roman" w:cs="Times New Roman"/>
              </w:rPr>
              <w:t>930/2 ze dne 29. 3. 2023</w:t>
            </w:r>
          </w:p>
        </w:tc>
        <w:tc>
          <w:tcPr>
            <w:tcW w:w="1387" w:type="dxa"/>
            <w:tcBorders>
              <w:top w:val="single" w:sz="2" w:space="0" w:color="000000"/>
              <w:left w:val="single" w:sz="2" w:space="0" w:color="000000"/>
              <w:bottom w:val="single" w:sz="2" w:space="0" w:color="000000"/>
              <w:right w:val="single" w:sz="2" w:space="0" w:color="000000"/>
            </w:tcBorders>
            <w:vAlign w:val="center"/>
          </w:tcPr>
          <w:p w14:paraId="7763D816" w14:textId="77777777" w:rsidR="009B5141" w:rsidRDefault="00DD4606">
            <w:pPr>
              <w:spacing w:after="0"/>
              <w:ind w:left="29"/>
              <w:jc w:val="center"/>
            </w:pPr>
            <w:r>
              <w:rPr>
                <w:rFonts w:ascii="Times New Roman" w:eastAsia="Times New Roman" w:hAnsi="Times New Roman" w:cs="Times New Roman"/>
                <w:sz w:val="24"/>
              </w:rPr>
              <w:t>1. 4. 2023</w:t>
            </w:r>
          </w:p>
        </w:tc>
      </w:tr>
      <w:tr w:rsidR="009B5141" w14:paraId="4A0DD67A" w14:textId="77777777">
        <w:trPr>
          <w:trHeight w:val="712"/>
        </w:trPr>
        <w:tc>
          <w:tcPr>
            <w:tcW w:w="4612" w:type="dxa"/>
            <w:tcBorders>
              <w:top w:val="single" w:sz="2" w:space="0" w:color="000000"/>
              <w:left w:val="single" w:sz="2" w:space="0" w:color="000000"/>
              <w:bottom w:val="single" w:sz="2" w:space="0" w:color="000000"/>
              <w:right w:val="single" w:sz="2" w:space="0" w:color="000000"/>
            </w:tcBorders>
            <w:vAlign w:val="center"/>
          </w:tcPr>
          <w:p w14:paraId="74C5FF1F" w14:textId="77777777" w:rsidR="009B5141" w:rsidRDefault="00DD4606">
            <w:pPr>
              <w:spacing w:after="0"/>
              <w:ind w:left="8"/>
            </w:pPr>
            <w:r>
              <w:rPr>
                <w:rFonts w:ascii="Times New Roman" w:eastAsia="Times New Roman" w:hAnsi="Times New Roman" w:cs="Times New Roman"/>
              </w:rPr>
              <w:t>Kapitola 8 - Litý asfalt</w:t>
            </w:r>
          </w:p>
        </w:tc>
        <w:tc>
          <w:tcPr>
            <w:tcW w:w="2545" w:type="dxa"/>
            <w:tcBorders>
              <w:top w:val="single" w:sz="2" w:space="0" w:color="000000"/>
              <w:left w:val="single" w:sz="2" w:space="0" w:color="000000"/>
              <w:bottom w:val="single" w:sz="2" w:space="0" w:color="000000"/>
              <w:right w:val="single" w:sz="2" w:space="0" w:color="000000"/>
            </w:tcBorders>
            <w:vAlign w:val="center"/>
          </w:tcPr>
          <w:p w14:paraId="6AD93B33" w14:textId="77777777" w:rsidR="009B5141" w:rsidRDefault="00DD4606">
            <w:pPr>
              <w:spacing w:after="0"/>
              <w:ind w:left="10" w:right="134" w:firstLine="5"/>
              <w:jc w:val="both"/>
            </w:pPr>
            <w:r>
              <w:rPr>
                <w:rFonts w:ascii="Times New Roman" w:eastAsia="Times New Roman" w:hAnsi="Times New Roman" w:cs="Times New Roman"/>
                <w:sz w:val="24"/>
              </w:rPr>
              <w:t>č.j. 318/08-910-IPK/I ze dne 8. 4. 2008</w:t>
            </w:r>
          </w:p>
        </w:tc>
        <w:tc>
          <w:tcPr>
            <w:tcW w:w="1387" w:type="dxa"/>
            <w:tcBorders>
              <w:top w:val="single" w:sz="2" w:space="0" w:color="000000"/>
              <w:left w:val="single" w:sz="2" w:space="0" w:color="000000"/>
              <w:bottom w:val="single" w:sz="2" w:space="0" w:color="000000"/>
              <w:right w:val="single" w:sz="2" w:space="0" w:color="000000"/>
            </w:tcBorders>
            <w:vAlign w:val="center"/>
          </w:tcPr>
          <w:p w14:paraId="2AC105F2" w14:textId="77777777" w:rsidR="009B5141" w:rsidRDefault="00DD4606">
            <w:pPr>
              <w:spacing w:after="0"/>
              <w:ind w:left="34"/>
              <w:jc w:val="center"/>
            </w:pPr>
            <w:r>
              <w:rPr>
                <w:rFonts w:ascii="Times New Roman" w:eastAsia="Times New Roman" w:hAnsi="Times New Roman" w:cs="Times New Roman"/>
                <w:sz w:val="24"/>
              </w:rPr>
              <w:t>1. 5. 2008</w:t>
            </w:r>
          </w:p>
        </w:tc>
      </w:tr>
      <w:tr w:rsidR="009B5141" w14:paraId="1DD34DB6" w14:textId="77777777">
        <w:trPr>
          <w:trHeight w:val="711"/>
        </w:trPr>
        <w:tc>
          <w:tcPr>
            <w:tcW w:w="4612" w:type="dxa"/>
            <w:tcBorders>
              <w:top w:val="single" w:sz="2" w:space="0" w:color="000000"/>
              <w:left w:val="single" w:sz="2" w:space="0" w:color="000000"/>
              <w:bottom w:val="single" w:sz="2" w:space="0" w:color="000000"/>
              <w:right w:val="single" w:sz="2" w:space="0" w:color="000000"/>
            </w:tcBorders>
            <w:vAlign w:val="center"/>
          </w:tcPr>
          <w:p w14:paraId="0FE9DDB1" w14:textId="77777777" w:rsidR="009B5141" w:rsidRDefault="00DD4606">
            <w:pPr>
              <w:spacing w:after="0"/>
              <w:ind w:left="3"/>
            </w:pPr>
            <w:r>
              <w:rPr>
                <w:rFonts w:ascii="Times New Roman" w:eastAsia="Times New Roman" w:hAnsi="Times New Roman" w:cs="Times New Roman"/>
              </w:rPr>
              <w:t>Kapitola 9 Kryty z dlažeb a dílců</w:t>
            </w:r>
          </w:p>
        </w:tc>
        <w:tc>
          <w:tcPr>
            <w:tcW w:w="2545" w:type="dxa"/>
            <w:tcBorders>
              <w:top w:val="single" w:sz="2" w:space="0" w:color="000000"/>
              <w:left w:val="single" w:sz="2" w:space="0" w:color="000000"/>
              <w:bottom w:val="single" w:sz="2" w:space="0" w:color="000000"/>
              <w:right w:val="single" w:sz="2" w:space="0" w:color="000000"/>
            </w:tcBorders>
            <w:vAlign w:val="center"/>
          </w:tcPr>
          <w:p w14:paraId="19EA7AD6" w14:textId="77777777" w:rsidR="009B5141" w:rsidRDefault="00DD4606">
            <w:pPr>
              <w:spacing w:after="0"/>
              <w:ind w:left="5" w:right="91" w:firstLine="10"/>
            </w:pPr>
            <w:r>
              <w:rPr>
                <w:rFonts w:ascii="Times New Roman" w:eastAsia="Times New Roman" w:hAnsi="Times New Roman" w:cs="Times New Roman"/>
                <w:sz w:val="24"/>
              </w:rPr>
              <w:t>č.j. 692/10-910-IPWI ze dne 13. 8. 2010</w:t>
            </w:r>
          </w:p>
        </w:tc>
        <w:tc>
          <w:tcPr>
            <w:tcW w:w="1387" w:type="dxa"/>
            <w:tcBorders>
              <w:top w:val="single" w:sz="2" w:space="0" w:color="000000"/>
              <w:left w:val="single" w:sz="2" w:space="0" w:color="000000"/>
              <w:bottom w:val="single" w:sz="2" w:space="0" w:color="000000"/>
              <w:right w:val="single" w:sz="2" w:space="0" w:color="000000"/>
            </w:tcBorders>
            <w:vAlign w:val="center"/>
          </w:tcPr>
          <w:p w14:paraId="53772BAC" w14:textId="77777777" w:rsidR="009B5141" w:rsidRDefault="00DD4606">
            <w:pPr>
              <w:spacing w:after="0"/>
              <w:ind w:left="38"/>
              <w:jc w:val="center"/>
            </w:pPr>
            <w:r>
              <w:rPr>
                <w:rFonts w:ascii="Times New Roman" w:eastAsia="Times New Roman" w:hAnsi="Times New Roman" w:cs="Times New Roman"/>
              </w:rPr>
              <w:t>1. 9. 2010</w:t>
            </w:r>
          </w:p>
        </w:tc>
      </w:tr>
      <w:tr w:rsidR="009B5141" w14:paraId="4CC6ED4E" w14:textId="77777777">
        <w:trPr>
          <w:trHeight w:val="711"/>
        </w:trPr>
        <w:tc>
          <w:tcPr>
            <w:tcW w:w="4612" w:type="dxa"/>
            <w:tcBorders>
              <w:top w:val="single" w:sz="2" w:space="0" w:color="000000"/>
              <w:left w:val="single" w:sz="2" w:space="0" w:color="000000"/>
              <w:bottom w:val="single" w:sz="2" w:space="0" w:color="000000"/>
              <w:right w:val="single" w:sz="2" w:space="0" w:color="000000"/>
            </w:tcBorders>
          </w:tcPr>
          <w:p w14:paraId="4E590BFE" w14:textId="77777777" w:rsidR="009B5141" w:rsidRDefault="00DD4606">
            <w:pPr>
              <w:spacing w:after="0"/>
              <w:ind w:left="18" w:hanging="10"/>
              <w:jc w:val="both"/>
            </w:pPr>
            <w:r>
              <w:rPr>
                <w:rFonts w:ascii="Times New Roman" w:eastAsia="Times New Roman" w:hAnsi="Times New Roman" w:cs="Times New Roman"/>
              </w:rPr>
              <w:t xml:space="preserve">Kapitola </w:t>
            </w:r>
            <w:proofErr w:type="gramStart"/>
            <w:r>
              <w:rPr>
                <w:rFonts w:ascii="Times New Roman" w:eastAsia="Times New Roman" w:hAnsi="Times New Roman" w:cs="Times New Roman"/>
              </w:rPr>
              <w:t>IO - Obrubníky</w:t>
            </w:r>
            <w:proofErr w:type="gramEnd"/>
            <w:r>
              <w:rPr>
                <w:rFonts w:ascii="Times New Roman" w:eastAsia="Times New Roman" w:hAnsi="Times New Roman" w:cs="Times New Roman"/>
              </w:rPr>
              <w:t>, krajníky, chodníky a dopravní plochy</w:t>
            </w:r>
          </w:p>
        </w:tc>
        <w:tc>
          <w:tcPr>
            <w:tcW w:w="2545" w:type="dxa"/>
            <w:tcBorders>
              <w:top w:val="single" w:sz="2" w:space="0" w:color="000000"/>
              <w:left w:val="single" w:sz="2" w:space="0" w:color="000000"/>
              <w:bottom w:val="single" w:sz="2" w:space="0" w:color="000000"/>
              <w:right w:val="single" w:sz="2" w:space="0" w:color="000000"/>
            </w:tcBorders>
            <w:vAlign w:val="center"/>
          </w:tcPr>
          <w:p w14:paraId="492DF70D" w14:textId="77777777" w:rsidR="009B5141" w:rsidRDefault="00DD4606">
            <w:pPr>
              <w:spacing w:after="0"/>
              <w:ind w:left="10" w:right="139"/>
            </w:pPr>
            <w:r>
              <w:rPr>
                <w:rFonts w:ascii="Times New Roman" w:eastAsia="Times New Roman" w:hAnsi="Times New Roman" w:cs="Times New Roman"/>
              </w:rPr>
              <w:t>č.j. 692/10-910-IPK/I ze dne 13. 8. 2010</w:t>
            </w:r>
          </w:p>
        </w:tc>
        <w:tc>
          <w:tcPr>
            <w:tcW w:w="1387" w:type="dxa"/>
            <w:tcBorders>
              <w:top w:val="single" w:sz="2" w:space="0" w:color="000000"/>
              <w:left w:val="single" w:sz="2" w:space="0" w:color="000000"/>
              <w:bottom w:val="single" w:sz="2" w:space="0" w:color="000000"/>
              <w:right w:val="single" w:sz="2" w:space="0" w:color="000000"/>
            </w:tcBorders>
            <w:vAlign w:val="center"/>
          </w:tcPr>
          <w:p w14:paraId="036B7728" w14:textId="77777777" w:rsidR="009B5141" w:rsidRDefault="00DD4606">
            <w:pPr>
              <w:spacing w:after="0"/>
              <w:ind w:left="24"/>
              <w:jc w:val="center"/>
            </w:pPr>
            <w:r>
              <w:rPr>
                <w:rFonts w:ascii="Times New Roman" w:eastAsia="Times New Roman" w:hAnsi="Times New Roman" w:cs="Times New Roman"/>
                <w:sz w:val="24"/>
              </w:rPr>
              <w:t>1. 9. 2010</w:t>
            </w:r>
          </w:p>
        </w:tc>
      </w:tr>
      <w:tr w:rsidR="009B5141" w14:paraId="43DAF8CF" w14:textId="77777777">
        <w:trPr>
          <w:trHeight w:val="715"/>
        </w:trPr>
        <w:tc>
          <w:tcPr>
            <w:tcW w:w="4612" w:type="dxa"/>
            <w:tcBorders>
              <w:top w:val="single" w:sz="2" w:space="0" w:color="000000"/>
              <w:left w:val="single" w:sz="2" w:space="0" w:color="000000"/>
              <w:bottom w:val="single" w:sz="2" w:space="0" w:color="000000"/>
              <w:right w:val="single" w:sz="2" w:space="0" w:color="000000"/>
            </w:tcBorders>
            <w:vAlign w:val="center"/>
          </w:tcPr>
          <w:p w14:paraId="068AB6E3" w14:textId="77777777" w:rsidR="009B5141" w:rsidRDefault="00DD4606">
            <w:pPr>
              <w:spacing w:after="0"/>
              <w:ind w:left="8"/>
            </w:pPr>
            <w:r>
              <w:rPr>
                <w:rFonts w:ascii="Times New Roman" w:eastAsia="Times New Roman" w:hAnsi="Times New Roman" w:cs="Times New Roman"/>
              </w:rPr>
              <w:t xml:space="preserve">Kapitola </w:t>
            </w:r>
            <w:proofErr w:type="spellStart"/>
            <w:r>
              <w:rPr>
                <w:rFonts w:ascii="Times New Roman" w:eastAsia="Times New Roman" w:hAnsi="Times New Roman" w:cs="Times New Roman"/>
              </w:rPr>
              <w:t>Il</w:t>
            </w:r>
            <w:proofErr w:type="spellEnd"/>
            <w:r>
              <w:rPr>
                <w:rFonts w:ascii="Times New Roman" w:eastAsia="Times New Roman" w:hAnsi="Times New Roman" w:cs="Times New Roman"/>
              </w:rPr>
              <w:t xml:space="preserve"> Svodidla, zábradlí a tlumiče nárazu</w:t>
            </w:r>
          </w:p>
        </w:tc>
        <w:tc>
          <w:tcPr>
            <w:tcW w:w="2545" w:type="dxa"/>
            <w:tcBorders>
              <w:top w:val="single" w:sz="2" w:space="0" w:color="000000"/>
              <w:left w:val="single" w:sz="2" w:space="0" w:color="000000"/>
              <w:bottom w:val="single" w:sz="2" w:space="0" w:color="000000"/>
              <w:right w:val="single" w:sz="2" w:space="0" w:color="000000"/>
            </w:tcBorders>
            <w:vAlign w:val="center"/>
          </w:tcPr>
          <w:p w14:paraId="1296C503" w14:textId="77777777" w:rsidR="009B5141" w:rsidRDefault="00DD4606">
            <w:pPr>
              <w:spacing w:after="0"/>
              <w:ind w:left="5" w:right="139" w:firstLine="5"/>
              <w:jc w:val="both"/>
            </w:pPr>
            <w:r>
              <w:rPr>
                <w:rFonts w:ascii="Times New Roman" w:eastAsia="Times New Roman" w:hAnsi="Times New Roman" w:cs="Times New Roman"/>
              </w:rPr>
              <w:t>č.j. 205/10-910-IPWI ze dne 8. 3. 2010</w:t>
            </w:r>
          </w:p>
        </w:tc>
        <w:tc>
          <w:tcPr>
            <w:tcW w:w="1387" w:type="dxa"/>
            <w:tcBorders>
              <w:top w:val="single" w:sz="2" w:space="0" w:color="000000"/>
              <w:left w:val="single" w:sz="2" w:space="0" w:color="000000"/>
              <w:bottom w:val="single" w:sz="2" w:space="0" w:color="000000"/>
              <w:right w:val="single" w:sz="2" w:space="0" w:color="000000"/>
            </w:tcBorders>
            <w:vAlign w:val="center"/>
          </w:tcPr>
          <w:p w14:paraId="3D10AD73" w14:textId="77777777" w:rsidR="009B5141" w:rsidRDefault="00DD4606">
            <w:pPr>
              <w:spacing w:after="0"/>
              <w:ind w:left="24"/>
              <w:jc w:val="center"/>
            </w:pPr>
            <w:proofErr w:type="gramStart"/>
            <w:r>
              <w:rPr>
                <w:rFonts w:ascii="Times New Roman" w:eastAsia="Times New Roman" w:hAnsi="Times New Roman" w:cs="Times New Roman"/>
              </w:rPr>
              <w:t>l .</w:t>
            </w:r>
            <w:proofErr w:type="gramEnd"/>
            <w:r>
              <w:rPr>
                <w:rFonts w:ascii="Times New Roman" w:eastAsia="Times New Roman" w:hAnsi="Times New Roman" w:cs="Times New Roman"/>
              </w:rPr>
              <w:t xml:space="preserve"> 4. 2010</w:t>
            </w:r>
          </w:p>
        </w:tc>
      </w:tr>
      <w:tr w:rsidR="009B5141" w14:paraId="144519E0" w14:textId="77777777">
        <w:trPr>
          <w:trHeight w:val="651"/>
        </w:trPr>
        <w:tc>
          <w:tcPr>
            <w:tcW w:w="4612" w:type="dxa"/>
            <w:tcBorders>
              <w:top w:val="single" w:sz="2" w:space="0" w:color="000000"/>
              <w:left w:val="single" w:sz="2" w:space="0" w:color="000000"/>
              <w:bottom w:val="single" w:sz="2" w:space="0" w:color="000000"/>
              <w:right w:val="single" w:sz="2" w:space="0" w:color="000000"/>
            </w:tcBorders>
          </w:tcPr>
          <w:p w14:paraId="4287E37B" w14:textId="77777777" w:rsidR="009B5141" w:rsidRDefault="00DD4606">
            <w:pPr>
              <w:spacing w:after="0"/>
              <w:ind w:left="13" w:hanging="5"/>
              <w:jc w:val="both"/>
            </w:pPr>
            <w:r>
              <w:rPr>
                <w:rFonts w:ascii="Times New Roman" w:eastAsia="Times New Roman" w:hAnsi="Times New Roman" w:cs="Times New Roman"/>
              </w:rPr>
              <w:t>Kapitola 11 - Svodidla, zábradlí a tlumiče nárazu, Změna č. I</w:t>
            </w:r>
          </w:p>
        </w:tc>
        <w:tc>
          <w:tcPr>
            <w:tcW w:w="2545" w:type="dxa"/>
            <w:tcBorders>
              <w:top w:val="single" w:sz="2" w:space="0" w:color="000000"/>
              <w:left w:val="single" w:sz="2" w:space="0" w:color="000000"/>
              <w:bottom w:val="single" w:sz="2" w:space="0" w:color="000000"/>
              <w:right w:val="single" w:sz="2" w:space="0" w:color="000000"/>
            </w:tcBorders>
            <w:vAlign w:val="center"/>
          </w:tcPr>
          <w:p w14:paraId="722ECE0E" w14:textId="77777777" w:rsidR="009B5141" w:rsidRDefault="00DD4606">
            <w:pPr>
              <w:spacing w:after="0"/>
              <w:ind w:left="10" w:hanging="5"/>
            </w:pPr>
            <w:r>
              <w:rPr>
                <w:rFonts w:ascii="Times New Roman" w:eastAsia="Times New Roman" w:hAnsi="Times New Roman" w:cs="Times New Roman"/>
                <w:sz w:val="24"/>
              </w:rPr>
              <w:t>č.j. 88/2018-120-TN/I ze dne 16.3.2018</w:t>
            </w:r>
          </w:p>
        </w:tc>
        <w:tc>
          <w:tcPr>
            <w:tcW w:w="1387" w:type="dxa"/>
            <w:tcBorders>
              <w:top w:val="single" w:sz="2" w:space="0" w:color="000000"/>
              <w:left w:val="single" w:sz="2" w:space="0" w:color="000000"/>
              <w:bottom w:val="single" w:sz="2" w:space="0" w:color="000000"/>
              <w:right w:val="single" w:sz="2" w:space="0" w:color="000000"/>
            </w:tcBorders>
            <w:vAlign w:val="center"/>
          </w:tcPr>
          <w:p w14:paraId="08A3F044" w14:textId="77777777" w:rsidR="009B5141" w:rsidRDefault="00DD4606">
            <w:pPr>
              <w:spacing w:after="0"/>
              <w:ind w:left="14"/>
              <w:jc w:val="center"/>
            </w:pPr>
            <w:r>
              <w:rPr>
                <w:rFonts w:ascii="Times New Roman" w:eastAsia="Times New Roman" w:hAnsi="Times New Roman" w:cs="Times New Roman"/>
                <w:sz w:val="24"/>
              </w:rPr>
              <w:t>1.4.2018</w:t>
            </w:r>
          </w:p>
        </w:tc>
      </w:tr>
      <w:tr w:rsidR="009B5141" w14:paraId="3FC1488E" w14:textId="77777777">
        <w:trPr>
          <w:trHeight w:val="653"/>
        </w:trPr>
        <w:tc>
          <w:tcPr>
            <w:tcW w:w="4612" w:type="dxa"/>
            <w:tcBorders>
              <w:top w:val="single" w:sz="2" w:space="0" w:color="000000"/>
              <w:left w:val="single" w:sz="2" w:space="0" w:color="000000"/>
              <w:bottom w:val="single" w:sz="2" w:space="0" w:color="000000"/>
              <w:right w:val="single" w:sz="2" w:space="0" w:color="000000"/>
            </w:tcBorders>
            <w:vAlign w:val="center"/>
          </w:tcPr>
          <w:p w14:paraId="39FE708E" w14:textId="77777777" w:rsidR="009B5141" w:rsidRDefault="00DD4606">
            <w:pPr>
              <w:spacing w:after="0"/>
              <w:ind w:left="13"/>
            </w:pPr>
            <w:r>
              <w:rPr>
                <w:rFonts w:ascii="Times New Roman" w:eastAsia="Times New Roman" w:hAnsi="Times New Roman" w:cs="Times New Roman"/>
              </w:rPr>
              <w:t>Kapitola 12 - Trvalé oplocení</w:t>
            </w:r>
          </w:p>
        </w:tc>
        <w:tc>
          <w:tcPr>
            <w:tcW w:w="2545" w:type="dxa"/>
            <w:tcBorders>
              <w:top w:val="single" w:sz="2" w:space="0" w:color="000000"/>
              <w:left w:val="single" w:sz="2" w:space="0" w:color="000000"/>
              <w:bottom w:val="single" w:sz="2" w:space="0" w:color="000000"/>
              <w:right w:val="single" w:sz="2" w:space="0" w:color="000000"/>
            </w:tcBorders>
            <w:vAlign w:val="center"/>
          </w:tcPr>
          <w:p w14:paraId="7130CAAE" w14:textId="77777777" w:rsidR="009B5141" w:rsidRDefault="00DD4606">
            <w:pPr>
              <w:spacing w:after="0"/>
              <w:ind w:left="5"/>
            </w:pPr>
            <w:r>
              <w:rPr>
                <w:rFonts w:ascii="Times New Roman" w:eastAsia="Times New Roman" w:hAnsi="Times New Roman" w:cs="Times New Roman"/>
                <w:sz w:val="24"/>
              </w:rPr>
              <w:t>č.j. MD-12670/2021-</w:t>
            </w:r>
          </w:p>
          <w:p w14:paraId="77DC5FE8" w14:textId="77777777" w:rsidR="009B5141" w:rsidRDefault="00DD4606">
            <w:pPr>
              <w:spacing w:after="0"/>
              <w:ind w:left="5"/>
            </w:pPr>
            <w:r>
              <w:rPr>
                <w:rFonts w:ascii="Times New Roman" w:eastAsia="Times New Roman" w:hAnsi="Times New Roman" w:cs="Times New Roman"/>
                <w:sz w:val="24"/>
              </w:rPr>
              <w:t xml:space="preserve">930/2 ze dne </w:t>
            </w:r>
            <w:proofErr w:type="gramStart"/>
            <w:r>
              <w:rPr>
                <w:rFonts w:ascii="Times New Roman" w:eastAsia="Times New Roman" w:hAnsi="Times New Roman" w:cs="Times New Roman"/>
                <w:sz w:val="24"/>
              </w:rPr>
              <w:t>l .</w:t>
            </w:r>
            <w:proofErr w:type="gramEnd"/>
            <w:r>
              <w:rPr>
                <w:rFonts w:ascii="Times New Roman" w:eastAsia="Times New Roman" w:hAnsi="Times New Roman" w:cs="Times New Roman"/>
                <w:sz w:val="24"/>
              </w:rPr>
              <w:t xml:space="preserve"> 11. 2021</w:t>
            </w:r>
          </w:p>
        </w:tc>
        <w:tc>
          <w:tcPr>
            <w:tcW w:w="1387" w:type="dxa"/>
            <w:tcBorders>
              <w:top w:val="single" w:sz="2" w:space="0" w:color="000000"/>
              <w:left w:val="single" w:sz="2" w:space="0" w:color="000000"/>
              <w:bottom w:val="single" w:sz="2" w:space="0" w:color="000000"/>
              <w:right w:val="single" w:sz="2" w:space="0" w:color="000000"/>
            </w:tcBorders>
            <w:vAlign w:val="center"/>
          </w:tcPr>
          <w:p w14:paraId="5C583A4B" w14:textId="77777777" w:rsidR="009B5141" w:rsidRDefault="00DD4606">
            <w:pPr>
              <w:spacing w:after="0"/>
              <w:ind w:left="43"/>
            </w:pPr>
            <w:r>
              <w:rPr>
                <w:rFonts w:ascii="Times New Roman" w:eastAsia="Times New Roman" w:hAnsi="Times New Roman" w:cs="Times New Roman"/>
                <w:sz w:val="32"/>
              </w:rPr>
              <w:t xml:space="preserve">15. I </w:t>
            </w:r>
            <w:proofErr w:type="gramStart"/>
            <w:r>
              <w:rPr>
                <w:rFonts w:ascii="Times New Roman" w:eastAsia="Times New Roman" w:hAnsi="Times New Roman" w:cs="Times New Roman"/>
                <w:sz w:val="32"/>
              </w:rPr>
              <w:t>l .</w:t>
            </w:r>
            <w:proofErr w:type="gramEnd"/>
            <w:r>
              <w:rPr>
                <w:rFonts w:ascii="Times New Roman" w:eastAsia="Times New Roman" w:hAnsi="Times New Roman" w:cs="Times New Roman"/>
                <w:sz w:val="32"/>
              </w:rPr>
              <w:t xml:space="preserve"> 2021</w:t>
            </w:r>
          </w:p>
        </w:tc>
      </w:tr>
      <w:tr w:rsidR="009B5141" w14:paraId="0232EA83" w14:textId="77777777">
        <w:trPr>
          <w:trHeight w:val="712"/>
        </w:trPr>
        <w:tc>
          <w:tcPr>
            <w:tcW w:w="4612" w:type="dxa"/>
            <w:tcBorders>
              <w:top w:val="single" w:sz="2" w:space="0" w:color="000000"/>
              <w:left w:val="single" w:sz="2" w:space="0" w:color="000000"/>
              <w:bottom w:val="single" w:sz="2" w:space="0" w:color="000000"/>
              <w:right w:val="single" w:sz="2" w:space="0" w:color="000000"/>
            </w:tcBorders>
            <w:vAlign w:val="center"/>
          </w:tcPr>
          <w:p w14:paraId="75094C58" w14:textId="77777777" w:rsidR="009B5141" w:rsidRDefault="00DD4606">
            <w:pPr>
              <w:spacing w:after="0"/>
              <w:ind w:left="8"/>
            </w:pPr>
            <w:r>
              <w:rPr>
                <w:rFonts w:ascii="Times New Roman" w:eastAsia="Times New Roman" w:hAnsi="Times New Roman" w:cs="Times New Roman"/>
              </w:rPr>
              <w:t>Kapitola 13 - Vegetační úpravy</w:t>
            </w:r>
          </w:p>
        </w:tc>
        <w:tc>
          <w:tcPr>
            <w:tcW w:w="2545" w:type="dxa"/>
            <w:tcBorders>
              <w:top w:val="single" w:sz="2" w:space="0" w:color="000000"/>
              <w:left w:val="single" w:sz="2" w:space="0" w:color="000000"/>
              <w:bottom w:val="single" w:sz="2" w:space="0" w:color="000000"/>
              <w:right w:val="single" w:sz="2" w:space="0" w:color="000000"/>
            </w:tcBorders>
            <w:vAlign w:val="center"/>
          </w:tcPr>
          <w:p w14:paraId="00C2C73B" w14:textId="77777777" w:rsidR="009B5141" w:rsidRDefault="00DD4606">
            <w:pPr>
              <w:spacing w:after="0"/>
              <w:ind w:right="360" w:firstLine="5"/>
              <w:jc w:val="both"/>
            </w:pPr>
            <w:r>
              <w:rPr>
                <w:rFonts w:ascii="Times New Roman" w:eastAsia="Times New Roman" w:hAnsi="Times New Roman" w:cs="Times New Roman"/>
                <w:sz w:val="24"/>
              </w:rPr>
              <w:t>č.j. 440/06-120-R/I ze dne 3. 8. 2006</w:t>
            </w:r>
          </w:p>
        </w:tc>
        <w:tc>
          <w:tcPr>
            <w:tcW w:w="1387" w:type="dxa"/>
            <w:tcBorders>
              <w:top w:val="single" w:sz="2" w:space="0" w:color="000000"/>
              <w:left w:val="single" w:sz="2" w:space="0" w:color="000000"/>
              <w:bottom w:val="single" w:sz="2" w:space="0" w:color="000000"/>
              <w:right w:val="single" w:sz="2" w:space="0" w:color="000000"/>
            </w:tcBorders>
            <w:vAlign w:val="center"/>
          </w:tcPr>
          <w:p w14:paraId="4B61CE44" w14:textId="77777777" w:rsidR="009B5141" w:rsidRDefault="00DD4606">
            <w:pPr>
              <w:spacing w:after="0"/>
              <w:ind w:left="14"/>
              <w:jc w:val="center"/>
            </w:pPr>
            <w:proofErr w:type="gramStart"/>
            <w:r>
              <w:rPr>
                <w:rFonts w:ascii="Times New Roman" w:eastAsia="Times New Roman" w:hAnsi="Times New Roman" w:cs="Times New Roman"/>
              </w:rPr>
              <w:t>l .</w:t>
            </w:r>
            <w:proofErr w:type="gramEnd"/>
            <w:r>
              <w:rPr>
                <w:rFonts w:ascii="Times New Roman" w:eastAsia="Times New Roman" w:hAnsi="Times New Roman" w:cs="Times New Roman"/>
              </w:rPr>
              <w:t xml:space="preserve"> 9. 2006</w:t>
            </w:r>
          </w:p>
        </w:tc>
      </w:tr>
    </w:tbl>
    <w:tbl>
      <w:tblPr>
        <w:tblStyle w:val="TableGrid"/>
        <w:tblpPr w:vertAnchor="text" w:tblpX="-365"/>
        <w:tblOverlap w:val="never"/>
        <w:tblW w:w="9093" w:type="dxa"/>
        <w:tblInd w:w="0" w:type="dxa"/>
        <w:tblCellMar>
          <w:top w:w="22" w:type="dxa"/>
          <w:left w:w="86" w:type="dxa"/>
          <w:bottom w:w="0" w:type="dxa"/>
          <w:right w:w="14" w:type="dxa"/>
        </w:tblCellMar>
        <w:tblLook w:val="04A0" w:firstRow="1" w:lastRow="0" w:firstColumn="1" w:lastColumn="0" w:noHBand="0" w:noVBand="1"/>
      </w:tblPr>
      <w:tblGrid>
        <w:gridCol w:w="466"/>
        <w:gridCol w:w="4652"/>
        <w:gridCol w:w="2552"/>
        <w:gridCol w:w="1423"/>
      </w:tblGrid>
      <w:tr w:rsidR="009B5141" w14:paraId="7E886022" w14:textId="77777777">
        <w:trPr>
          <w:trHeight w:val="722"/>
        </w:trPr>
        <w:tc>
          <w:tcPr>
            <w:tcW w:w="466" w:type="dxa"/>
            <w:vMerge w:val="restart"/>
            <w:tcBorders>
              <w:top w:val="nil"/>
              <w:left w:val="nil"/>
              <w:bottom w:val="nil"/>
              <w:right w:val="single" w:sz="2" w:space="0" w:color="000000"/>
            </w:tcBorders>
          </w:tcPr>
          <w:p w14:paraId="765B606E" w14:textId="77777777" w:rsidR="009B5141" w:rsidRDefault="009B5141"/>
        </w:tc>
        <w:tc>
          <w:tcPr>
            <w:tcW w:w="4652" w:type="dxa"/>
            <w:tcBorders>
              <w:top w:val="single" w:sz="2" w:space="0" w:color="000000"/>
              <w:left w:val="single" w:sz="2" w:space="0" w:color="000000"/>
              <w:bottom w:val="single" w:sz="2" w:space="0" w:color="000000"/>
              <w:right w:val="single" w:sz="2" w:space="0" w:color="000000"/>
            </w:tcBorders>
            <w:vAlign w:val="center"/>
          </w:tcPr>
          <w:p w14:paraId="2A8F48B0" w14:textId="77777777" w:rsidR="009B5141" w:rsidRDefault="00DD4606">
            <w:pPr>
              <w:spacing w:after="0"/>
              <w:ind w:left="24"/>
            </w:pPr>
            <w:r>
              <w:rPr>
                <w:rFonts w:ascii="Times New Roman" w:eastAsia="Times New Roman" w:hAnsi="Times New Roman" w:cs="Times New Roman"/>
                <w:sz w:val="24"/>
              </w:rPr>
              <w:t>Kapitola 14 - Dopravní značky a dopravní zařízení</w:t>
            </w:r>
          </w:p>
        </w:tc>
        <w:tc>
          <w:tcPr>
            <w:tcW w:w="2552" w:type="dxa"/>
            <w:tcBorders>
              <w:top w:val="single" w:sz="2" w:space="0" w:color="000000"/>
              <w:left w:val="single" w:sz="2" w:space="0" w:color="000000"/>
              <w:bottom w:val="single" w:sz="2" w:space="0" w:color="000000"/>
              <w:right w:val="single" w:sz="2" w:space="0" w:color="000000"/>
            </w:tcBorders>
          </w:tcPr>
          <w:p w14:paraId="55E4418E" w14:textId="77777777" w:rsidR="009B5141" w:rsidRDefault="00DD4606">
            <w:pPr>
              <w:spacing w:after="0"/>
              <w:ind w:left="24" w:right="243" w:firstLine="5"/>
              <w:jc w:val="both"/>
            </w:pPr>
            <w:r>
              <w:rPr>
                <w:rFonts w:ascii="Times New Roman" w:eastAsia="Times New Roman" w:hAnsi="Times New Roman" w:cs="Times New Roman"/>
                <w:sz w:val="24"/>
              </w:rPr>
              <w:t>č.j. 9/2015-120-TN/6 ze dne 27. 3. 2015</w:t>
            </w:r>
          </w:p>
        </w:tc>
        <w:tc>
          <w:tcPr>
            <w:tcW w:w="1423" w:type="dxa"/>
            <w:tcBorders>
              <w:top w:val="single" w:sz="2" w:space="0" w:color="000000"/>
              <w:left w:val="single" w:sz="2" w:space="0" w:color="000000"/>
              <w:bottom w:val="single" w:sz="2" w:space="0" w:color="000000"/>
              <w:right w:val="single" w:sz="2" w:space="0" w:color="000000"/>
            </w:tcBorders>
            <w:vAlign w:val="center"/>
          </w:tcPr>
          <w:p w14:paraId="30B3D894" w14:textId="77777777" w:rsidR="009B5141" w:rsidRDefault="00DD4606">
            <w:pPr>
              <w:spacing w:after="0"/>
              <w:ind w:right="41"/>
              <w:jc w:val="center"/>
            </w:pPr>
            <w:r>
              <w:rPr>
                <w:rFonts w:ascii="Times New Roman" w:eastAsia="Times New Roman" w:hAnsi="Times New Roman" w:cs="Times New Roman"/>
                <w:sz w:val="24"/>
              </w:rPr>
              <w:t>1. 4. 2015</w:t>
            </w:r>
          </w:p>
        </w:tc>
      </w:tr>
      <w:tr w:rsidR="009B5141" w14:paraId="149CC747" w14:textId="77777777">
        <w:trPr>
          <w:trHeight w:val="725"/>
        </w:trPr>
        <w:tc>
          <w:tcPr>
            <w:tcW w:w="0" w:type="auto"/>
            <w:vMerge/>
            <w:tcBorders>
              <w:top w:val="nil"/>
              <w:left w:val="nil"/>
              <w:bottom w:val="nil"/>
              <w:right w:val="single" w:sz="2" w:space="0" w:color="000000"/>
            </w:tcBorders>
          </w:tcPr>
          <w:p w14:paraId="50DCE54C" w14:textId="77777777" w:rsidR="009B5141" w:rsidRDefault="009B5141"/>
        </w:tc>
        <w:tc>
          <w:tcPr>
            <w:tcW w:w="4652" w:type="dxa"/>
            <w:tcBorders>
              <w:top w:val="single" w:sz="2" w:space="0" w:color="000000"/>
              <w:left w:val="single" w:sz="2" w:space="0" w:color="000000"/>
              <w:bottom w:val="single" w:sz="2" w:space="0" w:color="000000"/>
              <w:right w:val="single" w:sz="2" w:space="0" w:color="000000"/>
            </w:tcBorders>
            <w:vAlign w:val="center"/>
          </w:tcPr>
          <w:p w14:paraId="455572A5" w14:textId="77777777" w:rsidR="009B5141" w:rsidRDefault="00DD4606">
            <w:pPr>
              <w:spacing w:after="0"/>
              <w:ind w:left="19"/>
            </w:pPr>
            <w:r>
              <w:rPr>
                <w:rFonts w:ascii="Times New Roman" w:eastAsia="Times New Roman" w:hAnsi="Times New Roman" w:cs="Times New Roman"/>
                <w:sz w:val="24"/>
              </w:rPr>
              <w:t>Kapitola 15 - Osvětlení pozemních komunikací</w:t>
            </w:r>
          </w:p>
        </w:tc>
        <w:tc>
          <w:tcPr>
            <w:tcW w:w="2552" w:type="dxa"/>
            <w:tcBorders>
              <w:top w:val="single" w:sz="2" w:space="0" w:color="000000"/>
              <w:left w:val="single" w:sz="2" w:space="0" w:color="000000"/>
              <w:bottom w:val="single" w:sz="2" w:space="0" w:color="000000"/>
              <w:right w:val="single" w:sz="2" w:space="0" w:color="000000"/>
            </w:tcBorders>
            <w:vAlign w:val="center"/>
          </w:tcPr>
          <w:p w14:paraId="7A1BFC34" w14:textId="77777777" w:rsidR="009B5141" w:rsidRDefault="00DD4606">
            <w:pPr>
              <w:spacing w:after="0"/>
              <w:ind w:left="29" w:right="262"/>
              <w:jc w:val="both"/>
            </w:pPr>
            <w:r>
              <w:rPr>
                <w:rFonts w:ascii="Times New Roman" w:eastAsia="Times New Roman" w:hAnsi="Times New Roman" w:cs="Times New Roman"/>
                <w:sz w:val="24"/>
              </w:rPr>
              <w:t>č.j. 9/2015-120-TN/3 ze dne 2. 2. 2015</w:t>
            </w:r>
          </w:p>
        </w:tc>
        <w:tc>
          <w:tcPr>
            <w:tcW w:w="1423" w:type="dxa"/>
            <w:tcBorders>
              <w:top w:val="single" w:sz="2" w:space="0" w:color="000000"/>
              <w:left w:val="single" w:sz="2" w:space="0" w:color="000000"/>
              <w:bottom w:val="single" w:sz="2" w:space="0" w:color="000000"/>
              <w:right w:val="single" w:sz="2" w:space="0" w:color="000000"/>
            </w:tcBorders>
            <w:vAlign w:val="center"/>
          </w:tcPr>
          <w:p w14:paraId="1EA7560C" w14:textId="77777777" w:rsidR="009B5141" w:rsidRDefault="00DD4606">
            <w:pPr>
              <w:spacing w:after="0"/>
              <w:ind w:right="46"/>
              <w:jc w:val="center"/>
            </w:pPr>
            <w:r>
              <w:rPr>
                <w:rFonts w:ascii="Times New Roman" w:eastAsia="Times New Roman" w:hAnsi="Times New Roman" w:cs="Times New Roman"/>
                <w:sz w:val="24"/>
              </w:rPr>
              <w:t>15. 2. 2015</w:t>
            </w:r>
          </w:p>
        </w:tc>
      </w:tr>
      <w:tr w:rsidR="009B5141" w14:paraId="0DA9CA56" w14:textId="77777777">
        <w:trPr>
          <w:trHeight w:val="389"/>
        </w:trPr>
        <w:tc>
          <w:tcPr>
            <w:tcW w:w="0" w:type="auto"/>
            <w:vMerge/>
            <w:tcBorders>
              <w:top w:val="nil"/>
              <w:left w:val="nil"/>
              <w:bottom w:val="nil"/>
              <w:right w:val="single" w:sz="2" w:space="0" w:color="000000"/>
            </w:tcBorders>
          </w:tcPr>
          <w:p w14:paraId="5D95BC1E" w14:textId="77777777" w:rsidR="009B5141" w:rsidRDefault="009B5141"/>
        </w:tc>
        <w:tc>
          <w:tcPr>
            <w:tcW w:w="4652" w:type="dxa"/>
            <w:tcBorders>
              <w:top w:val="single" w:sz="2" w:space="0" w:color="000000"/>
              <w:left w:val="single" w:sz="2" w:space="0" w:color="000000"/>
              <w:bottom w:val="single" w:sz="2" w:space="0" w:color="000000"/>
              <w:right w:val="single" w:sz="2" w:space="0" w:color="000000"/>
            </w:tcBorders>
          </w:tcPr>
          <w:p w14:paraId="545EB61F" w14:textId="77777777" w:rsidR="009B5141" w:rsidRDefault="00DD4606">
            <w:pPr>
              <w:spacing w:after="0"/>
              <w:ind w:left="24"/>
            </w:pPr>
            <w:r>
              <w:rPr>
                <w:rFonts w:ascii="Times New Roman" w:eastAsia="Times New Roman" w:hAnsi="Times New Roman" w:cs="Times New Roman"/>
                <w:sz w:val="24"/>
              </w:rPr>
              <w:t>Kapitola 16 - Piloty a podzemní stěny</w:t>
            </w:r>
          </w:p>
        </w:tc>
        <w:tc>
          <w:tcPr>
            <w:tcW w:w="2552" w:type="dxa"/>
            <w:tcBorders>
              <w:top w:val="single" w:sz="2" w:space="0" w:color="000000"/>
              <w:left w:val="single" w:sz="2" w:space="0" w:color="000000"/>
              <w:bottom w:val="single" w:sz="2" w:space="0" w:color="000000"/>
              <w:right w:val="single" w:sz="2" w:space="0" w:color="000000"/>
            </w:tcBorders>
          </w:tcPr>
          <w:p w14:paraId="507D9A54" w14:textId="77777777" w:rsidR="009B5141" w:rsidRDefault="00DD4606">
            <w:pPr>
              <w:spacing w:after="0"/>
              <w:ind w:left="24"/>
            </w:pPr>
            <w:r>
              <w:rPr>
                <w:rFonts w:ascii="Times New Roman" w:eastAsia="Times New Roman" w:hAnsi="Times New Roman" w:cs="Times New Roman"/>
                <w:sz w:val="24"/>
              </w:rPr>
              <w:t>č.j. 24/2020-120-TN/I</w:t>
            </w:r>
          </w:p>
        </w:tc>
        <w:tc>
          <w:tcPr>
            <w:tcW w:w="1423" w:type="dxa"/>
            <w:tcBorders>
              <w:top w:val="single" w:sz="2" w:space="0" w:color="000000"/>
              <w:left w:val="single" w:sz="2" w:space="0" w:color="000000"/>
              <w:bottom w:val="single" w:sz="2" w:space="0" w:color="000000"/>
              <w:right w:val="single" w:sz="2" w:space="0" w:color="000000"/>
            </w:tcBorders>
          </w:tcPr>
          <w:p w14:paraId="7D9664E6" w14:textId="77777777" w:rsidR="009B5141" w:rsidRDefault="00DD4606">
            <w:pPr>
              <w:spacing w:after="0"/>
              <w:ind w:right="51"/>
              <w:jc w:val="center"/>
            </w:pPr>
            <w:r>
              <w:rPr>
                <w:rFonts w:ascii="Times New Roman" w:eastAsia="Times New Roman" w:hAnsi="Times New Roman" w:cs="Times New Roman"/>
                <w:sz w:val="24"/>
              </w:rPr>
              <w:t>1. 5. 2020</w:t>
            </w:r>
          </w:p>
        </w:tc>
      </w:tr>
      <w:tr w:rsidR="009B5141" w14:paraId="15751863" w14:textId="77777777">
        <w:trPr>
          <w:trHeight w:val="392"/>
        </w:trPr>
        <w:tc>
          <w:tcPr>
            <w:tcW w:w="0" w:type="auto"/>
            <w:vMerge/>
            <w:tcBorders>
              <w:top w:val="nil"/>
              <w:left w:val="nil"/>
              <w:bottom w:val="nil"/>
              <w:right w:val="single" w:sz="2" w:space="0" w:color="000000"/>
            </w:tcBorders>
          </w:tcPr>
          <w:p w14:paraId="45C4059B" w14:textId="77777777" w:rsidR="009B5141" w:rsidRDefault="009B5141"/>
        </w:tc>
        <w:tc>
          <w:tcPr>
            <w:tcW w:w="4652" w:type="dxa"/>
            <w:vMerge w:val="restart"/>
            <w:tcBorders>
              <w:top w:val="single" w:sz="2" w:space="0" w:color="000000"/>
              <w:left w:val="single" w:sz="2" w:space="0" w:color="000000"/>
              <w:bottom w:val="single" w:sz="2" w:space="0" w:color="000000"/>
              <w:right w:val="single" w:sz="2" w:space="0" w:color="000000"/>
            </w:tcBorders>
            <w:vAlign w:val="center"/>
          </w:tcPr>
          <w:p w14:paraId="0C17E646" w14:textId="77777777" w:rsidR="009B5141" w:rsidRDefault="00DD4606">
            <w:pPr>
              <w:spacing w:after="0"/>
              <w:ind w:left="19"/>
            </w:pPr>
            <w:r>
              <w:rPr>
                <w:rFonts w:ascii="Times New Roman" w:eastAsia="Times New Roman" w:hAnsi="Times New Roman" w:cs="Times New Roman"/>
                <w:sz w:val="24"/>
              </w:rPr>
              <w:t xml:space="preserve">Kapitola 18 - Betonové konstrukce </w:t>
            </w:r>
            <w:proofErr w:type="spellStart"/>
            <w:r>
              <w:rPr>
                <w:rFonts w:ascii="Times New Roman" w:eastAsia="Times New Roman" w:hAnsi="Times New Roman" w:cs="Times New Roman"/>
                <w:sz w:val="24"/>
              </w:rPr>
              <w:t>amosty</w:t>
            </w:r>
            <w:proofErr w:type="spellEnd"/>
          </w:p>
        </w:tc>
        <w:tc>
          <w:tcPr>
            <w:tcW w:w="2552" w:type="dxa"/>
            <w:tcBorders>
              <w:top w:val="single" w:sz="2" w:space="0" w:color="000000"/>
              <w:left w:val="single" w:sz="2" w:space="0" w:color="000000"/>
              <w:bottom w:val="single" w:sz="2" w:space="0" w:color="000000"/>
              <w:right w:val="single" w:sz="2" w:space="0" w:color="000000"/>
            </w:tcBorders>
          </w:tcPr>
          <w:p w14:paraId="0BE9D28A" w14:textId="77777777" w:rsidR="009B5141" w:rsidRDefault="00DD4606">
            <w:pPr>
              <w:spacing w:after="0"/>
              <w:ind w:left="29"/>
            </w:pPr>
            <w:r>
              <w:rPr>
                <w:rFonts w:ascii="Times New Roman" w:eastAsia="Times New Roman" w:hAnsi="Times New Roman" w:cs="Times New Roman"/>
                <w:sz w:val="24"/>
              </w:rPr>
              <w:t>čj. 2/2016-120-TN/2</w:t>
            </w:r>
          </w:p>
        </w:tc>
        <w:tc>
          <w:tcPr>
            <w:tcW w:w="1423" w:type="dxa"/>
            <w:vMerge w:val="restart"/>
            <w:tcBorders>
              <w:top w:val="single" w:sz="2" w:space="0" w:color="000000"/>
              <w:left w:val="single" w:sz="2" w:space="0" w:color="000000"/>
              <w:bottom w:val="single" w:sz="2" w:space="0" w:color="000000"/>
              <w:right w:val="single" w:sz="2" w:space="0" w:color="000000"/>
            </w:tcBorders>
            <w:vAlign w:val="center"/>
          </w:tcPr>
          <w:p w14:paraId="243EBA12" w14:textId="77777777" w:rsidR="009B5141" w:rsidRDefault="00DD4606">
            <w:pPr>
              <w:spacing w:after="0"/>
              <w:ind w:right="56"/>
              <w:jc w:val="center"/>
            </w:pPr>
            <w:r>
              <w:rPr>
                <w:rFonts w:ascii="Times New Roman" w:eastAsia="Times New Roman" w:hAnsi="Times New Roman" w:cs="Times New Roman"/>
                <w:sz w:val="24"/>
              </w:rPr>
              <w:t>15. 1. 2016</w:t>
            </w:r>
          </w:p>
        </w:tc>
      </w:tr>
      <w:tr w:rsidR="009B5141" w14:paraId="0ADAC35D" w14:textId="77777777">
        <w:trPr>
          <w:trHeight w:val="314"/>
        </w:trPr>
        <w:tc>
          <w:tcPr>
            <w:tcW w:w="466" w:type="dxa"/>
            <w:vMerge w:val="restart"/>
            <w:tcBorders>
              <w:top w:val="nil"/>
              <w:left w:val="nil"/>
              <w:bottom w:val="nil"/>
              <w:right w:val="single" w:sz="2" w:space="0" w:color="000000"/>
            </w:tcBorders>
          </w:tcPr>
          <w:p w14:paraId="48354B42" w14:textId="77777777" w:rsidR="009B5141" w:rsidRDefault="00DD4606">
            <w:pPr>
              <w:spacing w:after="3106"/>
              <w:ind w:left="221"/>
            </w:pPr>
            <w:r>
              <w:rPr>
                <w:noProof/>
              </w:rPr>
              <w:drawing>
                <wp:inline distT="0" distB="0" distL="0" distR="0" wp14:anchorId="6B199856" wp14:editId="4FF60378">
                  <wp:extent cx="91458" cy="12195"/>
                  <wp:effectExtent l="0" t="0" r="0" b="0"/>
                  <wp:docPr id="211144" name="Picture 211144"/>
                  <wp:cNvGraphicFramePr/>
                  <a:graphic xmlns:a="http://schemas.openxmlformats.org/drawingml/2006/main">
                    <a:graphicData uri="http://schemas.openxmlformats.org/drawingml/2006/picture">
                      <pic:pic xmlns:pic="http://schemas.openxmlformats.org/drawingml/2006/picture">
                        <pic:nvPicPr>
                          <pic:cNvPr id="211144" name="Picture 211144"/>
                          <pic:cNvPicPr/>
                        </pic:nvPicPr>
                        <pic:blipFill>
                          <a:blip r:embed="rId104"/>
                          <a:stretch>
                            <a:fillRect/>
                          </a:stretch>
                        </pic:blipFill>
                        <pic:spPr>
                          <a:xfrm>
                            <a:off x="0" y="0"/>
                            <a:ext cx="91458" cy="12195"/>
                          </a:xfrm>
                          <a:prstGeom prst="rect">
                            <a:avLst/>
                          </a:prstGeom>
                        </pic:spPr>
                      </pic:pic>
                    </a:graphicData>
                  </a:graphic>
                </wp:inline>
              </w:drawing>
            </w:r>
          </w:p>
          <w:p w14:paraId="3F94ECC8" w14:textId="77777777" w:rsidR="009B5141" w:rsidRDefault="00DD4606">
            <w:pPr>
              <w:spacing w:after="0"/>
              <w:ind w:left="125"/>
            </w:pPr>
            <w:r>
              <w:rPr>
                <w:noProof/>
              </w:rPr>
              <w:drawing>
                <wp:inline distT="0" distB="0" distL="0" distR="0" wp14:anchorId="2BEFDF8C" wp14:editId="2C5FC63E">
                  <wp:extent cx="9146" cy="15244"/>
                  <wp:effectExtent l="0" t="0" r="0" b="0"/>
                  <wp:docPr id="66051" name="Picture 66051"/>
                  <wp:cNvGraphicFramePr/>
                  <a:graphic xmlns:a="http://schemas.openxmlformats.org/drawingml/2006/main">
                    <a:graphicData uri="http://schemas.openxmlformats.org/drawingml/2006/picture">
                      <pic:pic xmlns:pic="http://schemas.openxmlformats.org/drawingml/2006/picture">
                        <pic:nvPicPr>
                          <pic:cNvPr id="66051" name="Picture 66051"/>
                          <pic:cNvPicPr/>
                        </pic:nvPicPr>
                        <pic:blipFill>
                          <a:blip r:embed="rId105"/>
                          <a:stretch>
                            <a:fillRect/>
                          </a:stretch>
                        </pic:blipFill>
                        <pic:spPr>
                          <a:xfrm>
                            <a:off x="0" y="0"/>
                            <a:ext cx="9146" cy="15244"/>
                          </a:xfrm>
                          <a:prstGeom prst="rect">
                            <a:avLst/>
                          </a:prstGeom>
                        </pic:spPr>
                      </pic:pic>
                    </a:graphicData>
                  </a:graphic>
                </wp:inline>
              </w:drawing>
            </w:r>
          </w:p>
        </w:tc>
        <w:tc>
          <w:tcPr>
            <w:tcW w:w="0" w:type="auto"/>
            <w:vMerge/>
            <w:tcBorders>
              <w:top w:val="nil"/>
              <w:left w:val="single" w:sz="2" w:space="0" w:color="000000"/>
              <w:bottom w:val="single" w:sz="2" w:space="0" w:color="000000"/>
              <w:right w:val="single" w:sz="2" w:space="0" w:color="000000"/>
            </w:tcBorders>
          </w:tcPr>
          <w:p w14:paraId="4F4C8B46" w14:textId="77777777" w:rsidR="009B5141" w:rsidRDefault="009B5141"/>
        </w:tc>
        <w:tc>
          <w:tcPr>
            <w:tcW w:w="2552" w:type="dxa"/>
            <w:tcBorders>
              <w:top w:val="single" w:sz="2" w:space="0" w:color="000000"/>
              <w:left w:val="single" w:sz="2" w:space="0" w:color="000000"/>
              <w:bottom w:val="single" w:sz="2" w:space="0" w:color="000000"/>
              <w:right w:val="single" w:sz="2" w:space="0" w:color="000000"/>
            </w:tcBorders>
          </w:tcPr>
          <w:p w14:paraId="4687D55F" w14:textId="77777777" w:rsidR="009B5141" w:rsidRDefault="00DD4606">
            <w:pPr>
              <w:spacing w:after="0"/>
              <w:ind w:left="29"/>
            </w:pPr>
            <w:r>
              <w:rPr>
                <w:rFonts w:ascii="Times New Roman" w:eastAsia="Times New Roman" w:hAnsi="Times New Roman" w:cs="Times New Roman"/>
                <w:sz w:val="24"/>
              </w:rPr>
              <w:t>ze dne 12. I. 2016</w:t>
            </w:r>
          </w:p>
        </w:tc>
        <w:tc>
          <w:tcPr>
            <w:tcW w:w="0" w:type="auto"/>
            <w:vMerge/>
            <w:tcBorders>
              <w:top w:val="nil"/>
              <w:left w:val="single" w:sz="2" w:space="0" w:color="000000"/>
              <w:bottom w:val="single" w:sz="2" w:space="0" w:color="000000"/>
              <w:right w:val="single" w:sz="2" w:space="0" w:color="000000"/>
            </w:tcBorders>
          </w:tcPr>
          <w:p w14:paraId="6411684A" w14:textId="77777777" w:rsidR="009B5141" w:rsidRDefault="009B5141"/>
        </w:tc>
      </w:tr>
      <w:tr w:rsidR="009B5141" w14:paraId="38FDB0BB" w14:textId="77777777">
        <w:trPr>
          <w:trHeight w:val="651"/>
        </w:trPr>
        <w:tc>
          <w:tcPr>
            <w:tcW w:w="0" w:type="auto"/>
            <w:vMerge/>
            <w:tcBorders>
              <w:top w:val="nil"/>
              <w:left w:val="nil"/>
              <w:bottom w:val="nil"/>
              <w:right w:val="single" w:sz="2" w:space="0" w:color="000000"/>
            </w:tcBorders>
          </w:tcPr>
          <w:p w14:paraId="05859085" w14:textId="77777777" w:rsidR="009B5141" w:rsidRDefault="009B5141"/>
        </w:tc>
        <w:tc>
          <w:tcPr>
            <w:tcW w:w="4652" w:type="dxa"/>
            <w:tcBorders>
              <w:top w:val="single" w:sz="2" w:space="0" w:color="000000"/>
              <w:left w:val="single" w:sz="2" w:space="0" w:color="000000"/>
              <w:bottom w:val="single" w:sz="2" w:space="0" w:color="000000"/>
              <w:right w:val="single" w:sz="2" w:space="0" w:color="000000"/>
            </w:tcBorders>
          </w:tcPr>
          <w:p w14:paraId="7005E799" w14:textId="77777777" w:rsidR="009B5141" w:rsidRDefault="00DD4606">
            <w:pPr>
              <w:spacing w:after="0"/>
              <w:ind w:left="29" w:hanging="10"/>
              <w:jc w:val="both"/>
            </w:pPr>
            <w:r>
              <w:rPr>
                <w:rFonts w:ascii="Times New Roman" w:eastAsia="Times New Roman" w:hAnsi="Times New Roman" w:cs="Times New Roman"/>
                <w:sz w:val="24"/>
              </w:rPr>
              <w:t>Kapitola 18 Betonové konstrukce a mosty, Oprava I</w:t>
            </w:r>
          </w:p>
        </w:tc>
        <w:tc>
          <w:tcPr>
            <w:tcW w:w="2552" w:type="dxa"/>
            <w:tcBorders>
              <w:top w:val="single" w:sz="2" w:space="0" w:color="000000"/>
              <w:left w:val="single" w:sz="2" w:space="0" w:color="000000"/>
              <w:bottom w:val="single" w:sz="2" w:space="0" w:color="000000"/>
              <w:right w:val="single" w:sz="2" w:space="0" w:color="000000"/>
            </w:tcBorders>
            <w:vAlign w:val="center"/>
          </w:tcPr>
          <w:p w14:paraId="2D92DC02" w14:textId="77777777" w:rsidR="009B5141" w:rsidRDefault="00DD4606">
            <w:pPr>
              <w:spacing w:after="0"/>
              <w:ind w:left="29"/>
            </w:pPr>
            <w:r>
              <w:rPr>
                <w:rFonts w:ascii="Times New Roman" w:eastAsia="Times New Roman" w:hAnsi="Times New Roman" w:cs="Times New Roman"/>
                <w:sz w:val="24"/>
              </w:rPr>
              <w:t>č.j. 61/2020-120-TN/I</w:t>
            </w:r>
          </w:p>
        </w:tc>
        <w:tc>
          <w:tcPr>
            <w:tcW w:w="1423" w:type="dxa"/>
            <w:tcBorders>
              <w:top w:val="single" w:sz="2" w:space="0" w:color="000000"/>
              <w:left w:val="single" w:sz="2" w:space="0" w:color="000000"/>
              <w:bottom w:val="single" w:sz="2" w:space="0" w:color="000000"/>
              <w:right w:val="single" w:sz="2" w:space="0" w:color="000000"/>
            </w:tcBorders>
            <w:vAlign w:val="center"/>
          </w:tcPr>
          <w:p w14:paraId="760F0347" w14:textId="77777777" w:rsidR="009B5141" w:rsidRDefault="00DD4606">
            <w:pPr>
              <w:spacing w:after="0"/>
              <w:ind w:right="51"/>
              <w:jc w:val="center"/>
            </w:pPr>
            <w:r>
              <w:rPr>
                <w:rFonts w:ascii="Times New Roman" w:eastAsia="Times New Roman" w:hAnsi="Times New Roman" w:cs="Times New Roman"/>
                <w:sz w:val="24"/>
              </w:rPr>
              <w:t>15. 7. 2020</w:t>
            </w:r>
          </w:p>
        </w:tc>
      </w:tr>
      <w:tr w:rsidR="009B5141" w14:paraId="78FC0B6A" w14:textId="77777777">
        <w:trPr>
          <w:trHeight w:val="717"/>
        </w:trPr>
        <w:tc>
          <w:tcPr>
            <w:tcW w:w="0" w:type="auto"/>
            <w:vMerge/>
            <w:tcBorders>
              <w:top w:val="nil"/>
              <w:left w:val="nil"/>
              <w:bottom w:val="nil"/>
              <w:right w:val="single" w:sz="2" w:space="0" w:color="000000"/>
            </w:tcBorders>
          </w:tcPr>
          <w:p w14:paraId="7771CC2C" w14:textId="77777777" w:rsidR="009B5141" w:rsidRDefault="009B5141"/>
        </w:tc>
        <w:tc>
          <w:tcPr>
            <w:tcW w:w="4652" w:type="dxa"/>
            <w:tcBorders>
              <w:top w:val="single" w:sz="2" w:space="0" w:color="000000"/>
              <w:left w:val="single" w:sz="2" w:space="0" w:color="000000"/>
              <w:bottom w:val="single" w:sz="2" w:space="0" w:color="000000"/>
              <w:right w:val="single" w:sz="2" w:space="0" w:color="000000"/>
            </w:tcBorders>
            <w:vAlign w:val="center"/>
          </w:tcPr>
          <w:p w14:paraId="63B2B6CF" w14:textId="77777777" w:rsidR="009B5141" w:rsidRDefault="00DD4606">
            <w:pPr>
              <w:spacing w:after="0"/>
              <w:ind w:left="20" w:hanging="10"/>
            </w:pPr>
            <w:r>
              <w:rPr>
                <w:rFonts w:ascii="Times New Roman" w:eastAsia="Times New Roman" w:hAnsi="Times New Roman" w:cs="Times New Roman"/>
                <w:sz w:val="24"/>
              </w:rPr>
              <w:t xml:space="preserve">Kapitola 19, část </w:t>
            </w:r>
            <w:proofErr w:type="gramStart"/>
            <w:r>
              <w:rPr>
                <w:rFonts w:ascii="Times New Roman" w:eastAsia="Times New Roman" w:hAnsi="Times New Roman" w:cs="Times New Roman"/>
                <w:sz w:val="24"/>
              </w:rPr>
              <w:t>A - Ocelové</w:t>
            </w:r>
            <w:proofErr w:type="gramEnd"/>
            <w:r>
              <w:rPr>
                <w:rFonts w:ascii="Times New Roman" w:eastAsia="Times New Roman" w:hAnsi="Times New Roman" w:cs="Times New Roman"/>
                <w:sz w:val="24"/>
              </w:rPr>
              <w:t xml:space="preserve"> mosty a konstrukce</w:t>
            </w:r>
          </w:p>
        </w:tc>
        <w:tc>
          <w:tcPr>
            <w:tcW w:w="2552" w:type="dxa"/>
            <w:tcBorders>
              <w:top w:val="single" w:sz="2" w:space="0" w:color="000000"/>
              <w:left w:val="single" w:sz="2" w:space="0" w:color="000000"/>
              <w:bottom w:val="single" w:sz="2" w:space="0" w:color="000000"/>
              <w:right w:val="single" w:sz="2" w:space="0" w:color="000000"/>
            </w:tcBorders>
          </w:tcPr>
          <w:p w14:paraId="5A1C02BB" w14:textId="77777777" w:rsidR="009B5141" w:rsidRDefault="00DD4606">
            <w:pPr>
              <w:spacing w:after="0"/>
              <w:ind w:left="24" w:right="152"/>
            </w:pPr>
            <w:r>
              <w:rPr>
                <w:rFonts w:ascii="Times New Roman" w:eastAsia="Times New Roman" w:hAnsi="Times New Roman" w:cs="Times New Roman"/>
                <w:sz w:val="24"/>
              </w:rPr>
              <w:t>č.j. 37/2015-120-TN/3 ze dne 13. 4. 2015</w:t>
            </w:r>
          </w:p>
        </w:tc>
        <w:tc>
          <w:tcPr>
            <w:tcW w:w="1423" w:type="dxa"/>
            <w:tcBorders>
              <w:top w:val="single" w:sz="2" w:space="0" w:color="000000"/>
              <w:left w:val="single" w:sz="2" w:space="0" w:color="000000"/>
              <w:bottom w:val="single" w:sz="2" w:space="0" w:color="000000"/>
              <w:right w:val="single" w:sz="2" w:space="0" w:color="000000"/>
            </w:tcBorders>
            <w:vAlign w:val="center"/>
          </w:tcPr>
          <w:p w14:paraId="7FA1B079" w14:textId="77777777" w:rsidR="009B5141" w:rsidRDefault="00DD4606">
            <w:pPr>
              <w:spacing w:after="0"/>
              <w:ind w:right="75"/>
              <w:jc w:val="center"/>
            </w:pPr>
            <w:r>
              <w:rPr>
                <w:rFonts w:ascii="Times New Roman" w:eastAsia="Times New Roman" w:hAnsi="Times New Roman" w:cs="Times New Roman"/>
                <w:sz w:val="24"/>
              </w:rPr>
              <w:t>23. 4. 2015</w:t>
            </w:r>
          </w:p>
        </w:tc>
      </w:tr>
      <w:tr w:rsidR="009B5141" w14:paraId="412D03D9" w14:textId="77777777">
        <w:trPr>
          <w:trHeight w:val="714"/>
        </w:trPr>
        <w:tc>
          <w:tcPr>
            <w:tcW w:w="0" w:type="auto"/>
            <w:vMerge/>
            <w:tcBorders>
              <w:top w:val="nil"/>
              <w:left w:val="nil"/>
              <w:bottom w:val="nil"/>
              <w:right w:val="single" w:sz="2" w:space="0" w:color="000000"/>
            </w:tcBorders>
          </w:tcPr>
          <w:p w14:paraId="784ECC47" w14:textId="77777777" w:rsidR="009B5141" w:rsidRDefault="009B5141"/>
        </w:tc>
        <w:tc>
          <w:tcPr>
            <w:tcW w:w="4652" w:type="dxa"/>
            <w:tcBorders>
              <w:top w:val="single" w:sz="2" w:space="0" w:color="000000"/>
              <w:left w:val="single" w:sz="2" w:space="0" w:color="000000"/>
              <w:bottom w:val="single" w:sz="2" w:space="0" w:color="000000"/>
              <w:right w:val="single" w:sz="2" w:space="0" w:color="000000"/>
            </w:tcBorders>
            <w:vAlign w:val="center"/>
          </w:tcPr>
          <w:p w14:paraId="01FFB9DB" w14:textId="77777777" w:rsidR="009B5141" w:rsidRDefault="00DD4606">
            <w:pPr>
              <w:spacing w:after="0"/>
              <w:ind w:left="19"/>
              <w:jc w:val="both"/>
            </w:pPr>
            <w:r>
              <w:rPr>
                <w:rFonts w:ascii="Times New Roman" w:eastAsia="Times New Roman" w:hAnsi="Times New Roman" w:cs="Times New Roman"/>
                <w:sz w:val="24"/>
              </w:rPr>
              <w:t xml:space="preserve">Kapitola 19, část </w:t>
            </w:r>
            <w:proofErr w:type="gramStart"/>
            <w:r>
              <w:rPr>
                <w:rFonts w:ascii="Times New Roman" w:eastAsia="Times New Roman" w:hAnsi="Times New Roman" w:cs="Times New Roman"/>
                <w:sz w:val="24"/>
              </w:rPr>
              <w:t>B - Protikorozní</w:t>
            </w:r>
            <w:proofErr w:type="gramEnd"/>
            <w:r>
              <w:rPr>
                <w:rFonts w:ascii="Times New Roman" w:eastAsia="Times New Roman" w:hAnsi="Times New Roman" w:cs="Times New Roman"/>
                <w:sz w:val="24"/>
              </w:rPr>
              <w:t xml:space="preserve"> ochrana ocelových mostů a konstrukcí</w:t>
            </w:r>
          </w:p>
        </w:tc>
        <w:tc>
          <w:tcPr>
            <w:tcW w:w="2552" w:type="dxa"/>
            <w:tcBorders>
              <w:top w:val="single" w:sz="2" w:space="0" w:color="000000"/>
              <w:left w:val="single" w:sz="2" w:space="0" w:color="000000"/>
              <w:bottom w:val="single" w:sz="2" w:space="0" w:color="000000"/>
              <w:right w:val="single" w:sz="2" w:space="0" w:color="000000"/>
            </w:tcBorders>
          </w:tcPr>
          <w:p w14:paraId="4A89B5FD" w14:textId="77777777" w:rsidR="009B5141" w:rsidRDefault="00DD4606">
            <w:pPr>
              <w:spacing w:after="0"/>
              <w:ind w:left="19" w:right="171" w:firstLine="10"/>
              <w:jc w:val="both"/>
            </w:pPr>
            <w:r>
              <w:rPr>
                <w:rFonts w:ascii="Times New Roman" w:eastAsia="Times New Roman" w:hAnsi="Times New Roman" w:cs="Times New Roman"/>
                <w:sz w:val="24"/>
              </w:rPr>
              <w:t>č.j. 121/2018-120-N/2 ze dne 5. 9. 2018</w:t>
            </w:r>
          </w:p>
        </w:tc>
        <w:tc>
          <w:tcPr>
            <w:tcW w:w="1423" w:type="dxa"/>
            <w:tcBorders>
              <w:top w:val="single" w:sz="2" w:space="0" w:color="000000"/>
              <w:left w:val="single" w:sz="2" w:space="0" w:color="000000"/>
              <w:bottom w:val="single" w:sz="2" w:space="0" w:color="000000"/>
              <w:right w:val="single" w:sz="2" w:space="0" w:color="000000"/>
            </w:tcBorders>
            <w:vAlign w:val="center"/>
          </w:tcPr>
          <w:p w14:paraId="201783EE" w14:textId="77777777" w:rsidR="009B5141" w:rsidRDefault="00DD4606">
            <w:pPr>
              <w:spacing w:after="0"/>
              <w:ind w:right="65"/>
              <w:jc w:val="center"/>
            </w:pPr>
            <w:r>
              <w:rPr>
                <w:rFonts w:ascii="Times New Roman" w:eastAsia="Times New Roman" w:hAnsi="Times New Roman" w:cs="Times New Roman"/>
                <w:sz w:val="24"/>
              </w:rPr>
              <w:t>10. 9. 2018</w:t>
            </w:r>
          </w:p>
        </w:tc>
      </w:tr>
      <w:tr w:rsidR="009B5141" w14:paraId="6A78F9B9" w14:textId="77777777">
        <w:trPr>
          <w:trHeight w:val="917"/>
        </w:trPr>
        <w:tc>
          <w:tcPr>
            <w:tcW w:w="0" w:type="auto"/>
            <w:vMerge/>
            <w:tcBorders>
              <w:top w:val="nil"/>
              <w:left w:val="nil"/>
              <w:bottom w:val="nil"/>
              <w:right w:val="single" w:sz="2" w:space="0" w:color="000000"/>
            </w:tcBorders>
          </w:tcPr>
          <w:p w14:paraId="76F9731F" w14:textId="77777777" w:rsidR="009B5141" w:rsidRDefault="009B5141"/>
        </w:tc>
        <w:tc>
          <w:tcPr>
            <w:tcW w:w="4652" w:type="dxa"/>
            <w:tcBorders>
              <w:top w:val="single" w:sz="2" w:space="0" w:color="000000"/>
              <w:left w:val="single" w:sz="2" w:space="0" w:color="000000"/>
              <w:bottom w:val="single" w:sz="2" w:space="0" w:color="000000"/>
              <w:right w:val="single" w:sz="2" w:space="0" w:color="000000"/>
            </w:tcBorders>
          </w:tcPr>
          <w:p w14:paraId="5AC25D8D" w14:textId="77777777" w:rsidR="009B5141" w:rsidRDefault="00DD4606">
            <w:pPr>
              <w:spacing w:after="0"/>
              <w:ind w:left="14" w:right="384"/>
              <w:jc w:val="both"/>
            </w:pPr>
            <w:r>
              <w:rPr>
                <w:rFonts w:ascii="Times New Roman" w:eastAsia="Times New Roman" w:hAnsi="Times New Roman" w:cs="Times New Roman"/>
                <w:sz w:val="24"/>
              </w:rPr>
              <w:t xml:space="preserve">Kapitola 19, část </w:t>
            </w:r>
            <w:proofErr w:type="gramStart"/>
            <w:r>
              <w:rPr>
                <w:rFonts w:ascii="Times New Roman" w:eastAsia="Times New Roman" w:hAnsi="Times New Roman" w:cs="Times New Roman"/>
                <w:sz w:val="24"/>
              </w:rPr>
              <w:t>C - Protikorozní</w:t>
            </w:r>
            <w:proofErr w:type="gramEnd"/>
            <w:r>
              <w:rPr>
                <w:rFonts w:ascii="Times New Roman" w:eastAsia="Times New Roman" w:hAnsi="Times New Roman" w:cs="Times New Roman"/>
                <w:sz w:val="24"/>
              </w:rPr>
              <w:t xml:space="preserve"> ochrana ocelových mostů a konstrukcí při opravách a rekonstrukcích</w:t>
            </w:r>
          </w:p>
        </w:tc>
        <w:tc>
          <w:tcPr>
            <w:tcW w:w="2552" w:type="dxa"/>
            <w:tcBorders>
              <w:top w:val="single" w:sz="2" w:space="0" w:color="000000"/>
              <w:left w:val="single" w:sz="2" w:space="0" w:color="000000"/>
              <w:bottom w:val="single" w:sz="2" w:space="0" w:color="000000"/>
              <w:right w:val="single" w:sz="2" w:space="0" w:color="000000"/>
            </w:tcBorders>
            <w:vAlign w:val="center"/>
          </w:tcPr>
          <w:p w14:paraId="6D8BDCA3" w14:textId="77777777" w:rsidR="009B5141" w:rsidRDefault="00DD4606">
            <w:pPr>
              <w:spacing w:after="0"/>
              <w:ind w:left="43" w:right="27" w:hanging="19"/>
              <w:jc w:val="both"/>
            </w:pPr>
            <w:r>
              <w:rPr>
                <w:rFonts w:ascii="Times New Roman" w:eastAsia="Times New Roman" w:hAnsi="Times New Roman" w:cs="Times New Roman"/>
                <w:sz w:val="24"/>
              </w:rPr>
              <w:t>č.j. MD-5267/2021120/2, ze dne 22. 2. 2021</w:t>
            </w:r>
          </w:p>
        </w:tc>
        <w:tc>
          <w:tcPr>
            <w:tcW w:w="1423" w:type="dxa"/>
            <w:tcBorders>
              <w:top w:val="single" w:sz="2" w:space="0" w:color="000000"/>
              <w:left w:val="single" w:sz="2" w:space="0" w:color="000000"/>
              <w:bottom w:val="single" w:sz="2" w:space="0" w:color="000000"/>
              <w:right w:val="single" w:sz="2" w:space="0" w:color="000000"/>
            </w:tcBorders>
            <w:vAlign w:val="center"/>
          </w:tcPr>
          <w:p w14:paraId="299C4111" w14:textId="77777777" w:rsidR="009B5141" w:rsidRDefault="00DD4606">
            <w:pPr>
              <w:spacing w:after="0"/>
              <w:ind w:right="89"/>
              <w:jc w:val="center"/>
            </w:pPr>
            <w:r>
              <w:rPr>
                <w:rFonts w:ascii="Times New Roman" w:eastAsia="Times New Roman" w:hAnsi="Times New Roman" w:cs="Times New Roman"/>
                <w:sz w:val="24"/>
              </w:rPr>
              <w:t>1. 3. 2021</w:t>
            </w:r>
          </w:p>
        </w:tc>
      </w:tr>
      <w:tr w:rsidR="009B5141" w14:paraId="4CCA474F" w14:textId="77777777">
        <w:trPr>
          <w:trHeight w:val="736"/>
        </w:trPr>
        <w:tc>
          <w:tcPr>
            <w:tcW w:w="0" w:type="auto"/>
            <w:vMerge/>
            <w:tcBorders>
              <w:top w:val="nil"/>
              <w:left w:val="nil"/>
              <w:bottom w:val="nil"/>
              <w:right w:val="single" w:sz="2" w:space="0" w:color="000000"/>
            </w:tcBorders>
          </w:tcPr>
          <w:p w14:paraId="3E111229" w14:textId="77777777" w:rsidR="009B5141" w:rsidRDefault="009B5141"/>
        </w:tc>
        <w:tc>
          <w:tcPr>
            <w:tcW w:w="4652" w:type="dxa"/>
            <w:tcBorders>
              <w:top w:val="single" w:sz="2" w:space="0" w:color="000000"/>
              <w:left w:val="single" w:sz="2" w:space="0" w:color="000000"/>
              <w:bottom w:val="single" w:sz="2" w:space="0" w:color="000000"/>
              <w:right w:val="single" w:sz="2" w:space="0" w:color="000000"/>
            </w:tcBorders>
            <w:vAlign w:val="center"/>
          </w:tcPr>
          <w:p w14:paraId="2FF29493" w14:textId="77777777" w:rsidR="009B5141" w:rsidRDefault="00DD4606">
            <w:pPr>
              <w:spacing w:after="0"/>
              <w:ind w:left="14"/>
            </w:pPr>
            <w:r>
              <w:rPr>
                <w:rFonts w:ascii="Times New Roman" w:eastAsia="Times New Roman" w:hAnsi="Times New Roman" w:cs="Times New Roman"/>
                <w:sz w:val="24"/>
              </w:rPr>
              <w:t>Kapitola 20 - Pylony a mostní závěsy</w:t>
            </w:r>
          </w:p>
        </w:tc>
        <w:tc>
          <w:tcPr>
            <w:tcW w:w="2552" w:type="dxa"/>
            <w:tcBorders>
              <w:top w:val="single" w:sz="2" w:space="0" w:color="000000"/>
              <w:left w:val="single" w:sz="2" w:space="0" w:color="000000"/>
              <w:bottom w:val="single" w:sz="2" w:space="0" w:color="000000"/>
              <w:right w:val="single" w:sz="2" w:space="0" w:color="000000"/>
            </w:tcBorders>
            <w:vAlign w:val="center"/>
          </w:tcPr>
          <w:p w14:paraId="083A918A" w14:textId="77777777" w:rsidR="009B5141" w:rsidRDefault="00DD4606">
            <w:pPr>
              <w:spacing w:after="0"/>
              <w:ind w:left="19" w:right="214" w:firstLine="10"/>
              <w:jc w:val="both"/>
            </w:pPr>
            <w:r>
              <w:rPr>
                <w:rFonts w:ascii="Times New Roman" w:eastAsia="Times New Roman" w:hAnsi="Times New Roman" w:cs="Times New Roman"/>
              </w:rPr>
              <w:t>č.j. 318/08*910-IPK/I ze dne 8. 4. 2008</w:t>
            </w:r>
          </w:p>
        </w:tc>
        <w:tc>
          <w:tcPr>
            <w:tcW w:w="1423" w:type="dxa"/>
            <w:tcBorders>
              <w:top w:val="single" w:sz="2" w:space="0" w:color="000000"/>
              <w:left w:val="single" w:sz="2" w:space="0" w:color="000000"/>
              <w:bottom w:val="single" w:sz="2" w:space="0" w:color="000000"/>
              <w:right w:val="single" w:sz="2" w:space="0" w:color="000000"/>
            </w:tcBorders>
            <w:vAlign w:val="center"/>
          </w:tcPr>
          <w:p w14:paraId="49EE0F35" w14:textId="77777777" w:rsidR="009B5141" w:rsidRDefault="00DD4606">
            <w:pPr>
              <w:spacing w:after="0"/>
              <w:ind w:left="395"/>
            </w:pPr>
            <w:r>
              <w:rPr>
                <w:rFonts w:ascii="Times New Roman" w:eastAsia="Times New Roman" w:hAnsi="Times New Roman" w:cs="Times New Roman"/>
                <w:sz w:val="24"/>
              </w:rPr>
              <w:t>5. 2008</w:t>
            </w:r>
          </w:p>
        </w:tc>
      </w:tr>
      <w:tr w:rsidR="009B5141" w14:paraId="0FA336B8" w14:textId="77777777">
        <w:trPr>
          <w:trHeight w:val="720"/>
        </w:trPr>
        <w:tc>
          <w:tcPr>
            <w:tcW w:w="0" w:type="auto"/>
            <w:vMerge/>
            <w:tcBorders>
              <w:top w:val="nil"/>
              <w:left w:val="nil"/>
              <w:bottom w:val="nil"/>
              <w:right w:val="single" w:sz="2" w:space="0" w:color="000000"/>
            </w:tcBorders>
          </w:tcPr>
          <w:p w14:paraId="071E807D" w14:textId="77777777" w:rsidR="009B5141" w:rsidRDefault="009B5141"/>
        </w:tc>
        <w:tc>
          <w:tcPr>
            <w:tcW w:w="4652" w:type="dxa"/>
            <w:tcBorders>
              <w:top w:val="single" w:sz="2" w:space="0" w:color="000000"/>
              <w:left w:val="single" w:sz="2" w:space="0" w:color="000000"/>
              <w:bottom w:val="single" w:sz="2" w:space="0" w:color="000000"/>
              <w:right w:val="single" w:sz="2" w:space="0" w:color="000000"/>
            </w:tcBorders>
            <w:vAlign w:val="center"/>
          </w:tcPr>
          <w:p w14:paraId="3833E645" w14:textId="77777777" w:rsidR="009B5141" w:rsidRDefault="00DD4606">
            <w:pPr>
              <w:spacing w:after="0"/>
              <w:ind w:left="14"/>
            </w:pPr>
            <w:r>
              <w:rPr>
                <w:rFonts w:ascii="Times New Roman" w:eastAsia="Times New Roman" w:hAnsi="Times New Roman" w:cs="Times New Roman"/>
                <w:sz w:val="24"/>
              </w:rPr>
              <w:t>Kapitola 21 - Izolace proti vodě</w:t>
            </w:r>
          </w:p>
        </w:tc>
        <w:tc>
          <w:tcPr>
            <w:tcW w:w="2552" w:type="dxa"/>
            <w:tcBorders>
              <w:top w:val="single" w:sz="2" w:space="0" w:color="000000"/>
              <w:left w:val="single" w:sz="2" w:space="0" w:color="000000"/>
              <w:bottom w:val="single" w:sz="2" w:space="0" w:color="000000"/>
              <w:right w:val="single" w:sz="2" w:space="0" w:color="000000"/>
            </w:tcBorders>
          </w:tcPr>
          <w:p w14:paraId="3A15BB03" w14:textId="77777777" w:rsidR="009B5141" w:rsidRDefault="00DD4606">
            <w:pPr>
              <w:spacing w:after="0"/>
              <w:ind w:left="19" w:right="214" w:firstLine="5"/>
              <w:jc w:val="both"/>
            </w:pPr>
            <w:r>
              <w:rPr>
                <w:rFonts w:ascii="Times New Roman" w:eastAsia="Times New Roman" w:hAnsi="Times New Roman" w:cs="Times New Roman"/>
                <w:sz w:val="24"/>
              </w:rPr>
              <w:t>č.j. 205/10-910-IPK/I ze dne 8. 3. 2010</w:t>
            </w:r>
          </w:p>
        </w:tc>
        <w:tc>
          <w:tcPr>
            <w:tcW w:w="1423" w:type="dxa"/>
            <w:tcBorders>
              <w:top w:val="single" w:sz="2" w:space="0" w:color="000000"/>
              <w:left w:val="single" w:sz="2" w:space="0" w:color="000000"/>
              <w:bottom w:val="single" w:sz="2" w:space="0" w:color="000000"/>
              <w:right w:val="single" w:sz="2" w:space="0" w:color="000000"/>
            </w:tcBorders>
            <w:vAlign w:val="center"/>
          </w:tcPr>
          <w:p w14:paraId="6EB422AD" w14:textId="77777777" w:rsidR="009B5141" w:rsidRDefault="00DD4606">
            <w:pPr>
              <w:spacing w:after="0"/>
              <w:ind w:right="65"/>
              <w:jc w:val="center"/>
            </w:pPr>
            <w:r>
              <w:rPr>
                <w:rFonts w:ascii="Times New Roman" w:eastAsia="Times New Roman" w:hAnsi="Times New Roman" w:cs="Times New Roman"/>
                <w:sz w:val="24"/>
              </w:rPr>
              <w:t>1. 4. 2010</w:t>
            </w:r>
          </w:p>
        </w:tc>
      </w:tr>
      <w:tr w:rsidR="009B5141" w14:paraId="371425F5" w14:textId="77777777">
        <w:trPr>
          <w:trHeight w:val="661"/>
        </w:trPr>
        <w:tc>
          <w:tcPr>
            <w:tcW w:w="0" w:type="auto"/>
            <w:vMerge/>
            <w:tcBorders>
              <w:top w:val="nil"/>
              <w:left w:val="nil"/>
              <w:bottom w:val="nil"/>
              <w:right w:val="single" w:sz="2" w:space="0" w:color="000000"/>
            </w:tcBorders>
          </w:tcPr>
          <w:p w14:paraId="0376EBAB" w14:textId="77777777" w:rsidR="009B5141" w:rsidRDefault="009B5141"/>
        </w:tc>
        <w:tc>
          <w:tcPr>
            <w:tcW w:w="4652" w:type="dxa"/>
            <w:tcBorders>
              <w:top w:val="single" w:sz="2" w:space="0" w:color="000000"/>
              <w:left w:val="single" w:sz="2" w:space="0" w:color="000000"/>
              <w:bottom w:val="single" w:sz="2" w:space="0" w:color="000000"/>
              <w:right w:val="single" w:sz="2" w:space="0" w:color="000000"/>
            </w:tcBorders>
            <w:vAlign w:val="center"/>
          </w:tcPr>
          <w:p w14:paraId="043BA2CA" w14:textId="77777777" w:rsidR="009B5141" w:rsidRDefault="00DD4606">
            <w:pPr>
              <w:spacing w:after="0"/>
              <w:ind w:left="10"/>
            </w:pPr>
            <w:r>
              <w:rPr>
                <w:rFonts w:ascii="Times New Roman" w:eastAsia="Times New Roman" w:hAnsi="Times New Roman" w:cs="Times New Roman"/>
                <w:sz w:val="24"/>
              </w:rPr>
              <w:t>Kapitola 21 - Izolace proti vodě, Dodatek č. I</w:t>
            </w:r>
          </w:p>
        </w:tc>
        <w:tc>
          <w:tcPr>
            <w:tcW w:w="2552" w:type="dxa"/>
            <w:tcBorders>
              <w:top w:val="single" w:sz="2" w:space="0" w:color="000000"/>
              <w:left w:val="single" w:sz="2" w:space="0" w:color="000000"/>
              <w:bottom w:val="single" w:sz="2" w:space="0" w:color="000000"/>
              <w:right w:val="single" w:sz="2" w:space="0" w:color="000000"/>
            </w:tcBorders>
          </w:tcPr>
          <w:p w14:paraId="7EE0E48A" w14:textId="77777777" w:rsidR="009B5141" w:rsidRDefault="00DD4606">
            <w:pPr>
              <w:spacing w:after="0"/>
              <w:ind w:left="19" w:right="37" w:firstLine="5"/>
              <w:jc w:val="both"/>
            </w:pPr>
            <w:r>
              <w:rPr>
                <w:rFonts w:ascii="Times New Roman" w:eastAsia="Times New Roman" w:hAnsi="Times New Roman" w:cs="Times New Roman"/>
                <w:sz w:val="24"/>
              </w:rPr>
              <w:t>č. j. 25/2020-120-TN/I, ze dne 22. 4. 2020</w:t>
            </w:r>
          </w:p>
        </w:tc>
        <w:tc>
          <w:tcPr>
            <w:tcW w:w="1423" w:type="dxa"/>
            <w:tcBorders>
              <w:top w:val="single" w:sz="2" w:space="0" w:color="000000"/>
              <w:left w:val="single" w:sz="2" w:space="0" w:color="000000"/>
              <w:bottom w:val="single" w:sz="2" w:space="0" w:color="000000"/>
              <w:right w:val="single" w:sz="2" w:space="0" w:color="000000"/>
            </w:tcBorders>
            <w:vAlign w:val="center"/>
          </w:tcPr>
          <w:p w14:paraId="14AC7513" w14:textId="77777777" w:rsidR="009B5141" w:rsidRDefault="00DD4606">
            <w:pPr>
              <w:spacing w:after="0"/>
              <w:ind w:right="75"/>
              <w:jc w:val="center"/>
            </w:pPr>
            <w:r>
              <w:rPr>
                <w:rFonts w:ascii="Times New Roman" w:eastAsia="Times New Roman" w:hAnsi="Times New Roman" w:cs="Times New Roman"/>
                <w:sz w:val="24"/>
              </w:rPr>
              <w:t>1. 5. 2020</w:t>
            </w:r>
          </w:p>
        </w:tc>
      </w:tr>
      <w:tr w:rsidR="009B5141" w14:paraId="10B34D1F" w14:textId="77777777">
        <w:trPr>
          <w:trHeight w:val="658"/>
        </w:trPr>
        <w:tc>
          <w:tcPr>
            <w:tcW w:w="0" w:type="auto"/>
            <w:vMerge/>
            <w:tcBorders>
              <w:top w:val="nil"/>
              <w:left w:val="nil"/>
              <w:bottom w:val="nil"/>
              <w:right w:val="single" w:sz="2" w:space="0" w:color="000000"/>
            </w:tcBorders>
          </w:tcPr>
          <w:p w14:paraId="1B00E97E" w14:textId="77777777" w:rsidR="009B5141" w:rsidRDefault="009B5141"/>
        </w:tc>
        <w:tc>
          <w:tcPr>
            <w:tcW w:w="4652" w:type="dxa"/>
            <w:tcBorders>
              <w:top w:val="single" w:sz="2" w:space="0" w:color="000000"/>
              <w:left w:val="single" w:sz="2" w:space="0" w:color="000000"/>
              <w:bottom w:val="single" w:sz="2" w:space="0" w:color="000000"/>
              <w:right w:val="single" w:sz="2" w:space="0" w:color="000000"/>
            </w:tcBorders>
            <w:vAlign w:val="center"/>
          </w:tcPr>
          <w:p w14:paraId="0D0A572D" w14:textId="77777777" w:rsidR="009B5141" w:rsidRDefault="00DD4606">
            <w:pPr>
              <w:spacing w:after="0"/>
              <w:ind w:left="10"/>
            </w:pPr>
            <w:r>
              <w:rPr>
                <w:rFonts w:ascii="Times New Roman" w:eastAsia="Times New Roman" w:hAnsi="Times New Roman" w:cs="Times New Roman"/>
                <w:sz w:val="24"/>
              </w:rPr>
              <w:t>Kapitola 22 - Mostní ložiska</w:t>
            </w:r>
          </w:p>
        </w:tc>
        <w:tc>
          <w:tcPr>
            <w:tcW w:w="2552" w:type="dxa"/>
            <w:tcBorders>
              <w:top w:val="single" w:sz="2" w:space="0" w:color="000000"/>
              <w:left w:val="single" w:sz="2" w:space="0" w:color="000000"/>
              <w:bottom w:val="single" w:sz="2" w:space="0" w:color="000000"/>
              <w:right w:val="single" w:sz="2" w:space="0" w:color="000000"/>
            </w:tcBorders>
          </w:tcPr>
          <w:p w14:paraId="60BF0900" w14:textId="77777777" w:rsidR="009B5141" w:rsidRDefault="00DD4606">
            <w:pPr>
              <w:spacing w:after="0"/>
              <w:ind w:left="19" w:right="56"/>
              <w:jc w:val="both"/>
            </w:pPr>
            <w:r>
              <w:rPr>
                <w:rFonts w:ascii="Times New Roman" w:eastAsia="Times New Roman" w:hAnsi="Times New Roman" w:cs="Times New Roman"/>
                <w:sz w:val="24"/>
              </w:rPr>
              <w:t>č.j. 124/2018-120-TN/I ze dne 18. 5. 2018</w:t>
            </w:r>
          </w:p>
        </w:tc>
        <w:tc>
          <w:tcPr>
            <w:tcW w:w="1423" w:type="dxa"/>
            <w:tcBorders>
              <w:top w:val="single" w:sz="2" w:space="0" w:color="000000"/>
              <w:left w:val="single" w:sz="2" w:space="0" w:color="000000"/>
              <w:bottom w:val="single" w:sz="2" w:space="0" w:color="000000"/>
              <w:right w:val="single" w:sz="2" w:space="0" w:color="000000"/>
            </w:tcBorders>
            <w:vAlign w:val="center"/>
          </w:tcPr>
          <w:p w14:paraId="1BC932EC" w14:textId="77777777" w:rsidR="009B5141" w:rsidRDefault="00DD4606">
            <w:pPr>
              <w:spacing w:after="0"/>
              <w:ind w:right="75"/>
              <w:jc w:val="center"/>
            </w:pPr>
            <w:r>
              <w:rPr>
                <w:rFonts w:ascii="Times New Roman" w:eastAsia="Times New Roman" w:hAnsi="Times New Roman" w:cs="Times New Roman"/>
                <w:sz w:val="24"/>
              </w:rPr>
              <w:t>1. 6. 2018</w:t>
            </w:r>
          </w:p>
        </w:tc>
      </w:tr>
      <w:tr w:rsidR="009B5141" w14:paraId="7EF4C481" w14:textId="77777777">
        <w:trPr>
          <w:trHeight w:val="712"/>
        </w:trPr>
        <w:tc>
          <w:tcPr>
            <w:tcW w:w="0" w:type="auto"/>
            <w:vMerge/>
            <w:tcBorders>
              <w:top w:val="nil"/>
              <w:left w:val="nil"/>
              <w:bottom w:val="nil"/>
              <w:right w:val="single" w:sz="2" w:space="0" w:color="000000"/>
            </w:tcBorders>
          </w:tcPr>
          <w:p w14:paraId="49A25961" w14:textId="77777777" w:rsidR="009B5141" w:rsidRDefault="009B5141"/>
        </w:tc>
        <w:tc>
          <w:tcPr>
            <w:tcW w:w="4652" w:type="dxa"/>
            <w:tcBorders>
              <w:top w:val="single" w:sz="2" w:space="0" w:color="000000"/>
              <w:left w:val="single" w:sz="2" w:space="0" w:color="000000"/>
              <w:bottom w:val="single" w:sz="2" w:space="0" w:color="000000"/>
              <w:right w:val="single" w:sz="2" w:space="0" w:color="000000"/>
            </w:tcBorders>
            <w:vAlign w:val="center"/>
          </w:tcPr>
          <w:p w14:paraId="744BC423" w14:textId="77777777" w:rsidR="009B5141" w:rsidRDefault="00DD4606">
            <w:pPr>
              <w:spacing w:after="0"/>
              <w:ind w:left="10"/>
            </w:pPr>
            <w:r>
              <w:rPr>
                <w:rFonts w:ascii="Times New Roman" w:eastAsia="Times New Roman" w:hAnsi="Times New Roman" w:cs="Times New Roman"/>
                <w:sz w:val="24"/>
              </w:rPr>
              <w:t>Kapitola 23 Mostní závěry</w:t>
            </w:r>
          </w:p>
        </w:tc>
        <w:tc>
          <w:tcPr>
            <w:tcW w:w="2552" w:type="dxa"/>
            <w:tcBorders>
              <w:top w:val="single" w:sz="2" w:space="0" w:color="000000"/>
              <w:left w:val="single" w:sz="2" w:space="0" w:color="000000"/>
              <w:bottom w:val="single" w:sz="2" w:space="0" w:color="000000"/>
              <w:right w:val="single" w:sz="2" w:space="0" w:color="000000"/>
            </w:tcBorders>
          </w:tcPr>
          <w:p w14:paraId="19B0741E" w14:textId="77777777" w:rsidR="009B5141" w:rsidRDefault="00DD4606">
            <w:pPr>
              <w:spacing w:after="0"/>
              <w:ind w:left="14" w:right="176" w:firstLine="5"/>
            </w:pPr>
            <w:r>
              <w:rPr>
                <w:rFonts w:ascii="Times New Roman" w:eastAsia="Times New Roman" w:hAnsi="Times New Roman" w:cs="Times New Roman"/>
                <w:sz w:val="24"/>
              </w:rPr>
              <w:t>č.j. 653/ 07/910-IPWI ze dne 6. 8. 2007</w:t>
            </w:r>
          </w:p>
        </w:tc>
        <w:tc>
          <w:tcPr>
            <w:tcW w:w="1423" w:type="dxa"/>
            <w:tcBorders>
              <w:top w:val="single" w:sz="2" w:space="0" w:color="000000"/>
              <w:left w:val="single" w:sz="2" w:space="0" w:color="000000"/>
              <w:bottom w:val="single" w:sz="2" w:space="0" w:color="000000"/>
              <w:right w:val="single" w:sz="2" w:space="0" w:color="000000"/>
            </w:tcBorders>
            <w:vAlign w:val="center"/>
          </w:tcPr>
          <w:p w14:paraId="2163710D" w14:textId="77777777" w:rsidR="009B5141" w:rsidRDefault="00DD4606">
            <w:pPr>
              <w:spacing w:after="0"/>
              <w:ind w:right="70"/>
              <w:jc w:val="center"/>
            </w:pPr>
            <w:r>
              <w:rPr>
                <w:rFonts w:ascii="Times New Roman" w:eastAsia="Times New Roman" w:hAnsi="Times New Roman" w:cs="Times New Roman"/>
                <w:sz w:val="24"/>
              </w:rPr>
              <w:t>1. 9. 2007</w:t>
            </w:r>
          </w:p>
        </w:tc>
      </w:tr>
      <w:tr w:rsidR="009B5141" w14:paraId="30BBFED0" w14:textId="77777777">
        <w:trPr>
          <w:trHeight w:val="714"/>
        </w:trPr>
        <w:tc>
          <w:tcPr>
            <w:tcW w:w="0" w:type="auto"/>
            <w:vMerge/>
            <w:tcBorders>
              <w:top w:val="nil"/>
              <w:left w:val="nil"/>
              <w:bottom w:val="nil"/>
              <w:right w:val="single" w:sz="2" w:space="0" w:color="000000"/>
            </w:tcBorders>
          </w:tcPr>
          <w:p w14:paraId="0F237F54" w14:textId="77777777" w:rsidR="009B5141" w:rsidRDefault="009B5141"/>
        </w:tc>
        <w:tc>
          <w:tcPr>
            <w:tcW w:w="4652" w:type="dxa"/>
            <w:tcBorders>
              <w:top w:val="single" w:sz="2" w:space="0" w:color="000000"/>
              <w:left w:val="single" w:sz="2" w:space="0" w:color="000000"/>
              <w:bottom w:val="single" w:sz="2" w:space="0" w:color="000000"/>
              <w:right w:val="single" w:sz="2" w:space="0" w:color="000000"/>
            </w:tcBorders>
            <w:vAlign w:val="center"/>
          </w:tcPr>
          <w:p w14:paraId="5FD873BC" w14:textId="77777777" w:rsidR="009B5141" w:rsidRDefault="00DD4606">
            <w:pPr>
              <w:spacing w:after="0"/>
              <w:ind w:left="10"/>
            </w:pPr>
            <w:r>
              <w:rPr>
                <w:rFonts w:ascii="Times New Roman" w:eastAsia="Times New Roman" w:hAnsi="Times New Roman" w:cs="Times New Roman"/>
                <w:sz w:val="24"/>
              </w:rPr>
              <w:t>Kapitola 24 - Tunely</w:t>
            </w:r>
          </w:p>
        </w:tc>
        <w:tc>
          <w:tcPr>
            <w:tcW w:w="2552" w:type="dxa"/>
            <w:tcBorders>
              <w:top w:val="single" w:sz="2" w:space="0" w:color="000000"/>
              <w:left w:val="single" w:sz="2" w:space="0" w:color="000000"/>
              <w:bottom w:val="single" w:sz="2" w:space="0" w:color="000000"/>
              <w:right w:val="single" w:sz="2" w:space="0" w:color="000000"/>
            </w:tcBorders>
          </w:tcPr>
          <w:p w14:paraId="0DDCD24F" w14:textId="77777777" w:rsidR="009B5141" w:rsidRDefault="00DD4606">
            <w:pPr>
              <w:spacing w:after="0"/>
              <w:ind w:left="14" w:right="219" w:firstLine="5"/>
              <w:jc w:val="both"/>
            </w:pPr>
            <w:r>
              <w:rPr>
                <w:rFonts w:ascii="Times New Roman" w:eastAsia="Times New Roman" w:hAnsi="Times New Roman" w:cs="Times New Roman"/>
                <w:sz w:val="24"/>
              </w:rPr>
              <w:t>č.j. 341/07-910-IPK/I ze dne 20. 4.2007</w:t>
            </w:r>
          </w:p>
        </w:tc>
        <w:tc>
          <w:tcPr>
            <w:tcW w:w="1423" w:type="dxa"/>
            <w:tcBorders>
              <w:top w:val="single" w:sz="2" w:space="0" w:color="000000"/>
              <w:left w:val="single" w:sz="2" w:space="0" w:color="000000"/>
              <w:bottom w:val="single" w:sz="2" w:space="0" w:color="000000"/>
              <w:right w:val="single" w:sz="2" w:space="0" w:color="000000"/>
            </w:tcBorders>
            <w:vAlign w:val="center"/>
          </w:tcPr>
          <w:p w14:paraId="6B7CE076" w14:textId="77777777" w:rsidR="009B5141" w:rsidRDefault="00DD4606">
            <w:pPr>
              <w:spacing w:after="0"/>
              <w:ind w:right="80"/>
              <w:jc w:val="center"/>
            </w:pPr>
            <w:r>
              <w:rPr>
                <w:rFonts w:ascii="Times New Roman" w:eastAsia="Times New Roman" w:hAnsi="Times New Roman" w:cs="Times New Roman"/>
                <w:sz w:val="24"/>
              </w:rPr>
              <w:t>1. 5. 2007</w:t>
            </w:r>
          </w:p>
        </w:tc>
      </w:tr>
      <w:tr w:rsidR="009B5141" w14:paraId="155618B6" w14:textId="77777777">
        <w:trPr>
          <w:trHeight w:val="715"/>
        </w:trPr>
        <w:tc>
          <w:tcPr>
            <w:tcW w:w="0" w:type="auto"/>
            <w:vMerge/>
            <w:tcBorders>
              <w:top w:val="nil"/>
              <w:left w:val="nil"/>
              <w:bottom w:val="nil"/>
              <w:right w:val="single" w:sz="2" w:space="0" w:color="000000"/>
            </w:tcBorders>
          </w:tcPr>
          <w:p w14:paraId="372B336D" w14:textId="77777777" w:rsidR="009B5141" w:rsidRDefault="009B5141"/>
        </w:tc>
        <w:tc>
          <w:tcPr>
            <w:tcW w:w="4652" w:type="dxa"/>
            <w:tcBorders>
              <w:top w:val="single" w:sz="2" w:space="0" w:color="000000"/>
              <w:left w:val="single" w:sz="2" w:space="0" w:color="000000"/>
              <w:bottom w:val="single" w:sz="2" w:space="0" w:color="000000"/>
              <w:right w:val="single" w:sz="2" w:space="0" w:color="000000"/>
            </w:tcBorders>
            <w:vAlign w:val="center"/>
          </w:tcPr>
          <w:p w14:paraId="0F60A97A" w14:textId="77777777" w:rsidR="009B5141" w:rsidRDefault="00DD4606">
            <w:pPr>
              <w:spacing w:after="0"/>
              <w:ind w:left="5"/>
            </w:pPr>
            <w:r>
              <w:rPr>
                <w:rFonts w:ascii="Times New Roman" w:eastAsia="Times New Roman" w:hAnsi="Times New Roman" w:cs="Times New Roman"/>
                <w:sz w:val="24"/>
              </w:rPr>
              <w:t>Kapitola 25 - Protihlukové clony</w:t>
            </w:r>
          </w:p>
        </w:tc>
        <w:tc>
          <w:tcPr>
            <w:tcW w:w="2552" w:type="dxa"/>
            <w:tcBorders>
              <w:top w:val="single" w:sz="2" w:space="0" w:color="000000"/>
              <w:left w:val="single" w:sz="2" w:space="0" w:color="000000"/>
              <w:bottom w:val="single" w:sz="2" w:space="0" w:color="000000"/>
              <w:right w:val="single" w:sz="2" w:space="0" w:color="000000"/>
            </w:tcBorders>
          </w:tcPr>
          <w:p w14:paraId="0A526EBC" w14:textId="77777777" w:rsidR="009B5141" w:rsidRDefault="00DD4606">
            <w:pPr>
              <w:spacing w:after="0"/>
              <w:ind w:left="19" w:right="224"/>
              <w:jc w:val="both"/>
            </w:pPr>
            <w:r>
              <w:rPr>
                <w:rFonts w:ascii="Times New Roman" w:eastAsia="Times New Roman" w:hAnsi="Times New Roman" w:cs="Times New Roman"/>
                <w:sz w:val="24"/>
              </w:rPr>
              <w:t>č.j. 221/09-910-</w:t>
            </w:r>
            <w:proofErr w:type="gramStart"/>
            <w:r>
              <w:rPr>
                <w:rFonts w:ascii="Times New Roman" w:eastAsia="Times New Roman" w:hAnsi="Times New Roman" w:cs="Times New Roman"/>
                <w:sz w:val="24"/>
              </w:rPr>
              <w:t>IPI&lt;</w:t>
            </w:r>
            <w:proofErr w:type="gramEnd"/>
            <w:r>
              <w:rPr>
                <w:rFonts w:ascii="Times New Roman" w:eastAsia="Times New Roman" w:hAnsi="Times New Roman" w:cs="Times New Roman"/>
                <w:sz w:val="24"/>
              </w:rPr>
              <w:t>/I ze dne 23. 3. 2009</w:t>
            </w:r>
          </w:p>
        </w:tc>
        <w:tc>
          <w:tcPr>
            <w:tcW w:w="1423" w:type="dxa"/>
            <w:tcBorders>
              <w:top w:val="single" w:sz="2" w:space="0" w:color="000000"/>
              <w:left w:val="single" w:sz="2" w:space="0" w:color="000000"/>
              <w:bottom w:val="single" w:sz="2" w:space="0" w:color="000000"/>
              <w:right w:val="single" w:sz="2" w:space="0" w:color="000000"/>
            </w:tcBorders>
            <w:vAlign w:val="center"/>
          </w:tcPr>
          <w:p w14:paraId="176EEBBB" w14:textId="77777777" w:rsidR="009B5141" w:rsidRDefault="00DD4606">
            <w:pPr>
              <w:spacing w:after="0"/>
              <w:ind w:right="75"/>
              <w:jc w:val="center"/>
            </w:pPr>
            <w:r>
              <w:rPr>
                <w:rFonts w:ascii="Times New Roman" w:eastAsia="Times New Roman" w:hAnsi="Times New Roman" w:cs="Times New Roman"/>
                <w:sz w:val="24"/>
              </w:rPr>
              <w:t>1. 4. 2009</w:t>
            </w:r>
          </w:p>
        </w:tc>
      </w:tr>
      <w:tr w:rsidR="009B5141" w14:paraId="39F4B5D7" w14:textId="77777777">
        <w:trPr>
          <w:trHeight w:val="660"/>
        </w:trPr>
        <w:tc>
          <w:tcPr>
            <w:tcW w:w="0" w:type="auto"/>
            <w:vMerge/>
            <w:tcBorders>
              <w:top w:val="nil"/>
              <w:left w:val="nil"/>
              <w:bottom w:val="nil"/>
              <w:right w:val="single" w:sz="2" w:space="0" w:color="000000"/>
            </w:tcBorders>
          </w:tcPr>
          <w:p w14:paraId="22FEC54D" w14:textId="77777777" w:rsidR="009B5141" w:rsidRDefault="009B5141"/>
        </w:tc>
        <w:tc>
          <w:tcPr>
            <w:tcW w:w="4652" w:type="dxa"/>
            <w:tcBorders>
              <w:top w:val="single" w:sz="2" w:space="0" w:color="000000"/>
              <w:left w:val="single" w:sz="2" w:space="0" w:color="000000"/>
              <w:bottom w:val="single" w:sz="2" w:space="0" w:color="000000"/>
              <w:right w:val="single" w:sz="2" w:space="0" w:color="000000"/>
            </w:tcBorders>
          </w:tcPr>
          <w:p w14:paraId="22E3E3E1" w14:textId="77777777" w:rsidR="009B5141" w:rsidRDefault="00DD4606">
            <w:pPr>
              <w:spacing w:after="0"/>
              <w:ind w:left="10"/>
              <w:jc w:val="both"/>
            </w:pPr>
            <w:r>
              <w:rPr>
                <w:rFonts w:ascii="Times New Roman" w:eastAsia="Times New Roman" w:hAnsi="Times New Roman" w:cs="Times New Roman"/>
                <w:sz w:val="24"/>
              </w:rPr>
              <w:t>Kapitola 26 - Postřiky, pružné membrány a nátěry vozovek</w:t>
            </w:r>
          </w:p>
        </w:tc>
        <w:tc>
          <w:tcPr>
            <w:tcW w:w="2552" w:type="dxa"/>
            <w:tcBorders>
              <w:top w:val="single" w:sz="2" w:space="0" w:color="000000"/>
              <w:left w:val="single" w:sz="2" w:space="0" w:color="000000"/>
              <w:bottom w:val="single" w:sz="2" w:space="0" w:color="000000"/>
              <w:right w:val="single" w:sz="2" w:space="0" w:color="000000"/>
            </w:tcBorders>
          </w:tcPr>
          <w:p w14:paraId="1BA9FE77" w14:textId="77777777" w:rsidR="009B5141" w:rsidRDefault="00DD4606">
            <w:pPr>
              <w:spacing w:after="0"/>
              <w:ind w:left="24" w:hanging="5"/>
              <w:jc w:val="both"/>
            </w:pPr>
            <w:r>
              <w:rPr>
                <w:rFonts w:ascii="Times New Roman" w:eastAsia="Times New Roman" w:hAnsi="Times New Roman" w:cs="Times New Roman"/>
                <w:sz w:val="24"/>
              </w:rPr>
              <w:t>č.j. MD-24053/2022930/2, ze dne 15. 8. 2022</w:t>
            </w:r>
          </w:p>
        </w:tc>
        <w:tc>
          <w:tcPr>
            <w:tcW w:w="1423" w:type="dxa"/>
            <w:tcBorders>
              <w:top w:val="single" w:sz="2" w:space="0" w:color="000000"/>
              <w:left w:val="single" w:sz="2" w:space="0" w:color="000000"/>
              <w:bottom w:val="single" w:sz="2" w:space="0" w:color="000000"/>
              <w:right w:val="single" w:sz="2" w:space="0" w:color="000000"/>
            </w:tcBorders>
            <w:vAlign w:val="center"/>
          </w:tcPr>
          <w:p w14:paraId="6393D8E5" w14:textId="77777777" w:rsidR="009B5141" w:rsidRDefault="00DD4606">
            <w:pPr>
              <w:spacing w:after="0"/>
              <w:ind w:right="70"/>
              <w:jc w:val="center"/>
            </w:pPr>
            <w:r>
              <w:rPr>
                <w:rFonts w:ascii="Times New Roman" w:eastAsia="Times New Roman" w:hAnsi="Times New Roman" w:cs="Times New Roman"/>
                <w:sz w:val="24"/>
              </w:rPr>
              <w:t>1. 9. 2022</w:t>
            </w:r>
          </w:p>
        </w:tc>
      </w:tr>
      <w:tr w:rsidR="009B5141" w14:paraId="00445CEF" w14:textId="77777777">
        <w:trPr>
          <w:trHeight w:val="715"/>
        </w:trPr>
        <w:tc>
          <w:tcPr>
            <w:tcW w:w="0" w:type="auto"/>
            <w:vMerge/>
            <w:tcBorders>
              <w:top w:val="nil"/>
              <w:left w:val="nil"/>
              <w:bottom w:val="nil"/>
              <w:right w:val="single" w:sz="2" w:space="0" w:color="000000"/>
            </w:tcBorders>
          </w:tcPr>
          <w:p w14:paraId="7BF0BB1D" w14:textId="77777777" w:rsidR="009B5141" w:rsidRDefault="009B5141"/>
        </w:tc>
        <w:tc>
          <w:tcPr>
            <w:tcW w:w="4652" w:type="dxa"/>
            <w:tcBorders>
              <w:top w:val="single" w:sz="2" w:space="0" w:color="000000"/>
              <w:left w:val="single" w:sz="2" w:space="0" w:color="000000"/>
              <w:bottom w:val="single" w:sz="2" w:space="0" w:color="000000"/>
              <w:right w:val="single" w:sz="2" w:space="0" w:color="000000"/>
            </w:tcBorders>
            <w:vAlign w:val="center"/>
          </w:tcPr>
          <w:p w14:paraId="5D4748B6" w14:textId="77777777" w:rsidR="009B5141" w:rsidRDefault="00DD4606">
            <w:pPr>
              <w:spacing w:after="0"/>
              <w:ind w:left="5"/>
            </w:pPr>
            <w:r>
              <w:rPr>
                <w:rFonts w:ascii="Times New Roman" w:eastAsia="Times New Roman" w:hAnsi="Times New Roman" w:cs="Times New Roman"/>
                <w:sz w:val="24"/>
              </w:rPr>
              <w:t>Kapitola 27 - Emulzní kalové vrstvy</w:t>
            </w:r>
          </w:p>
        </w:tc>
        <w:tc>
          <w:tcPr>
            <w:tcW w:w="2552" w:type="dxa"/>
            <w:tcBorders>
              <w:top w:val="single" w:sz="2" w:space="0" w:color="000000"/>
              <w:left w:val="single" w:sz="2" w:space="0" w:color="000000"/>
              <w:bottom w:val="single" w:sz="2" w:space="0" w:color="000000"/>
              <w:right w:val="single" w:sz="2" w:space="0" w:color="000000"/>
            </w:tcBorders>
          </w:tcPr>
          <w:p w14:paraId="12BD4DA7" w14:textId="77777777" w:rsidR="009B5141" w:rsidRDefault="00DD4606">
            <w:pPr>
              <w:spacing w:after="0"/>
              <w:ind w:left="19" w:right="46"/>
            </w:pPr>
            <w:r>
              <w:rPr>
                <w:rFonts w:ascii="Times New Roman" w:eastAsia="Times New Roman" w:hAnsi="Times New Roman" w:cs="Times New Roman"/>
                <w:sz w:val="24"/>
              </w:rPr>
              <w:t>č.j. 291/2016-120-TN/9 ze dne 7. 12. 2016</w:t>
            </w:r>
          </w:p>
        </w:tc>
        <w:tc>
          <w:tcPr>
            <w:tcW w:w="1423" w:type="dxa"/>
            <w:tcBorders>
              <w:top w:val="single" w:sz="2" w:space="0" w:color="000000"/>
              <w:left w:val="single" w:sz="2" w:space="0" w:color="000000"/>
              <w:bottom w:val="single" w:sz="2" w:space="0" w:color="000000"/>
              <w:right w:val="single" w:sz="2" w:space="0" w:color="000000"/>
            </w:tcBorders>
            <w:vAlign w:val="center"/>
          </w:tcPr>
          <w:p w14:paraId="0358C9DA" w14:textId="77777777" w:rsidR="009B5141" w:rsidRDefault="00DD4606">
            <w:pPr>
              <w:spacing w:after="0"/>
              <w:ind w:left="64"/>
            </w:pPr>
            <w:r>
              <w:rPr>
                <w:rFonts w:ascii="Times New Roman" w:eastAsia="Times New Roman" w:hAnsi="Times New Roman" w:cs="Times New Roman"/>
                <w:sz w:val="24"/>
              </w:rPr>
              <w:t>10. 12. 2016</w:t>
            </w:r>
          </w:p>
        </w:tc>
      </w:tr>
      <w:tr w:rsidR="009B5141" w14:paraId="01A8306A" w14:textId="77777777">
        <w:trPr>
          <w:trHeight w:val="715"/>
        </w:trPr>
        <w:tc>
          <w:tcPr>
            <w:tcW w:w="0" w:type="auto"/>
            <w:vMerge/>
            <w:tcBorders>
              <w:top w:val="nil"/>
              <w:left w:val="nil"/>
              <w:bottom w:val="nil"/>
              <w:right w:val="single" w:sz="2" w:space="0" w:color="000000"/>
            </w:tcBorders>
          </w:tcPr>
          <w:p w14:paraId="59ADDACB" w14:textId="77777777" w:rsidR="009B5141" w:rsidRDefault="009B5141"/>
        </w:tc>
        <w:tc>
          <w:tcPr>
            <w:tcW w:w="4652" w:type="dxa"/>
            <w:tcBorders>
              <w:top w:val="single" w:sz="2" w:space="0" w:color="000000"/>
              <w:left w:val="single" w:sz="2" w:space="0" w:color="000000"/>
              <w:bottom w:val="single" w:sz="2" w:space="0" w:color="000000"/>
              <w:right w:val="single" w:sz="2" w:space="0" w:color="000000"/>
            </w:tcBorders>
            <w:vAlign w:val="center"/>
          </w:tcPr>
          <w:p w14:paraId="7DAF90C2" w14:textId="77777777" w:rsidR="009B5141" w:rsidRDefault="00DD4606">
            <w:pPr>
              <w:spacing w:after="0"/>
              <w:ind w:left="5"/>
            </w:pPr>
            <w:r>
              <w:rPr>
                <w:rFonts w:ascii="Times New Roman" w:eastAsia="Times New Roman" w:hAnsi="Times New Roman" w:cs="Times New Roman"/>
                <w:sz w:val="24"/>
              </w:rPr>
              <w:t>Kapitola 29 - Zvláštní zakládání</w:t>
            </w:r>
          </w:p>
        </w:tc>
        <w:tc>
          <w:tcPr>
            <w:tcW w:w="2552" w:type="dxa"/>
            <w:tcBorders>
              <w:top w:val="single" w:sz="2" w:space="0" w:color="000000"/>
              <w:left w:val="single" w:sz="2" w:space="0" w:color="000000"/>
              <w:bottom w:val="single" w:sz="2" w:space="0" w:color="000000"/>
              <w:right w:val="single" w:sz="2" w:space="0" w:color="000000"/>
            </w:tcBorders>
            <w:vAlign w:val="center"/>
          </w:tcPr>
          <w:p w14:paraId="53516A19" w14:textId="77777777" w:rsidR="009B5141" w:rsidRDefault="00DD4606">
            <w:pPr>
              <w:spacing w:after="0"/>
              <w:ind w:left="14" w:right="104" w:firstLine="10"/>
              <w:jc w:val="both"/>
            </w:pPr>
            <w:r>
              <w:rPr>
                <w:rFonts w:ascii="Times New Roman" w:eastAsia="Times New Roman" w:hAnsi="Times New Roman" w:cs="Times New Roman"/>
                <w:sz w:val="24"/>
              </w:rPr>
              <w:t>č.j. 1126/10-910-IPK/I ze dne 16. 12. 2010</w:t>
            </w:r>
          </w:p>
        </w:tc>
        <w:tc>
          <w:tcPr>
            <w:tcW w:w="1423" w:type="dxa"/>
            <w:tcBorders>
              <w:top w:val="single" w:sz="2" w:space="0" w:color="000000"/>
              <w:left w:val="single" w:sz="2" w:space="0" w:color="000000"/>
              <w:bottom w:val="single" w:sz="2" w:space="0" w:color="000000"/>
              <w:right w:val="single" w:sz="2" w:space="0" w:color="000000"/>
            </w:tcBorders>
            <w:vAlign w:val="center"/>
          </w:tcPr>
          <w:p w14:paraId="7560123A" w14:textId="77777777" w:rsidR="009B5141" w:rsidRDefault="00DD4606">
            <w:pPr>
              <w:spacing w:after="0"/>
              <w:ind w:right="99"/>
              <w:jc w:val="center"/>
            </w:pPr>
            <w:r>
              <w:rPr>
                <w:rFonts w:ascii="Times New Roman" w:eastAsia="Times New Roman" w:hAnsi="Times New Roman" w:cs="Times New Roman"/>
                <w:sz w:val="24"/>
              </w:rPr>
              <w:t>1. 1. 2011</w:t>
            </w:r>
          </w:p>
        </w:tc>
      </w:tr>
      <w:tr w:rsidR="009B5141" w14:paraId="2BC8D436" w14:textId="77777777">
        <w:trPr>
          <w:trHeight w:val="709"/>
        </w:trPr>
        <w:tc>
          <w:tcPr>
            <w:tcW w:w="0" w:type="auto"/>
            <w:vMerge/>
            <w:tcBorders>
              <w:top w:val="nil"/>
              <w:left w:val="nil"/>
              <w:bottom w:val="nil"/>
              <w:right w:val="single" w:sz="2" w:space="0" w:color="000000"/>
            </w:tcBorders>
          </w:tcPr>
          <w:p w14:paraId="2C55F101" w14:textId="77777777" w:rsidR="009B5141" w:rsidRDefault="009B5141"/>
        </w:tc>
        <w:tc>
          <w:tcPr>
            <w:tcW w:w="4652" w:type="dxa"/>
            <w:tcBorders>
              <w:top w:val="single" w:sz="2" w:space="0" w:color="000000"/>
              <w:left w:val="single" w:sz="2" w:space="0" w:color="000000"/>
              <w:bottom w:val="single" w:sz="2" w:space="0" w:color="000000"/>
              <w:right w:val="single" w:sz="2" w:space="0" w:color="000000"/>
            </w:tcBorders>
            <w:vAlign w:val="center"/>
          </w:tcPr>
          <w:p w14:paraId="780B8A6E" w14:textId="77777777" w:rsidR="009B5141" w:rsidRDefault="00DD4606">
            <w:pPr>
              <w:spacing w:after="0"/>
            </w:pPr>
            <w:r>
              <w:rPr>
                <w:rFonts w:ascii="Times New Roman" w:eastAsia="Times New Roman" w:hAnsi="Times New Roman" w:cs="Times New Roman"/>
                <w:sz w:val="24"/>
              </w:rPr>
              <w:t>Kapitola 30 - Speciální zemní konstrukce</w:t>
            </w:r>
          </w:p>
        </w:tc>
        <w:tc>
          <w:tcPr>
            <w:tcW w:w="2552" w:type="dxa"/>
            <w:tcBorders>
              <w:top w:val="single" w:sz="2" w:space="0" w:color="000000"/>
              <w:left w:val="single" w:sz="2" w:space="0" w:color="000000"/>
              <w:bottom w:val="single" w:sz="2" w:space="0" w:color="000000"/>
              <w:right w:val="single" w:sz="2" w:space="0" w:color="000000"/>
            </w:tcBorders>
          </w:tcPr>
          <w:p w14:paraId="6DCA85D9" w14:textId="77777777" w:rsidR="009B5141" w:rsidRDefault="00DD4606">
            <w:pPr>
              <w:spacing w:after="0"/>
              <w:ind w:left="14" w:right="181" w:firstLine="5"/>
              <w:jc w:val="both"/>
            </w:pPr>
            <w:r>
              <w:rPr>
                <w:rFonts w:ascii="Times New Roman" w:eastAsia="Times New Roman" w:hAnsi="Times New Roman" w:cs="Times New Roman"/>
                <w:sz w:val="24"/>
              </w:rPr>
              <w:t>č.j. 47/2020-120-TN/I ze dne 10. 7. 2020</w:t>
            </w:r>
          </w:p>
        </w:tc>
        <w:tc>
          <w:tcPr>
            <w:tcW w:w="1423" w:type="dxa"/>
            <w:tcBorders>
              <w:top w:val="single" w:sz="2" w:space="0" w:color="000000"/>
              <w:left w:val="single" w:sz="2" w:space="0" w:color="000000"/>
              <w:bottom w:val="single" w:sz="2" w:space="0" w:color="000000"/>
              <w:right w:val="single" w:sz="2" w:space="0" w:color="000000"/>
            </w:tcBorders>
            <w:vAlign w:val="center"/>
          </w:tcPr>
          <w:p w14:paraId="0D7DBD03" w14:textId="77777777" w:rsidR="009B5141" w:rsidRDefault="00DD4606">
            <w:pPr>
              <w:spacing w:after="0"/>
              <w:ind w:right="80"/>
              <w:jc w:val="center"/>
            </w:pPr>
            <w:r>
              <w:rPr>
                <w:rFonts w:ascii="Times New Roman" w:eastAsia="Times New Roman" w:hAnsi="Times New Roman" w:cs="Times New Roman"/>
                <w:sz w:val="24"/>
              </w:rPr>
              <w:t>1. 8. 2020</w:t>
            </w:r>
          </w:p>
        </w:tc>
      </w:tr>
    </w:tbl>
    <w:p w14:paraId="5281F754" w14:textId="77777777" w:rsidR="009B5141" w:rsidRDefault="00DD4606">
      <w:pPr>
        <w:spacing w:after="0"/>
        <w:ind w:left="-1704" w:right="53"/>
      </w:pPr>
      <w:r>
        <w:rPr>
          <w:noProof/>
        </w:rPr>
        <w:drawing>
          <wp:anchor distT="0" distB="0" distL="114300" distR="114300" simplePos="0" relativeHeight="251788288" behindDoc="0" locked="0" layoutInCell="1" allowOverlap="0" wp14:anchorId="7144FDD4" wp14:editId="7ECAAEE4">
            <wp:simplePos x="0" y="0"/>
            <wp:positionH relativeFrom="page">
              <wp:posOffset>6710001</wp:posOffset>
            </wp:positionH>
            <wp:positionV relativeFrom="page">
              <wp:posOffset>2603734</wp:posOffset>
            </wp:positionV>
            <wp:extent cx="301813" cy="12195"/>
            <wp:effectExtent l="0" t="0" r="0" b="0"/>
            <wp:wrapTopAndBottom/>
            <wp:docPr id="211140" name="Picture 211140"/>
            <wp:cNvGraphicFramePr/>
            <a:graphic xmlns:a="http://schemas.openxmlformats.org/drawingml/2006/main">
              <a:graphicData uri="http://schemas.openxmlformats.org/drawingml/2006/picture">
                <pic:pic xmlns:pic="http://schemas.openxmlformats.org/drawingml/2006/picture">
                  <pic:nvPicPr>
                    <pic:cNvPr id="211140" name="Picture 211140"/>
                    <pic:cNvPicPr/>
                  </pic:nvPicPr>
                  <pic:blipFill>
                    <a:blip r:embed="rId106"/>
                    <a:stretch>
                      <a:fillRect/>
                    </a:stretch>
                  </pic:blipFill>
                  <pic:spPr>
                    <a:xfrm>
                      <a:off x="0" y="0"/>
                      <a:ext cx="301813" cy="12195"/>
                    </a:xfrm>
                    <a:prstGeom prst="rect">
                      <a:avLst/>
                    </a:prstGeom>
                  </pic:spPr>
                </pic:pic>
              </a:graphicData>
            </a:graphic>
          </wp:anchor>
        </w:drawing>
      </w:r>
      <w:r>
        <w:rPr>
          <w:noProof/>
        </w:rPr>
        <w:drawing>
          <wp:anchor distT="0" distB="0" distL="114300" distR="114300" simplePos="0" relativeHeight="251789312" behindDoc="0" locked="0" layoutInCell="1" allowOverlap="0" wp14:anchorId="40A44ADA" wp14:editId="79D867EE">
            <wp:simplePos x="0" y="0"/>
            <wp:positionH relativeFrom="page">
              <wp:posOffset>698133</wp:posOffset>
            </wp:positionH>
            <wp:positionV relativeFrom="page">
              <wp:posOffset>2658614</wp:posOffset>
            </wp:positionV>
            <wp:extent cx="134139" cy="12195"/>
            <wp:effectExtent l="0" t="0" r="0" b="0"/>
            <wp:wrapTopAndBottom/>
            <wp:docPr id="211142" name="Picture 211142"/>
            <wp:cNvGraphicFramePr/>
            <a:graphic xmlns:a="http://schemas.openxmlformats.org/drawingml/2006/main">
              <a:graphicData uri="http://schemas.openxmlformats.org/drawingml/2006/picture">
                <pic:pic xmlns:pic="http://schemas.openxmlformats.org/drawingml/2006/picture">
                  <pic:nvPicPr>
                    <pic:cNvPr id="211142" name="Picture 211142"/>
                    <pic:cNvPicPr/>
                  </pic:nvPicPr>
                  <pic:blipFill>
                    <a:blip r:embed="rId107"/>
                    <a:stretch>
                      <a:fillRect/>
                    </a:stretch>
                  </pic:blipFill>
                  <pic:spPr>
                    <a:xfrm>
                      <a:off x="0" y="0"/>
                      <a:ext cx="134139" cy="12195"/>
                    </a:xfrm>
                    <a:prstGeom prst="rect">
                      <a:avLst/>
                    </a:prstGeom>
                  </pic:spPr>
                </pic:pic>
              </a:graphicData>
            </a:graphic>
          </wp:anchor>
        </w:drawing>
      </w:r>
      <w:r>
        <w:rPr>
          <w:noProof/>
        </w:rPr>
        <w:drawing>
          <wp:anchor distT="0" distB="0" distL="114300" distR="114300" simplePos="0" relativeHeight="251790336" behindDoc="0" locked="0" layoutInCell="1" allowOverlap="0" wp14:anchorId="7E181463" wp14:editId="7CD30EC6">
            <wp:simplePos x="0" y="0"/>
            <wp:positionH relativeFrom="page">
              <wp:posOffset>4258915</wp:posOffset>
            </wp:positionH>
            <wp:positionV relativeFrom="page">
              <wp:posOffset>10158832</wp:posOffset>
            </wp:positionV>
            <wp:extent cx="3049" cy="6097"/>
            <wp:effectExtent l="0" t="0" r="0" b="0"/>
            <wp:wrapTopAndBottom/>
            <wp:docPr id="66052" name="Picture 66052"/>
            <wp:cNvGraphicFramePr/>
            <a:graphic xmlns:a="http://schemas.openxmlformats.org/drawingml/2006/main">
              <a:graphicData uri="http://schemas.openxmlformats.org/drawingml/2006/picture">
                <pic:pic xmlns:pic="http://schemas.openxmlformats.org/drawingml/2006/picture">
                  <pic:nvPicPr>
                    <pic:cNvPr id="66052" name="Picture 66052"/>
                    <pic:cNvPicPr/>
                  </pic:nvPicPr>
                  <pic:blipFill>
                    <a:blip r:embed="rId108"/>
                    <a:stretch>
                      <a:fillRect/>
                    </a:stretch>
                  </pic:blipFill>
                  <pic:spPr>
                    <a:xfrm>
                      <a:off x="0" y="0"/>
                      <a:ext cx="3049" cy="6097"/>
                    </a:xfrm>
                    <a:prstGeom prst="rect">
                      <a:avLst/>
                    </a:prstGeom>
                  </pic:spPr>
                </pic:pic>
              </a:graphicData>
            </a:graphic>
          </wp:anchor>
        </w:drawing>
      </w:r>
      <w:r>
        <w:br w:type="page"/>
      </w:r>
    </w:p>
    <w:tbl>
      <w:tblPr>
        <w:tblStyle w:val="TableGrid"/>
        <w:tblW w:w="8579" w:type="dxa"/>
        <w:tblInd w:w="0" w:type="dxa"/>
        <w:tblCellMar>
          <w:top w:w="98" w:type="dxa"/>
          <w:left w:w="101" w:type="dxa"/>
          <w:bottom w:w="0" w:type="dxa"/>
          <w:right w:w="230" w:type="dxa"/>
        </w:tblCellMar>
        <w:tblLook w:val="04A0" w:firstRow="1" w:lastRow="0" w:firstColumn="1" w:lastColumn="0" w:noHBand="0" w:noVBand="1"/>
      </w:tblPr>
      <w:tblGrid>
        <w:gridCol w:w="4623"/>
        <w:gridCol w:w="2545"/>
        <w:gridCol w:w="1411"/>
      </w:tblGrid>
      <w:tr w:rsidR="009B5141" w14:paraId="4D04CE71" w14:textId="77777777">
        <w:trPr>
          <w:trHeight w:val="711"/>
        </w:trPr>
        <w:tc>
          <w:tcPr>
            <w:tcW w:w="4623" w:type="dxa"/>
            <w:tcBorders>
              <w:top w:val="single" w:sz="2" w:space="0" w:color="000000"/>
              <w:left w:val="single" w:sz="2" w:space="0" w:color="000000"/>
              <w:bottom w:val="single" w:sz="2" w:space="0" w:color="000000"/>
              <w:right w:val="single" w:sz="2" w:space="0" w:color="000000"/>
            </w:tcBorders>
            <w:vAlign w:val="center"/>
          </w:tcPr>
          <w:p w14:paraId="5EFA37F1" w14:textId="77777777" w:rsidR="009B5141" w:rsidRDefault="00DD4606">
            <w:pPr>
              <w:spacing w:after="0"/>
              <w:ind w:left="5"/>
            </w:pPr>
            <w:r>
              <w:rPr>
                <w:rFonts w:ascii="Times New Roman" w:eastAsia="Times New Roman" w:hAnsi="Times New Roman" w:cs="Times New Roman"/>
                <w:sz w:val="24"/>
              </w:rPr>
              <w:t>Kapitola 3 1 - Opravy betonových konstrukcí</w:t>
            </w:r>
          </w:p>
        </w:tc>
        <w:tc>
          <w:tcPr>
            <w:tcW w:w="2545" w:type="dxa"/>
            <w:tcBorders>
              <w:top w:val="single" w:sz="2" w:space="0" w:color="000000"/>
              <w:left w:val="single" w:sz="2" w:space="0" w:color="000000"/>
              <w:bottom w:val="single" w:sz="2" w:space="0" w:color="000000"/>
              <w:right w:val="single" w:sz="2" w:space="0" w:color="000000"/>
            </w:tcBorders>
          </w:tcPr>
          <w:p w14:paraId="4040FE01" w14:textId="77777777" w:rsidR="009B5141" w:rsidRDefault="00DD4606">
            <w:pPr>
              <w:spacing w:after="0"/>
              <w:jc w:val="both"/>
            </w:pPr>
            <w:r>
              <w:rPr>
                <w:rFonts w:ascii="Times New Roman" w:eastAsia="Times New Roman" w:hAnsi="Times New Roman" w:cs="Times New Roman"/>
                <w:sz w:val="24"/>
              </w:rPr>
              <w:t>č.j. 114/2020-120-TN/2 ze dne 26. 2. 2021</w:t>
            </w:r>
          </w:p>
        </w:tc>
        <w:tc>
          <w:tcPr>
            <w:tcW w:w="1411" w:type="dxa"/>
            <w:tcBorders>
              <w:top w:val="single" w:sz="2" w:space="0" w:color="000000"/>
              <w:left w:val="single" w:sz="2" w:space="0" w:color="000000"/>
              <w:bottom w:val="single" w:sz="2" w:space="0" w:color="000000"/>
              <w:right w:val="single" w:sz="2" w:space="0" w:color="000000"/>
            </w:tcBorders>
            <w:vAlign w:val="center"/>
          </w:tcPr>
          <w:p w14:paraId="185D43F5" w14:textId="77777777" w:rsidR="009B5141" w:rsidRDefault="00DD4606">
            <w:pPr>
              <w:spacing w:after="0"/>
              <w:ind w:left="106"/>
              <w:jc w:val="center"/>
            </w:pPr>
            <w:r>
              <w:rPr>
                <w:rFonts w:ascii="Times New Roman" w:eastAsia="Times New Roman" w:hAnsi="Times New Roman" w:cs="Times New Roman"/>
              </w:rPr>
              <w:t>15. 3. 2021</w:t>
            </w:r>
          </w:p>
        </w:tc>
      </w:tr>
    </w:tbl>
    <w:p w14:paraId="4C70A6FB" w14:textId="77777777" w:rsidR="009B5141" w:rsidRDefault="00DD4606">
      <w:pPr>
        <w:spacing w:after="2"/>
        <w:ind w:left="-14"/>
      </w:pPr>
      <w:r>
        <w:rPr>
          <w:noProof/>
        </w:rPr>
        <w:drawing>
          <wp:inline distT="0" distB="0" distL="0" distR="0" wp14:anchorId="47EAC906" wp14:editId="152ED834">
            <wp:extent cx="3049" cy="6098"/>
            <wp:effectExtent l="0" t="0" r="0" b="0"/>
            <wp:docPr id="67133" name="Picture 67133"/>
            <wp:cNvGraphicFramePr/>
            <a:graphic xmlns:a="http://schemas.openxmlformats.org/drawingml/2006/main">
              <a:graphicData uri="http://schemas.openxmlformats.org/drawingml/2006/picture">
                <pic:pic xmlns:pic="http://schemas.openxmlformats.org/drawingml/2006/picture">
                  <pic:nvPicPr>
                    <pic:cNvPr id="67133" name="Picture 67133"/>
                    <pic:cNvPicPr/>
                  </pic:nvPicPr>
                  <pic:blipFill>
                    <a:blip r:embed="rId109"/>
                    <a:stretch>
                      <a:fillRect/>
                    </a:stretch>
                  </pic:blipFill>
                  <pic:spPr>
                    <a:xfrm>
                      <a:off x="0" y="0"/>
                      <a:ext cx="3049" cy="6098"/>
                    </a:xfrm>
                    <a:prstGeom prst="rect">
                      <a:avLst/>
                    </a:prstGeom>
                  </pic:spPr>
                </pic:pic>
              </a:graphicData>
            </a:graphic>
          </wp:inline>
        </w:drawing>
      </w:r>
    </w:p>
    <w:p w14:paraId="18C2D489" w14:textId="77777777" w:rsidR="009B5141" w:rsidRDefault="00DD4606">
      <w:pPr>
        <w:spacing w:after="73" w:line="268" w:lineRule="auto"/>
        <w:ind w:left="14" w:firstLine="4"/>
        <w:jc w:val="both"/>
      </w:pPr>
      <w:r>
        <w:rPr>
          <w:noProof/>
        </w:rPr>
        <w:drawing>
          <wp:anchor distT="0" distB="0" distL="114300" distR="114300" simplePos="0" relativeHeight="251791360" behindDoc="0" locked="0" layoutInCell="1" allowOverlap="0" wp14:anchorId="41290162" wp14:editId="5D26D2CF">
            <wp:simplePos x="0" y="0"/>
            <wp:positionH relativeFrom="page">
              <wp:posOffset>3380914</wp:posOffset>
            </wp:positionH>
            <wp:positionV relativeFrom="page">
              <wp:posOffset>10049073</wp:posOffset>
            </wp:positionV>
            <wp:extent cx="3049" cy="6097"/>
            <wp:effectExtent l="0" t="0" r="0" b="0"/>
            <wp:wrapTopAndBottom/>
            <wp:docPr id="67134" name="Picture 67134"/>
            <wp:cNvGraphicFramePr/>
            <a:graphic xmlns:a="http://schemas.openxmlformats.org/drawingml/2006/main">
              <a:graphicData uri="http://schemas.openxmlformats.org/drawingml/2006/picture">
                <pic:pic xmlns:pic="http://schemas.openxmlformats.org/drawingml/2006/picture">
                  <pic:nvPicPr>
                    <pic:cNvPr id="67134" name="Picture 67134"/>
                    <pic:cNvPicPr/>
                  </pic:nvPicPr>
                  <pic:blipFill>
                    <a:blip r:embed="rId110"/>
                    <a:stretch>
                      <a:fillRect/>
                    </a:stretch>
                  </pic:blipFill>
                  <pic:spPr>
                    <a:xfrm>
                      <a:off x="0" y="0"/>
                      <a:ext cx="3049" cy="6097"/>
                    </a:xfrm>
                    <a:prstGeom prst="rect">
                      <a:avLst/>
                    </a:prstGeom>
                  </pic:spPr>
                </pic:pic>
              </a:graphicData>
            </a:graphic>
          </wp:anchor>
        </w:drawing>
      </w:r>
      <w:r>
        <w:rPr>
          <w:rFonts w:ascii="Times New Roman" w:eastAsia="Times New Roman" w:hAnsi="Times New Roman" w:cs="Times New Roman"/>
          <w:sz w:val="24"/>
        </w:rPr>
        <w:t>K plnění zakázky budou použity pouze TKP, které se týkají předmětu plnění.</w:t>
      </w:r>
    </w:p>
    <w:p w14:paraId="05604E16" w14:textId="77777777" w:rsidR="009B5141" w:rsidRDefault="00DD4606">
      <w:pPr>
        <w:spacing w:after="0" w:line="268" w:lineRule="auto"/>
        <w:ind w:left="14" w:firstLine="4"/>
        <w:jc w:val="both"/>
      </w:pPr>
      <w:r>
        <w:rPr>
          <w:rFonts w:ascii="Times New Roman" w:eastAsia="Times New Roman" w:hAnsi="Times New Roman" w:cs="Times New Roman"/>
          <w:sz w:val="24"/>
        </w:rPr>
        <w:t>Jednotlivé kapitoly TKP jsou volně dostupné v elektronické podobě na webových stránkách</w:t>
      </w:r>
    </w:p>
    <w:p w14:paraId="5AA04BF3" w14:textId="77777777" w:rsidR="009B5141" w:rsidRDefault="00DD4606">
      <w:pPr>
        <w:spacing w:after="0"/>
        <w:ind w:left="-14"/>
      </w:pPr>
      <w:r>
        <w:rPr>
          <w:noProof/>
        </w:rPr>
        <w:drawing>
          <wp:inline distT="0" distB="0" distL="0" distR="0" wp14:anchorId="3572309B" wp14:editId="78BF893D">
            <wp:extent cx="813980" cy="140248"/>
            <wp:effectExtent l="0" t="0" r="0" b="0"/>
            <wp:docPr id="67219" name="Picture 67219"/>
            <wp:cNvGraphicFramePr/>
            <a:graphic xmlns:a="http://schemas.openxmlformats.org/drawingml/2006/main">
              <a:graphicData uri="http://schemas.openxmlformats.org/drawingml/2006/picture">
                <pic:pic xmlns:pic="http://schemas.openxmlformats.org/drawingml/2006/picture">
                  <pic:nvPicPr>
                    <pic:cNvPr id="67219" name="Picture 67219"/>
                    <pic:cNvPicPr/>
                  </pic:nvPicPr>
                  <pic:blipFill>
                    <a:blip r:embed="rId111"/>
                    <a:stretch>
                      <a:fillRect/>
                    </a:stretch>
                  </pic:blipFill>
                  <pic:spPr>
                    <a:xfrm>
                      <a:off x="0" y="0"/>
                      <a:ext cx="813980" cy="140248"/>
                    </a:xfrm>
                    <a:prstGeom prst="rect">
                      <a:avLst/>
                    </a:prstGeom>
                  </pic:spPr>
                </pic:pic>
              </a:graphicData>
            </a:graphic>
          </wp:inline>
        </w:drawing>
      </w:r>
      <w:r>
        <w:br w:type="page"/>
      </w:r>
    </w:p>
    <w:p w14:paraId="528E9EB0" w14:textId="77777777" w:rsidR="009B5141" w:rsidRDefault="00DD4606">
      <w:pPr>
        <w:spacing w:after="471" w:line="267" w:lineRule="auto"/>
        <w:ind w:left="413" w:right="266" w:hanging="10"/>
        <w:jc w:val="center"/>
      </w:pPr>
      <w:r>
        <w:rPr>
          <w:rFonts w:ascii="Times New Roman" w:eastAsia="Times New Roman" w:hAnsi="Times New Roman" w:cs="Times New Roman"/>
          <w:sz w:val="24"/>
        </w:rPr>
        <w:t>ČÁST 11 - ZVLÁŠTNÍ TECHNICKÉ KVALITATIVNÍ PODMÍNKY STAVBY (ZTKP)</w:t>
      </w:r>
    </w:p>
    <w:p w14:paraId="446AB7FA" w14:textId="77777777" w:rsidR="009B5141" w:rsidRDefault="00DD4606">
      <w:pPr>
        <w:spacing w:after="402" w:line="265" w:lineRule="auto"/>
        <w:ind w:left="130" w:hanging="10"/>
        <w:jc w:val="center"/>
      </w:pPr>
      <w:r>
        <w:rPr>
          <w:rFonts w:ascii="Times New Roman" w:eastAsia="Times New Roman" w:hAnsi="Times New Roman" w:cs="Times New Roman"/>
          <w:sz w:val="26"/>
        </w:rPr>
        <w:t xml:space="preserve">„D2 Spáry a </w:t>
      </w:r>
      <w:proofErr w:type="gramStart"/>
      <w:r>
        <w:rPr>
          <w:rFonts w:ascii="Times New Roman" w:eastAsia="Times New Roman" w:hAnsi="Times New Roman" w:cs="Times New Roman"/>
          <w:sz w:val="26"/>
        </w:rPr>
        <w:t>trhliny - přetěsnění</w:t>
      </w:r>
      <w:proofErr w:type="gram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spárořezu</w:t>
      </w:r>
      <w:proofErr w:type="spellEnd"/>
      <w:r>
        <w:rPr>
          <w:rFonts w:ascii="Times New Roman" w:eastAsia="Times New Roman" w:hAnsi="Times New Roman" w:cs="Times New Roman"/>
          <w:sz w:val="26"/>
        </w:rPr>
        <w:t>"</w:t>
      </w:r>
    </w:p>
    <w:p w14:paraId="4D20DD31" w14:textId="77777777" w:rsidR="009B5141" w:rsidRDefault="00DD4606">
      <w:pPr>
        <w:numPr>
          <w:ilvl w:val="0"/>
          <w:numId w:val="7"/>
        </w:numPr>
        <w:spacing w:after="0" w:line="268" w:lineRule="auto"/>
        <w:ind w:hanging="422"/>
        <w:jc w:val="both"/>
      </w:pPr>
      <w:r>
        <w:rPr>
          <w:rFonts w:ascii="Times New Roman" w:eastAsia="Times New Roman" w:hAnsi="Times New Roman" w:cs="Times New Roman"/>
          <w:sz w:val="24"/>
        </w:rPr>
        <w:t>Úvod</w:t>
      </w:r>
    </w:p>
    <w:p w14:paraId="00D285CF" w14:textId="77777777" w:rsidR="009B5141" w:rsidRDefault="00DD4606">
      <w:pPr>
        <w:spacing w:after="17"/>
        <w:ind w:left="-1349" w:right="-1138"/>
      </w:pPr>
      <w:r>
        <w:rPr>
          <w:noProof/>
        </w:rPr>
        <mc:AlternateContent>
          <mc:Choice Requires="wpg">
            <w:drawing>
              <wp:inline distT="0" distB="0" distL="0" distR="0" wp14:anchorId="6700EEAE" wp14:editId="29D17D6D">
                <wp:extent cx="7155098" cy="1"/>
                <wp:effectExtent l="0" t="0" r="0" b="0"/>
                <wp:docPr id="211147" name="Group 211147"/>
                <wp:cNvGraphicFramePr/>
                <a:graphic xmlns:a="http://schemas.openxmlformats.org/drawingml/2006/main">
                  <a:graphicData uri="http://schemas.microsoft.com/office/word/2010/wordprocessingGroup">
                    <wpg:wgp>
                      <wpg:cNvGrpSpPr/>
                      <wpg:grpSpPr>
                        <a:xfrm>
                          <a:off x="0" y="0"/>
                          <a:ext cx="7155098" cy="1"/>
                          <a:chOff x="0" y="0"/>
                          <a:chExt cx="7155098" cy="1"/>
                        </a:xfrm>
                      </wpg:grpSpPr>
                      <wps:wsp>
                        <wps:cNvPr id="211146" name="Shape 211146"/>
                        <wps:cNvSpPr/>
                        <wps:spPr>
                          <a:xfrm>
                            <a:off x="0" y="0"/>
                            <a:ext cx="7155098" cy="0"/>
                          </a:xfrm>
                          <a:custGeom>
                            <a:avLst/>
                            <a:gdLst/>
                            <a:ahLst/>
                            <a:cxnLst/>
                            <a:rect l="0" t="0" r="0" b="0"/>
                            <a:pathLst>
                              <a:path w="7155098">
                                <a:moveTo>
                                  <a:pt x="0" y="0"/>
                                </a:moveTo>
                                <a:lnTo>
                                  <a:pt x="7155098"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1147" style="width:563.394pt;height:7.87402e-05pt;mso-position-horizontal-relative:char;mso-position-vertical-relative:line" coordsize="71550,0">
                <v:shape id="Shape 211146" style="position:absolute;width:71550;height:0;left:0;top:0;" coordsize="7155098,0" path="m0,0l7155098,0">
                  <v:stroke weight="0pt" endcap="flat" joinstyle="miter" miterlimit="1" on="true" color="#000000"/>
                  <v:fill on="false" color="#000000"/>
                </v:shape>
              </v:group>
            </w:pict>
          </mc:Fallback>
        </mc:AlternateContent>
      </w:r>
    </w:p>
    <w:p w14:paraId="276403FB" w14:textId="77777777" w:rsidR="009B5141" w:rsidRDefault="00DD4606">
      <w:pPr>
        <w:spacing w:after="112" w:line="268" w:lineRule="auto"/>
        <w:ind w:left="110" w:firstLine="4"/>
        <w:jc w:val="both"/>
      </w:pPr>
      <w:r>
        <w:rPr>
          <w:rFonts w:ascii="Times New Roman" w:eastAsia="Times New Roman" w:hAnsi="Times New Roman" w:cs="Times New Roman"/>
          <w:sz w:val="24"/>
        </w:rPr>
        <w:t xml:space="preserve">Pro celý dokument včetně jeho příloh platí pojmy a zkratky uvedené v </w:t>
      </w:r>
      <w:proofErr w:type="gramStart"/>
      <w:r>
        <w:rPr>
          <w:rFonts w:ascii="Times New Roman" w:eastAsia="Times New Roman" w:hAnsi="Times New Roman" w:cs="Times New Roman"/>
          <w:sz w:val="24"/>
        </w:rPr>
        <w:t>TI&lt;</w:t>
      </w:r>
      <w:proofErr w:type="gramEnd"/>
      <w:r>
        <w:rPr>
          <w:rFonts w:ascii="Times New Roman" w:eastAsia="Times New Roman" w:hAnsi="Times New Roman" w:cs="Times New Roman"/>
          <w:sz w:val="24"/>
        </w:rPr>
        <w:t xml:space="preserve">P, kapitole 1 a Směrnici GŘ č. 4/2019 — Provádění údržbových prací a oprav PK. Pokud se v textu objevuje pojem Správce stavby, rozumí </w:t>
      </w:r>
      <w:proofErr w:type="spellStart"/>
      <w:r>
        <w:rPr>
          <w:rFonts w:ascii="Times New Roman" w:eastAsia="Times New Roman" w:hAnsi="Times New Roman" w:cs="Times New Roman"/>
          <w:sz w:val="24"/>
        </w:rPr>
        <w:t>sejím</w:t>
      </w:r>
      <w:proofErr w:type="spellEnd"/>
      <w:r>
        <w:rPr>
          <w:rFonts w:ascii="Times New Roman" w:eastAsia="Times New Roman" w:hAnsi="Times New Roman" w:cs="Times New Roman"/>
          <w:sz w:val="24"/>
        </w:rPr>
        <w:t xml:space="preserve"> pojem Zástupce objednatele ve smyslu čl. 3.2 Smluvních podmínek pro stavby menšího rozsahu.</w:t>
      </w:r>
    </w:p>
    <w:p w14:paraId="42F98D59" w14:textId="77777777" w:rsidR="009B5141" w:rsidRDefault="00DD4606">
      <w:pPr>
        <w:spacing w:after="112" w:line="268" w:lineRule="auto"/>
        <w:ind w:left="110" w:firstLine="4"/>
        <w:jc w:val="both"/>
      </w:pPr>
      <w:r>
        <w:rPr>
          <w:rFonts w:ascii="Times New Roman" w:eastAsia="Times New Roman" w:hAnsi="Times New Roman" w:cs="Times New Roman"/>
          <w:sz w:val="24"/>
        </w:rPr>
        <w:t xml:space="preserve">Při stavbě budou aplikovány dokumenty ve znění platném k základnímu datu ve smyslu </w:t>
      </w:r>
      <w:r>
        <w:rPr>
          <w:noProof/>
        </w:rPr>
        <w:drawing>
          <wp:inline distT="0" distB="0" distL="0" distR="0" wp14:anchorId="64C58DDF" wp14:editId="09E08499">
            <wp:extent cx="3049" cy="3049"/>
            <wp:effectExtent l="0" t="0" r="0" b="0"/>
            <wp:docPr id="68103" name="Picture 68103"/>
            <wp:cNvGraphicFramePr/>
            <a:graphic xmlns:a="http://schemas.openxmlformats.org/drawingml/2006/main">
              <a:graphicData uri="http://schemas.openxmlformats.org/drawingml/2006/picture">
                <pic:pic xmlns:pic="http://schemas.openxmlformats.org/drawingml/2006/picture">
                  <pic:nvPicPr>
                    <pic:cNvPr id="68103" name="Picture 68103"/>
                    <pic:cNvPicPr/>
                  </pic:nvPicPr>
                  <pic:blipFill>
                    <a:blip r:embed="rId112"/>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sz w:val="24"/>
        </w:rPr>
        <w:t>smluvních podmínek (tzn. 7 dnů před termínem pro podání nabídky).</w:t>
      </w:r>
    </w:p>
    <w:p w14:paraId="7AB07A84" w14:textId="77777777" w:rsidR="009B5141" w:rsidRDefault="00DD4606">
      <w:pPr>
        <w:spacing w:after="83" w:line="268" w:lineRule="auto"/>
        <w:ind w:left="101" w:firstLine="4"/>
        <w:jc w:val="both"/>
      </w:pPr>
      <w:r>
        <w:rPr>
          <w:rFonts w:ascii="Times New Roman" w:eastAsia="Times New Roman" w:hAnsi="Times New Roman" w:cs="Times New Roman"/>
          <w:sz w:val="24"/>
        </w:rPr>
        <w:t>Při provádění stavby bude zhotovitel postupovat podle předpisů a směrnic ŘSD ČR definovaných v příloze č. 3 ZTKP. Jedná se zejména o Směrnice generálního ředitele, Požadavky na provádění a kvalitu (PPK) a výkresy opakovaných řešení (R-plány).</w:t>
      </w:r>
    </w:p>
    <w:p w14:paraId="5F5900C1" w14:textId="77777777" w:rsidR="009B5141" w:rsidRDefault="00DD4606">
      <w:pPr>
        <w:numPr>
          <w:ilvl w:val="0"/>
          <w:numId w:val="7"/>
        </w:numPr>
        <w:spacing w:after="76" w:line="268" w:lineRule="auto"/>
        <w:ind w:hanging="422"/>
        <w:jc w:val="both"/>
      </w:pPr>
      <w:r>
        <w:rPr>
          <w:rFonts w:ascii="Times New Roman" w:eastAsia="Times New Roman" w:hAnsi="Times New Roman" w:cs="Times New Roman"/>
          <w:sz w:val="24"/>
        </w:rPr>
        <w:t xml:space="preserve">Seznam příloh </w:t>
      </w:r>
      <w:proofErr w:type="gramStart"/>
      <w:r>
        <w:rPr>
          <w:rFonts w:ascii="Times New Roman" w:eastAsia="Times New Roman" w:hAnsi="Times New Roman" w:cs="Times New Roman"/>
          <w:sz w:val="24"/>
        </w:rPr>
        <w:t>ZTI&lt;</w:t>
      </w:r>
      <w:proofErr w:type="gramEnd"/>
      <w:r>
        <w:rPr>
          <w:rFonts w:ascii="Times New Roman" w:eastAsia="Times New Roman" w:hAnsi="Times New Roman" w:cs="Times New Roman"/>
          <w:sz w:val="24"/>
        </w:rPr>
        <w:t>P</w:t>
      </w:r>
    </w:p>
    <w:p w14:paraId="747ECE0B" w14:textId="77777777" w:rsidR="009B5141" w:rsidRDefault="00DD4606">
      <w:pPr>
        <w:spacing w:after="112" w:line="268" w:lineRule="auto"/>
        <w:ind w:left="86" w:firstLine="4"/>
        <w:jc w:val="both"/>
      </w:pPr>
      <w:r>
        <w:rPr>
          <w:rFonts w:ascii="Times New Roman" w:eastAsia="Times New Roman" w:hAnsi="Times New Roman" w:cs="Times New Roman"/>
          <w:sz w:val="24"/>
        </w:rPr>
        <w:t>Nepoužito</w:t>
      </w:r>
    </w:p>
    <w:p w14:paraId="3FB36558" w14:textId="77777777" w:rsidR="009B5141" w:rsidRDefault="00DD4606">
      <w:pPr>
        <w:numPr>
          <w:ilvl w:val="0"/>
          <w:numId w:val="7"/>
        </w:numPr>
        <w:spacing w:after="55" w:line="268" w:lineRule="auto"/>
        <w:ind w:hanging="422"/>
        <w:jc w:val="both"/>
      </w:pPr>
      <w:r>
        <w:rPr>
          <w:rFonts w:ascii="Times New Roman" w:eastAsia="Times New Roman" w:hAnsi="Times New Roman" w:cs="Times New Roman"/>
          <w:sz w:val="24"/>
        </w:rPr>
        <w:t>Zvláštní technické kvalitativní podmínky stavby</w:t>
      </w:r>
    </w:p>
    <w:p w14:paraId="6043C9CB" w14:textId="77777777" w:rsidR="009B5141" w:rsidRDefault="00DD4606">
      <w:pPr>
        <w:spacing w:after="112" w:line="268" w:lineRule="auto"/>
        <w:ind w:left="82" w:firstLine="4"/>
        <w:jc w:val="both"/>
      </w:pPr>
      <w:r>
        <w:rPr>
          <w:rFonts w:ascii="Times New Roman" w:eastAsia="Times New Roman" w:hAnsi="Times New Roman" w:cs="Times New Roman"/>
          <w:sz w:val="24"/>
        </w:rPr>
        <w:t>Nepoužito</w:t>
      </w:r>
    </w:p>
    <w:p w14:paraId="23A14F02" w14:textId="77777777" w:rsidR="009B5141" w:rsidRDefault="009B5141">
      <w:pPr>
        <w:sectPr w:rsidR="009B5141">
          <w:headerReference w:type="even" r:id="rId113"/>
          <w:headerReference w:type="default" r:id="rId114"/>
          <w:footerReference w:type="even" r:id="rId115"/>
          <w:footerReference w:type="default" r:id="rId116"/>
          <w:headerReference w:type="first" r:id="rId117"/>
          <w:footerReference w:type="first" r:id="rId118"/>
          <w:pgSz w:w="11906" w:h="16838"/>
          <w:pgMar w:top="1180" w:right="1421" w:bottom="1658" w:left="1704" w:header="708" w:footer="783" w:gutter="0"/>
          <w:pgNumType w:start="1"/>
          <w:cols w:space="708"/>
          <w:titlePg/>
        </w:sectPr>
      </w:pPr>
    </w:p>
    <w:p w14:paraId="7E60C688" w14:textId="77777777" w:rsidR="009B5141" w:rsidRDefault="00DD4606">
      <w:pPr>
        <w:spacing w:after="481" w:line="267" w:lineRule="auto"/>
        <w:ind w:left="413" w:right="427" w:hanging="10"/>
        <w:jc w:val="center"/>
      </w:pPr>
      <w:r>
        <w:rPr>
          <w:rFonts w:ascii="Times New Roman" w:eastAsia="Times New Roman" w:hAnsi="Times New Roman" w:cs="Times New Roman"/>
          <w:sz w:val="24"/>
        </w:rPr>
        <w:t>ČÁST 111- DALŠÍ POŽADAVKY ZADAVATELE</w:t>
      </w:r>
    </w:p>
    <w:p w14:paraId="61AD4232" w14:textId="77777777" w:rsidR="009B5141" w:rsidRDefault="00DD4606">
      <w:pPr>
        <w:spacing w:after="0"/>
        <w:ind w:hanging="10"/>
      </w:pPr>
      <w:r>
        <w:rPr>
          <w:rFonts w:ascii="Times New Roman" w:eastAsia="Times New Roman" w:hAnsi="Times New Roman" w:cs="Times New Roman"/>
          <w:sz w:val="26"/>
          <w:u w:val="single" w:color="000000"/>
        </w:rPr>
        <w:t>Předmět plnění:</w:t>
      </w:r>
      <w:r>
        <w:rPr>
          <w:noProof/>
        </w:rPr>
        <w:drawing>
          <wp:inline distT="0" distB="0" distL="0" distR="0" wp14:anchorId="054B9A3B" wp14:editId="40688933">
            <wp:extent cx="6097" cy="3049"/>
            <wp:effectExtent l="0" t="0" r="0" b="0"/>
            <wp:docPr id="70478" name="Picture 70478"/>
            <wp:cNvGraphicFramePr/>
            <a:graphic xmlns:a="http://schemas.openxmlformats.org/drawingml/2006/main">
              <a:graphicData uri="http://schemas.openxmlformats.org/drawingml/2006/picture">
                <pic:pic xmlns:pic="http://schemas.openxmlformats.org/drawingml/2006/picture">
                  <pic:nvPicPr>
                    <pic:cNvPr id="70478" name="Picture 70478"/>
                    <pic:cNvPicPr/>
                  </pic:nvPicPr>
                  <pic:blipFill>
                    <a:blip r:embed="rId119"/>
                    <a:stretch>
                      <a:fillRect/>
                    </a:stretch>
                  </pic:blipFill>
                  <pic:spPr>
                    <a:xfrm>
                      <a:off x="0" y="0"/>
                      <a:ext cx="6097" cy="3049"/>
                    </a:xfrm>
                    <a:prstGeom prst="rect">
                      <a:avLst/>
                    </a:prstGeom>
                  </pic:spPr>
                </pic:pic>
              </a:graphicData>
            </a:graphic>
          </wp:inline>
        </w:drawing>
      </w:r>
    </w:p>
    <w:p w14:paraId="4ED15C7E" w14:textId="77777777" w:rsidR="009B5141" w:rsidRDefault="00DD4606">
      <w:pPr>
        <w:spacing w:after="0"/>
        <w:ind w:left="8570" w:right="-10"/>
      </w:pPr>
      <w:r>
        <w:rPr>
          <w:noProof/>
        </w:rPr>
        <w:drawing>
          <wp:inline distT="0" distB="0" distL="0" distR="0" wp14:anchorId="0564331C" wp14:editId="70097AE2">
            <wp:extent cx="3049" cy="6098"/>
            <wp:effectExtent l="0" t="0" r="0" b="0"/>
            <wp:docPr id="70479" name="Picture 70479"/>
            <wp:cNvGraphicFramePr/>
            <a:graphic xmlns:a="http://schemas.openxmlformats.org/drawingml/2006/main">
              <a:graphicData uri="http://schemas.openxmlformats.org/drawingml/2006/picture">
                <pic:pic xmlns:pic="http://schemas.openxmlformats.org/drawingml/2006/picture">
                  <pic:nvPicPr>
                    <pic:cNvPr id="70479" name="Picture 70479"/>
                    <pic:cNvPicPr/>
                  </pic:nvPicPr>
                  <pic:blipFill>
                    <a:blip r:embed="rId120"/>
                    <a:stretch>
                      <a:fillRect/>
                    </a:stretch>
                  </pic:blipFill>
                  <pic:spPr>
                    <a:xfrm>
                      <a:off x="0" y="0"/>
                      <a:ext cx="3049" cy="6098"/>
                    </a:xfrm>
                    <a:prstGeom prst="rect">
                      <a:avLst/>
                    </a:prstGeom>
                  </pic:spPr>
                </pic:pic>
              </a:graphicData>
            </a:graphic>
          </wp:inline>
        </w:drawing>
      </w:r>
    </w:p>
    <w:p w14:paraId="50D62FEE" w14:textId="77777777" w:rsidR="009B5141" w:rsidRDefault="00DD4606">
      <w:pPr>
        <w:spacing w:after="483" w:line="268" w:lineRule="auto"/>
        <w:ind w:left="14" w:firstLine="4"/>
        <w:jc w:val="both"/>
      </w:pPr>
      <w:r>
        <w:rPr>
          <w:rFonts w:ascii="Times New Roman" w:eastAsia="Times New Roman" w:hAnsi="Times New Roman" w:cs="Times New Roman"/>
          <w:sz w:val="24"/>
        </w:rPr>
        <w:t xml:space="preserve">Předmětem plnění je přetěsnění </w:t>
      </w:r>
      <w:proofErr w:type="spellStart"/>
      <w:r>
        <w:rPr>
          <w:rFonts w:ascii="Times New Roman" w:eastAsia="Times New Roman" w:hAnsi="Times New Roman" w:cs="Times New Roman"/>
          <w:sz w:val="24"/>
        </w:rPr>
        <w:t>spárořezu</w:t>
      </w:r>
      <w:proofErr w:type="spellEnd"/>
      <w:r>
        <w:rPr>
          <w:rFonts w:ascii="Times New Roman" w:eastAsia="Times New Roman" w:hAnsi="Times New Roman" w:cs="Times New Roman"/>
          <w:sz w:val="24"/>
        </w:rPr>
        <w:t xml:space="preserve"> CBK v 1&lt;</w:t>
      </w:r>
      <w:proofErr w:type="spellStart"/>
      <w:r>
        <w:rPr>
          <w:rFonts w:ascii="Times New Roman" w:eastAsia="Times New Roman" w:hAnsi="Times New Roman" w:cs="Times New Roman"/>
          <w:sz w:val="24"/>
        </w:rPr>
        <w:t>łn</w:t>
      </w:r>
      <w:proofErr w:type="spellEnd"/>
      <w:r>
        <w:rPr>
          <w:rFonts w:ascii="Times New Roman" w:eastAsia="Times New Roman" w:hAnsi="Times New Roman" w:cs="Times New Roman"/>
          <w:sz w:val="24"/>
        </w:rPr>
        <w:t xml:space="preserve"> 19,200 24,200 směrem na Bratislavu a v km 28,400 — 42,700 směrem na Bratislavu. Součástí plnění poskytnutého zhotovitelem je vytržení nefunkční asfaltové zálivky, vyčištění komůrky podélných a příčných spár, </w:t>
      </w:r>
      <w:proofErr w:type="spellStart"/>
      <w:r>
        <w:rPr>
          <w:rFonts w:ascii="Times New Roman" w:eastAsia="Times New Roman" w:hAnsi="Times New Roman" w:cs="Times New Roman"/>
          <w:sz w:val="24"/>
        </w:rPr>
        <w:t>napenetrování</w:t>
      </w:r>
      <w:proofErr w:type="spellEnd"/>
      <w:r>
        <w:rPr>
          <w:rFonts w:ascii="Times New Roman" w:eastAsia="Times New Roman" w:hAnsi="Times New Roman" w:cs="Times New Roman"/>
          <w:sz w:val="24"/>
        </w:rPr>
        <w:t xml:space="preserve">, utěsnění provazcem z mikroporézní pryže a aplikace modifikované asfaltové </w:t>
      </w:r>
      <w:r>
        <w:rPr>
          <w:noProof/>
        </w:rPr>
        <w:drawing>
          <wp:inline distT="0" distB="0" distL="0" distR="0" wp14:anchorId="36BC1568" wp14:editId="688E006F">
            <wp:extent cx="3048" cy="6098"/>
            <wp:effectExtent l="0" t="0" r="0" b="0"/>
            <wp:docPr id="70480" name="Picture 70480"/>
            <wp:cNvGraphicFramePr/>
            <a:graphic xmlns:a="http://schemas.openxmlformats.org/drawingml/2006/main">
              <a:graphicData uri="http://schemas.openxmlformats.org/drawingml/2006/picture">
                <pic:pic xmlns:pic="http://schemas.openxmlformats.org/drawingml/2006/picture">
                  <pic:nvPicPr>
                    <pic:cNvPr id="70480" name="Picture 70480"/>
                    <pic:cNvPicPr/>
                  </pic:nvPicPr>
                  <pic:blipFill>
                    <a:blip r:embed="rId121"/>
                    <a:stretch>
                      <a:fillRect/>
                    </a:stretch>
                  </pic:blipFill>
                  <pic:spPr>
                    <a:xfrm>
                      <a:off x="0" y="0"/>
                      <a:ext cx="3048" cy="6098"/>
                    </a:xfrm>
                    <a:prstGeom prst="rect">
                      <a:avLst/>
                    </a:prstGeom>
                  </pic:spPr>
                </pic:pic>
              </a:graphicData>
            </a:graphic>
          </wp:inline>
        </w:drawing>
      </w:r>
      <w:r>
        <w:rPr>
          <w:rFonts w:ascii="Times New Roman" w:eastAsia="Times New Roman" w:hAnsi="Times New Roman" w:cs="Times New Roman"/>
          <w:sz w:val="24"/>
        </w:rPr>
        <w:t>zálivky za horka.</w:t>
      </w:r>
    </w:p>
    <w:p w14:paraId="43F9955A" w14:textId="77777777" w:rsidR="009B5141" w:rsidRDefault="00DD4606">
      <w:pPr>
        <w:spacing w:after="0" w:line="268" w:lineRule="auto"/>
        <w:ind w:left="14" w:firstLine="4"/>
        <w:jc w:val="both"/>
      </w:pPr>
      <w:r>
        <w:rPr>
          <w:rFonts w:ascii="Times New Roman" w:eastAsia="Times New Roman" w:hAnsi="Times New Roman" w:cs="Times New Roman"/>
          <w:sz w:val="24"/>
          <w:u w:val="single" w:color="000000"/>
        </w:rPr>
        <w:t>Místo plnění</w:t>
      </w:r>
      <w:r>
        <w:rPr>
          <w:rFonts w:ascii="Times New Roman" w:eastAsia="Times New Roman" w:hAnsi="Times New Roman" w:cs="Times New Roman"/>
          <w:sz w:val="24"/>
        </w:rPr>
        <w:t xml:space="preserve">: dálnice D2 v km 19,200 24,200 P a </w:t>
      </w:r>
      <w:proofErr w:type="spellStart"/>
      <w:r>
        <w:rPr>
          <w:rFonts w:ascii="Times New Roman" w:eastAsia="Times New Roman" w:hAnsi="Times New Roman" w:cs="Times New Roman"/>
          <w:sz w:val="24"/>
        </w:rPr>
        <w:t>vkm</w:t>
      </w:r>
      <w:proofErr w:type="spellEnd"/>
      <w:r>
        <w:rPr>
          <w:rFonts w:ascii="Times New Roman" w:eastAsia="Times New Roman" w:hAnsi="Times New Roman" w:cs="Times New Roman"/>
          <w:sz w:val="24"/>
        </w:rPr>
        <w:t xml:space="preserve"> 28,400 - 42,700 P</w:t>
      </w:r>
    </w:p>
    <w:p w14:paraId="58E37A01" w14:textId="77777777" w:rsidR="009B5141" w:rsidRDefault="00DD4606">
      <w:pPr>
        <w:spacing w:after="112" w:line="268" w:lineRule="auto"/>
        <w:ind w:left="14" w:firstLine="4"/>
        <w:jc w:val="both"/>
      </w:pPr>
      <w:r>
        <w:rPr>
          <w:rFonts w:ascii="Times New Roman" w:eastAsia="Times New Roman" w:hAnsi="Times New Roman" w:cs="Times New Roman"/>
          <w:sz w:val="24"/>
        </w:rPr>
        <w:t>Konkrétní úseky:</w:t>
      </w:r>
    </w:p>
    <w:p w14:paraId="29CC702D" w14:textId="77777777" w:rsidR="009B5141" w:rsidRDefault="00DD4606">
      <w:pPr>
        <w:spacing w:after="0" w:line="268" w:lineRule="auto"/>
        <w:ind w:left="14" w:firstLine="4"/>
        <w:jc w:val="both"/>
      </w:pPr>
      <w:r>
        <w:rPr>
          <w:rFonts w:ascii="Times New Roman" w:eastAsia="Times New Roman" w:hAnsi="Times New Roman" w:cs="Times New Roman"/>
          <w:sz w:val="24"/>
        </w:rPr>
        <w:t>ÚSEK 19,2 - 24,2 P</w:t>
      </w:r>
      <w:r>
        <w:rPr>
          <w:noProof/>
        </w:rPr>
        <w:drawing>
          <wp:inline distT="0" distB="0" distL="0" distR="0" wp14:anchorId="2AB3915F" wp14:editId="45DCA455">
            <wp:extent cx="3049" cy="6098"/>
            <wp:effectExtent l="0" t="0" r="0" b="0"/>
            <wp:docPr id="70481" name="Picture 70481"/>
            <wp:cNvGraphicFramePr/>
            <a:graphic xmlns:a="http://schemas.openxmlformats.org/drawingml/2006/main">
              <a:graphicData uri="http://schemas.openxmlformats.org/drawingml/2006/picture">
                <pic:pic xmlns:pic="http://schemas.openxmlformats.org/drawingml/2006/picture">
                  <pic:nvPicPr>
                    <pic:cNvPr id="70481" name="Picture 70481"/>
                    <pic:cNvPicPr/>
                  </pic:nvPicPr>
                  <pic:blipFill>
                    <a:blip r:embed="rId122"/>
                    <a:stretch>
                      <a:fillRect/>
                    </a:stretch>
                  </pic:blipFill>
                  <pic:spPr>
                    <a:xfrm>
                      <a:off x="0" y="0"/>
                      <a:ext cx="3049" cy="6098"/>
                    </a:xfrm>
                    <a:prstGeom prst="rect">
                      <a:avLst/>
                    </a:prstGeom>
                  </pic:spPr>
                </pic:pic>
              </a:graphicData>
            </a:graphic>
          </wp:inline>
        </w:drawing>
      </w:r>
    </w:p>
    <w:p w14:paraId="22F832D6" w14:textId="77777777" w:rsidR="009B5141" w:rsidRDefault="00DD4606">
      <w:pPr>
        <w:spacing w:after="97" w:line="271" w:lineRule="auto"/>
        <w:ind w:left="29" w:right="988"/>
        <w:jc w:val="both"/>
      </w:pPr>
      <w:r>
        <w:rPr>
          <w:rFonts w:ascii="Times New Roman" w:eastAsia="Times New Roman" w:hAnsi="Times New Roman" w:cs="Times New Roman"/>
        </w:rPr>
        <w:t>Šířka vozovky — 10,8 m</w:t>
      </w:r>
    </w:p>
    <w:p w14:paraId="26C2EFF8" w14:textId="77777777" w:rsidR="009B5141" w:rsidRDefault="00DD4606">
      <w:pPr>
        <w:spacing w:after="87" w:line="268" w:lineRule="auto"/>
        <w:ind w:left="14" w:firstLine="4"/>
        <w:jc w:val="both"/>
      </w:pPr>
      <w:r>
        <w:rPr>
          <w:rFonts w:ascii="Times New Roman" w:eastAsia="Times New Roman" w:hAnsi="Times New Roman" w:cs="Times New Roman"/>
          <w:sz w:val="24"/>
        </w:rPr>
        <w:t>Vzdálenost mezi příčnými spárami 5 m</w:t>
      </w:r>
    </w:p>
    <w:p w14:paraId="1F7CC7BA" w14:textId="77777777" w:rsidR="009B5141" w:rsidRDefault="00DD4606">
      <w:pPr>
        <w:spacing w:after="112" w:line="268" w:lineRule="auto"/>
        <w:ind w:left="14" w:firstLine="4"/>
        <w:jc w:val="both"/>
      </w:pPr>
      <w:r>
        <w:rPr>
          <w:rFonts w:ascii="Times New Roman" w:eastAsia="Times New Roman" w:hAnsi="Times New Roman" w:cs="Times New Roman"/>
          <w:sz w:val="24"/>
        </w:rPr>
        <w:t>Služební přejezdy: km 19,20 délka spáry 121 m, šířka spáry 2 cm</w:t>
      </w:r>
    </w:p>
    <w:p w14:paraId="1106DAC1" w14:textId="77777777" w:rsidR="009B5141" w:rsidRDefault="00DD4606">
      <w:pPr>
        <w:spacing w:after="112" w:line="268" w:lineRule="auto"/>
        <w:ind w:left="1853" w:firstLine="4"/>
        <w:jc w:val="both"/>
      </w:pPr>
      <w:r>
        <w:rPr>
          <w:rFonts w:ascii="Times New Roman" w:eastAsia="Times New Roman" w:hAnsi="Times New Roman" w:cs="Times New Roman"/>
          <w:sz w:val="24"/>
        </w:rPr>
        <w:t>km 23,37 délka spáry 124 m, šířka spáry 2 cm</w:t>
      </w:r>
      <w:r>
        <w:rPr>
          <w:noProof/>
        </w:rPr>
        <w:drawing>
          <wp:inline distT="0" distB="0" distL="0" distR="0" wp14:anchorId="3C991AE9" wp14:editId="58AA21CD">
            <wp:extent cx="3049" cy="6098"/>
            <wp:effectExtent l="0" t="0" r="0" b="0"/>
            <wp:docPr id="70482" name="Picture 70482"/>
            <wp:cNvGraphicFramePr/>
            <a:graphic xmlns:a="http://schemas.openxmlformats.org/drawingml/2006/main">
              <a:graphicData uri="http://schemas.openxmlformats.org/drawingml/2006/picture">
                <pic:pic xmlns:pic="http://schemas.openxmlformats.org/drawingml/2006/picture">
                  <pic:nvPicPr>
                    <pic:cNvPr id="70482" name="Picture 70482"/>
                    <pic:cNvPicPr/>
                  </pic:nvPicPr>
                  <pic:blipFill>
                    <a:blip r:embed="rId91"/>
                    <a:stretch>
                      <a:fillRect/>
                    </a:stretch>
                  </pic:blipFill>
                  <pic:spPr>
                    <a:xfrm>
                      <a:off x="0" y="0"/>
                      <a:ext cx="3049" cy="6098"/>
                    </a:xfrm>
                    <a:prstGeom prst="rect">
                      <a:avLst/>
                    </a:prstGeom>
                  </pic:spPr>
                </pic:pic>
              </a:graphicData>
            </a:graphic>
          </wp:inline>
        </w:drawing>
      </w:r>
    </w:p>
    <w:p w14:paraId="4F02C9B9" w14:textId="77777777" w:rsidR="009B5141" w:rsidRDefault="00DD4606">
      <w:pPr>
        <w:spacing w:after="112" w:line="268" w:lineRule="auto"/>
        <w:ind w:left="14" w:firstLine="4"/>
        <w:jc w:val="both"/>
      </w:pPr>
      <w:r>
        <w:rPr>
          <w:rFonts w:ascii="Times New Roman" w:eastAsia="Times New Roman" w:hAnsi="Times New Roman" w:cs="Times New Roman"/>
          <w:sz w:val="24"/>
        </w:rPr>
        <w:t>Spára mezi odvodňovacím žlabem a vozovkou:</w:t>
      </w:r>
    </w:p>
    <w:p w14:paraId="39018D1B" w14:textId="77777777" w:rsidR="009B5141" w:rsidRDefault="00DD4606">
      <w:pPr>
        <w:spacing w:after="0" w:line="268" w:lineRule="auto"/>
        <w:ind w:left="1911" w:firstLine="4"/>
        <w:jc w:val="both"/>
      </w:pPr>
      <w:r>
        <w:rPr>
          <w:rFonts w:ascii="Times New Roman" w:eastAsia="Times New Roman" w:hAnsi="Times New Roman" w:cs="Times New Roman"/>
          <w:sz w:val="24"/>
        </w:rPr>
        <w:t>km 23,61 - 24;20 = 590 m</w:t>
      </w:r>
    </w:p>
    <w:p w14:paraId="0B8F28EB" w14:textId="77777777" w:rsidR="009B5141" w:rsidRDefault="00DD4606">
      <w:pPr>
        <w:spacing w:after="492" w:line="271" w:lineRule="auto"/>
        <w:ind w:left="38" w:right="988"/>
        <w:jc w:val="both"/>
      </w:pPr>
      <w:r>
        <w:rPr>
          <w:noProof/>
        </w:rPr>
        <w:drawing>
          <wp:anchor distT="0" distB="0" distL="114300" distR="114300" simplePos="0" relativeHeight="251792384" behindDoc="0" locked="0" layoutInCell="1" allowOverlap="0" wp14:anchorId="11DFA86A" wp14:editId="4C4CB669">
            <wp:simplePos x="0" y="0"/>
            <wp:positionH relativeFrom="page">
              <wp:posOffset>762154</wp:posOffset>
            </wp:positionH>
            <wp:positionV relativeFrom="page">
              <wp:posOffset>6594704</wp:posOffset>
            </wp:positionV>
            <wp:extent cx="6097" cy="6098"/>
            <wp:effectExtent l="0" t="0" r="0" b="0"/>
            <wp:wrapSquare wrapText="bothSides"/>
            <wp:docPr id="70483" name="Picture 70483"/>
            <wp:cNvGraphicFramePr/>
            <a:graphic xmlns:a="http://schemas.openxmlformats.org/drawingml/2006/main">
              <a:graphicData uri="http://schemas.openxmlformats.org/drawingml/2006/picture">
                <pic:pic xmlns:pic="http://schemas.openxmlformats.org/drawingml/2006/picture">
                  <pic:nvPicPr>
                    <pic:cNvPr id="70483" name="Picture 70483"/>
                    <pic:cNvPicPr/>
                  </pic:nvPicPr>
                  <pic:blipFill>
                    <a:blip r:embed="rId123"/>
                    <a:stretch>
                      <a:fillRect/>
                    </a:stretch>
                  </pic:blipFill>
                  <pic:spPr>
                    <a:xfrm>
                      <a:off x="0" y="0"/>
                      <a:ext cx="6097" cy="6098"/>
                    </a:xfrm>
                    <a:prstGeom prst="rect">
                      <a:avLst/>
                    </a:prstGeom>
                  </pic:spPr>
                </pic:pic>
              </a:graphicData>
            </a:graphic>
          </wp:anchor>
        </w:drawing>
      </w:r>
      <w:r>
        <w:rPr>
          <w:rFonts w:ascii="Times New Roman" w:eastAsia="Times New Roman" w:hAnsi="Times New Roman" w:cs="Times New Roman"/>
        </w:rPr>
        <w:t>CELKEM 21 635 M</w:t>
      </w:r>
    </w:p>
    <w:p w14:paraId="0E216643" w14:textId="77777777" w:rsidR="009B5141" w:rsidRDefault="00DD4606">
      <w:pPr>
        <w:spacing w:after="0" w:line="268" w:lineRule="auto"/>
        <w:ind w:left="14" w:firstLine="4"/>
        <w:jc w:val="both"/>
      </w:pPr>
      <w:r>
        <w:rPr>
          <w:rFonts w:ascii="Times New Roman" w:eastAsia="Times New Roman" w:hAnsi="Times New Roman" w:cs="Times New Roman"/>
          <w:sz w:val="24"/>
        </w:rPr>
        <w:t>ÚSEK 28,4 - 35,6 P</w:t>
      </w:r>
    </w:p>
    <w:p w14:paraId="325CD63B" w14:textId="77777777" w:rsidR="009B5141" w:rsidRDefault="00DD4606">
      <w:pPr>
        <w:spacing w:after="71" w:line="271" w:lineRule="auto"/>
        <w:ind w:left="48" w:right="988"/>
        <w:jc w:val="both"/>
      </w:pPr>
      <w:r>
        <w:rPr>
          <w:rFonts w:ascii="Times New Roman" w:eastAsia="Times New Roman" w:hAnsi="Times New Roman" w:cs="Times New Roman"/>
        </w:rPr>
        <w:t>Šířka vozovky 10,8 m</w:t>
      </w:r>
    </w:p>
    <w:p w14:paraId="2E93709F" w14:textId="77777777" w:rsidR="009B5141" w:rsidRDefault="00DD4606">
      <w:pPr>
        <w:spacing w:after="71" w:line="271" w:lineRule="auto"/>
        <w:ind w:left="38" w:right="988"/>
        <w:jc w:val="both"/>
      </w:pPr>
      <w:r>
        <w:rPr>
          <w:rFonts w:ascii="Times New Roman" w:eastAsia="Times New Roman" w:hAnsi="Times New Roman" w:cs="Times New Roman"/>
        </w:rPr>
        <w:t>Vzdálenost mezi příčnými spárami — 5 m</w:t>
      </w:r>
    </w:p>
    <w:p w14:paraId="69545FC5" w14:textId="77777777" w:rsidR="009B5141" w:rsidRDefault="00DD4606">
      <w:pPr>
        <w:spacing w:after="112" w:line="268" w:lineRule="auto"/>
        <w:ind w:left="14" w:firstLine="4"/>
        <w:jc w:val="both"/>
      </w:pPr>
      <w:r>
        <w:rPr>
          <w:rFonts w:ascii="Times New Roman" w:eastAsia="Times New Roman" w:hAnsi="Times New Roman" w:cs="Times New Roman"/>
          <w:sz w:val="24"/>
        </w:rPr>
        <w:t>Služební přejezdy: km 28,40 délka spáry 121 m, šířka spáry 2 cm</w:t>
      </w:r>
    </w:p>
    <w:p w14:paraId="64EB0ADD" w14:textId="77777777" w:rsidR="009B5141" w:rsidRDefault="009B5141">
      <w:pPr>
        <w:sectPr w:rsidR="009B5141">
          <w:headerReference w:type="even" r:id="rId124"/>
          <w:headerReference w:type="default" r:id="rId125"/>
          <w:footerReference w:type="even" r:id="rId126"/>
          <w:footerReference w:type="default" r:id="rId127"/>
          <w:headerReference w:type="first" r:id="rId128"/>
          <w:footerReference w:type="first" r:id="rId129"/>
          <w:pgSz w:w="11906" w:h="16838"/>
          <w:pgMar w:top="1971" w:right="1680" w:bottom="1774" w:left="1661" w:header="1229" w:footer="783" w:gutter="0"/>
          <w:cols w:space="708"/>
        </w:sectPr>
      </w:pPr>
    </w:p>
    <w:p w14:paraId="280CBB9E" w14:textId="77777777" w:rsidR="009B5141" w:rsidRDefault="00DD4606">
      <w:pPr>
        <w:spacing w:after="89" w:line="296" w:lineRule="auto"/>
        <w:ind w:left="1796" w:right="2525" w:firstLine="4"/>
      </w:pPr>
      <w:r>
        <w:rPr>
          <w:rFonts w:ascii="Times New Roman" w:eastAsia="Times New Roman" w:hAnsi="Times New Roman" w:cs="Times New Roman"/>
          <w:sz w:val="24"/>
        </w:rPr>
        <w:t xml:space="preserve">km 29,67 délka spáry 50 m, šířka spáry </w:t>
      </w:r>
      <w:proofErr w:type="gramStart"/>
      <w:r>
        <w:rPr>
          <w:rFonts w:ascii="Times New Roman" w:eastAsia="Times New Roman" w:hAnsi="Times New Roman" w:cs="Times New Roman"/>
          <w:sz w:val="24"/>
        </w:rPr>
        <w:t>2cm</w:t>
      </w:r>
      <w:proofErr w:type="gramEnd"/>
      <w:r>
        <w:rPr>
          <w:rFonts w:ascii="Times New Roman" w:eastAsia="Times New Roman" w:hAnsi="Times New Roman" w:cs="Times New Roman"/>
          <w:sz w:val="24"/>
        </w:rPr>
        <w:t xml:space="preserve"> km 3 1,98, délka spáry 122m, šířka spáry 2 cm km 32,85 délka spáry 120 m, šířka spáry 2 cm km 35,02 délka spáry 47 m, šířka spáry 2 cm</w:t>
      </w:r>
      <w:r>
        <w:rPr>
          <w:noProof/>
        </w:rPr>
        <w:drawing>
          <wp:inline distT="0" distB="0" distL="0" distR="0" wp14:anchorId="35FEB40F" wp14:editId="074E7C18">
            <wp:extent cx="3049" cy="3049"/>
            <wp:effectExtent l="0" t="0" r="0" b="0"/>
            <wp:docPr id="70484" name="Picture 70484"/>
            <wp:cNvGraphicFramePr/>
            <a:graphic xmlns:a="http://schemas.openxmlformats.org/drawingml/2006/main">
              <a:graphicData uri="http://schemas.openxmlformats.org/drawingml/2006/picture">
                <pic:pic xmlns:pic="http://schemas.openxmlformats.org/drawingml/2006/picture">
                  <pic:nvPicPr>
                    <pic:cNvPr id="70484" name="Picture 70484"/>
                    <pic:cNvPicPr/>
                  </pic:nvPicPr>
                  <pic:blipFill>
                    <a:blip r:embed="rId51"/>
                    <a:stretch>
                      <a:fillRect/>
                    </a:stretch>
                  </pic:blipFill>
                  <pic:spPr>
                    <a:xfrm>
                      <a:off x="0" y="0"/>
                      <a:ext cx="3049" cy="3049"/>
                    </a:xfrm>
                    <a:prstGeom prst="rect">
                      <a:avLst/>
                    </a:prstGeom>
                  </pic:spPr>
                </pic:pic>
              </a:graphicData>
            </a:graphic>
          </wp:inline>
        </w:drawing>
      </w:r>
    </w:p>
    <w:p w14:paraId="0B86757E" w14:textId="77777777" w:rsidR="009B5141" w:rsidRDefault="00DD4606">
      <w:pPr>
        <w:tabs>
          <w:tab w:val="center" w:pos="2429"/>
          <w:tab w:val="center" w:pos="4559"/>
        </w:tabs>
        <w:spacing w:after="112" w:line="268" w:lineRule="auto"/>
      </w:pPr>
      <w:r>
        <w:rPr>
          <w:rFonts w:ascii="Times New Roman" w:eastAsia="Times New Roman" w:hAnsi="Times New Roman" w:cs="Times New Roman"/>
          <w:sz w:val="24"/>
        </w:rPr>
        <w:t>Pracovní spáry:</w:t>
      </w:r>
      <w:r>
        <w:rPr>
          <w:rFonts w:ascii="Times New Roman" w:eastAsia="Times New Roman" w:hAnsi="Times New Roman" w:cs="Times New Roman"/>
          <w:sz w:val="24"/>
        </w:rPr>
        <w:tab/>
        <w:t>staničení</w:t>
      </w:r>
      <w:r>
        <w:rPr>
          <w:rFonts w:ascii="Times New Roman" w:eastAsia="Times New Roman" w:hAnsi="Times New Roman" w:cs="Times New Roman"/>
          <w:sz w:val="24"/>
        </w:rPr>
        <w:tab/>
        <w:t>šířka spáry</w:t>
      </w:r>
    </w:p>
    <w:p w14:paraId="40561520" w14:textId="77777777" w:rsidR="009B5141" w:rsidRDefault="00DD4606">
      <w:pPr>
        <w:tabs>
          <w:tab w:val="center" w:pos="2739"/>
          <w:tab w:val="center" w:pos="4969"/>
        </w:tabs>
        <w:spacing w:after="147" w:line="268" w:lineRule="auto"/>
      </w:pPr>
      <w:r>
        <w:rPr>
          <w:sz w:val="24"/>
        </w:rPr>
        <w:tab/>
      </w:r>
      <w:r>
        <w:rPr>
          <w:rFonts w:ascii="Times New Roman" w:eastAsia="Times New Roman" w:hAnsi="Times New Roman" w:cs="Times New Roman"/>
          <w:sz w:val="24"/>
        </w:rPr>
        <w:t>28,40</w:t>
      </w:r>
      <w:r>
        <w:rPr>
          <w:rFonts w:ascii="Times New Roman" w:eastAsia="Times New Roman" w:hAnsi="Times New Roman" w:cs="Times New Roman"/>
          <w:sz w:val="24"/>
        </w:rPr>
        <w:tab/>
        <w:t>10 cm</w:t>
      </w:r>
    </w:p>
    <w:p w14:paraId="417548DD" w14:textId="77777777" w:rsidR="009B5141" w:rsidRDefault="00DD4606">
      <w:pPr>
        <w:tabs>
          <w:tab w:val="center" w:pos="2739"/>
          <w:tab w:val="center" w:pos="4967"/>
        </w:tabs>
        <w:spacing w:after="112" w:line="268" w:lineRule="auto"/>
      </w:pPr>
      <w:r>
        <w:rPr>
          <w:sz w:val="24"/>
        </w:rPr>
        <w:tab/>
      </w:r>
      <w:r>
        <w:rPr>
          <w:rFonts w:ascii="Times New Roman" w:eastAsia="Times New Roman" w:hAnsi="Times New Roman" w:cs="Times New Roman"/>
          <w:sz w:val="24"/>
        </w:rPr>
        <w:t>29,08</w:t>
      </w:r>
      <w:r>
        <w:rPr>
          <w:rFonts w:ascii="Times New Roman" w:eastAsia="Times New Roman" w:hAnsi="Times New Roman" w:cs="Times New Roman"/>
          <w:sz w:val="24"/>
        </w:rPr>
        <w:tab/>
        <w:t>2 cm</w:t>
      </w:r>
    </w:p>
    <w:p w14:paraId="4B7910C3" w14:textId="77777777" w:rsidR="009B5141" w:rsidRDefault="00DD4606">
      <w:pPr>
        <w:tabs>
          <w:tab w:val="center" w:pos="2741"/>
          <w:tab w:val="center" w:pos="4969"/>
        </w:tabs>
        <w:spacing w:after="112" w:line="268" w:lineRule="auto"/>
      </w:pPr>
      <w:r>
        <w:rPr>
          <w:sz w:val="24"/>
        </w:rPr>
        <w:tab/>
      </w:r>
      <w:r>
        <w:rPr>
          <w:rFonts w:ascii="Times New Roman" w:eastAsia="Times New Roman" w:hAnsi="Times New Roman" w:cs="Times New Roman"/>
          <w:sz w:val="24"/>
        </w:rPr>
        <w:t>29,25</w:t>
      </w:r>
      <w:r>
        <w:rPr>
          <w:rFonts w:ascii="Times New Roman" w:eastAsia="Times New Roman" w:hAnsi="Times New Roman" w:cs="Times New Roman"/>
          <w:sz w:val="24"/>
        </w:rPr>
        <w:tab/>
        <w:t>2 cm</w:t>
      </w:r>
    </w:p>
    <w:p w14:paraId="7E84F7CE" w14:textId="77777777" w:rsidR="009B5141" w:rsidRDefault="00DD4606">
      <w:pPr>
        <w:tabs>
          <w:tab w:val="center" w:pos="2739"/>
          <w:tab w:val="center" w:pos="4971"/>
        </w:tabs>
        <w:spacing w:after="82" w:line="268" w:lineRule="auto"/>
      </w:pPr>
      <w:r>
        <w:rPr>
          <w:sz w:val="24"/>
        </w:rPr>
        <w:tab/>
      </w:r>
      <w:r>
        <w:rPr>
          <w:rFonts w:ascii="Times New Roman" w:eastAsia="Times New Roman" w:hAnsi="Times New Roman" w:cs="Times New Roman"/>
          <w:sz w:val="24"/>
        </w:rPr>
        <w:t>29,71</w:t>
      </w:r>
      <w:r>
        <w:rPr>
          <w:rFonts w:ascii="Times New Roman" w:eastAsia="Times New Roman" w:hAnsi="Times New Roman" w:cs="Times New Roman"/>
          <w:sz w:val="24"/>
        </w:rPr>
        <w:tab/>
        <w:t>2 cm</w:t>
      </w:r>
    </w:p>
    <w:p w14:paraId="4E239A6A" w14:textId="77777777" w:rsidR="009B5141" w:rsidRDefault="00DD4606">
      <w:pPr>
        <w:spacing w:after="123"/>
        <w:ind w:right="3471"/>
        <w:jc w:val="right"/>
      </w:pPr>
      <w:r>
        <w:rPr>
          <w:rFonts w:ascii="Times New Roman" w:eastAsia="Times New Roman" w:hAnsi="Times New Roman" w:cs="Times New Roman"/>
          <w:sz w:val="24"/>
        </w:rPr>
        <w:t>2 cm</w:t>
      </w:r>
    </w:p>
    <w:p w14:paraId="46E7A2A8" w14:textId="77777777" w:rsidR="009B5141" w:rsidRDefault="00DD4606">
      <w:pPr>
        <w:tabs>
          <w:tab w:val="center" w:pos="2751"/>
          <w:tab w:val="center" w:pos="4981"/>
        </w:tabs>
        <w:spacing w:after="112" w:line="268" w:lineRule="auto"/>
      </w:pPr>
      <w:r>
        <w:rPr>
          <w:sz w:val="24"/>
        </w:rPr>
        <w:tab/>
      </w:r>
      <w:r>
        <w:rPr>
          <w:rFonts w:ascii="Times New Roman" w:eastAsia="Times New Roman" w:hAnsi="Times New Roman" w:cs="Times New Roman"/>
          <w:sz w:val="24"/>
        </w:rPr>
        <w:t>32,25</w:t>
      </w:r>
      <w:r>
        <w:rPr>
          <w:rFonts w:ascii="Times New Roman" w:eastAsia="Times New Roman" w:hAnsi="Times New Roman" w:cs="Times New Roman"/>
          <w:sz w:val="24"/>
        </w:rPr>
        <w:tab/>
        <w:t>2 cm</w:t>
      </w:r>
      <w:r>
        <w:rPr>
          <w:noProof/>
        </w:rPr>
        <w:drawing>
          <wp:inline distT="0" distB="0" distL="0" distR="0" wp14:anchorId="68FB539F" wp14:editId="0CC3EFBA">
            <wp:extent cx="3049" cy="3049"/>
            <wp:effectExtent l="0" t="0" r="0" b="0"/>
            <wp:docPr id="70485" name="Picture 70485"/>
            <wp:cNvGraphicFramePr/>
            <a:graphic xmlns:a="http://schemas.openxmlformats.org/drawingml/2006/main">
              <a:graphicData uri="http://schemas.openxmlformats.org/drawingml/2006/picture">
                <pic:pic xmlns:pic="http://schemas.openxmlformats.org/drawingml/2006/picture">
                  <pic:nvPicPr>
                    <pic:cNvPr id="70485" name="Picture 70485"/>
                    <pic:cNvPicPr/>
                  </pic:nvPicPr>
                  <pic:blipFill>
                    <a:blip r:embed="rId48"/>
                    <a:stretch>
                      <a:fillRect/>
                    </a:stretch>
                  </pic:blipFill>
                  <pic:spPr>
                    <a:xfrm>
                      <a:off x="0" y="0"/>
                      <a:ext cx="3049" cy="3049"/>
                    </a:xfrm>
                    <a:prstGeom prst="rect">
                      <a:avLst/>
                    </a:prstGeom>
                  </pic:spPr>
                </pic:pic>
              </a:graphicData>
            </a:graphic>
          </wp:inline>
        </w:drawing>
      </w:r>
    </w:p>
    <w:p w14:paraId="3F57F22E" w14:textId="77777777" w:rsidR="009B5141" w:rsidRDefault="00DD4606">
      <w:pPr>
        <w:tabs>
          <w:tab w:val="center" w:pos="2753"/>
          <w:tab w:val="center" w:pos="4976"/>
        </w:tabs>
        <w:spacing w:after="112" w:line="268" w:lineRule="auto"/>
      </w:pPr>
      <w:r>
        <w:rPr>
          <w:sz w:val="24"/>
        </w:rPr>
        <w:tab/>
      </w:r>
      <w:r>
        <w:rPr>
          <w:rFonts w:ascii="Times New Roman" w:eastAsia="Times New Roman" w:hAnsi="Times New Roman" w:cs="Times New Roman"/>
          <w:sz w:val="24"/>
        </w:rPr>
        <w:t>33,75</w:t>
      </w:r>
      <w:r>
        <w:rPr>
          <w:rFonts w:ascii="Times New Roman" w:eastAsia="Times New Roman" w:hAnsi="Times New Roman" w:cs="Times New Roman"/>
          <w:sz w:val="24"/>
        </w:rPr>
        <w:tab/>
        <w:t>2 cm</w:t>
      </w:r>
    </w:p>
    <w:p w14:paraId="2BF29ED0" w14:textId="77777777" w:rsidR="009B5141" w:rsidRDefault="00DD4606">
      <w:pPr>
        <w:tabs>
          <w:tab w:val="center" w:pos="2936"/>
          <w:tab w:val="center" w:pos="5130"/>
        </w:tabs>
        <w:spacing w:after="137" w:line="267" w:lineRule="auto"/>
      </w:pPr>
      <w:r>
        <w:rPr>
          <w:sz w:val="24"/>
        </w:rPr>
        <w:tab/>
      </w:r>
      <w:r>
        <w:rPr>
          <w:rFonts w:ascii="Times New Roman" w:eastAsia="Times New Roman" w:hAnsi="Times New Roman" w:cs="Times New Roman"/>
          <w:sz w:val="24"/>
        </w:rPr>
        <w:t>35,47</w:t>
      </w:r>
      <w:r>
        <w:rPr>
          <w:rFonts w:ascii="Times New Roman" w:eastAsia="Times New Roman" w:hAnsi="Times New Roman" w:cs="Times New Roman"/>
          <w:sz w:val="24"/>
        </w:rPr>
        <w:tab/>
      </w:r>
      <w:proofErr w:type="gramStart"/>
      <w:r>
        <w:rPr>
          <w:rFonts w:ascii="Times New Roman" w:eastAsia="Times New Roman" w:hAnsi="Times New Roman" w:cs="Times New Roman"/>
          <w:sz w:val="24"/>
        </w:rPr>
        <w:t>2cm</w:t>
      </w:r>
      <w:proofErr w:type="gramEnd"/>
    </w:p>
    <w:p w14:paraId="15C34BB6" w14:textId="77777777" w:rsidR="009B5141" w:rsidRDefault="00DD4606">
      <w:pPr>
        <w:spacing w:after="86" w:line="268" w:lineRule="auto"/>
        <w:ind w:left="235" w:firstLine="4"/>
        <w:jc w:val="both"/>
      </w:pPr>
      <w:r>
        <w:rPr>
          <w:rFonts w:ascii="Times New Roman" w:eastAsia="Times New Roman" w:hAnsi="Times New Roman" w:cs="Times New Roman"/>
          <w:sz w:val="24"/>
        </w:rPr>
        <w:t>Podélná pracovní spára — odpočivadlo U tanku - 193 m, šířka 2 cm</w:t>
      </w:r>
    </w:p>
    <w:p w14:paraId="003C36CD" w14:textId="77777777" w:rsidR="009B5141" w:rsidRDefault="00DD4606">
      <w:pPr>
        <w:spacing w:after="499" w:line="268" w:lineRule="auto"/>
        <w:ind w:left="178" w:firstLine="4"/>
        <w:jc w:val="both"/>
      </w:pPr>
      <w:r>
        <w:rPr>
          <w:rFonts w:ascii="Times New Roman" w:eastAsia="Times New Roman" w:hAnsi="Times New Roman" w:cs="Times New Roman"/>
          <w:sz w:val="24"/>
        </w:rPr>
        <w:t>CELKEM 740 M</w:t>
      </w:r>
    </w:p>
    <w:p w14:paraId="210EF3FF" w14:textId="77777777" w:rsidR="009B5141" w:rsidRDefault="00DD4606">
      <w:pPr>
        <w:spacing w:after="0" w:line="268" w:lineRule="auto"/>
        <w:ind w:left="163" w:firstLine="4"/>
        <w:jc w:val="both"/>
      </w:pPr>
      <w:r>
        <w:rPr>
          <w:rFonts w:ascii="Times New Roman" w:eastAsia="Times New Roman" w:hAnsi="Times New Roman" w:cs="Times New Roman"/>
          <w:sz w:val="24"/>
        </w:rPr>
        <w:t>ÚSEK 35,6 - 42,7 P</w:t>
      </w:r>
    </w:p>
    <w:p w14:paraId="55B346D8" w14:textId="77777777" w:rsidR="009B5141" w:rsidRDefault="00DD4606">
      <w:pPr>
        <w:spacing w:after="0" w:line="268" w:lineRule="auto"/>
        <w:ind w:left="168" w:firstLine="4"/>
        <w:jc w:val="both"/>
      </w:pPr>
      <w:r>
        <w:rPr>
          <w:rFonts w:ascii="Times New Roman" w:eastAsia="Times New Roman" w:hAnsi="Times New Roman" w:cs="Times New Roman"/>
          <w:sz w:val="24"/>
        </w:rPr>
        <w:t>Šířka vozovky — 10,8 m</w:t>
      </w:r>
    </w:p>
    <w:p w14:paraId="59B1A016" w14:textId="77777777" w:rsidR="009B5141" w:rsidRDefault="00DD4606">
      <w:pPr>
        <w:spacing w:after="13"/>
        <w:ind w:left="-1003" w:right="-1263"/>
      </w:pPr>
      <w:r>
        <w:rPr>
          <w:noProof/>
        </w:rPr>
        <mc:AlternateContent>
          <mc:Choice Requires="wpg">
            <w:drawing>
              <wp:inline distT="0" distB="0" distL="0" distR="0" wp14:anchorId="53D07ACD" wp14:editId="0003E836">
                <wp:extent cx="6944745" cy="1"/>
                <wp:effectExtent l="0" t="0" r="0" b="0"/>
                <wp:docPr id="211149" name="Group 211149"/>
                <wp:cNvGraphicFramePr/>
                <a:graphic xmlns:a="http://schemas.openxmlformats.org/drawingml/2006/main">
                  <a:graphicData uri="http://schemas.microsoft.com/office/word/2010/wordprocessingGroup">
                    <wpg:wgp>
                      <wpg:cNvGrpSpPr/>
                      <wpg:grpSpPr>
                        <a:xfrm>
                          <a:off x="0" y="0"/>
                          <a:ext cx="6944745" cy="1"/>
                          <a:chOff x="0" y="0"/>
                          <a:chExt cx="6944745" cy="1"/>
                        </a:xfrm>
                      </wpg:grpSpPr>
                      <wps:wsp>
                        <wps:cNvPr id="211148" name="Shape 211148"/>
                        <wps:cNvSpPr/>
                        <wps:spPr>
                          <a:xfrm>
                            <a:off x="0" y="0"/>
                            <a:ext cx="6944745" cy="0"/>
                          </a:xfrm>
                          <a:custGeom>
                            <a:avLst/>
                            <a:gdLst/>
                            <a:ahLst/>
                            <a:cxnLst/>
                            <a:rect l="0" t="0" r="0" b="0"/>
                            <a:pathLst>
                              <a:path w="6944745">
                                <a:moveTo>
                                  <a:pt x="0" y="0"/>
                                </a:moveTo>
                                <a:lnTo>
                                  <a:pt x="6944745"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1149" style="width:546.83pt;height:7.87402e-05pt;mso-position-horizontal-relative:char;mso-position-vertical-relative:line" coordsize="69447,0">
                <v:shape id="Shape 211148" style="position:absolute;width:69447;height:0;left:0;top:0;" coordsize="6944745,0" path="m0,0l6944745,0">
                  <v:stroke weight="0pt" endcap="flat" joinstyle="miter" miterlimit="1" on="true" color="#000000"/>
                  <v:fill on="false" color="#000000"/>
                </v:shape>
              </v:group>
            </w:pict>
          </mc:Fallback>
        </mc:AlternateContent>
      </w:r>
    </w:p>
    <w:p w14:paraId="0E57611C" w14:textId="77777777" w:rsidR="009B5141" w:rsidRDefault="00DD4606">
      <w:pPr>
        <w:spacing w:after="112" w:line="268" w:lineRule="auto"/>
        <w:ind w:left="154" w:firstLine="4"/>
        <w:jc w:val="both"/>
      </w:pPr>
      <w:r>
        <w:rPr>
          <w:rFonts w:ascii="Times New Roman" w:eastAsia="Times New Roman" w:hAnsi="Times New Roman" w:cs="Times New Roman"/>
          <w:sz w:val="24"/>
        </w:rPr>
        <w:t>Vzdálenost mezi příčnými spárami — 5 cm</w:t>
      </w:r>
    </w:p>
    <w:p w14:paraId="49351EFA" w14:textId="77777777" w:rsidR="009B5141" w:rsidRDefault="00DD4606">
      <w:pPr>
        <w:spacing w:after="112" w:line="268" w:lineRule="auto"/>
        <w:ind w:left="158" w:firstLine="4"/>
        <w:jc w:val="both"/>
      </w:pPr>
      <w:r>
        <w:rPr>
          <w:rFonts w:ascii="Times New Roman" w:eastAsia="Times New Roman" w:hAnsi="Times New Roman" w:cs="Times New Roman"/>
          <w:sz w:val="24"/>
        </w:rPr>
        <w:t xml:space="preserve">Služební přejezdy: km 37,58 délka spáry 48 m, šířka spáry </w:t>
      </w:r>
      <w:proofErr w:type="gramStart"/>
      <w:r>
        <w:rPr>
          <w:rFonts w:ascii="Times New Roman" w:eastAsia="Times New Roman" w:hAnsi="Times New Roman" w:cs="Times New Roman"/>
          <w:sz w:val="24"/>
        </w:rPr>
        <w:t>2cm</w:t>
      </w:r>
      <w:proofErr w:type="gramEnd"/>
    </w:p>
    <w:p w14:paraId="15F23251" w14:textId="77777777" w:rsidR="009B5141" w:rsidRDefault="00DD4606">
      <w:pPr>
        <w:spacing w:after="0" w:line="268" w:lineRule="auto"/>
        <w:ind w:left="1944" w:right="2266" w:firstLine="4"/>
        <w:jc w:val="both"/>
      </w:pPr>
      <w:r>
        <w:rPr>
          <w:rFonts w:ascii="Times New Roman" w:eastAsia="Times New Roman" w:hAnsi="Times New Roman" w:cs="Times New Roman"/>
          <w:sz w:val="24"/>
        </w:rPr>
        <w:t>km 40,05 délka spáry 49 m, šířka spáry 2 cm km 42,51 délka spáry 120 m, šířka spáry 2 cm</w:t>
      </w:r>
      <w:r>
        <w:rPr>
          <w:noProof/>
        </w:rPr>
        <w:drawing>
          <wp:inline distT="0" distB="0" distL="0" distR="0" wp14:anchorId="30F01C03" wp14:editId="066F6202">
            <wp:extent cx="3049" cy="3049"/>
            <wp:effectExtent l="0" t="0" r="0" b="0"/>
            <wp:docPr id="72027" name="Picture 72027"/>
            <wp:cNvGraphicFramePr/>
            <a:graphic xmlns:a="http://schemas.openxmlformats.org/drawingml/2006/main">
              <a:graphicData uri="http://schemas.openxmlformats.org/drawingml/2006/picture">
                <pic:pic xmlns:pic="http://schemas.openxmlformats.org/drawingml/2006/picture">
                  <pic:nvPicPr>
                    <pic:cNvPr id="72027" name="Picture 72027"/>
                    <pic:cNvPicPr/>
                  </pic:nvPicPr>
                  <pic:blipFill>
                    <a:blip r:embed="rId44"/>
                    <a:stretch>
                      <a:fillRect/>
                    </a:stretch>
                  </pic:blipFill>
                  <pic:spPr>
                    <a:xfrm>
                      <a:off x="0" y="0"/>
                      <a:ext cx="3049" cy="3049"/>
                    </a:xfrm>
                    <a:prstGeom prst="rect">
                      <a:avLst/>
                    </a:prstGeom>
                  </pic:spPr>
                </pic:pic>
              </a:graphicData>
            </a:graphic>
          </wp:inline>
        </w:drawing>
      </w:r>
    </w:p>
    <w:tbl>
      <w:tblPr>
        <w:tblStyle w:val="TableGrid"/>
        <w:tblW w:w="5857" w:type="dxa"/>
        <w:tblInd w:w="139" w:type="dxa"/>
        <w:tblCellMar>
          <w:top w:w="4" w:type="dxa"/>
          <w:left w:w="0" w:type="dxa"/>
          <w:bottom w:w="0" w:type="dxa"/>
          <w:right w:w="0" w:type="dxa"/>
        </w:tblCellMar>
        <w:tblLook w:val="04A0" w:firstRow="1" w:lastRow="0" w:firstColumn="1" w:lastColumn="0" w:noHBand="0" w:noVBand="1"/>
      </w:tblPr>
      <w:tblGrid>
        <w:gridCol w:w="2444"/>
        <w:gridCol w:w="2386"/>
        <w:gridCol w:w="1027"/>
      </w:tblGrid>
      <w:tr w:rsidR="009B5141" w14:paraId="0040226C" w14:textId="77777777">
        <w:trPr>
          <w:trHeight w:val="318"/>
        </w:trPr>
        <w:tc>
          <w:tcPr>
            <w:tcW w:w="2444" w:type="dxa"/>
            <w:tcBorders>
              <w:top w:val="nil"/>
              <w:left w:val="nil"/>
              <w:bottom w:val="nil"/>
              <w:right w:val="nil"/>
            </w:tcBorders>
          </w:tcPr>
          <w:p w14:paraId="07810A92" w14:textId="77777777" w:rsidR="009B5141" w:rsidRDefault="00DD4606">
            <w:pPr>
              <w:spacing w:after="0"/>
            </w:pPr>
            <w:r>
              <w:rPr>
                <w:rFonts w:ascii="Times New Roman" w:eastAsia="Times New Roman" w:hAnsi="Times New Roman" w:cs="Times New Roman"/>
                <w:sz w:val="24"/>
              </w:rPr>
              <w:t>Pracovní spáry:</w:t>
            </w:r>
          </w:p>
        </w:tc>
        <w:tc>
          <w:tcPr>
            <w:tcW w:w="2386" w:type="dxa"/>
            <w:tcBorders>
              <w:top w:val="nil"/>
              <w:left w:val="nil"/>
              <w:bottom w:val="nil"/>
              <w:right w:val="nil"/>
            </w:tcBorders>
          </w:tcPr>
          <w:p w14:paraId="7C7F3EE7" w14:textId="77777777" w:rsidR="009B5141" w:rsidRDefault="00DD4606">
            <w:pPr>
              <w:spacing w:after="0"/>
            </w:pPr>
            <w:r>
              <w:rPr>
                <w:rFonts w:ascii="Times New Roman" w:eastAsia="Times New Roman" w:hAnsi="Times New Roman" w:cs="Times New Roman"/>
                <w:sz w:val="24"/>
              </w:rPr>
              <w:t>staničení</w:t>
            </w:r>
          </w:p>
        </w:tc>
        <w:tc>
          <w:tcPr>
            <w:tcW w:w="1027" w:type="dxa"/>
            <w:tcBorders>
              <w:top w:val="nil"/>
              <w:left w:val="nil"/>
              <w:bottom w:val="nil"/>
              <w:right w:val="nil"/>
            </w:tcBorders>
          </w:tcPr>
          <w:p w14:paraId="389D2924" w14:textId="77777777" w:rsidR="009B5141" w:rsidRDefault="00DD4606">
            <w:pPr>
              <w:spacing w:after="0"/>
              <w:jc w:val="both"/>
            </w:pPr>
            <w:r>
              <w:rPr>
                <w:rFonts w:ascii="Times New Roman" w:eastAsia="Times New Roman" w:hAnsi="Times New Roman" w:cs="Times New Roman"/>
                <w:sz w:val="24"/>
              </w:rPr>
              <w:t>šířka spáry</w:t>
            </w:r>
          </w:p>
        </w:tc>
      </w:tr>
      <w:tr w:rsidR="009B5141" w14:paraId="1B9C4258" w14:textId="77777777">
        <w:trPr>
          <w:trHeight w:val="385"/>
        </w:trPr>
        <w:tc>
          <w:tcPr>
            <w:tcW w:w="2444" w:type="dxa"/>
            <w:tcBorders>
              <w:top w:val="nil"/>
              <w:left w:val="nil"/>
              <w:bottom w:val="nil"/>
              <w:right w:val="nil"/>
            </w:tcBorders>
          </w:tcPr>
          <w:p w14:paraId="377542A1" w14:textId="77777777" w:rsidR="009B5141" w:rsidRDefault="009B5141"/>
        </w:tc>
        <w:tc>
          <w:tcPr>
            <w:tcW w:w="2386" w:type="dxa"/>
            <w:tcBorders>
              <w:top w:val="nil"/>
              <w:left w:val="nil"/>
              <w:bottom w:val="nil"/>
              <w:right w:val="nil"/>
            </w:tcBorders>
          </w:tcPr>
          <w:p w14:paraId="2889F993" w14:textId="77777777" w:rsidR="009B5141" w:rsidRDefault="00DD4606">
            <w:pPr>
              <w:spacing w:after="0"/>
              <w:ind w:left="370"/>
            </w:pPr>
            <w:r>
              <w:rPr>
                <w:noProof/>
              </w:rPr>
              <w:drawing>
                <wp:inline distT="0" distB="0" distL="0" distR="0" wp14:anchorId="7A0F8987" wp14:editId="411BFB56">
                  <wp:extent cx="3049" cy="6098"/>
                  <wp:effectExtent l="0" t="0" r="0" b="0"/>
                  <wp:docPr id="72028" name="Picture 72028"/>
                  <wp:cNvGraphicFramePr/>
                  <a:graphic xmlns:a="http://schemas.openxmlformats.org/drawingml/2006/main">
                    <a:graphicData uri="http://schemas.openxmlformats.org/drawingml/2006/picture">
                      <pic:pic xmlns:pic="http://schemas.openxmlformats.org/drawingml/2006/picture">
                        <pic:nvPicPr>
                          <pic:cNvPr id="72028" name="Picture 72028"/>
                          <pic:cNvPicPr/>
                        </pic:nvPicPr>
                        <pic:blipFill>
                          <a:blip r:embed="rId130"/>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rPr>
              <w:t>35,68</w:t>
            </w:r>
          </w:p>
        </w:tc>
        <w:tc>
          <w:tcPr>
            <w:tcW w:w="1027" w:type="dxa"/>
            <w:tcBorders>
              <w:top w:val="nil"/>
              <w:left w:val="nil"/>
              <w:bottom w:val="nil"/>
              <w:right w:val="nil"/>
            </w:tcBorders>
          </w:tcPr>
          <w:p w14:paraId="50385185" w14:textId="77777777" w:rsidR="009B5141" w:rsidRDefault="00DD4606">
            <w:pPr>
              <w:spacing w:after="0"/>
              <w:ind w:right="72"/>
              <w:jc w:val="right"/>
            </w:pPr>
            <w:r>
              <w:rPr>
                <w:rFonts w:ascii="Times New Roman" w:eastAsia="Times New Roman" w:hAnsi="Times New Roman" w:cs="Times New Roman"/>
                <w:sz w:val="24"/>
              </w:rPr>
              <w:t>2 cm</w:t>
            </w:r>
          </w:p>
        </w:tc>
      </w:tr>
      <w:tr w:rsidR="009B5141" w14:paraId="0BD2DD4D" w14:textId="77777777">
        <w:trPr>
          <w:trHeight w:val="370"/>
        </w:trPr>
        <w:tc>
          <w:tcPr>
            <w:tcW w:w="2444" w:type="dxa"/>
            <w:tcBorders>
              <w:top w:val="nil"/>
              <w:left w:val="nil"/>
              <w:bottom w:val="nil"/>
              <w:right w:val="nil"/>
            </w:tcBorders>
          </w:tcPr>
          <w:p w14:paraId="54A9FA71" w14:textId="77777777" w:rsidR="009B5141" w:rsidRDefault="009B5141"/>
        </w:tc>
        <w:tc>
          <w:tcPr>
            <w:tcW w:w="2386" w:type="dxa"/>
            <w:tcBorders>
              <w:top w:val="nil"/>
              <w:left w:val="nil"/>
              <w:bottom w:val="nil"/>
              <w:right w:val="nil"/>
            </w:tcBorders>
          </w:tcPr>
          <w:p w14:paraId="17F99E0A" w14:textId="77777777" w:rsidR="009B5141" w:rsidRDefault="00DD4606">
            <w:pPr>
              <w:spacing w:after="0"/>
              <w:ind w:left="394"/>
            </w:pPr>
            <w:r>
              <w:rPr>
                <w:rFonts w:ascii="Times New Roman" w:eastAsia="Times New Roman" w:hAnsi="Times New Roman" w:cs="Times New Roman"/>
                <w:sz w:val="24"/>
              </w:rPr>
              <w:t>36,00</w:t>
            </w:r>
          </w:p>
        </w:tc>
        <w:tc>
          <w:tcPr>
            <w:tcW w:w="1027" w:type="dxa"/>
            <w:tcBorders>
              <w:top w:val="nil"/>
              <w:left w:val="nil"/>
              <w:bottom w:val="nil"/>
              <w:right w:val="nil"/>
            </w:tcBorders>
          </w:tcPr>
          <w:p w14:paraId="5E30A911" w14:textId="77777777" w:rsidR="009B5141" w:rsidRDefault="00DD4606">
            <w:pPr>
              <w:spacing w:after="0"/>
              <w:ind w:right="72"/>
              <w:jc w:val="right"/>
            </w:pPr>
            <w:r>
              <w:rPr>
                <w:rFonts w:ascii="Courier New" w:eastAsia="Courier New" w:hAnsi="Courier New" w:cs="Courier New"/>
                <w:sz w:val="26"/>
              </w:rPr>
              <w:t>2 cm</w:t>
            </w:r>
          </w:p>
        </w:tc>
      </w:tr>
      <w:tr w:rsidR="009B5141" w14:paraId="2AE7EF00" w14:textId="77777777">
        <w:trPr>
          <w:trHeight w:val="383"/>
        </w:trPr>
        <w:tc>
          <w:tcPr>
            <w:tcW w:w="2444" w:type="dxa"/>
            <w:tcBorders>
              <w:top w:val="nil"/>
              <w:left w:val="nil"/>
              <w:bottom w:val="nil"/>
              <w:right w:val="nil"/>
            </w:tcBorders>
          </w:tcPr>
          <w:p w14:paraId="33808A92" w14:textId="77777777" w:rsidR="009B5141" w:rsidRDefault="009B5141"/>
        </w:tc>
        <w:tc>
          <w:tcPr>
            <w:tcW w:w="2386" w:type="dxa"/>
            <w:tcBorders>
              <w:top w:val="nil"/>
              <w:left w:val="nil"/>
              <w:bottom w:val="nil"/>
              <w:right w:val="nil"/>
            </w:tcBorders>
          </w:tcPr>
          <w:p w14:paraId="6550D456" w14:textId="77777777" w:rsidR="009B5141" w:rsidRDefault="00DD4606">
            <w:pPr>
              <w:spacing w:after="0"/>
              <w:ind w:left="389"/>
            </w:pPr>
            <w:r>
              <w:rPr>
                <w:rFonts w:ascii="Times New Roman" w:eastAsia="Times New Roman" w:hAnsi="Times New Roman" w:cs="Times New Roman"/>
                <w:sz w:val="24"/>
              </w:rPr>
              <w:t>36,67</w:t>
            </w:r>
          </w:p>
        </w:tc>
        <w:tc>
          <w:tcPr>
            <w:tcW w:w="1027" w:type="dxa"/>
            <w:tcBorders>
              <w:top w:val="nil"/>
              <w:left w:val="nil"/>
              <w:bottom w:val="nil"/>
              <w:right w:val="nil"/>
            </w:tcBorders>
            <w:vAlign w:val="center"/>
          </w:tcPr>
          <w:p w14:paraId="68EEC427" w14:textId="77777777" w:rsidR="009B5141" w:rsidRDefault="00DD4606">
            <w:pPr>
              <w:spacing w:after="0"/>
              <w:ind w:right="77"/>
              <w:jc w:val="right"/>
            </w:pPr>
            <w:r>
              <w:rPr>
                <w:rFonts w:ascii="Courier New" w:eastAsia="Courier New" w:hAnsi="Courier New" w:cs="Courier New"/>
                <w:sz w:val="26"/>
              </w:rPr>
              <w:t>2 cm</w:t>
            </w:r>
          </w:p>
        </w:tc>
      </w:tr>
      <w:tr w:rsidR="009B5141" w14:paraId="01D6D89D" w14:textId="77777777">
        <w:trPr>
          <w:trHeight w:val="388"/>
        </w:trPr>
        <w:tc>
          <w:tcPr>
            <w:tcW w:w="2444" w:type="dxa"/>
            <w:tcBorders>
              <w:top w:val="nil"/>
              <w:left w:val="nil"/>
              <w:bottom w:val="nil"/>
              <w:right w:val="nil"/>
            </w:tcBorders>
          </w:tcPr>
          <w:p w14:paraId="1EC89CE2" w14:textId="77777777" w:rsidR="009B5141" w:rsidRDefault="009B5141"/>
        </w:tc>
        <w:tc>
          <w:tcPr>
            <w:tcW w:w="2386" w:type="dxa"/>
            <w:tcBorders>
              <w:top w:val="nil"/>
              <w:left w:val="nil"/>
              <w:bottom w:val="nil"/>
              <w:right w:val="nil"/>
            </w:tcBorders>
          </w:tcPr>
          <w:p w14:paraId="11374154" w14:textId="77777777" w:rsidR="009B5141" w:rsidRDefault="00DD4606">
            <w:pPr>
              <w:spacing w:after="0"/>
              <w:ind w:left="384"/>
            </w:pPr>
            <w:r>
              <w:rPr>
                <w:rFonts w:ascii="Times New Roman" w:eastAsia="Times New Roman" w:hAnsi="Times New Roman" w:cs="Times New Roman"/>
                <w:sz w:val="24"/>
              </w:rPr>
              <w:t>37,33</w:t>
            </w:r>
          </w:p>
        </w:tc>
        <w:tc>
          <w:tcPr>
            <w:tcW w:w="1027" w:type="dxa"/>
            <w:tcBorders>
              <w:top w:val="nil"/>
              <w:left w:val="nil"/>
              <w:bottom w:val="nil"/>
              <w:right w:val="nil"/>
            </w:tcBorders>
            <w:vAlign w:val="center"/>
          </w:tcPr>
          <w:p w14:paraId="0FD1E1F9" w14:textId="77777777" w:rsidR="009B5141" w:rsidRDefault="00DD4606">
            <w:pPr>
              <w:spacing w:after="0"/>
              <w:ind w:right="86"/>
              <w:jc w:val="right"/>
            </w:pPr>
            <w:r>
              <w:rPr>
                <w:rFonts w:ascii="Courier New" w:eastAsia="Courier New" w:hAnsi="Courier New" w:cs="Courier New"/>
                <w:sz w:val="24"/>
              </w:rPr>
              <w:t>2 cm</w:t>
            </w:r>
          </w:p>
        </w:tc>
      </w:tr>
      <w:tr w:rsidR="009B5141" w14:paraId="37A44BB8" w14:textId="77777777">
        <w:trPr>
          <w:trHeight w:val="392"/>
        </w:trPr>
        <w:tc>
          <w:tcPr>
            <w:tcW w:w="2444" w:type="dxa"/>
            <w:tcBorders>
              <w:top w:val="nil"/>
              <w:left w:val="nil"/>
              <w:bottom w:val="nil"/>
              <w:right w:val="nil"/>
            </w:tcBorders>
          </w:tcPr>
          <w:p w14:paraId="2A40B9A1" w14:textId="77777777" w:rsidR="009B5141" w:rsidRDefault="009B5141"/>
        </w:tc>
        <w:tc>
          <w:tcPr>
            <w:tcW w:w="2386" w:type="dxa"/>
            <w:tcBorders>
              <w:top w:val="nil"/>
              <w:left w:val="nil"/>
              <w:bottom w:val="nil"/>
              <w:right w:val="nil"/>
            </w:tcBorders>
          </w:tcPr>
          <w:p w14:paraId="101E30FB" w14:textId="77777777" w:rsidR="009B5141" w:rsidRDefault="00DD4606">
            <w:pPr>
              <w:spacing w:after="0"/>
              <w:ind w:left="379"/>
            </w:pPr>
            <w:r>
              <w:rPr>
                <w:rFonts w:ascii="Times New Roman" w:eastAsia="Times New Roman" w:hAnsi="Times New Roman" w:cs="Times New Roman"/>
                <w:sz w:val="24"/>
              </w:rPr>
              <w:t>38,00</w:t>
            </w:r>
          </w:p>
        </w:tc>
        <w:tc>
          <w:tcPr>
            <w:tcW w:w="1027" w:type="dxa"/>
            <w:tcBorders>
              <w:top w:val="nil"/>
              <w:left w:val="nil"/>
              <w:bottom w:val="nil"/>
              <w:right w:val="nil"/>
            </w:tcBorders>
            <w:vAlign w:val="center"/>
          </w:tcPr>
          <w:p w14:paraId="7149CF58" w14:textId="77777777" w:rsidR="009B5141" w:rsidRDefault="00DD4606">
            <w:pPr>
              <w:spacing w:after="0"/>
              <w:ind w:right="91"/>
              <w:jc w:val="right"/>
            </w:pPr>
            <w:r>
              <w:rPr>
                <w:rFonts w:ascii="Courier New" w:eastAsia="Courier New" w:hAnsi="Courier New" w:cs="Courier New"/>
                <w:sz w:val="24"/>
              </w:rPr>
              <w:t>6 cm</w:t>
            </w:r>
          </w:p>
        </w:tc>
      </w:tr>
      <w:tr w:rsidR="009B5141" w14:paraId="38E14788" w14:textId="77777777">
        <w:trPr>
          <w:trHeight w:val="392"/>
        </w:trPr>
        <w:tc>
          <w:tcPr>
            <w:tcW w:w="2444" w:type="dxa"/>
            <w:tcBorders>
              <w:top w:val="nil"/>
              <w:left w:val="nil"/>
              <w:bottom w:val="nil"/>
              <w:right w:val="nil"/>
            </w:tcBorders>
          </w:tcPr>
          <w:p w14:paraId="34F9A949" w14:textId="77777777" w:rsidR="009B5141" w:rsidRDefault="009B5141"/>
        </w:tc>
        <w:tc>
          <w:tcPr>
            <w:tcW w:w="2386" w:type="dxa"/>
            <w:tcBorders>
              <w:top w:val="nil"/>
              <w:left w:val="nil"/>
              <w:bottom w:val="nil"/>
              <w:right w:val="nil"/>
            </w:tcBorders>
          </w:tcPr>
          <w:p w14:paraId="68E02E62" w14:textId="77777777" w:rsidR="009B5141" w:rsidRDefault="00DD4606">
            <w:pPr>
              <w:spacing w:after="0"/>
              <w:ind w:left="379"/>
            </w:pPr>
            <w:r>
              <w:rPr>
                <w:rFonts w:ascii="Times New Roman" w:eastAsia="Times New Roman" w:hAnsi="Times New Roman" w:cs="Times New Roman"/>
              </w:rPr>
              <w:t>38,10</w:t>
            </w:r>
          </w:p>
        </w:tc>
        <w:tc>
          <w:tcPr>
            <w:tcW w:w="1027" w:type="dxa"/>
            <w:tcBorders>
              <w:top w:val="nil"/>
              <w:left w:val="nil"/>
              <w:bottom w:val="nil"/>
              <w:right w:val="nil"/>
            </w:tcBorders>
            <w:vAlign w:val="center"/>
          </w:tcPr>
          <w:p w14:paraId="7B604FC6" w14:textId="77777777" w:rsidR="009B5141" w:rsidRDefault="00DD4606">
            <w:pPr>
              <w:spacing w:after="0"/>
              <w:ind w:right="91"/>
              <w:jc w:val="right"/>
            </w:pPr>
            <w:r>
              <w:rPr>
                <w:rFonts w:ascii="Courier New" w:eastAsia="Courier New" w:hAnsi="Courier New" w:cs="Courier New"/>
                <w:sz w:val="24"/>
              </w:rPr>
              <w:t>5 cm</w:t>
            </w:r>
          </w:p>
        </w:tc>
      </w:tr>
      <w:tr w:rsidR="009B5141" w14:paraId="3AF0A639" w14:textId="77777777">
        <w:trPr>
          <w:trHeight w:val="379"/>
        </w:trPr>
        <w:tc>
          <w:tcPr>
            <w:tcW w:w="2444" w:type="dxa"/>
            <w:tcBorders>
              <w:top w:val="nil"/>
              <w:left w:val="nil"/>
              <w:bottom w:val="nil"/>
              <w:right w:val="nil"/>
            </w:tcBorders>
          </w:tcPr>
          <w:p w14:paraId="3581F5C3" w14:textId="77777777" w:rsidR="009B5141" w:rsidRDefault="009B5141"/>
        </w:tc>
        <w:tc>
          <w:tcPr>
            <w:tcW w:w="2386" w:type="dxa"/>
            <w:tcBorders>
              <w:top w:val="nil"/>
              <w:left w:val="nil"/>
              <w:bottom w:val="nil"/>
              <w:right w:val="nil"/>
            </w:tcBorders>
          </w:tcPr>
          <w:p w14:paraId="55BE0D02" w14:textId="77777777" w:rsidR="009B5141" w:rsidRDefault="00DD4606">
            <w:pPr>
              <w:spacing w:after="0"/>
              <w:ind w:left="374"/>
            </w:pPr>
            <w:r>
              <w:rPr>
                <w:rFonts w:ascii="Times New Roman" w:eastAsia="Times New Roman" w:hAnsi="Times New Roman" w:cs="Times New Roman"/>
                <w:sz w:val="24"/>
              </w:rPr>
              <w:t>38,42</w:t>
            </w:r>
          </w:p>
        </w:tc>
        <w:tc>
          <w:tcPr>
            <w:tcW w:w="1027" w:type="dxa"/>
            <w:tcBorders>
              <w:top w:val="nil"/>
              <w:left w:val="nil"/>
              <w:bottom w:val="nil"/>
              <w:right w:val="nil"/>
            </w:tcBorders>
            <w:vAlign w:val="center"/>
          </w:tcPr>
          <w:p w14:paraId="7705F764" w14:textId="77777777" w:rsidR="009B5141" w:rsidRDefault="00DD4606">
            <w:pPr>
              <w:spacing w:after="0"/>
              <w:ind w:right="96"/>
              <w:jc w:val="right"/>
            </w:pPr>
            <w:r>
              <w:rPr>
                <w:rFonts w:ascii="Courier New" w:eastAsia="Courier New" w:hAnsi="Courier New" w:cs="Courier New"/>
                <w:sz w:val="26"/>
              </w:rPr>
              <w:t>2 cm</w:t>
            </w:r>
          </w:p>
        </w:tc>
      </w:tr>
      <w:tr w:rsidR="009B5141" w14:paraId="128F867F" w14:textId="77777777">
        <w:trPr>
          <w:trHeight w:val="381"/>
        </w:trPr>
        <w:tc>
          <w:tcPr>
            <w:tcW w:w="2444" w:type="dxa"/>
            <w:tcBorders>
              <w:top w:val="nil"/>
              <w:left w:val="nil"/>
              <w:bottom w:val="nil"/>
              <w:right w:val="nil"/>
            </w:tcBorders>
          </w:tcPr>
          <w:p w14:paraId="3D25ABF4" w14:textId="77777777" w:rsidR="009B5141" w:rsidRDefault="009B5141"/>
        </w:tc>
        <w:tc>
          <w:tcPr>
            <w:tcW w:w="2386" w:type="dxa"/>
            <w:tcBorders>
              <w:top w:val="nil"/>
              <w:left w:val="nil"/>
              <w:bottom w:val="nil"/>
              <w:right w:val="nil"/>
            </w:tcBorders>
          </w:tcPr>
          <w:p w14:paraId="694281E9" w14:textId="77777777" w:rsidR="009B5141" w:rsidRDefault="00DD4606">
            <w:pPr>
              <w:spacing w:after="0"/>
              <w:ind w:left="370"/>
            </w:pPr>
            <w:r>
              <w:rPr>
                <w:rFonts w:ascii="Times New Roman" w:eastAsia="Times New Roman" w:hAnsi="Times New Roman" w:cs="Times New Roman"/>
                <w:sz w:val="24"/>
              </w:rPr>
              <w:t>38,97</w:t>
            </w:r>
          </w:p>
        </w:tc>
        <w:tc>
          <w:tcPr>
            <w:tcW w:w="1027" w:type="dxa"/>
            <w:tcBorders>
              <w:top w:val="nil"/>
              <w:left w:val="nil"/>
              <w:bottom w:val="nil"/>
              <w:right w:val="nil"/>
            </w:tcBorders>
          </w:tcPr>
          <w:p w14:paraId="377EB26B" w14:textId="77777777" w:rsidR="009B5141" w:rsidRDefault="00DD4606">
            <w:pPr>
              <w:spacing w:after="0"/>
              <w:ind w:right="101"/>
              <w:jc w:val="right"/>
            </w:pPr>
            <w:r>
              <w:rPr>
                <w:rFonts w:ascii="Courier New" w:eastAsia="Courier New" w:hAnsi="Courier New" w:cs="Courier New"/>
                <w:sz w:val="26"/>
              </w:rPr>
              <w:t>2 cm</w:t>
            </w:r>
          </w:p>
        </w:tc>
      </w:tr>
      <w:tr w:rsidR="009B5141" w14:paraId="64BD95A8" w14:textId="77777777">
        <w:trPr>
          <w:trHeight w:val="384"/>
        </w:trPr>
        <w:tc>
          <w:tcPr>
            <w:tcW w:w="2444" w:type="dxa"/>
            <w:tcBorders>
              <w:top w:val="nil"/>
              <w:left w:val="nil"/>
              <w:bottom w:val="nil"/>
              <w:right w:val="nil"/>
            </w:tcBorders>
          </w:tcPr>
          <w:p w14:paraId="27275E86" w14:textId="77777777" w:rsidR="009B5141" w:rsidRDefault="009B5141"/>
        </w:tc>
        <w:tc>
          <w:tcPr>
            <w:tcW w:w="2386" w:type="dxa"/>
            <w:tcBorders>
              <w:top w:val="nil"/>
              <w:left w:val="nil"/>
              <w:bottom w:val="nil"/>
              <w:right w:val="nil"/>
            </w:tcBorders>
          </w:tcPr>
          <w:p w14:paraId="2C6210D9" w14:textId="77777777" w:rsidR="009B5141" w:rsidRDefault="00DD4606">
            <w:pPr>
              <w:spacing w:after="0"/>
              <w:ind w:left="365"/>
            </w:pPr>
            <w:r>
              <w:rPr>
                <w:rFonts w:ascii="Times New Roman" w:eastAsia="Times New Roman" w:hAnsi="Times New Roman" w:cs="Times New Roman"/>
                <w:sz w:val="24"/>
              </w:rPr>
              <w:t>39,76</w:t>
            </w:r>
          </w:p>
        </w:tc>
        <w:tc>
          <w:tcPr>
            <w:tcW w:w="1027" w:type="dxa"/>
            <w:tcBorders>
              <w:top w:val="nil"/>
              <w:left w:val="nil"/>
              <w:bottom w:val="nil"/>
              <w:right w:val="nil"/>
            </w:tcBorders>
          </w:tcPr>
          <w:p w14:paraId="492D2A53" w14:textId="77777777" w:rsidR="009B5141" w:rsidRDefault="00DD4606">
            <w:pPr>
              <w:spacing w:after="0"/>
              <w:ind w:right="91"/>
              <w:jc w:val="right"/>
            </w:pPr>
            <w:r>
              <w:rPr>
                <w:rFonts w:ascii="Times New Roman" w:eastAsia="Times New Roman" w:hAnsi="Times New Roman" w:cs="Times New Roman"/>
                <w:sz w:val="24"/>
              </w:rPr>
              <w:t>2 cm</w:t>
            </w:r>
            <w:r>
              <w:rPr>
                <w:noProof/>
              </w:rPr>
              <w:drawing>
                <wp:inline distT="0" distB="0" distL="0" distR="0" wp14:anchorId="6985FB11" wp14:editId="53FD996F">
                  <wp:extent cx="3049" cy="6097"/>
                  <wp:effectExtent l="0" t="0" r="0" b="0"/>
                  <wp:docPr id="72029" name="Picture 72029"/>
                  <wp:cNvGraphicFramePr/>
                  <a:graphic xmlns:a="http://schemas.openxmlformats.org/drawingml/2006/main">
                    <a:graphicData uri="http://schemas.openxmlformats.org/drawingml/2006/picture">
                      <pic:pic xmlns:pic="http://schemas.openxmlformats.org/drawingml/2006/picture">
                        <pic:nvPicPr>
                          <pic:cNvPr id="72029" name="Picture 72029"/>
                          <pic:cNvPicPr/>
                        </pic:nvPicPr>
                        <pic:blipFill>
                          <a:blip r:embed="rId131"/>
                          <a:stretch>
                            <a:fillRect/>
                          </a:stretch>
                        </pic:blipFill>
                        <pic:spPr>
                          <a:xfrm>
                            <a:off x="0" y="0"/>
                            <a:ext cx="3049" cy="6097"/>
                          </a:xfrm>
                          <a:prstGeom prst="rect">
                            <a:avLst/>
                          </a:prstGeom>
                        </pic:spPr>
                      </pic:pic>
                    </a:graphicData>
                  </a:graphic>
                </wp:inline>
              </w:drawing>
            </w:r>
          </w:p>
        </w:tc>
      </w:tr>
      <w:tr w:rsidR="009B5141" w14:paraId="483351AA" w14:textId="77777777">
        <w:trPr>
          <w:trHeight w:val="382"/>
        </w:trPr>
        <w:tc>
          <w:tcPr>
            <w:tcW w:w="2444" w:type="dxa"/>
            <w:tcBorders>
              <w:top w:val="nil"/>
              <w:left w:val="nil"/>
              <w:bottom w:val="nil"/>
              <w:right w:val="nil"/>
            </w:tcBorders>
          </w:tcPr>
          <w:p w14:paraId="58233043" w14:textId="77777777" w:rsidR="009B5141" w:rsidRDefault="009B5141"/>
        </w:tc>
        <w:tc>
          <w:tcPr>
            <w:tcW w:w="2386" w:type="dxa"/>
            <w:tcBorders>
              <w:top w:val="nil"/>
              <w:left w:val="nil"/>
              <w:bottom w:val="nil"/>
              <w:right w:val="nil"/>
            </w:tcBorders>
          </w:tcPr>
          <w:p w14:paraId="58FF5933" w14:textId="77777777" w:rsidR="009B5141" w:rsidRDefault="00DD4606">
            <w:pPr>
              <w:spacing w:after="0"/>
              <w:ind w:left="350"/>
            </w:pPr>
            <w:r>
              <w:rPr>
                <w:rFonts w:ascii="Times New Roman" w:eastAsia="Times New Roman" w:hAnsi="Times New Roman" w:cs="Times New Roman"/>
                <w:sz w:val="24"/>
              </w:rPr>
              <w:t>40,50</w:t>
            </w:r>
          </w:p>
        </w:tc>
        <w:tc>
          <w:tcPr>
            <w:tcW w:w="1027" w:type="dxa"/>
            <w:tcBorders>
              <w:top w:val="nil"/>
              <w:left w:val="nil"/>
              <w:bottom w:val="nil"/>
              <w:right w:val="nil"/>
            </w:tcBorders>
          </w:tcPr>
          <w:p w14:paraId="570DD1B8" w14:textId="77777777" w:rsidR="009B5141" w:rsidRDefault="00DD4606">
            <w:pPr>
              <w:spacing w:after="0"/>
              <w:ind w:right="53"/>
              <w:jc w:val="right"/>
            </w:pPr>
            <w:r>
              <w:rPr>
                <w:rFonts w:ascii="Courier New" w:eastAsia="Courier New" w:hAnsi="Courier New" w:cs="Courier New"/>
                <w:sz w:val="26"/>
              </w:rPr>
              <w:t>2 cm</w:t>
            </w:r>
          </w:p>
        </w:tc>
      </w:tr>
      <w:tr w:rsidR="009B5141" w14:paraId="6B81AAD3" w14:textId="77777777">
        <w:trPr>
          <w:trHeight w:val="384"/>
        </w:trPr>
        <w:tc>
          <w:tcPr>
            <w:tcW w:w="2444" w:type="dxa"/>
            <w:tcBorders>
              <w:top w:val="nil"/>
              <w:left w:val="nil"/>
              <w:bottom w:val="nil"/>
              <w:right w:val="nil"/>
            </w:tcBorders>
          </w:tcPr>
          <w:p w14:paraId="73D0CE15" w14:textId="77777777" w:rsidR="009B5141" w:rsidRDefault="009B5141"/>
        </w:tc>
        <w:tc>
          <w:tcPr>
            <w:tcW w:w="2386" w:type="dxa"/>
            <w:tcBorders>
              <w:top w:val="nil"/>
              <w:left w:val="nil"/>
              <w:bottom w:val="nil"/>
              <w:right w:val="nil"/>
            </w:tcBorders>
          </w:tcPr>
          <w:p w14:paraId="2C7EE7FA" w14:textId="77777777" w:rsidR="009B5141" w:rsidRDefault="00DD4606">
            <w:pPr>
              <w:spacing w:after="0"/>
              <w:ind w:left="350"/>
            </w:pPr>
            <w:r>
              <w:rPr>
                <w:rFonts w:ascii="Times New Roman" w:eastAsia="Times New Roman" w:hAnsi="Times New Roman" w:cs="Times New Roman"/>
                <w:sz w:val="24"/>
              </w:rPr>
              <w:t>40,70</w:t>
            </w:r>
          </w:p>
        </w:tc>
        <w:tc>
          <w:tcPr>
            <w:tcW w:w="1027" w:type="dxa"/>
            <w:tcBorders>
              <w:top w:val="nil"/>
              <w:left w:val="nil"/>
              <w:bottom w:val="nil"/>
              <w:right w:val="nil"/>
            </w:tcBorders>
            <w:vAlign w:val="center"/>
          </w:tcPr>
          <w:p w14:paraId="1B962E79" w14:textId="77777777" w:rsidR="009B5141" w:rsidRDefault="00DD4606">
            <w:pPr>
              <w:spacing w:after="0"/>
              <w:ind w:right="106"/>
              <w:jc w:val="right"/>
            </w:pPr>
            <w:r>
              <w:rPr>
                <w:rFonts w:ascii="Courier New" w:eastAsia="Courier New" w:hAnsi="Courier New" w:cs="Courier New"/>
                <w:sz w:val="26"/>
              </w:rPr>
              <w:t>2 cm</w:t>
            </w:r>
          </w:p>
        </w:tc>
      </w:tr>
      <w:tr w:rsidR="009B5141" w14:paraId="5917B6D1" w14:textId="77777777">
        <w:trPr>
          <w:trHeight w:val="383"/>
        </w:trPr>
        <w:tc>
          <w:tcPr>
            <w:tcW w:w="2444" w:type="dxa"/>
            <w:tcBorders>
              <w:top w:val="nil"/>
              <w:left w:val="nil"/>
              <w:bottom w:val="nil"/>
              <w:right w:val="nil"/>
            </w:tcBorders>
          </w:tcPr>
          <w:p w14:paraId="68835CCE" w14:textId="77777777" w:rsidR="009B5141" w:rsidRDefault="009B5141"/>
        </w:tc>
        <w:tc>
          <w:tcPr>
            <w:tcW w:w="2386" w:type="dxa"/>
            <w:tcBorders>
              <w:top w:val="nil"/>
              <w:left w:val="nil"/>
              <w:bottom w:val="nil"/>
              <w:right w:val="nil"/>
            </w:tcBorders>
          </w:tcPr>
          <w:p w14:paraId="128C4A4B" w14:textId="77777777" w:rsidR="009B5141" w:rsidRDefault="00DD4606">
            <w:pPr>
              <w:spacing w:after="0"/>
              <w:ind w:left="346"/>
            </w:pPr>
            <w:r>
              <w:rPr>
                <w:rFonts w:ascii="Times New Roman" w:eastAsia="Times New Roman" w:hAnsi="Times New Roman" w:cs="Times New Roman"/>
                <w:sz w:val="24"/>
              </w:rPr>
              <w:t>41,37</w:t>
            </w:r>
          </w:p>
        </w:tc>
        <w:tc>
          <w:tcPr>
            <w:tcW w:w="1027" w:type="dxa"/>
            <w:tcBorders>
              <w:top w:val="nil"/>
              <w:left w:val="nil"/>
              <w:bottom w:val="nil"/>
              <w:right w:val="nil"/>
            </w:tcBorders>
          </w:tcPr>
          <w:p w14:paraId="2B0AD199" w14:textId="77777777" w:rsidR="009B5141" w:rsidRDefault="00DD4606">
            <w:pPr>
              <w:spacing w:after="0"/>
              <w:ind w:left="451"/>
            </w:pPr>
            <w:r>
              <w:rPr>
                <w:rFonts w:ascii="Times New Roman" w:eastAsia="Times New Roman" w:hAnsi="Times New Roman" w:cs="Times New Roman"/>
                <w:sz w:val="24"/>
              </w:rPr>
              <w:t>2 cm</w:t>
            </w:r>
          </w:p>
        </w:tc>
      </w:tr>
      <w:tr w:rsidR="009B5141" w14:paraId="1DE3DA8D" w14:textId="77777777">
        <w:trPr>
          <w:trHeight w:val="288"/>
        </w:trPr>
        <w:tc>
          <w:tcPr>
            <w:tcW w:w="2444" w:type="dxa"/>
            <w:tcBorders>
              <w:top w:val="nil"/>
              <w:left w:val="nil"/>
              <w:bottom w:val="nil"/>
              <w:right w:val="nil"/>
            </w:tcBorders>
          </w:tcPr>
          <w:p w14:paraId="7DCD60C4" w14:textId="77777777" w:rsidR="009B5141" w:rsidRDefault="009B5141"/>
        </w:tc>
        <w:tc>
          <w:tcPr>
            <w:tcW w:w="2386" w:type="dxa"/>
            <w:tcBorders>
              <w:top w:val="nil"/>
              <w:left w:val="nil"/>
              <w:bottom w:val="nil"/>
              <w:right w:val="nil"/>
            </w:tcBorders>
          </w:tcPr>
          <w:p w14:paraId="4B062E2C" w14:textId="77777777" w:rsidR="009B5141" w:rsidRDefault="00DD4606">
            <w:pPr>
              <w:spacing w:after="0"/>
              <w:ind w:left="346"/>
            </w:pPr>
            <w:r>
              <w:rPr>
                <w:rFonts w:ascii="Times New Roman" w:eastAsia="Times New Roman" w:hAnsi="Times New Roman" w:cs="Times New Roman"/>
                <w:sz w:val="24"/>
              </w:rPr>
              <w:t>42,70</w:t>
            </w:r>
          </w:p>
        </w:tc>
        <w:tc>
          <w:tcPr>
            <w:tcW w:w="1027" w:type="dxa"/>
            <w:tcBorders>
              <w:top w:val="nil"/>
              <w:left w:val="nil"/>
              <w:bottom w:val="nil"/>
              <w:right w:val="nil"/>
            </w:tcBorders>
            <w:vAlign w:val="bottom"/>
          </w:tcPr>
          <w:p w14:paraId="47262846" w14:textId="77777777" w:rsidR="009B5141" w:rsidRDefault="00DD4606">
            <w:pPr>
              <w:spacing w:after="0"/>
              <w:jc w:val="right"/>
            </w:pPr>
            <w:r>
              <w:rPr>
                <w:rFonts w:ascii="Times New Roman" w:eastAsia="Times New Roman" w:hAnsi="Times New Roman" w:cs="Times New Roman"/>
                <w:sz w:val="24"/>
              </w:rPr>
              <w:t>13 cm</w:t>
            </w:r>
          </w:p>
        </w:tc>
      </w:tr>
    </w:tbl>
    <w:p w14:paraId="494413E3" w14:textId="77777777" w:rsidR="009B5141" w:rsidRDefault="00DD4606">
      <w:pPr>
        <w:spacing w:after="112" w:line="268" w:lineRule="auto"/>
        <w:ind w:left="77" w:firstLine="4"/>
        <w:jc w:val="both"/>
      </w:pPr>
      <w:r>
        <w:rPr>
          <w:rFonts w:ascii="Times New Roman" w:eastAsia="Times New Roman" w:hAnsi="Times New Roman" w:cs="Times New Roman"/>
          <w:sz w:val="24"/>
        </w:rPr>
        <w:t>MUK Podivín— nájezd a sjezd 180 m příčných spár.</w:t>
      </w:r>
    </w:p>
    <w:p w14:paraId="53BBBBF0" w14:textId="77777777" w:rsidR="009B5141" w:rsidRDefault="00DD4606">
      <w:pPr>
        <w:spacing w:after="112" w:line="268" w:lineRule="auto"/>
        <w:ind w:left="82" w:firstLine="4"/>
        <w:jc w:val="both"/>
      </w:pPr>
      <w:r>
        <w:rPr>
          <w:rFonts w:ascii="Times New Roman" w:eastAsia="Times New Roman" w:hAnsi="Times New Roman" w:cs="Times New Roman"/>
          <w:sz w:val="24"/>
        </w:rPr>
        <w:t>CELKEM 30 074 M</w:t>
      </w:r>
    </w:p>
    <w:p w14:paraId="6425C32C" w14:textId="77777777" w:rsidR="009B5141" w:rsidRDefault="00DD4606">
      <w:pPr>
        <w:spacing w:after="822" w:line="268" w:lineRule="auto"/>
        <w:ind w:left="14" w:firstLine="4"/>
        <w:jc w:val="both"/>
      </w:pPr>
      <w:r>
        <w:rPr>
          <w:rFonts w:ascii="Times New Roman" w:eastAsia="Times New Roman" w:hAnsi="Times New Roman" w:cs="Times New Roman"/>
          <w:sz w:val="24"/>
        </w:rPr>
        <w:t xml:space="preserve">DIO zajistí </w:t>
      </w:r>
      <w:proofErr w:type="spellStart"/>
      <w:r>
        <w:rPr>
          <w:rFonts w:ascii="Times New Roman" w:eastAsia="Times New Roman" w:hAnsi="Times New Roman" w:cs="Times New Roman"/>
          <w:sz w:val="24"/>
        </w:rPr>
        <w:t>ssÚD</w:t>
      </w:r>
      <w:proofErr w:type="spellEnd"/>
      <w:r>
        <w:rPr>
          <w:rFonts w:ascii="Times New Roman" w:eastAsia="Times New Roman" w:hAnsi="Times New Roman" w:cs="Times New Roman"/>
          <w:sz w:val="24"/>
        </w:rPr>
        <w:t xml:space="preserve"> Podivín.</w:t>
      </w:r>
    </w:p>
    <w:p w14:paraId="17BD58C9" w14:textId="77777777" w:rsidR="009B5141" w:rsidRDefault="00DD4606">
      <w:pPr>
        <w:spacing w:after="88"/>
        <w:ind w:hanging="10"/>
      </w:pPr>
      <w:r>
        <w:rPr>
          <w:rFonts w:ascii="Times New Roman" w:eastAsia="Times New Roman" w:hAnsi="Times New Roman" w:cs="Times New Roman"/>
          <w:sz w:val="26"/>
          <w:u w:val="single" w:color="000000"/>
        </w:rPr>
        <w:t>Ostatní:</w:t>
      </w:r>
    </w:p>
    <w:p w14:paraId="5603DCC7" w14:textId="77777777" w:rsidR="009B5141" w:rsidRDefault="00DD4606">
      <w:pPr>
        <w:spacing w:after="138" w:line="268" w:lineRule="auto"/>
        <w:ind w:left="14" w:firstLine="4"/>
        <w:jc w:val="both"/>
      </w:pPr>
      <w:r>
        <w:rPr>
          <w:rFonts w:ascii="Times New Roman" w:eastAsia="Times New Roman" w:hAnsi="Times New Roman" w:cs="Times New Roman"/>
          <w:sz w:val="24"/>
        </w:rPr>
        <w:t xml:space="preserve">Před zahájením prací </w:t>
      </w:r>
      <w:proofErr w:type="gramStart"/>
      <w:r>
        <w:rPr>
          <w:rFonts w:ascii="Times New Roman" w:eastAsia="Times New Roman" w:hAnsi="Times New Roman" w:cs="Times New Roman"/>
          <w:sz w:val="24"/>
        </w:rPr>
        <w:t>předloží</w:t>
      </w:r>
      <w:proofErr w:type="gramEnd"/>
      <w:r>
        <w:rPr>
          <w:rFonts w:ascii="Times New Roman" w:eastAsia="Times New Roman" w:hAnsi="Times New Roman" w:cs="Times New Roman"/>
          <w:sz w:val="24"/>
        </w:rPr>
        <w:t xml:space="preserve"> zhotovitel Technologický předpis.</w:t>
      </w:r>
    </w:p>
    <w:p w14:paraId="6D399C40" w14:textId="77777777" w:rsidR="009B5141" w:rsidRDefault="00DD4606">
      <w:pPr>
        <w:spacing w:after="139" w:line="268" w:lineRule="auto"/>
        <w:ind w:left="14" w:firstLine="4"/>
        <w:jc w:val="both"/>
      </w:pPr>
      <w:r>
        <w:rPr>
          <w:rFonts w:ascii="Times New Roman" w:eastAsia="Times New Roman" w:hAnsi="Times New Roman" w:cs="Times New Roman"/>
          <w:sz w:val="24"/>
        </w:rPr>
        <w:t xml:space="preserve">Po dokončení prací </w:t>
      </w:r>
      <w:proofErr w:type="gramStart"/>
      <w:r>
        <w:rPr>
          <w:rFonts w:ascii="Times New Roman" w:eastAsia="Times New Roman" w:hAnsi="Times New Roman" w:cs="Times New Roman"/>
          <w:sz w:val="24"/>
        </w:rPr>
        <w:t>předloží</w:t>
      </w:r>
      <w:proofErr w:type="gramEnd"/>
      <w:r>
        <w:rPr>
          <w:rFonts w:ascii="Times New Roman" w:eastAsia="Times New Roman" w:hAnsi="Times New Roman" w:cs="Times New Roman"/>
          <w:sz w:val="24"/>
        </w:rPr>
        <w:t xml:space="preserve"> zhotovitel Souhrnnou závěrečnou zprávu o hodnocení jakosti</w:t>
      </w:r>
    </w:p>
    <w:p w14:paraId="562C3AE9" w14:textId="77777777" w:rsidR="009B5141" w:rsidRDefault="00DD4606">
      <w:pPr>
        <w:spacing w:after="112" w:line="268" w:lineRule="auto"/>
        <w:ind w:left="14" w:firstLine="4"/>
        <w:jc w:val="both"/>
      </w:pPr>
      <w:r>
        <w:rPr>
          <w:rFonts w:ascii="Times New Roman" w:eastAsia="Times New Roman" w:hAnsi="Times New Roman" w:cs="Times New Roman"/>
          <w:sz w:val="24"/>
        </w:rPr>
        <w:t>Technologický předpis bude zkontrolovaný a odsouhlasený pracovníkem provádějícím technickou pomoc objednateli.</w:t>
      </w:r>
    </w:p>
    <w:p w14:paraId="79DCD9A1" w14:textId="77777777" w:rsidR="009B5141" w:rsidRDefault="00DD4606">
      <w:pPr>
        <w:spacing w:after="112" w:line="268" w:lineRule="auto"/>
        <w:ind w:left="14" w:firstLine="4"/>
        <w:jc w:val="both"/>
      </w:pPr>
      <w:proofErr w:type="spellStart"/>
      <w:r>
        <w:rPr>
          <w:rFonts w:ascii="Times New Roman" w:eastAsia="Times New Roman" w:hAnsi="Times New Roman" w:cs="Times New Roman"/>
          <w:sz w:val="24"/>
        </w:rPr>
        <w:t>Souhmná</w:t>
      </w:r>
      <w:proofErr w:type="spellEnd"/>
      <w:r>
        <w:rPr>
          <w:rFonts w:ascii="Times New Roman" w:eastAsia="Times New Roman" w:hAnsi="Times New Roman" w:cs="Times New Roman"/>
          <w:sz w:val="24"/>
        </w:rPr>
        <w:t xml:space="preserve"> závěrečná zprávu o hodnocení jakosti (obsah přiměřeně dle „Zásady pro hodnocení </w:t>
      </w:r>
      <w:r>
        <w:rPr>
          <w:noProof/>
        </w:rPr>
        <w:drawing>
          <wp:inline distT="0" distB="0" distL="0" distR="0" wp14:anchorId="42F4247F" wp14:editId="2B28E891">
            <wp:extent cx="12195" cy="97564"/>
            <wp:effectExtent l="0" t="0" r="0" b="0"/>
            <wp:docPr id="211151" name="Picture 211151"/>
            <wp:cNvGraphicFramePr/>
            <a:graphic xmlns:a="http://schemas.openxmlformats.org/drawingml/2006/main">
              <a:graphicData uri="http://schemas.openxmlformats.org/drawingml/2006/picture">
                <pic:pic xmlns:pic="http://schemas.openxmlformats.org/drawingml/2006/picture">
                  <pic:nvPicPr>
                    <pic:cNvPr id="211151" name="Picture 211151"/>
                    <pic:cNvPicPr/>
                  </pic:nvPicPr>
                  <pic:blipFill>
                    <a:blip r:embed="rId132"/>
                    <a:stretch>
                      <a:fillRect/>
                    </a:stretch>
                  </pic:blipFill>
                  <pic:spPr>
                    <a:xfrm>
                      <a:off x="0" y="0"/>
                      <a:ext cx="12195" cy="97564"/>
                    </a:xfrm>
                    <a:prstGeom prst="rect">
                      <a:avLst/>
                    </a:prstGeom>
                  </pic:spPr>
                </pic:pic>
              </a:graphicData>
            </a:graphic>
          </wp:inline>
        </w:drawing>
      </w:r>
      <w:r>
        <w:rPr>
          <w:rFonts w:ascii="Times New Roman" w:eastAsia="Times New Roman" w:hAnsi="Times New Roman" w:cs="Times New Roman"/>
          <w:sz w:val="24"/>
        </w:rPr>
        <w:t xml:space="preserve">jakosti dokončených staveb PK zhotovitelem” — viz. www.pjplc.cz), bude zkontrolovaná a </w:t>
      </w:r>
      <w:r>
        <w:rPr>
          <w:noProof/>
        </w:rPr>
        <w:drawing>
          <wp:inline distT="0" distB="0" distL="0" distR="0" wp14:anchorId="5B6EC0A4" wp14:editId="42E135BC">
            <wp:extent cx="3049" cy="3049"/>
            <wp:effectExtent l="0" t="0" r="0" b="0"/>
            <wp:docPr id="73444" name="Picture 73444"/>
            <wp:cNvGraphicFramePr/>
            <a:graphic xmlns:a="http://schemas.openxmlformats.org/drawingml/2006/main">
              <a:graphicData uri="http://schemas.openxmlformats.org/drawingml/2006/picture">
                <pic:pic xmlns:pic="http://schemas.openxmlformats.org/drawingml/2006/picture">
                  <pic:nvPicPr>
                    <pic:cNvPr id="73444" name="Picture 73444"/>
                    <pic:cNvPicPr/>
                  </pic:nvPicPr>
                  <pic:blipFill>
                    <a:blip r:embed="rId133"/>
                    <a:stretch>
                      <a:fillRect/>
                    </a:stretch>
                  </pic:blipFill>
                  <pic:spPr>
                    <a:xfrm>
                      <a:off x="0" y="0"/>
                      <a:ext cx="3049" cy="3049"/>
                    </a:xfrm>
                    <a:prstGeom prst="rect">
                      <a:avLst/>
                    </a:prstGeom>
                  </pic:spPr>
                </pic:pic>
              </a:graphicData>
            </a:graphic>
          </wp:inline>
        </w:drawing>
      </w:r>
      <w:r>
        <w:rPr>
          <w:rFonts w:ascii="Times New Roman" w:eastAsia="Times New Roman" w:hAnsi="Times New Roman" w:cs="Times New Roman"/>
          <w:sz w:val="24"/>
        </w:rPr>
        <w:t>odsouhlasená pracovníkem provádějícím technickou pomoc objednateli.</w:t>
      </w:r>
    </w:p>
    <w:p w14:paraId="2895DF4A" w14:textId="77777777" w:rsidR="009B5141" w:rsidRDefault="009B5141">
      <w:pPr>
        <w:sectPr w:rsidR="009B5141">
          <w:type w:val="continuous"/>
          <w:pgSz w:w="11906" w:h="16838"/>
          <w:pgMar w:top="1980" w:right="1560" w:bottom="1774" w:left="1676" w:header="708" w:footer="708" w:gutter="0"/>
          <w:cols w:space="708"/>
        </w:sectPr>
      </w:pPr>
    </w:p>
    <w:p w14:paraId="18A3DFA5" w14:textId="77777777" w:rsidR="009B5141" w:rsidRDefault="00DD4606">
      <w:pPr>
        <w:pStyle w:val="Nadpis1"/>
        <w:spacing w:after="1227" w:line="259" w:lineRule="auto"/>
        <w:ind w:left="24" w:firstLine="0"/>
        <w:jc w:val="left"/>
      </w:pPr>
      <w:r>
        <w:rPr>
          <w:rFonts w:ascii="Calibri" w:eastAsia="Calibri" w:hAnsi="Calibri" w:cs="Calibri"/>
          <w:sz w:val="56"/>
        </w:rPr>
        <w:t>SCHÉMA PODÉLNÉ SPÁRY</w:t>
      </w:r>
    </w:p>
    <w:p w14:paraId="61C77489" w14:textId="77777777" w:rsidR="009B5141" w:rsidRDefault="00DD4606">
      <w:pPr>
        <w:spacing w:after="0"/>
        <w:ind w:left="-783" w:right="-711"/>
      </w:pPr>
      <w:r>
        <w:rPr>
          <w:noProof/>
        </w:rPr>
        <mc:AlternateContent>
          <mc:Choice Requires="wpg">
            <w:drawing>
              <wp:inline distT="0" distB="0" distL="0" distR="0" wp14:anchorId="54D74530" wp14:editId="61861EBF">
                <wp:extent cx="6639883" cy="6673975"/>
                <wp:effectExtent l="0" t="0" r="0" b="0"/>
                <wp:docPr id="204795" name="Group 204795"/>
                <wp:cNvGraphicFramePr/>
                <a:graphic xmlns:a="http://schemas.openxmlformats.org/drawingml/2006/main">
                  <a:graphicData uri="http://schemas.microsoft.com/office/word/2010/wordprocessingGroup">
                    <wpg:wgp>
                      <wpg:cNvGrpSpPr/>
                      <wpg:grpSpPr>
                        <a:xfrm>
                          <a:off x="0" y="0"/>
                          <a:ext cx="6639883" cy="6673975"/>
                          <a:chOff x="0" y="0"/>
                          <a:chExt cx="6639883" cy="6673975"/>
                        </a:xfrm>
                      </wpg:grpSpPr>
                      <pic:pic xmlns:pic="http://schemas.openxmlformats.org/drawingml/2006/picture">
                        <pic:nvPicPr>
                          <pic:cNvPr id="211153" name="Picture 211153"/>
                          <pic:cNvPicPr/>
                        </pic:nvPicPr>
                        <pic:blipFill>
                          <a:blip r:embed="rId134"/>
                          <a:stretch>
                            <a:fillRect/>
                          </a:stretch>
                        </pic:blipFill>
                        <pic:spPr>
                          <a:xfrm>
                            <a:off x="0" y="39635"/>
                            <a:ext cx="6639883" cy="6634339"/>
                          </a:xfrm>
                          <a:prstGeom prst="rect">
                            <a:avLst/>
                          </a:prstGeom>
                        </pic:spPr>
                      </pic:pic>
                      <wps:wsp>
                        <wps:cNvPr id="73540" name="Rectangle 73540"/>
                        <wps:cNvSpPr/>
                        <wps:spPr>
                          <a:xfrm>
                            <a:off x="618869" y="3049"/>
                            <a:ext cx="535215" cy="133815"/>
                          </a:xfrm>
                          <a:prstGeom prst="rect">
                            <a:avLst/>
                          </a:prstGeom>
                          <a:ln>
                            <a:noFill/>
                          </a:ln>
                        </wps:spPr>
                        <wps:txbx>
                          <w:txbxContent>
                            <w:p w14:paraId="3490020E" w14:textId="77777777" w:rsidR="009B5141" w:rsidRDefault="00DD4606">
                              <w:r>
                                <w:rPr>
                                  <w:sz w:val="18"/>
                                </w:rPr>
                                <w:t xml:space="preserve">ZÁLIVKA </w:t>
                              </w:r>
                            </w:p>
                          </w:txbxContent>
                        </wps:txbx>
                        <wps:bodyPr horzOverflow="overflow" vert="horz" lIns="0" tIns="0" rIns="0" bIns="0" rtlCol="0">
                          <a:noAutofit/>
                        </wps:bodyPr>
                      </wps:wsp>
                      <wps:wsp>
                        <wps:cNvPr id="73541" name="Rectangle 73541"/>
                        <wps:cNvSpPr/>
                        <wps:spPr>
                          <a:xfrm>
                            <a:off x="1021286" y="0"/>
                            <a:ext cx="202733" cy="145980"/>
                          </a:xfrm>
                          <a:prstGeom prst="rect">
                            <a:avLst/>
                          </a:prstGeom>
                          <a:ln>
                            <a:noFill/>
                          </a:ln>
                        </wps:spPr>
                        <wps:txbx>
                          <w:txbxContent>
                            <w:p w14:paraId="3AE51F7B" w14:textId="77777777" w:rsidR="009B5141" w:rsidRDefault="00DD4606">
                              <w:r>
                                <w:rPr>
                                  <w:sz w:val="20"/>
                                </w:rPr>
                                <w:t xml:space="preserve">ZA </w:t>
                              </w:r>
                            </w:p>
                          </w:txbxContent>
                        </wps:txbx>
                        <wps:bodyPr horzOverflow="overflow" vert="horz" lIns="0" tIns="0" rIns="0" bIns="0" rtlCol="0">
                          <a:noAutofit/>
                        </wps:bodyPr>
                      </wps:wsp>
                      <wps:wsp>
                        <wps:cNvPr id="73542" name="Rectangle 73542"/>
                        <wps:cNvSpPr/>
                        <wps:spPr>
                          <a:xfrm>
                            <a:off x="1173717" y="3049"/>
                            <a:ext cx="458176" cy="133815"/>
                          </a:xfrm>
                          <a:prstGeom prst="rect">
                            <a:avLst/>
                          </a:prstGeom>
                          <a:ln>
                            <a:noFill/>
                          </a:ln>
                        </wps:spPr>
                        <wps:txbx>
                          <w:txbxContent>
                            <w:p w14:paraId="1D5E8EBD" w14:textId="77777777" w:rsidR="009B5141" w:rsidRDefault="00DD4606">
                              <w:r>
                                <w:rPr>
                                  <w:sz w:val="18"/>
                                </w:rPr>
                                <w:t xml:space="preserve">HORKA </w:t>
                              </w:r>
                            </w:p>
                          </w:txbxContent>
                        </wps:txbx>
                        <wps:bodyPr horzOverflow="overflow" vert="horz" lIns="0" tIns="0" rIns="0" bIns="0" rtlCol="0">
                          <a:noAutofit/>
                        </wps:bodyPr>
                      </wps:wsp>
                      <wps:wsp>
                        <wps:cNvPr id="73543" name="Rectangle 73543"/>
                        <wps:cNvSpPr/>
                        <wps:spPr>
                          <a:xfrm>
                            <a:off x="1518210" y="3049"/>
                            <a:ext cx="360864" cy="133815"/>
                          </a:xfrm>
                          <a:prstGeom prst="rect">
                            <a:avLst/>
                          </a:prstGeom>
                          <a:ln>
                            <a:noFill/>
                          </a:ln>
                        </wps:spPr>
                        <wps:txbx>
                          <w:txbxContent>
                            <w:p w14:paraId="62077B55" w14:textId="77777777" w:rsidR="009B5141" w:rsidRDefault="00DD4606">
                              <w:r>
                                <w:rPr>
                                  <w:sz w:val="18"/>
                                </w:rPr>
                                <w:t xml:space="preserve">TYPU </w:t>
                              </w:r>
                            </w:p>
                          </w:txbxContent>
                        </wps:txbx>
                        <wps:bodyPr horzOverflow="overflow" vert="horz" lIns="0" tIns="0" rIns="0" bIns="0" rtlCol="0">
                          <a:noAutofit/>
                        </wps:bodyPr>
                      </wps:wsp>
                    </wpg:wgp>
                  </a:graphicData>
                </a:graphic>
              </wp:inline>
            </w:drawing>
          </mc:Choice>
          <mc:Fallback>
            <w:pict>
              <v:group w14:anchorId="54D74530" id="Group 204795" o:spid="_x0000_s1026" style="width:522.85pt;height:525.5pt;mso-position-horizontal-relative:char;mso-position-vertical-relative:line" coordsize="66398,667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&#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&#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153" o:spid="_x0000_s1027" type="#_x0000_t75" style="position:absolute;top:396;width:66398;height:66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">
                  <v:imagedata r:id="rId135" o:title=""/>
                </v:shape>
                <v:rect id="Rectangle 73540" o:spid="_x0000_s1028" style="position:absolute;left:6188;top:30;width:5352;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" filled="f" stroked="f">
                  <v:textbox inset="0,0,0,0">
                    <w:txbxContent>
                      <w:p w14:paraId="3490020E" w14:textId="77777777" w:rsidR="009B5141" w:rsidRDefault="00DD4606">
                        <w:r>
                          <w:rPr>
                            <w:sz w:val="18"/>
                          </w:rPr>
                          <w:t xml:space="preserve">ZÁLIVKA </w:t>
                        </w:r>
                      </w:p>
                    </w:txbxContent>
                  </v:textbox>
                </v:rect>
                <v:rect id="Rectangle 73541" o:spid="_x0000_s1029" style="position:absolute;left:10212;width:202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" filled="f" stroked="f">
                  <v:textbox inset="0,0,0,0">
                    <w:txbxContent>
                      <w:p w14:paraId="3AE51F7B" w14:textId="77777777" w:rsidR="009B5141" w:rsidRDefault="00DD4606">
                        <w:r>
                          <w:rPr>
                            <w:sz w:val="20"/>
                          </w:rPr>
                          <w:t xml:space="preserve">ZA </w:t>
                        </w:r>
                      </w:p>
                    </w:txbxContent>
                  </v:textbox>
                </v:rect>
                <v:rect id="Rectangle 73542" o:spid="_x0000_s1030" style="position:absolute;left:11737;top:30;width:4581;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" filled="f" stroked="f">
                  <v:textbox inset="0,0,0,0">
                    <w:txbxContent>
                      <w:p w14:paraId="1D5E8EBD" w14:textId="77777777" w:rsidR="009B5141" w:rsidRDefault="00DD4606">
                        <w:r>
                          <w:rPr>
                            <w:sz w:val="18"/>
                          </w:rPr>
                          <w:t xml:space="preserve">HORKA </w:t>
                        </w:r>
                      </w:p>
                    </w:txbxContent>
                  </v:textbox>
                </v:rect>
                <v:rect id="Rectangle 73543" o:spid="_x0000_s1031" style="position:absolute;left:15182;top:30;width:3608;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" filled="f" stroked="f">
                  <v:textbox inset="0,0,0,0">
                    <w:txbxContent>
                      <w:p w14:paraId="62077B55" w14:textId="77777777" w:rsidR="009B5141" w:rsidRDefault="00DD4606">
                        <w:r>
                          <w:rPr>
                            <w:sz w:val="18"/>
                          </w:rPr>
                          <w:t xml:space="preserve">TYPU </w:t>
                        </w:r>
                      </w:p>
                    </w:txbxContent>
                  </v:textbox>
                </v:rect>
                <w10:anchorlock/>
              </v:group>
            </w:pict>
          </mc:Fallback>
        </mc:AlternateContent>
      </w:r>
    </w:p>
    <w:p w14:paraId="3BCEA36E" w14:textId="77777777" w:rsidR="009B5141" w:rsidRDefault="00DD4606">
      <w:pPr>
        <w:spacing w:after="1030"/>
      </w:pPr>
      <w:r>
        <w:rPr>
          <w:sz w:val="54"/>
        </w:rPr>
        <w:t>SCHÉMA PŘÍČNÉ SPÁRY</w:t>
      </w:r>
    </w:p>
    <w:p w14:paraId="01608FE0" w14:textId="0A2EC0FB" w:rsidR="009B5141" w:rsidRDefault="009B5141">
      <w:pPr>
        <w:spacing w:after="0"/>
        <w:ind w:left="-379" w:right="-480"/>
      </w:pPr>
    </w:p>
    <w:p w14:paraId="707C40D7" w14:textId="77777777" w:rsidR="009B5141" w:rsidRDefault="00DD4606">
      <w:pPr>
        <w:spacing w:after="127" w:line="267" w:lineRule="auto"/>
        <w:ind w:left="413" w:right="5" w:hanging="10"/>
        <w:jc w:val="center"/>
      </w:pPr>
      <w:r>
        <w:rPr>
          <w:rFonts w:ascii="Times New Roman" w:eastAsia="Times New Roman" w:hAnsi="Times New Roman" w:cs="Times New Roman"/>
          <w:sz w:val="24"/>
        </w:rPr>
        <w:t>FORMULÁŘ 2.3.2.</w:t>
      </w:r>
    </w:p>
    <w:p w14:paraId="69D06859" w14:textId="77777777" w:rsidR="009B5141" w:rsidRDefault="00DD4606">
      <w:pPr>
        <w:spacing w:after="115" w:line="267" w:lineRule="auto"/>
        <w:ind w:left="413" w:hanging="10"/>
        <w:jc w:val="center"/>
      </w:pPr>
      <w:r>
        <w:rPr>
          <w:rFonts w:ascii="Times New Roman" w:eastAsia="Times New Roman" w:hAnsi="Times New Roman" w:cs="Times New Roman"/>
          <w:sz w:val="24"/>
        </w:rPr>
        <w:t>SEZNAM PODDODAVATELŮ A JINÝCH OSOB</w:t>
      </w:r>
    </w:p>
    <w:p w14:paraId="7B400774" w14:textId="77777777" w:rsidR="009B5141" w:rsidRDefault="00DD4606">
      <w:pPr>
        <w:spacing w:after="30" w:line="268" w:lineRule="auto"/>
        <w:ind w:left="403" w:firstLine="4"/>
        <w:jc w:val="both"/>
      </w:pPr>
      <w:r>
        <w:rPr>
          <w:rFonts w:ascii="Times New Roman" w:eastAsia="Times New Roman" w:hAnsi="Times New Roman" w:cs="Times New Roman"/>
          <w:sz w:val="24"/>
        </w:rPr>
        <w:t>Společnost REKMA, spol. s r.o.</w:t>
      </w:r>
    </w:p>
    <w:p w14:paraId="626AE746" w14:textId="77777777" w:rsidR="009B5141" w:rsidRDefault="00DD4606">
      <w:pPr>
        <w:spacing w:after="112" w:line="268" w:lineRule="auto"/>
        <w:ind w:left="14" w:firstLine="408"/>
        <w:jc w:val="both"/>
      </w:pPr>
      <w:r>
        <w:rPr>
          <w:rFonts w:ascii="Times New Roman" w:eastAsia="Times New Roman" w:hAnsi="Times New Roman" w:cs="Times New Roman"/>
          <w:sz w:val="24"/>
        </w:rPr>
        <w:t xml:space="preserve">se sídlem: Mendlova 3298/11, 690 03 Břeclav IČO: 255 51 337 zapsaná v obchodním rejstříku vedeném KS 'v Brně, oddíl C, vložka 32549, </w:t>
      </w:r>
      <w:r>
        <w:rPr>
          <w:noProof/>
        </w:rPr>
        <w:drawing>
          <wp:inline distT="0" distB="0" distL="0" distR="0" wp14:anchorId="133E97D5" wp14:editId="63537894">
            <wp:extent cx="228646" cy="9147"/>
            <wp:effectExtent l="0" t="0" r="0" b="0"/>
            <wp:docPr id="211156" name="Picture 211156"/>
            <wp:cNvGraphicFramePr/>
            <a:graphic xmlns:a="http://schemas.openxmlformats.org/drawingml/2006/main">
              <a:graphicData uri="http://schemas.openxmlformats.org/drawingml/2006/picture">
                <pic:pic xmlns:pic="http://schemas.openxmlformats.org/drawingml/2006/picture">
                  <pic:nvPicPr>
                    <pic:cNvPr id="211156" name="Picture 211156"/>
                    <pic:cNvPicPr/>
                  </pic:nvPicPr>
                  <pic:blipFill>
                    <a:blip r:embed="rId136"/>
                    <a:stretch>
                      <a:fillRect/>
                    </a:stretch>
                  </pic:blipFill>
                  <pic:spPr>
                    <a:xfrm>
                      <a:off x="0" y="0"/>
                      <a:ext cx="228646" cy="9147"/>
                    </a:xfrm>
                    <a:prstGeom prst="rect">
                      <a:avLst/>
                    </a:prstGeom>
                  </pic:spPr>
                </pic:pic>
              </a:graphicData>
            </a:graphic>
          </wp:inline>
        </w:drawing>
      </w:r>
      <w:r>
        <w:rPr>
          <w:rFonts w:ascii="Times New Roman" w:eastAsia="Times New Roman" w:hAnsi="Times New Roman" w:cs="Times New Roman"/>
          <w:sz w:val="24"/>
        </w:rPr>
        <w:t xml:space="preserve">jakožto dodavatel veřejné zakázky na stavební práce D2 Spáry a </w:t>
      </w:r>
      <w:proofErr w:type="gramStart"/>
      <w:r>
        <w:rPr>
          <w:rFonts w:ascii="Times New Roman" w:eastAsia="Times New Roman" w:hAnsi="Times New Roman" w:cs="Times New Roman"/>
          <w:sz w:val="24"/>
        </w:rPr>
        <w:t>trhliny - přetěsnění</w:t>
      </w:r>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spárořezu</w:t>
      </w:r>
      <w:proofErr w:type="spellEnd"/>
      <w:r>
        <w:rPr>
          <w:rFonts w:ascii="Times New Roman" w:eastAsia="Times New Roman" w:hAnsi="Times New Roman" w:cs="Times New Roman"/>
          <w:sz w:val="24"/>
        </w:rPr>
        <w:t>, číslo veřejné zakázky na profilu zadavatele VZOI 70037 (dále jen „</w:t>
      </w:r>
      <w:r>
        <w:rPr>
          <w:rFonts w:ascii="Times New Roman" w:eastAsia="Times New Roman" w:hAnsi="Times New Roman" w:cs="Times New Roman"/>
          <w:sz w:val="24"/>
          <w:u w:val="single" w:color="000000"/>
        </w:rPr>
        <w:t>dodavatel</w:t>
      </w:r>
      <w:r>
        <w:rPr>
          <w:rFonts w:ascii="Times New Roman" w:eastAsia="Times New Roman" w:hAnsi="Times New Roman" w:cs="Times New Roman"/>
          <w:sz w:val="24"/>
        </w:rPr>
        <w:t>”),</w:t>
      </w:r>
    </w:p>
    <w:p w14:paraId="3A374544" w14:textId="77777777" w:rsidR="009B5141" w:rsidRDefault="00DD4606">
      <w:pPr>
        <w:spacing w:after="189" w:line="271" w:lineRule="auto"/>
        <w:ind w:left="379" w:right="988"/>
        <w:jc w:val="both"/>
      </w:pPr>
      <w:r>
        <w:rPr>
          <w:rFonts w:ascii="Times New Roman" w:eastAsia="Times New Roman" w:hAnsi="Times New Roman" w:cs="Times New Roman"/>
        </w:rPr>
        <w:t>1)</w:t>
      </w:r>
    </w:p>
    <w:tbl>
      <w:tblPr>
        <w:tblStyle w:val="TableGrid"/>
        <w:tblpPr w:vertAnchor="page" w:horzAnchor="page" w:tblpX="1597" w:tblpY="12126"/>
        <w:tblOverlap w:val="never"/>
        <w:tblW w:w="8661" w:type="dxa"/>
        <w:tblInd w:w="0" w:type="dxa"/>
        <w:tblCellMar>
          <w:top w:w="34" w:type="dxa"/>
          <w:left w:w="112" w:type="dxa"/>
          <w:bottom w:w="0" w:type="dxa"/>
          <w:right w:w="7" w:type="dxa"/>
        </w:tblCellMar>
        <w:tblLook w:val="04A0" w:firstRow="1" w:lastRow="0" w:firstColumn="1" w:lastColumn="0" w:noHBand="0" w:noVBand="1"/>
      </w:tblPr>
      <w:tblGrid>
        <w:gridCol w:w="1849"/>
        <w:gridCol w:w="1946"/>
        <w:gridCol w:w="2439"/>
        <w:gridCol w:w="2427"/>
      </w:tblGrid>
      <w:tr w:rsidR="009B5141" w14:paraId="2555D909" w14:textId="77777777">
        <w:trPr>
          <w:trHeight w:val="1604"/>
        </w:trPr>
        <w:tc>
          <w:tcPr>
            <w:tcW w:w="1848" w:type="dxa"/>
            <w:tcBorders>
              <w:top w:val="single" w:sz="2" w:space="0" w:color="000000"/>
              <w:left w:val="single" w:sz="2" w:space="0" w:color="000000"/>
              <w:bottom w:val="single" w:sz="2" w:space="0" w:color="000000"/>
              <w:right w:val="single" w:sz="2" w:space="0" w:color="000000"/>
            </w:tcBorders>
          </w:tcPr>
          <w:p w14:paraId="75691D90" w14:textId="77777777" w:rsidR="009B5141" w:rsidRDefault="00DD4606">
            <w:pPr>
              <w:spacing w:after="0"/>
              <w:ind w:left="14" w:right="101" w:firstLine="24"/>
              <w:jc w:val="both"/>
            </w:pPr>
            <w:r>
              <w:rPr>
                <w:rFonts w:ascii="Times New Roman" w:eastAsia="Times New Roman" w:hAnsi="Times New Roman" w:cs="Times New Roman"/>
                <w:sz w:val="24"/>
              </w:rPr>
              <w:t>Obchodní firma nebo název nebo jméno a příjmení jiné osoby</w:t>
            </w:r>
          </w:p>
        </w:tc>
        <w:tc>
          <w:tcPr>
            <w:tcW w:w="1946" w:type="dxa"/>
            <w:tcBorders>
              <w:top w:val="single" w:sz="2" w:space="0" w:color="000000"/>
              <w:left w:val="single" w:sz="2" w:space="0" w:color="000000"/>
              <w:bottom w:val="single" w:sz="2" w:space="0" w:color="000000"/>
              <w:right w:val="single" w:sz="2" w:space="0" w:color="000000"/>
            </w:tcBorders>
            <w:vAlign w:val="center"/>
          </w:tcPr>
          <w:p w14:paraId="5CA011AD" w14:textId="77777777" w:rsidR="009B5141" w:rsidRDefault="00DD4606">
            <w:pPr>
              <w:spacing w:after="0"/>
              <w:ind w:left="19" w:right="118" w:firstLine="14"/>
              <w:jc w:val="both"/>
            </w:pPr>
            <w:r>
              <w:rPr>
                <w:rFonts w:ascii="Times New Roman" w:eastAsia="Times New Roman" w:hAnsi="Times New Roman" w:cs="Times New Roman"/>
                <w:sz w:val="24"/>
              </w:rPr>
              <w:t>IČO (pokud bylo přiděleno) a sídlo jiné osoby</w:t>
            </w:r>
          </w:p>
        </w:tc>
        <w:tc>
          <w:tcPr>
            <w:tcW w:w="2439" w:type="dxa"/>
            <w:tcBorders>
              <w:top w:val="single" w:sz="2" w:space="0" w:color="000000"/>
              <w:left w:val="single" w:sz="2" w:space="0" w:color="000000"/>
              <w:bottom w:val="single" w:sz="2" w:space="0" w:color="000000"/>
              <w:right w:val="single" w:sz="2" w:space="0" w:color="000000"/>
            </w:tcBorders>
          </w:tcPr>
          <w:p w14:paraId="03D2F723" w14:textId="77777777" w:rsidR="009B5141" w:rsidRDefault="00DD4606">
            <w:pPr>
              <w:spacing w:after="0"/>
              <w:ind w:left="104" w:right="199" w:firstLine="197"/>
              <w:jc w:val="both"/>
            </w:pPr>
            <w:proofErr w:type="spellStart"/>
            <w:r>
              <w:rPr>
                <w:rFonts w:ascii="Times New Roman" w:eastAsia="Times New Roman" w:hAnsi="Times New Roman" w:cs="Times New Roman"/>
                <w:sz w:val="24"/>
              </w:rPr>
              <w:t>Cást</w:t>
            </w:r>
            <w:proofErr w:type="spellEnd"/>
            <w:r>
              <w:rPr>
                <w:rFonts w:ascii="Times New Roman" w:eastAsia="Times New Roman" w:hAnsi="Times New Roman" w:cs="Times New Roman"/>
                <w:sz w:val="24"/>
              </w:rPr>
              <w:t xml:space="preserve"> kvalifikace, kterou prokazuje dodavatel prostřednictvím jiné osoby</w:t>
            </w:r>
          </w:p>
        </w:tc>
        <w:tc>
          <w:tcPr>
            <w:tcW w:w="2427" w:type="dxa"/>
            <w:tcBorders>
              <w:top w:val="single" w:sz="2" w:space="0" w:color="000000"/>
              <w:left w:val="single" w:sz="2" w:space="0" w:color="000000"/>
              <w:bottom w:val="single" w:sz="2" w:space="0" w:color="000000"/>
              <w:right w:val="single" w:sz="2" w:space="0" w:color="000000"/>
            </w:tcBorders>
          </w:tcPr>
          <w:p w14:paraId="4F5FB2A9" w14:textId="77777777" w:rsidR="009B5141" w:rsidRDefault="00DD4606">
            <w:pPr>
              <w:spacing w:after="0"/>
              <w:jc w:val="center"/>
            </w:pPr>
            <w:r>
              <w:rPr>
                <w:rFonts w:ascii="Times New Roman" w:eastAsia="Times New Roman" w:hAnsi="Times New Roman" w:cs="Times New Roman"/>
                <w:sz w:val="24"/>
              </w:rPr>
              <w:t>Procentuální podíl z nabídkové ceny</w:t>
            </w:r>
          </w:p>
        </w:tc>
      </w:tr>
      <w:tr w:rsidR="009B5141" w14:paraId="48428D4E" w14:textId="77777777">
        <w:trPr>
          <w:trHeight w:val="376"/>
        </w:trPr>
        <w:tc>
          <w:tcPr>
            <w:tcW w:w="1848" w:type="dxa"/>
            <w:tcBorders>
              <w:top w:val="single" w:sz="2" w:space="0" w:color="000000"/>
              <w:left w:val="single" w:sz="2" w:space="0" w:color="000000"/>
              <w:bottom w:val="single" w:sz="2" w:space="0" w:color="000000"/>
              <w:right w:val="single" w:sz="2" w:space="0" w:color="000000"/>
            </w:tcBorders>
          </w:tcPr>
          <w:p w14:paraId="6973E75D" w14:textId="77777777" w:rsidR="009B5141" w:rsidRDefault="00DD4606">
            <w:pPr>
              <w:spacing w:after="0"/>
              <w:ind w:left="5"/>
            </w:pPr>
            <w:r>
              <w:rPr>
                <w:noProof/>
              </w:rPr>
              <w:drawing>
                <wp:inline distT="0" distB="0" distL="0" distR="0" wp14:anchorId="1445BA6F" wp14:editId="520DE0AE">
                  <wp:extent cx="1018237" cy="42683"/>
                  <wp:effectExtent l="0" t="0" r="0" b="0"/>
                  <wp:docPr id="77708" name="Picture 77708"/>
                  <wp:cNvGraphicFramePr/>
                  <a:graphic xmlns:a="http://schemas.openxmlformats.org/drawingml/2006/main">
                    <a:graphicData uri="http://schemas.openxmlformats.org/drawingml/2006/picture">
                      <pic:pic xmlns:pic="http://schemas.openxmlformats.org/drawingml/2006/picture">
                        <pic:nvPicPr>
                          <pic:cNvPr id="77708" name="Picture 77708"/>
                          <pic:cNvPicPr/>
                        </pic:nvPicPr>
                        <pic:blipFill>
                          <a:blip r:embed="rId137"/>
                          <a:stretch>
                            <a:fillRect/>
                          </a:stretch>
                        </pic:blipFill>
                        <pic:spPr>
                          <a:xfrm>
                            <a:off x="0" y="0"/>
                            <a:ext cx="1018237" cy="42683"/>
                          </a:xfrm>
                          <a:prstGeom prst="rect">
                            <a:avLst/>
                          </a:prstGeom>
                        </pic:spPr>
                      </pic:pic>
                    </a:graphicData>
                  </a:graphic>
                </wp:inline>
              </w:drawing>
            </w:r>
          </w:p>
        </w:tc>
        <w:tc>
          <w:tcPr>
            <w:tcW w:w="1946" w:type="dxa"/>
            <w:tcBorders>
              <w:top w:val="single" w:sz="2" w:space="0" w:color="000000"/>
              <w:left w:val="single" w:sz="2" w:space="0" w:color="000000"/>
              <w:bottom w:val="single" w:sz="2" w:space="0" w:color="000000"/>
              <w:right w:val="single" w:sz="2" w:space="0" w:color="000000"/>
            </w:tcBorders>
          </w:tcPr>
          <w:p w14:paraId="1E7FC45D" w14:textId="77777777" w:rsidR="009B5141" w:rsidRDefault="009B5141"/>
        </w:tc>
        <w:tc>
          <w:tcPr>
            <w:tcW w:w="2439" w:type="dxa"/>
            <w:tcBorders>
              <w:top w:val="single" w:sz="2" w:space="0" w:color="000000"/>
              <w:left w:val="single" w:sz="2" w:space="0" w:color="000000"/>
              <w:bottom w:val="single" w:sz="2" w:space="0" w:color="000000"/>
              <w:right w:val="single" w:sz="2" w:space="0" w:color="000000"/>
            </w:tcBorders>
          </w:tcPr>
          <w:p w14:paraId="269CD4A4" w14:textId="77777777" w:rsidR="009B5141" w:rsidRDefault="009B5141"/>
        </w:tc>
        <w:tc>
          <w:tcPr>
            <w:tcW w:w="2427" w:type="dxa"/>
            <w:tcBorders>
              <w:top w:val="single" w:sz="2" w:space="0" w:color="000000"/>
              <w:left w:val="single" w:sz="2" w:space="0" w:color="000000"/>
              <w:bottom w:val="single" w:sz="2" w:space="0" w:color="000000"/>
              <w:right w:val="single" w:sz="2" w:space="0" w:color="000000"/>
            </w:tcBorders>
          </w:tcPr>
          <w:p w14:paraId="69965B89" w14:textId="77777777" w:rsidR="009B5141" w:rsidRDefault="009B5141"/>
        </w:tc>
      </w:tr>
      <w:tr w:rsidR="009B5141" w14:paraId="0496DE99" w14:textId="77777777">
        <w:trPr>
          <w:trHeight w:val="375"/>
        </w:trPr>
        <w:tc>
          <w:tcPr>
            <w:tcW w:w="1848" w:type="dxa"/>
            <w:tcBorders>
              <w:top w:val="single" w:sz="2" w:space="0" w:color="000000"/>
              <w:left w:val="single" w:sz="2" w:space="0" w:color="000000"/>
              <w:bottom w:val="single" w:sz="2" w:space="0" w:color="000000"/>
              <w:right w:val="single" w:sz="2" w:space="0" w:color="000000"/>
            </w:tcBorders>
          </w:tcPr>
          <w:p w14:paraId="3C33D0D0" w14:textId="77777777" w:rsidR="009B5141" w:rsidRDefault="00DD4606">
            <w:pPr>
              <w:spacing w:after="0"/>
            </w:pPr>
            <w:r>
              <w:rPr>
                <w:noProof/>
              </w:rPr>
              <w:drawing>
                <wp:inline distT="0" distB="0" distL="0" distR="0" wp14:anchorId="7971616D" wp14:editId="0DB39A39">
                  <wp:extent cx="1021286" cy="45733"/>
                  <wp:effectExtent l="0" t="0" r="0" b="0"/>
                  <wp:docPr id="77682" name="Picture 77682"/>
                  <wp:cNvGraphicFramePr/>
                  <a:graphic xmlns:a="http://schemas.openxmlformats.org/drawingml/2006/main">
                    <a:graphicData uri="http://schemas.openxmlformats.org/drawingml/2006/picture">
                      <pic:pic xmlns:pic="http://schemas.openxmlformats.org/drawingml/2006/picture">
                        <pic:nvPicPr>
                          <pic:cNvPr id="77682" name="Picture 77682"/>
                          <pic:cNvPicPr/>
                        </pic:nvPicPr>
                        <pic:blipFill>
                          <a:blip r:embed="rId138"/>
                          <a:stretch>
                            <a:fillRect/>
                          </a:stretch>
                        </pic:blipFill>
                        <pic:spPr>
                          <a:xfrm>
                            <a:off x="0" y="0"/>
                            <a:ext cx="1021286" cy="45733"/>
                          </a:xfrm>
                          <a:prstGeom prst="rect">
                            <a:avLst/>
                          </a:prstGeom>
                        </pic:spPr>
                      </pic:pic>
                    </a:graphicData>
                  </a:graphic>
                </wp:inline>
              </w:drawing>
            </w:r>
          </w:p>
        </w:tc>
        <w:tc>
          <w:tcPr>
            <w:tcW w:w="1946" w:type="dxa"/>
            <w:tcBorders>
              <w:top w:val="single" w:sz="2" w:space="0" w:color="000000"/>
              <w:left w:val="single" w:sz="2" w:space="0" w:color="000000"/>
              <w:bottom w:val="single" w:sz="2" w:space="0" w:color="000000"/>
              <w:right w:val="single" w:sz="2" w:space="0" w:color="000000"/>
            </w:tcBorders>
          </w:tcPr>
          <w:p w14:paraId="2ADE8F7C" w14:textId="77777777" w:rsidR="009B5141" w:rsidRDefault="009B5141"/>
        </w:tc>
        <w:tc>
          <w:tcPr>
            <w:tcW w:w="2439" w:type="dxa"/>
            <w:tcBorders>
              <w:top w:val="single" w:sz="2" w:space="0" w:color="000000"/>
              <w:left w:val="single" w:sz="2" w:space="0" w:color="000000"/>
              <w:bottom w:val="single" w:sz="2" w:space="0" w:color="000000"/>
              <w:right w:val="single" w:sz="2" w:space="0" w:color="000000"/>
            </w:tcBorders>
          </w:tcPr>
          <w:p w14:paraId="37334C4F" w14:textId="77777777" w:rsidR="009B5141" w:rsidRDefault="009B5141"/>
        </w:tc>
        <w:tc>
          <w:tcPr>
            <w:tcW w:w="2427" w:type="dxa"/>
            <w:tcBorders>
              <w:top w:val="single" w:sz="2" w:space="0" w:color="000000"/>
              <w:left w:val="single" w:sz="2" w:space="0" w:color="000000"/>
              <w:bottom w:val="single" w:sz="2" w:space="0" w:color="000000"/>
              <w:right w:val="single" w:sz="2" w:space="0" w:color="000000"/>
            </w:tcBorders>
          </w:tcPr>
          <w:p w14:paraId="46033862" w14:textId="77777777" w:rsidR="009B5141" w:rsidRDefault="009B5141"/>
        </w:tc>
      </w:tr>
      <w:tr w:rsidR="009B5141" w14:paraId="1739B840" w14:textId="77777777">
        <w:trPr>
          <w:trHeight w:val="379"/>
        </w:trPr>
        <w:tc>
          <w:tcPr>
            <w:tcW w:w="1848" w:type="dxa"/>
            <w:tcBorders>
              <w:top w:val="single" w:sz="2" w:space="0" w:color="000000"/>
              <w:left w:val="single" w:sz="2" w:space="0" w:color="000000"/>
              <w:bottom w:val="single" w:sz="2" w:space="0" w:color="000000"/>
              <w:right w:val="single" w:sz="2" w:space="0" w:color="000000"/>
            </w:tcBorders>
          </w:tcPr>
          <w:p w14:paraId="2AE642A3" w14:textId="77777777" w:rsidR="009B5141" w:rsidRDefault="00DD4606">
            <w:pPr>
              <w:spacing w:after="0"/>
            </w:pPr>
            <w:r>
              <w:rPr>
                <w:noProof/>
              </w:rPr>
              <w:drawing>
                <wp:inline distT="0" distB="0" distL="0" distR="0" wp14:anchorId="3E30277E" wp14:editId="5867DBBF">
                  <wp:extent cx="1018237" cy="30489"/>
                  <wp:effectExtent l="0" t="0" r="0" b="0"/>
                  <wp:docPr id="77733" name="Picture 77733"/>
                  <wp:cNvGraphicFramePr/>
                  <a:graphic xmlns:a="http://schemas.openxmlformats.org/drawingml/2006/main">
                    <a:graphicData uri="http://schemas.openxmlformats.org/drawingml/2006/picture">
                      <pic:pic xmlns:pic="http://schemas.openxmlformats.org/drawingml/2006/picture">
                        <pic:nvPicPr>
                          <pic:cNvPr id="77733" name="Picture 77733"/>
                          <pic:cNvPicPr/>
                        </pic:nvPicPr>
                        <pic:blipFill>
                          <a:blip r:embed="rId139"/>
                          <a:stretch>
                            <a:fillRect/>
                          </a:stretch>
                        </pic:blipFill>
                        <pic:spPr>
                          <a:xfrm>
                            <a:off x="0" y="0"/>
                            <a:ext cx="1018237" cy="30489"/>
                          </a:xfrm>
                          <a:prstGeom prst="rect">
                            <a:avLst/>
                          </a:prstGeom>
                        </pic:spPr>
                      </pic:pic>
                    </a:graphicData>
                  </a:graphic>
                </wp:inline>
              </w:drawing>
            </w:r>
          </w:p>
        </w:tc>
        <w:tc>
          <w:tcPr>
            <w:tcW w:w="1946" w:type="dxa"/>
            <w:tcBorders>
              <w:top w:val="single" w:sz="2" w:space="0" w:color="000000"/>
              <w:left w:val="single" w:sz="2" w:space="0" w:color="000000"/>
              <w:bottom w:val="single" w:sz="2" w:space="0" w:color="000000"/>
              <w:right w:val="single" w:sz="2" w:space="0" w:color="000000"/>
            </w:tcBorders>
          </w:tcPr>
          <w:p w14:paraId="5E9743C0" w14:textId="77777777" w:rsidR="009B5141" w:rsidRDefault="009B5141"/>
        </w:tc>
        <w:tc>
          <w:tcPr>
            <w:tcW w:w="2439" w:type="dxa"/>
            <w:tcBorders>
              <w:top w:val="single" w:sz="2" w:space="0" w:color="000000"/>
              <w:left w:val="single" w:sz="2" w:space="0" w:color="000000"/>
              <w:bottom w:val="single" w:sz="2" w:space="0" w:color="000000"/>
              <w:right w:val="single" w:sz="2" w:space="0" w:color="000000"/>
            </w:tcBorders>
          </w:tcPr>
          <w:p w14:paraId="6C0F031A" w14:textId="77777777" w:rsidR="009B5141" w:rsidRDefault="009B5141"/>
        </w:tc>
        <w:tc>
          <w:tcPr>
            <w:tcW w:w="2427" w:type="dxa"/>
            <w:tcBorders>
              <w:top w:val="single" w:sz="2" w:space="0" w:color="000000"/>
              <w:left w:val="single" w:sz="2" w:space="0" w:color="000000"/>
              <w:bottom w:val="single" w:sz="2" w:space="0" w:color="000000"/>
              <w:right w:val="single" w:sz="2" w:space="0" w:color="000000"/>
            </w:tcBorders>
          </w:tcPr>
          <w:p w14:paraId="16F6DAEF" w14:textId="77777777" w:rsidR="009B5141" w:rsidRDefault="009B5141"/>
        </w:tc>
      </w:tr>
    </w:tbl>
    <w:p w14:paraId="1C5E3649" w14:textId="77777777" w:rsidR="009B5141" w:rsidRDefault="00DD4606">
      <w:pPr>
        <w:spacing w:after="0" w:line="271" w:lineRule="auto"/>
        <w:ind w:left="370" w:right="14"/>
        <w:jc w:val="both"/>
      </w:pPr>
      <w:r>
        <w:rPr>
          <w:noProof/>
        </w:rPr>
        <w:drawing>
          <wp:anchor distT="0" distB="0" distL="114300" distR="114300" simplePos="0" relativeHeight="251793408" behindDoc="0" locked="0" layoutInCell="1" allowOverlap="0" wp14:anchorId="23661976" wp14:editId="1EEB8D00">
            <wp:simplePos x="0" y="0"/>
            <wp:positionH relativeFrom="page">
              <wp:posOffset>871904</wp:posOffset>
            </wp:positionH>
            <wp:positionV relativeFrom="page">
              <wp:posOffset>2634223</wp:posOffset>
            </wp:positionV>
            <wp:extent cx="3049" cy="3049"/>
            <wp:effectExtent l="0" t="0" r="0" b="0"/>
            <wp:wrapSquare wrapText="bothSides"/>
            <wp:docPr id="77849" name="Picture 77849"/>
            <wp:cNvGraphicFramePr/>
            <a:graphic xmlns:a="http://schemas.openxmlformats.org/drawingml/2006/main">
              <a:graphicData uri="http://schemas.openxmlformats.org/drawingml/2006/picture">
                <pic:pic xmlns:pic="http://schemas.openxmlformats.org/drawingml/2006/picture">
                  <pic:nvPicPr>
                    <pic:cNvPr id="77849" name="Picture 77849"/>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94432" behindDoc="0" locked="0" layoutInCell="1" allowOverlap="0" wp14:anchorId="4D8CF744" wp14:editId="33F6C35F">
            <wp:simplePos x="0" y="0"/>
            <wp:positionH relativeFrom="page">
              <wp:posOffset>591431</wp:posOffset>
            </wp:positionH>
            <wp:positionV relativeFrom="page">
              <wp:posOffset>2637272</wp:posOffset>
            </wp:positionV>
            <wp:extent cx="3049" cy="3049"/>
            <wp:effectExtent l="0" t="0" r="0" b="0"/>
            <wp:wrapSquare wrapText="bothSides"/>
            <wp:docPr id="77880" name="Picture 77880"/>
            <wp:cNvGraphicFramePr/>
            <a:graphic xmlns:a="http://schemas.openxmlformats.org/drawingml/2006/main">
              <a:graphicData uri="http://schemas.openxmlformats.org/drawingml/2006/picture">
                <pic:pic xmlns:pic="http://schemas.openxmlformats.org/drawingml/2006/picture">
                  <pic:nvPicPr>
                    <pic:cNvPr id="77880" name="Picture 77880"/>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95456" behindDoc="0" locked="0" layoutInCell="1" allowOverlap="0" wp14:anchorId="1CB1DAEC" wp14:editId="6E28472E">
            <wp:simplePos x="0" y="0"/>
            <wp:positionH relativeFrom="page">
              <wp:posOffset>597528</wp:posOffset>
            </wp:positionH>
            <wp:positionV relativeFrom="page">
              <wp:posOffset>2637272</wp:posOffset>
            </wp:positionV>
            <wp:extent cx="6097" cy="3049"/>
            <wp:effectExtent l="0" t="0" r="0" b="0"/>
            <wp:wrapSquare wrapText="bothSides"/>
            <wp:docPr id="77873" name="Picture 77873"/>
            <wp:cNvGraphicFramePr/>
            <a:graphic xmlns:a="http://schemas.openxmlformats.org/drawingml/2006/main">
              <a:graphicData uri="http://schemas.openxmlformats.org/drawingml/2006/picture">
                <pic:pic xmlns:pic="http://schemas.openxmlformats.org/drawingml/2006/picture">
                  <pic:nvPicPr>
                    <pic:cNvPr id="77873" name="Picture 77873"/>
                    <pic:cNvPicPr/>
                  </pic:nvPicPr>
                  <pic:blipFill>
                    <a:blip r:embed="rId1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796480" behindDoc="0" locked="0" layoutInCell="1" allowOverlap="0" wp14:anchorId="1A3F9970" wp14:editId="14EE1C8E">
            <wp:simplePos x="0" y="0"/>
            <wp:positionH relativeFrom="page">
              <wp:posOffset>624966</wp:posOffset>
            </wp:positionH>
            <wp:positionV relativeFrom="page">
              <wp:posOffset>2637272</wp:posOffset>
            </wp:positionV>
            <wp:extent cx="6097" cy="3049"/>
            <wp:effectExtent l="0" t="0" r="0" b="0"/>
            <wp:wrapSquare wrapText="bothSides"/>
            <wp:docPr id="77874" name="Picture 77874"/>
            <wp:cNvGraphicFramePr/>
            <a:graphic xmlns:a="http://schemas.openxmlformats.org/drawingml/2006/main">
              <a:graphicData uri="http://schemas.openxmlformats.org/drawingml/2006/picture">
                <pic:pic xmlns:pic="http://schemas.openxmlformats.org/drawingml/2006/picture">
                  <pic:nvPicPr>
                    <pic:cNvPr id="77874" name="Picture 77874"/>
                    <pic:cNvPicPr/>
                  </pic:nvPicPr>
                  <pic:blipFill>
                    <a:blip r:embed="rId1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797504" behindDoc="0" locked="0" layoutInCell="1" allowOverlap="0" wp14:anchorId="0DCA3647" wp14:editId="2190E83C">
            <wp:simplePos x="0" y="0"/>
            <wp:positionH relativeFrom="page">
              <wp:posOffset>643258</wp:posOffset>
            </wp:positionH>
            <wp:positionV relativeFrom="page">
              <wp:posOffset>2637272</wp:posOffset>
            </wp:positionV>
            <wp:extent cx="3049" cy="3049"/>
            <wp:effectExtent l="0" t="0" r="0" b="0"/>
            <wp:wrapSquare wrapText="bothSides"/>
            <wp:docPr id="77881" name="Picture 77881"/>
            <wp:cNvGraphicFramePr/>
            <a:graphic xmlns:a="http://schemas.openxmlformats.org/drawingml/2006/main">
              <a:graphicData uri="http://schemas.openxmlformats.org/drawingml/2006/picture">
                <pic:pic xmlns:pic="http://schemas.openxmlformats.org/drawingml/2006/picture">
                  <pic:nvPicPr>
                    <pic:cNvPr id="77881" name="Picture 77881"/>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98528" behindDoc="0" locked="0" layoutInCell="1" allowOverlap="0" wp14:anchorId="4F2A003E" wp14:editId="19581814">
            <wp:simplePos x="0" y="0"/>
            <wp:positionH relativeFrom="page">
              <wp:posOffset>670695</wp:posOffset>
            </wp:positionH>
            <wp:positionV relativeFrom="page">
              <wp:posOffset>2637272</wp:posOffset>
            </wp:positionV>
            <wp:extent cx="6097" cy="3049"/>
            <wp:effectExtent l="0" t="0" r="0" b="0"/>
            <wp:wrapSquare wrapText="bothSides"/>
            <wp:docPr id="77871" name="Picture 77871"/>
            <wp:cNvGraphicFramePr/>
            <a:graphic xmlns:a="http://schemas.openxmlformats.org/drawingml/2006/main">
              <a:graphicData uri="http://schemas.openxmlformats.org/drawingml/2006/picture">
                <pic:pic xmlns:pic="http://schemas.openxmlformats.org/drawingml/2006/picture">
                  <pic:nvPicPr>
                    <pic:cNvPr id="77871" name="Picture 77871"/>
                    <pic:cNvPicPr/>
                  </pic:nvPicPr>
                  <pic:blipFill>
                    <a:blip r:embed="rId1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799552" behindDoc="0" locked="0" layoutInCell="1" allowOverlap="0" wp14:anchorId="63A06AAA" wp14:editId="1C28ECD4">
            <wp:simplePos x="0" y="0"/>
            <wp:positionH relativeFrom="page">
              <wp:posOffset>713376</wp:posOffset>
            </wp:positionH>
            <wp:positionV relativeFrom="page">
              <wp:posOffset>2637272</wp:posOffset>
            </wp:positionV>
            <wp:extent cx="3049" cy="3049"/>
            <wp:effectExtent l="0" t="0" r="0" b="0"/>
            <wp:wrapSquare wrapText="bothSides"/>
            <wp:docPr id="77882" name="Picture 77882"/>
            <wp:cNvGraphicFramePr/>
            <a:graphic xmlns:a="http://schemas.openxmlformats.org/drawingml/2006/main">
              <a:graphicData uri="http://schemas.openxmlformats.org/drawingml/2006/picture">
                <pic:pic xmlns:pic="http://schemas.openxmlformats.org/drawingml/2006/picture">
                  <pic:nvPicPr>
                    <pic:cNvPr id="77882" name="Picture 77882"/>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00576" behindDoc="0" locked="0" layoutInCell="1" allowOverlap="0" wp14:anchorId="69123829" wp14:editId="7B01711B">
            <wp:simplePos x="0" y="0"/>
            <wp:positionH relativeFrom="page">
              <wp:posOffset>734716</wp:posOffset>
            </wp:positionH>
            <wp:positionV relativeFrom="page">
              <wp:posOffset>2637272</wp:posOffset>
            </wp:positionV>
            <wp:extent cx="3049" cy="3049"/>
            <wp:effectExtent l="0" t="0" r="0" b="0"/>
            <wp:wrapSquare wrapText="bothSides"/>
            <wp:docPr id="77883" name="Picture 77883"/>
            <wp:cNvGraphicFramePr/>
            <a:graphic xmlns:a="http://schemas.openxmlformats.org/drawingml/2006/main">
              <a:graphicData uri="http://schemas.openxmlformats.org/drawingml/2006/picture">
                <pic:pic xmlns:pic="http://schemas.openxmlformats.org/drawingml/2006/picture">
                  <pic:nvPicPr>
                    <pic:cNvPr id="77883" name="Picture 77883"/>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01600" behindDoc="0" locked="0" layoutInCell="1" allowOverlap="0" wp14:anchorId="015D0E73" wp14:editId="6A000C25">
            <wp:simplePos x="0" y="0"/>
            <wp:positionH relativeFrom="page">
              <wp:posOffset>749959</wp:posOffset>
            </wp:positionH>
            <wp:positionV relativeFrom="page">
              <wp:posOffset>2637272</wp:posOffset>
            </wp:positionV>
            <wp:extent cx="3049" cy="3049"/>
            <wp:effectExtent l="0" t="0" r="0" b="0"/>
            <wp:wrapSquare wrapText="bothSides"/>
            <wp:docPr id="77884" name="Picture 77884"/>
            <wp:cNvGraphicFramePr/>
            <a:graphic xmlns:a="http://schemas.openxmlformats.org/drawingml/2006/main">
              <a:graphicData uri="http://schemas.openxmlformats.org/drawingml/2006/picture">
                <pic:pic xmlns:pic="http://schemas.openxmlformats.org/drawingml/2006/picture">
                  <pic:nvPicPr>
                    <pic:cNvPr id="77884" name="Picture 77884"/>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02624" behindDoc="0" locked="0" layoutInCell="1" allowOverlap="0" wp14:anchorId="1EDED464" wp14:editId="6586C350">
            <wp:simplePos x="0" y="0"/>
            <wp:positionH relativeFrom="page">
              <wp:posOffset>756056</wp:posOffset>
            </wp:positionH>
            <wp:positionV relativeFrom="page">
              <wp:posOffset>2637272</wp:posOffset>
            </wp:positionV>
            <wp:extent cx="3049" cy="3049"/>
            <wp:effectExtent l="0" t="0" r="0" b="0"/>
            <wp:wrapSquare wrapText="bothSides"/>
            <wp:docPr id="77885" name="Picture 77885"/>
            <wp:cNvGraphicFramePr/>
            <a:graphic xmlns:a="http://schemas.openxmlformats.org/drawingml/2006/main">
              <a:graphicData uri="http://schemas.openxmlformats.org/drawingml/2006/picture">
                <pic:pic xmlns:pic="http://schemas.openxmlformats.org/drawingml/2006/picture">
                  <pic:nvPicPr>
                    <pic:cNvPr id="77885" name="Picture 77885"/>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03648" behindDoc="0" locked="0" layoutInCell="1" allowOverlap="0" wp14:anchorId="7DFFBCBC" wp14:editId="56F86EFB">
            <wp:simplePos x="0" y="0"/>
            <wp:positionH relativeFrom="page">
              <wp:posOffset>762154</wp:posOffset>
            </wp:positionH>
            <wp:positionV relativeFrom="page">
              <wp:posOffset>2637272</wp:posOffset>
            </wp:positionV>
            <wp:extent cx="3049" cy="3049"/>
            <wp:effectExtent l="0" t="0" r="0" b="0"/>
            <wp:wrapSquare wrapText="bothSides"/>
            <wp:docPr id="77886" name="Picture 77886"/>
            <wp:cNvGraphicFramePr/>
            <a:graphic xmlns:a="http://schemas.openxmlformats.org/drawingml/2006/main">
              <a:graphicData uri="http://schemas.openxmlformats.org/drawingml/2006/picture">
                <pic:pic xmlns:pic="http://schemas.openxmlformats.org/drawingml/2006/picture">
                  <pic:nvPicPr>
                    <pic:cNvPr id="77886" name="Picture 77886"/>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04672" behindDoc="0" locked="0" layoutInCell="1" allowOverlap="0" wp14:anchorId="13C68899" wp14:editId="42732143">
            <wp:simplePos x="0" y="0"/>
            <wp:positionH relativeFrom="page">
              <wp:posOffset>823126</wp:posOffset>
            </wp:positionH>
            <wp:positionV relativeFrom="page">
              <wp:posOffset>2637272</wp:posOffset>
            </wp:positionV>
            <wp:extent cx="3049" cy="3049"/>
            <wp:effectExtent l="0" t="0" r="0" b="0"/>
            <wp:wrapSquare wrapText="bothSides"/>
            <wp:docPr id="77887" name="Picture 77887"/>
            <wp:cNvGraphicFramePr/>
            <a:graphic xmlns:a="http://schemas.openxmlformats.org/drawingml/2006/main">
              <a:graphicData uri="http://schemas.openxmlformats.org/drawingml/2006/picture">
                <pic:pic xmlns:pic="http://schemas.openxmlformats.org/drawingml/2006/picture">
                  <pic:nvPicPr>
                    <pic:cNvPr id="77887" name="Picture 77887"/>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05696" behindDoc="0" locked="0" layoutInCell="1" allowOverlap="0" wp14:anchorId="55CFCC59" wp14:editId="1FDF5756">
            <wp:simplePos x="0" y="0"/>
            <wp:positionH relativeFrom="page">
              <wp:posOffset>881050</wp:posOffset>
            </wp:positionH>
            <wp:positionV relativeFrom="page">
              <wp:posOffset>2637272</wp:posOffset>
            </wp:positionV>
            <wp:extent cx="3049" cy="3049"/>
            <wp:effectExtent l="0" t="0" r="0" b="0"/>
            <wp:wrapSquare wrapText="bothSides"/>
            <wp:docPr id="77888" name="Picture 77888"/>
            <wp:cNvGraphicFramePr/>
            <a:graphic xmlns:a="http://schemas.openxmlformats.org/drawingml/2006/main">
              <a:graphicData uri="http://schemas.openxmlformats.org/drawingml/2006/picture">
                <pic:pic xmlns:pic="http://schemas.openxmlformats.org/drawingml/2006/picture">
                  <pic:nvPicPr>
                    <pic:cNvPr id="77888" name="Picture 77888"/>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06720" behindDoc="0" locked="0" layoutInCell="1" allowOverlap="0" wp14:anchorId="56265263" wp14:editId="17337922">
            <wp:simplePos x="0" y="0"/>
            <wp:positionH relativeFrom="page">
              <wp:posOffset>606674</wp:posOffset>
            </wp:positionH>
            <wp:positionV relativeFrom="page">
              <wp:posOffset>2637272</wp:posOffset>
            </wp:positionV>
            <wp:extent cx="6097" cy="6098"/>
            <wp:effectExtent l="0" t="0" r="0" b="0"/>
            <wp:wrapSquare wrapText="bothSides"/>
            <wp:docPr id="77866" name="Picture 77866"/>
            <wp:cNvGraphicFramePr/>
            <a:graphic xmlns:a="http://schemas.openxmlformats.org/drawingml/2006/main">
              <a:graphicData uri="http://schemas.openxmlformats.org/drawingml/2006/picture">
                <pic:pic xmlns:pic="http://schemas.openxmlformats.org/drawingml/2006/picture">
                  <pic:nvPicPr>
                    <pic:cNvPr id="77866" name="Picture 77866"/>
                    <pic:cNvPicPr/>
                  </pic:nvPicPr>
                  <pic:blipFill>
                    <a:blip r:embed="rId20"/>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807744" behindDoc="0" locked="0" layoutInCell="1" allowOverlap="0" wp14:anchorId="2CBAC6AC" wp14:editId="14648C9A">
            <wp:simplePos x="0" y="0"/>
            <wp:positionH relativeFrom="page">
              <wp:posOffset>615820</wp:posOffset>
            </wp:positionH>
            <wp:positionV relativeFrom="page">
              <wp:posOffset>2637272</wp:posOffset>
            </wp:positionV>
            <wp:extent cx="6097" cy="6098"/>
            <wp:effectExtent l="0" t="0" r="0" b="0"/>
            <wp:wrapSquare wrapText="bothSides"/>
            <wp:docPr id="77857" name="Picture 77857"/>
            <wp:cNvGraphicFramePr/>
            <a:graphic xmlns:a="http://schemas.openxmlformats.org/drawingml/2006/main">
              <a:graphicData uri="http://schemas.openxmlformats.org/drawingml/2006/picture">
                <pic:pic xmlns:pic="http://schemas.openxmlformats.org/drawingml/2006/picture">
                  <pic:nvPicPr>
                    <pic:cNvPr id="77857" name="Picture 77857"/>
                    <pic:cNvPicPr/>
                  </pic:nvPicPr>
                  <pic:blipFill>
                    <a:blip r:embed="rId20"/>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808768" behindDoc="0" locked="0" layoutInCell="1" allowOverlap="0" wp14:anchorId="7072BACC" wp14:editId="7C750F8E">
            <wp:simplePos x="0" y="0"/>
            <wp:positionH relativeFrom="page">
              <wp:posOffset>658501</wp:posOffset>
            </wp:positionH>
            <wp:positionV relativeFrom="page">
              <wp:posOffset>2637272</wp:posOffset>
            </wp:positionV>
            <wp:extent cx="6097" cy="6098"/>
            <wp:effectExtent l="0" t="0" r="0" b="0"/>
            <wp:wrapSquare wrapText="bothSides"/>
            <wp:docPr id="77867" name="Picture 77867"/>
            <wp:cNvGraphicFramePr/>
            <a:graphic xmlns:a="http://schemas.openxmlformats.org/drawingml/2006/main">
              <a:graphicData uri="http://schemas.openxmlformats.org/drawingml/2006/picture">
                <pic:pic xmlns:pic="http://schemas.openxmlformats.org/drawingml/2006/picture">
                  <pic:nvPicPr>
                    <pic:cNvPr id="77867" name="Picture 77867"/>
                    <pic:cNvPicPr/>
                  </pic:nvPicPr>
                  <pic:blipFill>
                    <a:blip r:embed="rId20"/>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809792" behindDoc="0" locked="0" layoutInCell="1" allowOverlap="0" wp14:anchorId="31E2A6B5" wp14:editId="5F224BCA">
            <wp:simplePos x="0" y="0"/>
            <wp:positionH relativeFrom="page">
              <wp:posOffset>701181</wp:posOffset>
            </wp:positionH>
            <wp:positionV relativeFrom="page">
              <wp:posOffset>2637272</wp:posOffset>
            </wp:positionV>
            <wp:extent cx="6097" cy="6098"/>
            <wp:effectExtent l="0" t="0" r="0" b="0"/>
            <wp:wrapSquare wrapText="bothSides"/>
            <wp:docPr id="77914" name="Picture 77914"/>
            <wp:cNvGraphicFramePr/>
            <a:graphic xmlns:a="http://schemas.openxmlformats.org/drawingml/2006/main">
              <a:graphicData uri="http://schemas.openxmlformats.org/drawingml/2006/picture">
                <pic:pic xmlns:pic="http://schemas.openxmlformats.org/drawingml/2006/picture">
                  <pic:nvPicPr>
                    <pic:cNvPr id="77914" name="Picture 77914"/>
                    <pic:cNvPicPr/>
                  </pic:nvPicPr>
                  <pic:blipFill>
                    <a:blip r:embed="rId20"/>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810816" behindDoc="0" locked="0" layoutInCell="1" allowOverlap="0" wp14:anchorId="41C25CA6" wp14:editId="58692518">
            <wp:simplePos x="0" y="0"/>
            <wp:positionH relativeFrom="page">
              <wp:posOffset>771300</wp:posOffset>
            </wp:positionH>
            <wp:positionV relativeFrom="page">
              <wp:posOffset>2637272</wp:posOffset>
            </wp:positionV>
            <wp:extent cx="6097" cy="6098"/>
            <wp:effectExtent l="0" t="0" r="0" b="0"/>
            <wp:wrapSquare wrapText="bothSides"/>
            <wp:docPr id="77858" name="Picture 77858"/>
            <wp:cNvGraphicFramePr/>
            <a:graphic xmlns:a="http://schemas.openxmlformats.org/drawingml/2006/main">
              <a:graphicData uri="http://schemas.openxmlformats.org/drawingml/2006/picture">
                <pic:pic xmlns:pic="http://schemas.openxmlformats.org/drawingml/2006/picture">
                  <pic:nvPicPr>
                    <pic:cNvPr id="77858" name="Picture 77858"/>
                    <pic:cNvPicPr/>
                  </pic:nvPicPr>
                  <pic:blipFill>
                    <a:blip r:embed="rId1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811840" behindDoc="0" locked="0" layoutInCell="1" allowOverlap="0" wp14:anchorId="54C0ECEC" wp14:editId="084E0676">
            <wp:simplePos x="0" y="0"/>
            <wp:positionH relativeFrom="page">
              <wp:posOffset>783494</wp:posOffset>
            </wp:positionH>
            <wp:positionV relativeFrom="page">
              <wp:posOffset>2637272</wp:posOffset>
            </wp:positionV>
            <wp:extent cx="6097" cy="6098"/>
            <wp:effectExtent l="0" t="0" r="0" b="0"/>
            <wp:wrapSquare wrapText="bothSides"/>
            <wp:docPr id="77859" name="Picture 77859"/>
            <wp:cNvGraphicFramePr/>
            <a:graphic xmlns:a="http://schemas.openxmlformats.org/drawingml/2006/main">
              <a:graphicData uri="http://schemas.openxmlformats.org/drawingml/2006/picture">
                <pic:pic xmlns:pic="http://schemas.openxmlformats.org/drawingml/2006/picture">
                  <pic:nvPicPr>
                    <pic:cNvPr id="77859" name="Picture 77859"/>
                    <pic:cNvPicPr/>
                  </pic:nvPicPr>
                  <pic:blipFill>
                    <a:blip r:embed="rId1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812864" behindDoc="0" locked="0" layoutInCell="1" allowOverlap="0" wp14:anchorId="345A7F7C" wp14:editId="0ED98EBE">
            <wp:simplePos x="0" y="0"/>
            <wp:positionH relativeFrom="page">
              <wp:posOffset>792640</wp:posOffset>
            </wp:positionH>
            <wp:positionV relativeFrom="page">
              <wp:posOffset>2637272</wp:posOffset>
            </wp:positionV>
            <wp:extent cx="6097" cy="6098"/>
            <wp:effectExtent l="0" t="0" r="0" b="0"/>
            <wp:wrapSquare wrapText="bothSides"/>
            <wp:docPr id="77860" name="Picture 77860"/>
            <wp:cNvGraphicFramePr/>
            <a:graphic xmlns:a="http://schemas.openxmlformats.org/drawingml/2006/main">
              <a:graphicData uri="http://schemas.openxmlformats.org/drawingml/2006/picture">
                <pic:pic xmlns:pic="http://schemas.openxmlformats.org/drawingml/2006/picture">
                  <pic:nvPicPr>
                    <pic:cNvPr id="77860" name="Picture 77860"/>
                    <pic:cNvPicPr/>
                  </pic:nvPicPr>
                  <pic:blipFill>
                    <a:blip r:embed="rId20"/>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813888" behindDoc="0" locked="0" layoutInCell="1" allowOverlap="0" wp14:anchorId="4B45C891" wp14:editId="4F2C4FB2">
            <wp:simplePos x="0" y="0"/>
            <wp:positionH relativeFrom="page">
              <wp:posOffset>865806</wp:posOffset>
            </wp:positionH>
            <wp:positionV relativeFrom="page">
              <wp:posOffset>2637272</wp:posOffset>
            </wp:positionV>
            <wp:extent cx="3049" cy="6098"/>
            <wp:effectExtent l="0" t="0" r="0" b="0"/>
            <wp:wrapSquare wrapText="bothSides"/>
            <wp:docPr id="77877" name="Picture 77877"/>
            <wp:cNvGraphicFramePr/>
            <a:graphic xmlns:a="http://schemas.openxmlformats.org/drawingml/2006/main">
              <a:graphicData uri="http://schemas.openxmlformats.org/drawingml/2006/picture">
                <pic:pic xmlns:pic="http://schemas.openxmlformats.org/drawingml/2006/picture">
                  <pic:nvPicPr>
                    <pic:cNvPr id="77877" name="Picture 77877"/>
                    <pic:cNvPicPr/>
                  </pic:nvPicPr>
                  <pic:blipFill>
                    <a:blip r:embed="rId12"/>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814912" behindDoc="0" locked="0" layoutInCell="1" allowOverlap="0" wp14:anchorId="71FA4484" wp14:editId="29236887">
            <wp:simplePos x="0" y="0"/>
            <wp:positionH relativeFrom="page">
              <wp:posOffset>551799</wp:posOffset>
            </wp:positionH>
            <wp:positionV relativeFrom="page">
              <wp:posOffset>2640321</wp:posOffset>
            </wp:positionV>
            <wp:extent cx="3049" cy="3049"/>
            <wp:effectExtent l="0" t="0" r="0" b="0"/>
            <wp:wrapSquare wrapText="bothSides"/>
            <wp:docPr id="77917" name="Picture 77917"/>
            <wp:cNvGraphicFramePr/>
            <a:graphic xmlns:a="http://schemas.openxmlformats.org/drawingml/2006/main">
              <a:graphicData uri="http://schemas.openxmlformats.org/drawingml/2006/picture">
                <pic:pic xmlns:pic="http://schemas.openxmlformats.org/drawingml/2006/picture">
                  <pic:nvPicPr>
                    <pic:cNvPr id="77917" name="Picture 77917"/>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15936" behindDoc="0" locked="0" layoutInCell="1" allowOverlap="0" wp14:anchorId="4E6DBE29" wp14:editId="632510CC">
            <wp:simplePos x="0" y="0"/>
            <wp:positionH relativeFrom="page">
              <wp:posOffset>570091</wp:posOffset>
            </wp:positionH>
            <wp:positionV relativeFrom="page">
              <wp:posOffset>2640321</wp:posOffset>
            </wp:positionV>
            <wp:extent cx="3049" cy="3049"/>
            <wp:effectExtent l="0" t="0" r="0" b="0"/>
            <wp:wrapSquare wrapText="bothSides"/>
            <wp:docPr id="77918" name="Picture 77918"/>
            <wp:cNvGraphicFramePr/>
            <a:graphic xmlns:a="http://schemas.openxmlformats.org/drawingml/2006/main">
              <a:graphicData uri="http://schemas.openxmlformats.org/drawingml/2006/picture">
                <pic:pic xmlns:pic="http://schemas.openxmlformats.org/drawingml/2006/picture">
                  <pic:nvPicPr>
                    <pic:cNvPr id="77918" name="Picture 77918"/>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16960" behindDoc="0" locked="0" layoutInCell="1" allowOverlap="0" wp14:anchorId="20023D26" wp14:editId="10F0A8E2">
            <wp:simplePos x="0" y="0"/>
            <wp:positionH relativeFrom="page">
              <wp:posOffset>582285</wp:posOffset>
            </wp:positionH>
            <wp:positionV relativeFrom="page">
              <wp:posOffset>2640321</wp:posOffset>
            </wp:positionV>
            <wp:extent cx="3049" cy="3049"/>
            <wp:effectExtent l="0" t="0" r="0" b="0"/>
            <wp:wrapSquare wrapText="bothSides"/>
            <wp:docPr id="77919" name="Picture 77919"/>
            <wp:cNvGraphicFramePr/>
            <a:graphic xmlns:a="http://schemas.openxmlformats.org/drawingml/2006/main">
              <a:graphicData uri="http://schemas.openxmlformats.org/drawingml/2006/picture">
                <pic:pic xmlns:pic="http://schemas.openxmlformats.org/drawingml/2006/picture">
                  <pic:nvPicPr>
                    <pic:cNvPr id="77919" name="Picture 77919"/>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17984" behindDoc="0" locked="0" layoutInCell="1" allowOverlap="0" wp14:anchorId="7B8BA3EA" wp14:editId="371C4297">
            <wp:simplePos x="0" y="0"/>
            <wp:positionH relativeFrom="page">
              <wp:posOffset>649355</wp:posOffset>
            </wp:positionH>
            <wp:positionV relativeFrom="page">
              <wp:posOffset>2640321</wp:posOffset>
            </wp:positionV>
            <wp:extent cx="3049" cy="3049"/>
            <wp:effectExtent l="0" t="0" r="0" b="0"/>
            <wp:wrapSquare wrapText="bothSides"/>
            <wp:docPr id="77920" name="Picture 77920"/>
            <wp:cNvGraphicFramePr/>
            <a:graphic xmlns:a="http://schemas.openxmlformats.org/drawingml/2006/main">
              <a:graphicData uri="http://schemas.openxmlformats.org/drawingml/2006/picture">
                <pic:pic xmlns:pic="http://schemas.openxmlformats.org/drawingml/2006/picture">
                  <pic:nvPicPr>
                    <pic:cNvPr id="77920" name="Picture 77920"/>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19008" behindDoc="0" locked="0" layoutInCell="1" allowOverlap="0" wp14:anchorId="52337AFD" wp14:editId="1C02177A">
            <wp:simplePos x="0" y="0"/>
            <wp:positionH relativeFrom="page">
              <wp:posOffset>679841</wp:posOffset>
            </wp:positionH>
            <wp:positionV relativeFrom="page">
              <wp:posOffset>2640321</wp:posOffset>
            </wp:positionV>
            <wp:extent cx="6097" cy="3049"/>
            <wp:effectExtent l="0" t="0" r="0" b="0"/>
            <wp:wrapSquare wrapText="bothSides"/>
            <wp:docPr id="77935" name="Picture 77935"/>
            <wp:cNvGraphicFramePr/>
            <a:graphic xmlns:a="http://schemas.openxmlformats.org/drawingml/2006/main">
              <a:graphicData uri="http://schemas.openxmlformats.org/drawingml/2006/picture">
                <pic:pic xmlns:pic="http://schemas.openxmlformats.org/drawingml/2006/picture">
                  <pic:nvPicPr>
                    <pic:cNvPr id="77935" name="Picture 77935"/>
                    <pic:cNvPicPr/>
                  </pic:nvPicPr>
                  <pic:blipFill>
                    <a:blip r:embed="rId1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820032" behindDoc="0" locked="0" layoutInCell="1" allowOverlap="0" wp14:anchorId="174B5573" wp14:editId="4019E41C">
            <wp:simplePos x="0" y="0"/>
            <wp:positionH relativeFrom="page">
              <wp:posOffset>688987</wp:posOffset>
            </wp:positionH>
            <wp:positionV relativeFrom="page">
              <wp:posOffset>2640321</wp:posOffset>
            </wp:positionV>
            <wp:extent cx="3049" cy="3049"/>
            <wp:effectExtent l="0" t="0" r="0" b="0"/>
            <wp:wrapSquare wrapText="bothSides"/>
            <wp:docPr id="77921" name="Picture 77921"/>
            <wp:cNvGraphicFramePr/>
            <a:graphic xmlns:a="http://schemas.openxmlformats.org/drawingml/2006/main">
              <a:graphicData uri="http://schemas.openxmlformats.org/drawingml/2006/picture">
                <pic:pic xmlns:pic="http://schemas.openxmlformats.org/drawingml/2006/picture">
                  <pic:nvPicPr>
                    <pic:cNvPr id="77921" name="Picture 77921"/>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21056" behindDoc="0" locked="0" layoutInCell="1" allowOverlap="0" wp14:anchorId="3C50DD04" wp14:editId="053BA9F0">
            <wp:simplePos x="0" y="0"/>
            <wp:positionH relativeFrom="page">
              <wp:posOffset>722522</wp:posOffset>
            </wp:positionH>
            <wp:positionV relativeFrom="page">
              <wp:posOffset>2640321</wp:posOffset>
            </wp:positionV>
            <wp:extent cx="3049" cy="3049"/>
            <wp:effectExtent l="0" t="0" r="0" b="0"/>
            <wp:wrapSquare wrapText="bothSides"/>
            <wp:docPr id="77922" name="Picture 77922"/>
            <wp:cNvGraphicFramePr/>
            <a:graphic xmlns:a="http://schemas.openxmlformats.org/drawingml/2006/main">
              <a:graphicData uri="http://schemas.openxmlformats.org/drawingml/2006/picture">
                <pic:pic xmlns:pic="http://schemas.openxmlformats.org/drawingml/2006/picture">
                  <pic:nvPicPr>
                    <pic:cNvPr id="77922" name="Picture 77922"/>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22080" behindDoc="0" locked="0" layoutInCell="1" allowOverlap="0" wp14:anchorId="5CF31A9A" wp14:editId="75506B8C">
            <wp:simplePos x="0" y="0"/>
            <wp:positionH relativeFrom="page">
              <wp:posOffset>743862</wp:posOffset>
            </wp:positionH>
            <wp:positionV relativeFrom="page">
              <wp:posOffset>2640321</wp:posOffset>
            </wp:positionV>
            <wp:extent cx="3049" cy="3049"/>
            <wp:effectExtent l="0" t="0" r="0" b="0"/>
            <wp:wrapSquare wrapText="bothSides"/>
            <wp:docPr id="77923" name="Picture 77923"/>
            <wp:cNvGraphicFramePr/>
            <a:graphic xmlns:a="http://schemas.openxmlformats.org/drawingml/2006/main">
              <a:graphicData uri="http://schemas.openxmlformats.org/drawingml/2006/picture">
                <pic:pic xmlns:pic="http://schemas.openxmlformats.org/drawingml/2006/picture">
                  <pic:nvPicPr>
                    <pic:cNvPr id="77923" name="Picture 77923"/>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23104" behindDoc="0" locked="0" layoutInCell="1" allowOverlap="0" wp14:anchorId="293ABF64" wp14:editId="4DCD1799">
            <wp:simplePos x="0" y="0"/>
            <wp:positionH relativeFrom="page">
              <wp:posOffset>804834</wp:posOffset>
            </wp:positionH>
            <wp:positionV relativeFrom="page">
              <wp:posOffset>2640321</wp:posOffset>
            </wp:positionV>
            <wp:extent cx="3049" cy="3049"/>
            <wp:effectExtent l="0" t="0" r="0" b="0"/>
            <wp:wrapSquare wrapText="bothSides"/>
            <wp:docPr id="77924" name="Picture 77924"/>
            <wp:cNvGraphicFramePr/>
            <a:graphic xmlns:a="http://schemas.openxmlformats.org/drawingml/2006/main">
              <a:graphicData uri="http://schemas.openxmlformats.org/drawingml/2006/picture">
                <pic:pic xmlns:pic="http://schemas.openxmlformats.org/drawingml/2006/picture">
                  <pic:nvPicPr>
                    <pic:cNvPr id="77924" name="Picture 77924"/>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24128" behindDoc="0" locked="0" layoutInCell="1" allowOverlap="0" wp14:anchorId="500F323B" wp14:editId="7206DF9E">
            <wp:simplePos x="0" y="0"/>
            <wp:positionH relativeFrom="page">
              <wp:posOffset>817029</wp:posOffset>
            </wp:positionH>
            <wp:positionV relativeFrom="page">
              <wp:posOffset>2640321</wp:posOffset>
            </wp:positionV>
            <wp:extent cx="3049" cy="3049"/>
            <wp:effectExtent l="0" t="0" r="0" b="0"/>
            <wp:wrapSquare wrapText="bothSides"/>
            <wp:docPr id="77925" name="Picture 77925"/>
            <wp:cNvGraphicFramePr/>
            <a:graphic xmlns:a="http://schemas.openxmlformats.org/drawingml/2006/main">
              <a:graphicData uri="http://schemas.openxmlformats.org/drawingml/2006/picture">
                <pic:pic xmlns:pic="http://schemas.openxmlformats.org/drawingml/2006/picture">
                  <pic:nvPicPr>
                    <pic:cNvPr id="77925" name="Picture 77925"/>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25152" behindDoc="0" locked="0" layoutInCell="1" allowOverlap="0" wp14:anchorId="0CBD969B" wp14:editId="6047627E">
            <wp:simplePos x="0" y="0"/>
            <wp:positionH relativeFrom="page">
              <wp:posOffset>835320</wp:posOffset>
            </wp:positionH>
            <wp:positionV relativeFrom="page">
              <wp:posOffset>2640321</wp:posOffset>
            </wp:positionV>
            <wp:extent cx="3049" cy="3049"/>
            <wp:effectExtent l="0" t="0" r="0" b="0"/>
            <wp:wrapSquare wrapText="bothSides"/>
            <wp:docPr id="77926" name="Picture 77926"/>
            <wp:cNvGraphicFramePr/>
            <a:graphic xmlns:a="http://schemas.openxmlformats.org/drawingml/2006/main">
              <a:graphicData uri="http://schemas.openxmlformats.org/drawingml/2006/picture">
                <pic:pic xmlns:pic="http://schemas.openxmlformats.org/drawingml/2006/picture">
                  <pic:nvPicPr>
                    <pic:cNvPr id="77926" name="Picture 77926"/>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26176" behindDoc="0" locked="0" layoutInCell="1" allowOverlap="0" wp14:anchorId="2D9A5FBB" wp14:editId="16574840">
            <wp:simplePos x="0" y="0"/>
            <wp:positionH relativeFrom="page">
              <wp:posOffset>850564</wp:posOffset>
            </wp:positionH>
            <wp:positionV relativeFrom="page">
              <wp:posOffset>2640321</wp:posOffset>
            </wp:positionV>
            <wp:extent cx="3049" cy="3049"/>
            <wp:effectExtent l="0" t="0" r="0" b="0"/>
            <wp:wrapSquare wrapText="bothSides"/>
            <wp:docPr id="77927" name="Picture 77927"/>
            <wp:cNvGraphicFramePr/>
            <a:graphic xmlns:a="http://schemas.openxmlformats.org/drawingml/2006/main">
              <a:graphicData uri="http://schemas.openxmlformats.org/drawingml/2006/picture">
                <pic:pic xmlns:pic="http://schemas.openxmlformats.org/drawingml/2006/picture">
                  <pic:nvPicPr>
                    <pic:cNvPr id="77927" name="Picture 77927"/>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27200" behindDoc="0" locked="0" layoutInCell="1" allowOverlap="0" wp14:anchorId="2D7B8562" wp14:editId="76B8DB09">
            <wp:simplePos x="0" y="0"/>
            <wp:positionH relativeFrom="page">
              <wp:posOffset>874952</wp:posOffset>
            </wp:positionH>
            <wp:positionV relativeFrom="page">
              <wp:posOffset>2640321</wp:posOffset>
            </wp:positionV>
            <wp:extent cx="3049" cy="3049"/>
            <wp:effectExtent l="0" t="0" r="0" b="0"/>
            <wp:wrapSquare wrapText="bothSides"/>
            <wp:docPr id="77928" name="Picture 77928"/>
            <wp:cNvGraphicFramePr/>
            <a:graphic xmlns:a="http://schemas.openxmlformats.org/drawingml/2006/main">
              <a:graphicData uri="http://schemas.openxmlformats.org/drawingml/2006/picture">
                <pic:pic xmlns:pic="http://schemas.openxmlformats.org/drawingml/2006/picture">
                  <pic:nvPicPr>
                    <pic:cNvPr id="77928" name="Picture 77928"/>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28224" behindDoc="0" locked="0" layoutInCell="1" allowOverlap="0" wp14:anchorId="2CB7F1B1" wp14:editId="27BFCBE0">
            <wp:simplePos x="0" y="0"/>
            <wp:positionH relativeFrom="page">
              <wp:posOffset>6764876</wp:posOffset>
            </wp:positionH>
            <wp:positionV relativeFrom="page">
              <wp:posOffset>2634223</wp:posOffset>
            </wp:positionV>
            <wp:extent cx="6097" cy="3049"/>
            <wp:effectExtent l="0" t="0" r="0" b="0"/>
            <wp:wrapSquare wrapText="bothSides"/>
            <wp:docPr id="77853" name="Picture 77853"/>
            <wp:cNvGraphicFramePr/>
            <a:graphic xmlns:a="http://schemas.openxmlformats.org/drawingml/2006/main">
              <a:graphicData uri="http://schemas.openxmlformats.org/drawingml/2006/picture">
                <pic:pic xmlns:pic="http://schemas.openxmlformats.org/drawingml/2006/picture">
                  <pic:nvPicPr>
                    <pic:cNvPr id="77853" name="Picture 77853"/>
                    <pic:cNvPicPr/>
                  </pic:nvPicPr>
                  <pic:blipFill>
                    <a:blip r:embed="rId1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829248" behindDoc="0" locked="0" layoutInCell="1" allowOverlap="0" wp14:anchorId="03FD092D" wp14:editId="1D55AAB0">
            <wp:simplePos x="0" y="0"/>
            <wp:positionH relativeFrom="page">
              <wp:posOffset>6956938</wp:posOffset>
            </wp:positionH>
            <wp:positionV relativeFrom="page">
              <wp:posOffset>2634223</wp:posOffset>
            </wp:positionV>
            <wp:extent cx="3049" cy="3049"/>
            <wp:effectExtent l="0" t="0" r="0" b="0"/>
            <wp:wrapSquare wrapText="bothSides"/>
            <wp:docPr id="77854" name="Picture 77854"/>
            <wp:cNvGraphicFramePr/>
            <a:graphic xmlns:a="http://schemas.openxmlformats.org/drawingml/2006/main">
              <a:graphicData uri="http://schemas.openxmlformats.org/drawingml/2006/picture">
                <pic:pic xmlns:pic="http://schemas.openxmlformats.org/drawingml/2006/picture">
                  <pic:nvPicPr>
                    <pic:cNvPr id="77854" name="Picture 77854"/>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30272" behindDoc="0" locked="0" layoutInCell="1" allowOverlap="0" wp14:anchorId="7A81E346" wp14:editId="63F8DD41">
            <wp:simplePos x="0" y="0"/>
            <wp:positionH relativeFrom="page">
              <wp:posOffset>7045349</wp:posOffset>
            </wp:positionH>
            <wp:positionV relativeFrom="page">
              <wp:posOffset>2634223</wp:posOffset>
            </wp:positionV>
            <wp:extent cx="3049" cy="3049"/>
            <wp:effectExtent l="0" t="0" r="0" b="0"/>
            <wp:wrapSquare wrapText="bothSides"/>
            <wp:docPr id="77855" name="Picture 77855"/>
            <wp:cNvGraphicFramePr/>
            <a:graphic xmlns:a="http://schemas.openxmlformats.org/drawingml/2006/main">
              <a:graphicData uri="http://schemas.openxmlformats.org/drawingml/2006/picture">
                <pic:pic xmlns:pic="http://schemas.openxmlformats.org/drawingml/2006/picture">
                  <pic:nvPicPr>
                    <pic:cNvPr id="77855" name="Picture 77855"/>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31296" behindDoc="0" locked="0" layoutInCell="1" allowOverlap="0" wp14:anchorId="5D4CE4F2" wp14:editId="69F80C0D">
            <wp:simplePos x="0" y="0"/>
            <wp:positionH relativeFrom="page">
              <wp:posOffset>6682564</wp:posOffset>
            </wp:positionH>
            <wp:positionV relativeFrom="page">
              <wp:posOffset>2634223</wp:posOffset>
            </wp:positionV>
            <wp:extent cx="3048" cy="6098"/>
            <wp:effectExtent l="0" t="0" r="0" b="0"/>
            <wp:wrapSquare wrapText="bothSides"/>
            <wp:docPr id="77851" name="Picture 77851"/>
            <wp:cNvGraphicFramePr/>
            <a:graphic xmlns:a="http://schemas.openxmlformats.org/drawingml/2006/main">
              <a:graphicData uri="http://schemas.openxmlformats.org/drawingml/2006/picture">
                <pic:pic xmlns:pic="http://schemas.openxmlformats.org/drawingml/2006/picture">
                  <pic:nvPicPr>
                    <pic:cNvPr id="77851" name="Picture 77851"/>
                    <pic:cNvPicPr/>
                  </pic:nvPicPr>
                  <pic:blipFill>
                    <a:blip r:embed="rId12"/>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832320" behindDoc="0" locked="0" layoutInCell="1" allowOverlap="0" wp14:anchorId="6BF33D64" wp14:editId="6D870A07">
            <wp:simplePos x="0" y="0"/>
            <wp:positionH relativeFrom="page">
              <wp:posOffset>6633786</wp:posOffset>
            </wp:positionH>
            <wp:positionV relativeFrom="page">
              <wp:posOffset>2634223</wp:posOffset>
            </wp:positionV>
            <wp:extent cx="9145" cy="9147"/>
            <wp:effectExtent l="0" t="0" r="0" b="0"/>
            <wp:wrapSquare wrapText="bothSides"/>
            <wp:docPr id="77848" name="Picture 77848"/>
            <wp:cNvGraphicFramePr/>
            <a:graphic xmlns:a="http://schemas.openxmlformats.org/drawingml/2006/main">
              <a:graphicData uri="http://schemas.openxmlformats.org/drawingml/2006/picture">
                <pic:pic xmlns:pic="http://schemas.openxmlformats.org/drawingml/2006/picture">
                  <pic:nvPicPr>
                    <pic:cNvPr id="77848" name="Picture 77848"/>
                    <pic:cNvPicPr/>
                  </pic:nvPicPr>
                  <pic:blipFill>
                    <a:blip r:embed="rId140"/>
                    <a:stretch>
                      <a:fillRect/>
                    </a:stretch>
                  </pic:blipFill>
                  <pic:spPr>
                    <a:xfrm>
                      <a:off x="0" y="0"/>
                      <a:ext cx="9145" cy="9147"/>
                    </a:xfrm>
                    <a:prstGeom prst="rect">
                      <a:avLst/>
                    </a:prstGeom>
                  </pic:spPr>
                </pic:pic>
              </a:graphicData>
            </a:graphic>
          </wp:anchor>
        </w:drawing>
      </w:r>
      <w:r>
        <w:rPr>
          <w:noProof/>
        </w:rPr>
        <w:drawing>
          <wp:anchor distT="0" distB="0" distL="114300" distR="114300" simplePos="0" relativeHeight="251833344" behindDoc="0" locked="0" layoutInCell="1" allowOverlap="0" wp14:anchorId="7098B38A" wp14:editId="2D2C9EDC">
            <wp:simplePos x="0" y="0"/>
            <wp:positionH relativeFrom="page">
              <wp:posOffset>6615493</wp:posOffset>
            </wp:positionH>
            <wp:positionV relativeFrom="page">
              <wp:posOffset>2634223</wp:posOffset>
            </wp:positionV>
            <wp:extent cx="6097" cy="9147"/>
            <wp:effectExtent l="0" t="0" r="0" b="0"/>
            <wp:wrapSquare wrapText="bothSides"/>
            <wp:docPr id="77850" name="Picture 77850"/>
            <wp:cNvGraphicFramePr/>
            <a:graphic xmlns:a="http://schemas.openxmlformats.org/drawingml/2006/main">
              <a:graphicData uri="http://schemas.openxmlformats.org/drawingml/2006/picture">
                <pic:pic xmlns:pic="http://schemas.openxmlformats.org/drawingml/2006/picture">
                  <pic:nvPicPr>
                    <pic:cNvPr id="77850" name="Picture 77850"/>
                    <pic:cNvPicPr/>
                  </pic:nvPicPr>
                  <pic:blipFill>
                    <a:blip r:embed="rId30"/>
                    <a:stretch>
                      <a:fillRect/>
                    </a:stretch>
                  </pic:blipFill>
                  <pic:spPr>
                    <a:xfrm>
                      <a:off x="0" y="0"/>
                      <a:ext cx="6097" cy="9147"/>
                    </a:xfrm>
                    <a:prstGeom prst="rect">
                      <a:avLst/>
                    </a:prstGeom>
                  </pic:spPr>
                </pic:pic>
              </a:graphicData>
            </a:graphic>
          </wp:anchor>
        </w:drawing>
      </w:r>
      <w:r>
        <w:rPr>
          <w:noProof/>
        </w:rPr>
        <w:drawing>
          <wp:anchor distT="0" distB="0" distL="114300" distR="114300" simplePos="0" relativeHeight="251834368" behindDoc="0" locked="0" layoutInCell="1" allowOverlap="0" wp14:anchorId="23D71CCA" wp14:editId="0E783413">
            <wp:simplePos x="0" y="0"/>
            <wp:positionH relativeFrom="page">
              <wp:posOffset>6588056</wp:posOffset>
            </wp:positionH>
            <wp:positionV relativeFrom="page">
              <wp:posOffset>2637272</wp:posOffset>
            </wp:positionV>
            <wp:extent cx="3049" cy="3049"/>
            <wp:effectExtent l="0" t="0" r="0" b="0"/>
            <wp:wrapSquare wrapText="bothSides"/>
            <wp:docPr id="77896" name="Picture 77896"/>
            <wp:cNvGraphicFramePr/>
            <a:graphic xmlns:a="http://schemas.openxmlformats.org/drawingml/2006/main">
              <a:graphicData uri="http://schemas.openxmlformats.org/drawingml/2006/picture">
                <pic:pic xmlns:pic="http://schemas.openxmlformats.org/drawingml/2006/picture">
                  <pic:nvPicPr>
                    <pic:cNvPr id="77896" name="Picture 77896"/>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35392" behindDoc="0" locked="0" layoutInCell="1" allowOverlap="0" wp14:anchorId="34726357" wp14:editId="2359E16A">
            <wp:simplePos x="0" y="0"/>
            <wp:positionH relativeFrom="page">
              <wp:posOffset>6603300</wp:posOffset>
            </wp:positionH>
            <wp:positionV relativeFrom="page">
              <wp:posOffset>2637272</wp:posOffset>
            </wp:positionV>
            <wp:extent cx="3049" cy="3049"/>
            <wp:effectExtent l="0" t="0" r="0" b="0"/>
            <wp:wrapSquare wrapText="bothSides"/>
            <wp:docPr id="77897" name="Picture 77897"/>
            <wp:cNvGraphicFramePr/>
            <a:graphic xmlns:a="http://schemas.openxmlformats.org/drawingml/2006/main">
              <a:graphicData uri="http://schemas.openxmlformats.org/drawingml/2006/picture">
                <pic:pic xmlns:pic="http://schemas.openxmlformats.org/drawingml/2006/picture">
                  <pic:nvPicPr>
                    <pic:cNvPr id="77897" name="Picture 77897"/>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36416" behindDoc="0" locked="0" layoutInCell="1" allowOverlap="0" wp14:anchorId="4A296D0F" wp14:editId="3249B237">
            <wp:simplePos x="0" y="0"/>
            <wp:positionH relativeFrom="page">
              <wp:posOffset>6609397</wp:posOffset>
            </wp:positionH>
            <wp:positionV relativeFrom="page">
              <wp:posOffset>2637272</wp:posOffset>
            </wp:positionV>
            <wp:extent cx="3049" cy="3049"/>
            <wp:effectExtent l="0" t="0" r="0" b="0"/>
            <wp:wrapSquare wrapText="bothSides"/>
            <wp:docPr id="77898" name="Picture 77898"/>
            <wp:cNvGraphicFramePr/>
            <a:graphic xmlns:a="http://schemas.openxmlformats.org/drawingml/2006/main">
              <a:graphicData uri="http://schemas.openxmlformats.org/drawingml/2006/picture">
                <pic:pic xmlns:pic="http://schemas.openxmlformats.org/drawingml/2006/picture">
                  <pic:nvPicPr>
                    <pic:cNvPr id="77898" name="Picture 77898"/>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37440" behindDoc="0" locked="0" layoutInCell="1" allowOverlap="0" wp14:anchorId="5046B2AF" wp14:editId="4341C116">
            <wp:simplePos x="0" y="0"/>
            <wp:positionH relativeFrom="page">
              <wp:posOffset>6676466</wp:posOffset>
            </wp:positionH>
            <wp:positionV relativeFrom="page">
              <wp:posOffset>2637272</wp:posOffset>
            </wp:positionV>
            <wp:extent cx="3049" cy="3049"/>
            <wp:effectExtent l="0" t="0" r="0" b="0"/>
            <wp:wrapSquare wrapText="bothSides"/>
            <wp:docPr id="77899" name="Picture 77899"/>
            <wp:cNvGraphicFramePr/>
            <a:graphic xmlns:a="http://schemas.openxmlformats.org/drawingml/2006/main">
              <a:graphicData uri="http://schemas.openxmlformats.org/drawingml/2006/picture">
                <pic:pic xmlns:pic="http://schemas.openxmlformats.org/drawingml/2006/picture">
                  <pic:nvPicPr>
                    <pic:cNvPr id="77899" name="Picture 77899"/>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38464" behindDoc="0" locked="0" layoutInCell="1" allowOverlap="0" wp14:anchorId="4C9936D8" wp14:editId="2CD9CBBF">
            <wp:simplePos x="0" y="0"/>
            <wp:positionH relativeFrom="page">
              <wp:posOffset>6734390</wp:posOffset>
            </wp:positionH>
            <wp:positionV relativeFrom="page">
              <wp:posOffset>2637272</wp:posOffset>
            </wp:positionV>
            <wp:extent cx="3049" cy="3049"/>
            <wp:effectExtent l="0" t="0" r="0" b="0"/>
            <wp:wrapSquare wrapText="bothSides"/>
            <wp:docPr id="77900" name="Picture 77900"/>
            <wp:cNvGraphicFramePr/>
            <a:graphic xmlns:a="http://schemas.openxmlformats.org/drawingml/2006/main">
              <a:graphicData uri="http://schemas.openxmlformats.org/drawingml/2006/picture">
                <pic:pic xmlns:pic="http://schemas.openxmlformats.org/drawingml/2006/picture">
                  <pic:nvPicPr>
                    <pic:cNvPr id="77900" name="Picture 77900"/>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39488" behindDoc="0" locked="0" layoutInCell="1" allowOverlap="0" wp14:anchorId="3A6A189B" wp14:editId="133ED152">
            <wp:simplePos x="0" y="0"/>
            <wp:positionH relativeFrom="page">
              <wp:posOffset>6749633</wp:posOffset>
            </wp:positionH>
            <wp:positionV relativeFrom="page">
              <wp:posOffset>2637272</wp:posOffset>
            </wp:positionV>
            <wp:extent cx="6097" cy="3049"/>
            <wp:effectExtent l="0" t="0" r="0" b="0"/>
            <wp:wrapSquare wrapText="bothSides"/>
            <wp:docPr id="77875" name="Picture 77875"/>
            <wp:cNvGraphicFramePr/>
            <a:graphic xmlns:a="http://schemas.openxmlformats.org/drawingml/2006/main">
              <a:graphicData uri="http://schemas.openxmlformats.org/drawingml/2006/picture">
                <pic:pic xmlns:pic="http://schemas.openxmlformats.org/drawingml/2006/picture">
                  <pic:nvPicPr>
                    <pic:cNvPr id="77875" name="Picture 77875"/>
                    <pic:cNvPicPr/>
                  </pic:nvPicPr>
                  <pic:blipFill>
                    <a:blip r:embed="rId1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840512" behindDoc="0" locked="0" layoutInCell="1" allowOverlap="0" wp14:anchorId="6BF0F68D" wp14:editId="162F6F2B">
            <wp:simplePos x="0" y="0"/>
            <wp:positionH relativeFrom="page">
              <wp:posOffset>6777070</wp:posOffset>
            </wp:positionH>
            <wp:positionV relativeFrom="page">
              <wp:posOffset>2637272</wp:posOffset>
            </wp:positionV>
            <wp:extent cx="3049" cy="3049"/>
            <wp:effectExtent l="0" t="0" r="0" b="0"/>
            <wp:wrapSquare wrapText="bothSides"/>
            <wp:docPr id="77901" name="Picture 77901"/>
            <wp:cNvGraphicFramePr/>
            <a:graphic xmlns:a="http://schemas.openxmlformats.org/drawingml/2006/main">
              <a:graphicData uri="http://schemas.openxmlformats.org/drawingml/2006/picture">
                <pic:pic xmlns:pic="http://schemas.openxmlformats.org/drawingml/2006/picture">
                  <pic:nvPicPr>
                    <pic:cNvPr id="77901" name="Picture 77901"/>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41536" behindDoc="0" locked="0" layoutInCell="1" allowOverlap="0" wp14:anchorId="34C8867C" wp14:editId="0BDC0FED">
            <wp:simplePos x="0" y="0"/>
            <wp:positionH relativeFrom="page">
              <wp:posOffset>6789265</wp:posOffset>
            </wp:positionH>
            <wp:positionV relativeFrom="page">
              <wp:posOffset>2637272</wp:posOffset>
            </wp:positionV>
            <wp:extent cx="3049" cy="3049"/>
            <wp:effectExtent l="0" t="0" r="0" b="0"/>
            <wp:wrapSquare wrapText="bothSides"/>
            <wp:docPr id="77902" name="Picture 77902"/>
            <wp:cNvGraphicFramePr/>
            <a:graphic xmlns:a="http://schemas.openxmlformats.org/drawingml/2006/main">
              <a:graphicData uri="http://schemas.openxmlformats.org/drawingml/2006/picture">
                <pic:pic xmlns:pic="http://schemas.openxmlformats.org/drawingml/2006/picture">
                  <pic:nvPicPr>
                    <pic:cNvPr id="77902" name="Picture 77902"/>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42560" behindDoc="0" locked="0" layoutInCell="1" allowOverlap="0" wp14:anchorId="145BB883" wp14:editId="1DC24306">
            <wp:simplePos x="0" y="0"/>
            <wp:positionH relativeFrom="page">
              <wp:posOffset>6834995</wp:posOffset>
            </wp:positionH>
            <wp:positionV relativeFrom="page">
              <wp:posOffset>2637272</wp:posOffset>
            </wp:positionV>
            <wp:extent cx="3048" cy="3049"/>
            <wp:effectExtent l="0" t="0" r="0" b="0"/>
            <wp:wrapSquare wrapText="bothSides"/>
            <wp:docPr id="77903" name="Picture 77903"/>
            <wp:cNvGraphicFramePr/>
            <a:graphic xmlns:a="http://schemas.openxmlformats.org/drawingml/2006/main">
              <a:graphicData uri="http://schemas.openxmlformats.org/drawingml/2006/picture">
                <pic:pic xmlns:pic="http://schemas.openxmlformats.org/drawingml/2006/picture">
                  <pic:nvPicPr>
                    <pic:cNvPr id="77903" name="Picture 77903"/>
                    <pic:cNvPicPr/>
                  </pic:nvPicPr>
                  <pic:blipFill>
                    <a:blip r:embed="rId11"/>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43584" behindDoc="0" locked="0" layoutInCell="1" allowOverlap="0" wp14:anchorId="4091F0F5" wp14:editId="39D5AE30">
            <wp:simplePos x="0" y="0"/>
            <wp:positionH relativeFrom="page">
              <wp:posOffset>6844140</wp:posOffset>
            </wp:positionH>
            <wp:positionV relativeFrom="page">
              <wp:posOffset>2637272</wp:posOffset>
            </wp:positionV>
            <wp:extent cx="3049" cy="3049"/>
            <wp:effectExtent l="0" t="0" r="0" b="0"/>
            <wp:wrapSquare wrapText="bothSides"/>
            <wp:docPr id="77904" name="Picture 77904"/>
            <wp:cNvGraphicFramePr/>
            <a:graphic xmlns:a="http://schemas.openxmlformats.org/drawingml/2006/main">
              <a:graphicData uri="http://schemas.openxmlformats.org/drawingml/2006/picture">
                <pic:pic xmlns:pic="http://schemas.openxmlformats.org/drawingml/2006/picture">
                  <pic:nvPicPr>
                    <pic:cNvPr id="77904" name="Picture 77904"/>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44608" behindDoc="0" locked="0" layoutInCell="1" allowOverlap="0" wp14:anchorId="55883057" wp14:editId="64B36FB1">
            <wp:simplePos x="0" y="0"/>
            <wp:positionH relativeFrom="page">
              <wp:posOffset>6859383</wp:posOffset>
            </wp:positionH>
            <wp:positionV relativeFrom="page">
              <wp:posOffset>2637272</wp:posOffset>
            </wp:positionV>
            <wp:extent cx="3049" cy="3049"/>
            <wp:effectExtent l="0" t="0" r="0" b="0"/>
            <wp:wrapSquare wrapText="bothSides"/>
            <wp:docPr id="77905" name="Picture 77905"/>
            <wp:cNvGraphicFramePr/>
            <a:graphic xmlns:a="http://schemas.openxmlformats.org/drawingml/2006/main">
              <a:graphicData uri="http://schemas.openxmlformats.org/drawingml/2006/picture">
                <pic:pic xmlns:pic="http://schemas.openxmlformats.org/drawingml/2006/picture">
                  <pic:nvPicPr>
                    <pic:cNvPr id="77905" name="Picture 77905"/>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45632" behindDoc="0" locked="0" layoutInCell="1" allowOverlap="0" wp14:anchorId="52D0BD54" wp14:editId="2CFC2C2A">
            <wp:simplePos x="0" y="0"/>
            <wp:positionH relativeFrom="page">
              <wp:posOffset>6871577</wp:posOffset>
            </wp:positionH>
            <wp:positionV relativeFrom="page">
              <wp:posOffset>2637272</wp:posOffset>
            </wp:positionV>
            <wp:extent cx="3049" cy="3049"/>
            <wp:effectExtent l="0" t="0" r="0" b="0"/>
            <wp:wrapSquare wrapText="bothSides"/>
            <wp:docPr id="77906" name="Picture 77906"/>
            <wp:cNvGraphicFramePr/>
            <a:graphic xmlns:a="http://schemas.openxmlformats.org/drawingml/2006/main">
              <a:graphicData uri="http://schemas.openxmlformats.org/drawingml/2006/picture">
                <pic:pic xmlns:pic="http://schemas.openxmlformats.org/drawingml/2006/picture">
                  <pic:nvPicPr>
                    <pic:cNvPr id="77906" name="Picture 77906"/>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46656" behindDoc="0" locked="0" layoutInCell="1" allowOverlap="0" wp14:anchorId="61370945" wp14:editId="176B76E2">
            <wp:simplePos x="0" y="0"/>
            <wp:positionH relativeFrom="page">
              <wp:posOffset>6914258</wp:posOffset>
            </wp:positionH>
            <wp:positionV relativeFrom="page">
              <wp:posOffset>2637272</wp:posOffset>
            </wp:positionV>
            <wp:extent cx="3049" cy="3049"/>
            <wp:effectExtent l="0" t="0" r="0" b="0"/>
            <wp:wrapSquare wrapText="bothSides"/>
            <wp:docPr id="77907" name="Picture 77907"/>
            <wp:cNvGraphicFramePr/>
            <a:graphic xmlns:a="http://schemas.openxmlformats.org/drawingml/2006/main">
              <a:graphicData uri="http://schemas.openxmlformats.org/drawingml/2006/picture">
                <pic:pic xmlns:pic="http://schemas.openxmlformats.org/drawingml/2006/picture">
                  <pic:nvPicPr>
                    <pic:cNvPr id="77907" name="Picture 77907"/>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47680" behindDoc="0" locked="0" layoutInCell="1" allowOverlap="0" wp14:anchorId="10BC7546" wp14:editId="28EBC89C">
            <wp:simplePos x="0" y="0"/>
            <wp:positionH relativeFrom="page">
              <wp:posOffset>6944745</wp:posOffset>
            </wp:positionH>
            <wp:positionV relativeFrom="page">
              <wp:posOffset>2637272</wp:posOffset>
            </wp:positionV>
            <wp:extent cx="3048" cy="3049"/>
            <wp:effectExtent l="0" t="0" r="0" b="0"/>
            <wp:wrapSquare wrapText="bothSides"/>
            <wp:docPr id="77908" name="Picture 77908"/>
            <wp:cNvGraphicFramePr/>
            <a:graphic xmlns:a="http://schemas.openxmlformats.org/drawingml/2006/main">
              <a:graphicData uri="http://schemas.openxmlformats.org/drawingml/2006/picture">
                <pic:pic xmlns:pic="http://schemas.openxmlformats.org/drawingml/2006/picture">
                  <pic:nvPicPr>
                    <pic:cNvPr id="77908" name="Picture 77908"/>
                    <pic:cNvPicPr/>
                  </pic:nvPicPr>
                  <pic:blipFill>
                    <a:blip r:embed="rId11"/>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48704" behindDoc="0" locked="0" layoutInCell="1" allowOverlap="0" wp14:anchorId="787BDBC4" wp14:editId="42AAD8E7">
            <wp:simplePos x="0" y="0"/>
            <wp:positionH relativeFrom="page">
              <wp:posOffset>6978279</wp:posOffset>
            </wp:positionH>
            <wp:positionV relativeFrom="page">
              <wp:posOffset>2637272</wp:posOffset>
            </wp:positionV>
            <wp:extent cx="3049" cy="3049"/>
            <wp:effectExtent l="0" t="0" r="0" b="0"/>
            <wp:wrapSquare wrapText="bothSides"/>
            <wp:docPr id="77909" name="Picture 77909"/>
            <wp:cNvGraphicFramePr/>
            <a:graphic xmlns:a="http://schemas.openxmlformats.org/drawingml/2006/main">
              <a:graphicData uri="http://schemas.openxmlformats.org/drawingml/2006/picture">
                <pic:pic xmlns:pic="http://schemas.openxmlformats.org/drawingml/2006/picture">
                  <pic:nvPicPr>
                    <pic:cNvPr id="77909" name="Picture 77909"/>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49728" behindDoc="0" locked="0" layoutInCell="1" allowOverlap="0" wp14:anchorId="2F4FE292" wp14:editId="26B3CDE9">
            <wp:simplePos x="0" y="0"/>
            <wp:positionH relativeFrom="page">
              <wp:posOffset>6999620</wp:posOffset>
            </wp:positionH>
            <wp:positionV relativeFrom="page">
              <wp:posOffset>2637272</wp:posOffset>
            </wp:positionV>
            <wp:extent cx="3048" cy="3049"/>
            <wp:effectExtent l="0" t="0" r="0" b="0"/>
            <wp:wrapSquare wrapText="bothSides"/>
            <wp:docPr id="77910" name="Picture 77910"/>
            <wp:cNvGraphicFramePr/>
            <a:graphic xmlns:a="http://schemas.openxmlformats.org/drawingml/2006/main">
              <a:graphicData uri="http://schemas.openxmlformats.org/drawingml/2006/picture">
                <pic:pic xmlns:pic="http://schemas.openxmlformats.org/drawingml/2006/picture">
                  <pic:nvPicPr>
                    <pic:cNvPr id="77910" name="Picture 77910"/>
                    <pic:cNvPicPr/>
                  </pic:nvPicPr>
                  <pic:blipFill>
                    <a:blip r:embed="rId11"/>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50752" behindDoc="0" locked="0" layoutInCell="1" allowOverlap="0" wp14:anchorId="5AEF3970" wp14:editId="267B56B4">
            <wp:simplePos x="0" y="0"/>
            <wp:positionH relativeFrom="page">
              <wp:posOffset>7030105</wp:posOffset>
            </wp:positionH>
            <wp:positionV relativeFrom="page">
              <wp:posOffset>2637272</wp:posOffset>
            </wp:positionV>
            <wp:extent cx="3049" cy="3049"/>
            <wp:effectExtent l="0" t="0" r="0" b="0"/>
            <wp:wrapSquare wrapText="bothSides"/>
            <wp:docPr id="77911" name="Picture 77911"/>
            <wp:cNvGraphicFramePr/>
            <a:graphic xmlns:a="http://schemas.openxmlformats.org/drawingml/2006/main">
              <a:graphicData uri="http://schemas.openxmlformats.org/drawingml/2006/picture">
                <pic:pic xmlns:pic="http://schemas.openxmlformats.org/drawingml/2006/picture">
                  <pic:nvPicPr>
                    <pic:cNvPr id="77911" name="Picture 77911"/>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51776" behindDoc="0" locked="0" layoutInCell="1" allowOverlap="0" wp14:anchorId="64BA0923" wp14:editId="4FFD6412">
            <wp:simplePos x="0" y="0"/>
            <wp:positionH relativeFrom="page">
              <wp:posOffset>7124613</wp:posOffset>
            </wp:positionH>
            <wp:positionV relativeFrom="page">
              <wp:posOffset>2637272</wp:posOffset>
            </wp:positionV>
            <wp:extent cx="3048" cy="3049"/>
            <wp:effectExtent l="0" t="0" r="0" b="0"/>
            <wp:wrapSquare wrapText="bothSides"/>
            <wp:docPr id="77912" name="Picture 77912"/>
            <wp:cNvGraphicFramePr/>
            <a:graphic xmlns:a="http://schemas.openxmlformats.org/drawingml/2006/main">
              <a:graphicData uri="http://schemas.openxmlformats.org/drawingml/2006/picture">
                <pic:pic xmlns:pic="http://schemas.openxmlformats.org/drawingml/2006/picture">
                  <pic:nvPicPr>
                    <pic:cNvPr id="77912" name="Picture 77912"/>
                    <pic:cNvPicPr/>
                  </pic:nvPicPr>
                  <pic:blipFill>
                    <a:blip r:embed="rId11"/>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52800" behindDoc="0" locked="0" layoutInCell="1" allowOverlap="0" wp14:anchorId="46F4F702" wp14:editId="3EB4D3DB">
            <wp:simplePos x="0" y="0"/>
            <wp:positionH relativeFrom="page">
              <wp:posOffset>7139856</wp:posOffset>
            </wp:positionH>
            <wp:positionV relativeFrom="page">
              <wp:posOffset>2637272</wp:posOffset>
            </wp:positionV>
            <wp:extent cx="6097" cy="3049"/>
            <wp:effectExtent l="0" t="0" r="0" b="0"/>
            <wp:wrapSquare wrapText="bothSides"/>
            <wp:docPr id="77876" name="Picture 77876"/>
            <wp:cNvGraphicFramePr/>
            <a:graphic xmlns:a="http://schemas.openxmlformats.org/drawingml/2006/main">
              <a:graphicData uri="http://schemas.openxmlformats.org/drawingml/2006/picture">
                <pic:pic xmlns:pic="http://schemas.openxmlformats.org/drawingml/2006/picture">
                  <pic:nvPicPr>
                    <pic:cNvPr id="77876" name="Picture 77876"/>
                    <pic:cNvPicPr/>
                  </pic:nvPicPr>
                  <pic:blipFill>
                    <a:blip r:embed="rId1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853824" behindDoc="0" locked="0" layoutInCell="1" allowOverlap="0" wp14:anchorId="3A304104" wp14:editId="683B02BA">
            <wp:simplePos x="0" y="0"/>
            <wp:positionH relativeFrom="page">
              <wp:posOffset>6624639</wp:posOffset>
            </wp:positionH>
            <wp:positionV relativeFrom="page">
              <wp:posOffset>2637272</wp:posOffset>
            </wp:positionV>
            <wp:extent cx="6097" cy="6098"/>
            <wp:effectExtent l="0" t="0" r="0" b="0"/>
            <wp:wrapSquare wrapText="bothSides"/>
            <wp:docPr id="77856" name="Picture 77856"/>
            <wp:cNvGraphicFramePr/>
            <a:graphic xmlns:a="http://schemas.openxmlformats.org/drawingml/2006/main">
              <a:graphicData uri="http://schemas.openxmlformats.org/drawingml/2006/picture">
                <pic:pic xmlns:pic="http://schemas.openxmlformats.org/drawingml/2006/picture">
                  <pic:nvPicPr>
                    <pic:cNvPr id="77856" name="Picture 77856"/>
                    <pic:cNvPicPr/>
                  </pic:nvPicPr>
                  <pic:blipFill>
                    <a:blip r:embed="rId1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854848" behindDoc="0" locked="0" layoutInCell="1" allowOverlap="0" wp14:anchorId="3AE49654" wp14:editId="6E67D88C">
            <wp:simplePos x="0" y="0"/>
            <wp:positionH relativeFrom="page">
              <wp:posOffset>6645980</wp:posOffset>
            </wp:positionH>
            <wp:positionV relativeFrom="page">
              <wp:posOffset>2637272</wp:posOffset>
            </wp:positionV>
            <wp:extent cx="6097" cy="6098"/>
            <wp:effectExtent l="0" t="0" r="0" b="0"/>
            <wp:wrapSquare wrapText="bothSides"/>
            <wp:docPr id="77864" name="Picture 77864"/>
            <wp:cNvGraphicFramePr/>
            <a:graphic xmlns:a="http://schemas.openxmlformats.org/drawingml/2006/main">
              <a:graphicData uri="http://schemas.openxmlformats.org/drawingml/2006/picture">
                <pic:pic xmlns:pic="http://schemas.openxmlformats.org/drawingml/2006/picture">
                  <pic:nvPicPr>
                    <pic:cNvPr id="77864" name="Picture 77864"/>
                    <pic:cNvPicPr/>
                  </pic:nvPicPr>
                  <pic:blipFill>
                    <a:blip r:embed="rId20"/>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855872" behindDoc="0" locked="0" layoutInCell="1" allowOverlap="0" wp14:anchorId="20EB705E" wp14:editId="03428338">
            <wp:simplePos x="0" y="0"/>
            <wp:positionH relativeFrom="page">
              <wp:posOffset>6688661</wp:posOffset>
            </wp:positionH>
            <wp:positionV relativeFrom="page">
              <wp:posOffset>2637272</wp:posOffset>
            </wp:positionV>
            <wp:extent cx="9145" cy="6098"/>
            <wp:effectExtent l="0" t="0" r="0" b="0"/>
            <wp:wrapSquare wrapText="bothSides"/>
            <wp:docPr id="77913" name="Picture 77913"/>
            <wp:cNvGraphicFramePr/>
            <a:graphic xmlns:a="http://schemas.openxmlformats.org/drawingml/2006/main">
              <a:graphicData uri="http://schemas.openxmlformats.org/drawingml/2006/picture">
                <pic:pic xmlns:pic="http://schemas.openxmlformats.org/drawingml/2006/picture">
                  <pic:nvPicPr>
                    <pic:cNvPr id="77913" name="Picture 77913"/>
                    <pic:cNvPicPr/>
                  </pic:nvPicPr>
                  <pic:blipFill>
                    <a:blip r:embed="rId21"/>
                    <a:stretch>
                      <a:fillRect/>
                    </a:stretch>
                  </pic:blipFill>
                  <pic:spPr>
                    <a:xfrm>
                      <a:off x="0" y="0"/>
                      <a:ext cx="9145" cy="6098"/>
                    </a:xfrm>
                    <a:prstGeom prst="rect">
                      <a:avLst/>
                    </a:prstGeom>
                  </pic:spPr>
                </pic:pic>
              </a:graphicData>
            </a:graphic>
          </wp:anchor>
        </w:drawing>
      </w:r>
      <w:r>
        <w:rPr>
          <w:noProof/>
        </w:rPr>
        <w:drawing>
          <wp:anchor distT="0" distB="0" distL="114300" distR="114300" simplePos="0" relativeHeight="251856896" behindDoc="0" locked="0" layoutInCell="1" allowOverlap="0" wp14:anchorId="29B0B03F" wp14:editId="7A661D81">
            <wp:simplePos x="0" y="0"/>
            <wp:positionH relativeFrom="page">
              <wp:posOffset>7149001</wp:posOffset>
            </wp:positionH>
            <wp:positionV relativeFrom="page">
              <wp:posOffset>2637272</wp:posOffset>
            </wp:positionV>
            <wp:extent cx="6097" cy="6098"/>
            <wp:effectExtent l="0" t="0" r="0" b="0"/>
            <wp:wrapSquare wrapText="bothSides"/>
            <wp:docPr id="77868" name="Picture 77868"/>
            <wp:cNvGraphicFramePr/>
            <a:graphic xmlns:a="http://schemas.openxmlformats.org/drawingml/2006/main">
              <a:graphicData uri="http://schemas.openxmlformats.org/drawingml/2006/picture">
                <pic:pic xmlns:pic="http://schemas.openxmlformats.org/drawingml/2006/picture">
                  <pic:nvPicPr>
                    <pic:cNvPr id="77868" name="Picture 77868"/>
                    <pic:cNvPicPr/>
                  </pic:nvPicPr>
                  <pic:blipFill>
                    <a:blip r:embed="rId1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857920" behindDoc="0" locked="0" layoutInCell="1" allowOverlap="0" wp14:anchorId="3A86CCAF" wp14:editId="606721ED">
            <wp:simplePos x="0" y="0"/>
            <wp:positionH relativeFrom="page">
              <wp:posOffset>6597202</wp:posOffset>
            </wp:positionH>
            <wp:positionV relativeFrom="page">
              <wp:posOffset>2640321</wp:posOffset>
            </wp:positionV>
            <wp:extent cx="3049" cy="3049"/>
            <wp:effectExtent l="0" t="0" r="0" b="0"/>
            <wp:wrapSquare wrapText="bothSides"/>
            <wp:docPr id="77936" name="Picture 77936"/>
            <wp:cNvGraphicFramePr/>
            <a:graphic xmlns:a="http://schemas.openxmlformats.org/drawingml/2006/main">
              <a:graphicData uri="http://schemas.openxmlformats.org/drawingml/2006/picture">
                <pic:pic xmlns:pic="http://schemas.openxmlformats.org/drawingml/2006/picture">
                  <pic:nvPicPr>
                    <pic:cNvPr id="77936" name="Picture 77936"/>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58944" behindDoc="0" locked="0" layoutInCell="1" allowOverlap="0" wp14:anchorId="6F8D5E75" wp14:editId="1D6D94C9">
            <wp:simplePos x="0" y="0"/>
            <wp:positionH relativeFrom="page">
              <wp:posOffset>6658174</wp:posOffset>
            </wp:positionH>
            <wp:positionV relativeFrom="page">
              <wp:posOffset>2640321</wp:posOffset>
            </wp:positionV>
            <wp:extent cx="3049" cy="3049"/>
            <wp:effectExtent l="0" t="0" r="0" b="0"/>
            <wp:wrapSquare wrapText="bothSides"/>
            <wp:docPr id="77937" name="Picture 77937"/>
            <wp:cNvGraphicFramePr/>
            <a:graphic xmlns:a="http://schemas.openxmlformats.org/drawingml/2006/main">
              <a:graphicData uri="http://schemas.openxmlformats.org/drawingml/2006/picture">
                <pic:pic xmlns:pic="http://schemas.openxmlformats.org/drawingml/2006/picture">
                  <pic:nvPicPr>
                    <pic:cNvPr id="77937" name="Picture 77937"/>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59968" behindDoc="0" locked="0" layoutInCell="1" allowOverlap="0" wp14:anchorId="0FF19440" wp14:editId="41D11BB0">
            <wp:simplePos x="0" y="0"/>
            <wp:positionH relativeFrom="page">
              <wp:posOffset>6670368</wp:posOffset>
            </wp:positionH>
            <wp:positionV relativeFrom="page">
              <wp:posOffset>2640321</wp:posOffset>
            </wp:positionV>
            <wp:extent cx="3049" cy="3049"/>
            <wp:effectExtent l="0" t="0" r="0" b="0"/>
            <wp:wrapSquare wrapText="bothSides"/>
            <wp:docPr id="77938" name="Picture 77938"/>
            <wp:cNvGraphicFramePr/>
            <a:graphic xmlns:a="http://schemas.openxmlformats.org/drawingml/2006/main">
              <a:graphicData uri="http://schemas.openxmlformats.org/drawingml/2006/picture">
                <pic:pic xmlns:pic="http://schemas.openxmlformats.org/drawingml/2006/picture">
                  <pic:nvPicPr>
                    <pic:cNvPr id="77938" name="Picture 77938"/>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60992" behindDoc="0" locked="0" layoutInCell="1" allowOverlap="0" wp14:anchorId="0E2010DF" wp14:editId="7F33FDFE">
            <wp:simplePos x="0" y="0"/>
            <wp:positionH relativeFrom="page">
              <wp:posOffset>6703904</wp:posOffset>
            </wp:positionH>
            <wp:positionV relativeFrom="page">
              <wp:posOffset>2640321</wp:posOffset>
            </wp:positionV>
            <wp:extent cx="3048" cy="3049"/>
            <wp:effectExtent l="0" t="0" r="0" b="0"/>
            <wp:wrapSquare wrapText="bothSides"/>
            <wp:docPr id="77939" name="Picture 77939"/>
            <wp:cNvGraphicFramePr/>
            <a:graphic xmlns:a="http://schemas.openxmlformats.org/drawingml/2006/main">
              <a:graphicData uri="http://schemas.openxmlformats.org/drawingml/2006/picture">
                <pic:pic xmlns:pic="http://schemas.openxmlformats.org/drawingml/2006/picture">
                  <pic:nvPicPr>
                    <pic:cNvPr id="77939" name="Picture 77939"/>
                    <pic:cNvPicPr/>
                  </pic:nvPicPr>
                  <pic:blipFill>
                    <a:blip r:embed="rId11"/>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62016" behindDoc="0" locked="0" layoutInCell="1" allowOverlap="0" wp14:anchorId="08A40851" wp14:editId="17DFB577">
            <wp:simplePos x="0" y="0"/>
            <wp:positionH relativeFrom="page">
              <wp:posOffset>6710001</wp:posOffset>
            </wp:positionH>
            <wp:positionV relativeFrom="page">
              <wp:posOffset>2640321</wp:posOffset>
            </wp:positionV>
            <wp:extent cx="3049" cy="3049"/>
            <wp:effectExtent l="0" t="0" r="0" b="0"/>
            <wp:wrapSquare wrapText="bothSides"/>
            <wp:docPr id="77940" name="Picture 77940"/>
            <wp:cNvGraphicFramePr/>
            <a:graphic xmlns:a="http://schemas.openxmlformats.org/drawingml/2006/main">
              <a:graphicData uri="http://schemas.openxmlformats.org/drawingml/2006/picture">
                <pic:pic xmlns:pic="http://schemas.openxmlformats.org/drawingml/2006/picture">
                  <pic:nvPicPr>
                    <pic:cNvPr id="77940" name="Picture 77940"/>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63040" behindDoc="0" locked="0" layoutInCell="1" allowOverlap="0" wp14:anchorId="7C4145E2" wp14:editId="6F22DD05">
            <wp:simplePos x="0" y="0"/>
            <wp:positionH relativeFrom="page">
              <wp:posOffset>6758779</wp:posOffset>
            </wp:positionH>
            <wp:positionV relativeFrom="page">
              <wp:posOffset>2640321</wp:posOffset>
            </wp:positionV>
            <wp:extent cx="3048" cy="3049"/>
            <wp:effectExtent l="0" t="0" r="0" b="0"/>
            <wp:wrapSquare wrapText="bothSides"/>
            <wp:docPr id="77941" name="Picture 77941"/>
            <wp:cNvGraphicFramePr/>
            <a:graphic xmlns:a="http://schemas.openxmlformats.org/drawingml/2006/main">
              <a:graphicData uri="http://schemas.openxmlformats.org/drawingml/2006/picture">
                <pic:pic xmlns:pic="http://schemas.openxmlformats.org/drawingml/2006/picture">
                  <pic:nvPicPr>
                    <pic:cNvPr id="77941" name="Picture 77941"/>
                    <pic:cNvPicPr/>
                  </pic:nvPicPr>
                  <pic:blipFill>
                    <a:blip r:embed="rId11"/>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64064" behindDoc="0" locked="0" layoutInCell="1" allowOverlap="0" wp14:anchorId="2785F4A4" wp14:editId="5906F9BD">
            <wp:simplePos x="0" y="0"/>
            <wp:positionH relativeFrom="page">
              <wp:posOffset>6795362</wp:posOffset>
            </wp:positionH>
            <wp:positionV relativeFrom="page">
              <wp:posOffset>2640321</wp:posOffset>
            </wp:positionV>
            <wp:extent cx="3049" cy="3049"/>
            <wp:effectExtent l="0" t="0" r="0" b="0"/>
            <wp:wrapSquare wrapText="bothSides"/>
            <wp:docPr id="77942" name="Picture 77942"/>
            <wp:cNvGraphicFramePr/>
            <a:graphic xmlns:a="http://schemas.openxmlformats.org/drawingml/2006/main">
              <a:graphicData uri="http://schemas.openxmlformats.org/drawingml/2006/picture">
                <pic:pic xmlns:pic="http://schemas.openxmlformats.org/drawingml/2006/picture">
                  <pic:nvPicPr>
                    <pic:cNvPr id="77942" name="Picture 77942"/>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65088" behindDoc="0" locked="0" layoutInCell="1" allowOverlap="0" wp14:anchorId="7BA7B068" wp14:editId="6B27836F">
            <wp:simplePos x="0" y="0"/>
            <wp:positionH relativeFrom="page">
              <wp:posOffset>6923404</wp:posOffset>
            </wp:positionH>
            <wp:positionV relativeFrom="page">
              <wp:posOffset>2640321</wp:posOffset>
            </wp:positionV>
            <wp:extent cx="3048" cy="3049"/>
            <wp:effectExtent l="0" t="0" r="0" b="0"/>
            <wp:wrapSquare wrapText="bothSides"/>
            <wp:docPr id="77943" name="Picture 77943"/>
            <wp:cNvGraphicFramePr/>
            <a:graphic xmlns:a="http://schemas.openxmlformats.org/drawingml/2006/main">
              <a:graphicData uri="http://schemas.openxmlformats.org/drawingml/2006/picture">
                <pic:pic xmlns:pic="http://schemas.openxmlformats.org/drawingml/2006/picture">
                  <pic:nvPicPr>
                    <pic:cNvPr id="77943" name="Picture 77943"/>
                    <pic:cNvPicPr/>
                  </pic:nvPicPr>
                  <pic:blipFill>
                    <a:blip r:embed="rId11"/>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66112" behindDoc="0" locked="0" layoutInCell="1" allowOverlap="0" wp14:anchorId="65EA2AB0" wp14:editId="63749B65">
            <wp:simplePos x="0" y="0"/>
            <wp:positionH relativeFrom="page">
              <wp:posOffset>6966084</wp:posOffset>
            </wp:positionH>
            <wp:positionV relativeFrom="page">
              <wp:posOffset>2640321</wp:posOffset>
            </wp:positionV>
            <wp:extent cx="3049" cy="3049"/>
            <wp:effectExtent l="0" t="0" r="0" b="0"/>
            <wp:wrapSquare wrapText="bothSides"/>
            <wp:docPr id="77944" name="Picture 77944"/>
            <wp:cNvGraphicFramePr/>
            <a:graphic xmlns:a="http://schemas.openxmlformats.org/drawingml/2006/main">
              <a:graphicData uri="http://schemas.openxmlformats.org/drawingml/2006/picture">
                <pic:pic xmlns:pic="http://schemas.openxmlformats.org/drawingml/2006/picture">
                  <pic:nvPicPr>
                    <pic:cNvPr id="77944" name="Picture 77944"/>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67136" behindDoc="0" locked="0" layoutInCell="1" allowOverlap="0" wp14:anchorId="0B7A5C65" wp14:editId="703734FA">
            <wp:simplePos x="0" y="0"/>
            <wp:positionH relativeFrom="page">
              <wp:posOffset>7014863</wp:posOffset>
            </wp:positionH>
            <wp:positionV relativeFrom="page">
              <wp:posOffset>2640321</wp:posOffset>
            </wp:positionV>
            <wp:extent cx="3048" cy="3049"/>
            <wp:effectExtent l="0" t="0" r="0" b="0"/>
            <wp:wrapSquare wrapText="bothSides"/>
            <wp:docPr id="77945" name="Picture 77945"/>
            <wp:cNvGraphicFramePr/>
            <a:graphic xmlns:a="http://schemas.openxmlformats.org/drawingml/2006/main">
              <a:graphicData uri="http://schemas.openxmlformats.org/drawingml/2006/picture">
                <pic:pic xmlns:pic="http://schemas.openxmlformats.org/drawingml/2006/picture">
                  <pic:nvPicPr>
                    <pic:cNvPr id="77945" name="Picture 77945"/>
                    <pic:cNvPicPr/>
                  </pic:nvPicPr>
                  <pic:blipFill>
                    <a:blip r:embed="rId11"/>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68160" behindDoc="0" locked="0" layoutInCell="1" allowOverlap="0" wp14:anchorId="10F8540F" wp14:editId="21BD7308">
            <wp:simplePos x="0" y="0"/>
            <wp:positionH relativeFrom="page">
              <wp:posOffset>7039251</wp:posOffset>
            </wp:positionH>
            <wp:positionV relativeFrom="page">
              <wp:posOffset>2640321</wp:posOffset>
            </wp:positionV>
            <wp:extent cx="3049" cy="3049"/>
            <wp:effectExtent l="0" t="0" r="0" b="0"/>
            <wp:wrapSquare wrapText="bothSides"/>
            <wp:docPr id="77946" name="Picture 77946"/>
            <wp:cNvGraphicFramePr/>
            <a:graphic xmlns:a="http://schemas.openxmlformats.org/drawingml/2006/main">
              <a:graphicData uri="http://schemas.openxmlformats.org/drawingml/2006/picture">
                <pic:pic xmlns:pic="http://schemas.openxmlformats.org/drawingml/2006/picture">
                  <pic:nvPicPr>
                    <pic:cNvPr id="77946" name="Picture 77946"/>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69184" behindDoc="0" locked="0" layoutInCell="1" allowOverlap="0" wp14:anchorId="7BF2BA7E" wp14:editId="29E963A5">
            <wp:simplePos x="0" y="0"/>
            <wp:positionH relativeFrom="page">
              <wp:posOffset>7060592</wp:posOffset>
            </wp:positionH>
            <wp:positionV relativeFrom="page">
              <wp:posOffset>2640321</wp:posOffset>
            </wp:positionV>
            <wp:extent cx="3049" cy="3049"/>
            <wp:effectExtent l="0" t="0" r="0" b="0"/>
            <wp:wrapSquare wrapText="bothSides"/>
            <wp:docPr id="77947" name="Picture 77947"/>
            <wp:cNvGraphicFramePr/>
            <a:graphic xmlns:a="http://schemas.openxmlformats.org/drawingml/2006/main">
              <a:graphicData uri="http://schemas.openxmlformats.org/drawingml/2006/picture">
                <pic:pic xmlns:pic="http://schemas.openxmlformats.org/drawingml/2006/picture">
                  <pic:nvPicPr>
                    <pic:cNvPr id="77947" name="Picture 77947"/>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70208" behindDoc="0" locked="0" layoutInCell="1" allowOverlap="0" wp14:anchorId="79A06BC2" wp14:editId="1A52E1DF">
            <wp:simplePos x="0" y="0"/>
            <wp:positionH relativeFrom="page">
              <wp:posOffset>7078883</wp:posOffset>
            </wp:positionH>
            <wp:positionV relativeFrom="page">
              <wp:posOffset>2640321</wp:posOffset>
            </wp:positionV>
            <wp:extent cx="3049" cy="3049"/>
            <wp:effectExtent l="0" t="0" r="0" b="0"/>
            <wp:wrapSquare wrapText="bothSides"/>
            <wp:docPr id="77948" name="Picture 77948"/>
            <wp:cNvGraphicFramePr/>
            <a:graphic xmlns:a="http://schemas.openxmlformats.org/drawingml/2006/main">
              <a:graphicData uri="http://schemas.openxmlformats.org/drawingml/2006/picture">
                <pic:pic xmlns:pic="http://schemas.openxmlformats.org/drawingml/2006/picture">
                  <pic:nvPicPr>
                    <pic:cNvPr id="77948" name="Picture 77948"/>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71232" behindDoc="0" locked="0" layoutInCell="1" allowOverlap="0" wp14:anchorId="78AFED2B" wp14:editId="102A7D90">
            <wp:simplePos x="0" y="0"/>
            <wp:positionH relativeFrom="page">
              <wp:posOffset>7094126</wp:posOffset>
            </wp:positionH>
            <wp:positionV relativeFrom="page">
              <wp:posOffset>2640321</wp:posOffset>
            </wp:positionV>
            <wp:extent cx="3049" cy="3049"/>
            <wp:effectExtent l="0" t="0" r="0" b="0"/>
            <wp:wrapSquare wrapText="bothSides"/>
            <wp:docPr id="77949" name="Picture 77949"/>
            <wp:cNvGraphicFramePr/>
            <a:graphic xmlns:a="http://schemas.openxmlformats.org/drawingml/2006/main">
              <a:graphicData uri="http://schemas.openxmlformats.org/drawingml/2006/picture">
                <pic:pic xmlns:pic="http://schemas.openxmlformats.org/drawingml/2006/picture">
                  <pic:nvPicPr>
                    <pic:cNvPr id="77949" name="Picture 77949"/>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72256" behindDoc="0" locked="0" layoutInCell="1" allowOverlap="0" wp14:anchorId="491FC95D" wp14:editId="637CDCA2">
            <wp:simplePos x="0" y="0"/>
            <wp:positionH relativeFrom="page">
              <wp:posOffset>6682564</wp:posOffset>
            </wp:positionH>
            <wp:positionV relativeFrom="page">
              <wp:posOffset>2643370</wp:posOffset>
            </wp:positionV>
            <wp:extent cx="3048" cy="3049"/>
            <wp:effectExtent l="0" t="0" r="0" b="0"/>
            <wp:wrapSquare wrapText="bothSides"/>
            <wp:docPr id="77950" name="Picture 77950"/>
            <wp:cNvGraphicFramePr/>
            <a:graphic xmlns:a="http://schemas.openxmlformats.org/drawingml/2006/main">
              <a:graphicData uri="http://schemas.openxmlformats.org/drawingml/2006/picture">
                <pic:pic xmlns:pic="http://schemas.openxmlformats.org/drawingml/2006/picture">
                  <pic:nvPicPr>
                    <pic:cNvPr id="77950" name="Picture 77950"/>
                    <pic:cNvPicPr/>
                  </pic:nvPicPr>
                  <pic:blipFill>
                    <a:blip r:embed="rId11"/>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73280" behindDoc="0" locked="0" layoutInCell="1" allowOverlap="0" wp14:anchorId="4829299D" wp14:editId="6E2E420D">
            <wp:simplePos x="0" y="0"/>
            <wp:positionH relativeFrom="page">
              <wp:posOffset>6737439</wp:posOffset>
            </wp:positionH>
            <wp:positionV relativeFrom="page">
              <wp:posOffset>2643370</wp:posOffset>
            </wp:positionV>
            <wp:extent cx="3048" cy="3049"/>
            <wp:effectExtent l="0" t="0" r="0" b="0"/>
            <wp:wrapSquare wrapText="bothSides"/>
            <wp:docPr id="77951" name="Picture 77951"/>
            <wp:cNvGraphicFramePr/>
            <a:graphic xmlns:a="http://schemas.openxmlformats.org/drawingml/2006/main">
              <a:graphicData uri="http://schemas.openxmlformats.org/drawingml/2006/picture">
                <pic:pic xmlns:pic="http://schemas.openxmlformats.org/drawingml/2006/picture">
                  <pic:nvPicPr>
                    <pic:cNvPr id="77951" name="Picture 77951"/>
                    <pic:cNvPicPr/>
                  </pic:nvPicPr>
                  <pic:blipFill>
                    <a:blip r:embed="rId11"/>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74304" behindDoc="0" locked="0" layoutInCell="1" allowOverlap="0" wp14:anchorId="7FA8DAA4" wp14:editId="0BD8B167">
            <wp:simplePos x="0" y="0"/>
            <wp:positionH relativeFrom="page">
              <wp:posOffset>6880723</wp:posOffset>
            </wp:positionH>
            <wp:positionV relativeFrom="page">
              <wp:posOffset>2643370</wp:posOffset>
            </wp:positionV>
            <wp:extent cx="3049" cy="3049"/>
            <wp:effectExtent l="0" t="0" r="0" b="0"/>
            <wp:wrapSquare wrapText="bothSides"/>
            <wp:docPr id="77952" name="Picture 77952"/>
            <wp:cNvGraphicFramePr/>
            <a:graphic xmlns:a="http://schemas.openxmlformats.org/drawingml/2006/main">
              <a:graphicData uri="http://schemas.openxmlformats.org/drawingml/2006/picture">
                <pic:pic xmlns:pic="http://schemas.openxmlformats.org/drawingml/2006/picture">
                  <pic:nvPicPr>
                    <pic:cNvPr id="77952" name="Picture 77952"/>
                    <pic:cNvPicPr/>
                  </pic:nvPicPr>
                  <pic:blipFill>
                    <a:blip r:embed="rId11"/>
                    <a:stretch>
                      <a:fillRect/>
                    </a:stretch>
                  </pic:blipFill>
                  <pic:spPr>
                    <a:xfrm>
                      <a:off x="0" y="0"/>
                      <a:ext cx="3049" cy="3049"/>
                    </a:xfrm>
                    <a:prstGeom prst="rect">
                      <a:avLst/>
                    </a:prstGeom>
                  </pic:spPr>
                </pic:pic>
              </a:graphicData>
            </a:graphic>
          </wp:anchor>
        </w:drawing>
      </w:r>
      <w:r>
        <w:rPr>
          <w:rFonts w:ascii="Times New Roman" w:eastAsia="Times New Roman" w:hAnsi="Times New Roman" w:cs="Times New Roman"/>
        </w:rPr>
        <w:t>v souladu s požadavky 105 odst. I zákona č. 134/2016 Sb., o zadávání veřejných zakázek, 've znění pozdějších předpisů, níže uvádí části veřejné zakázky, které hodlá plnit prostřednictvím poddodavatelů:</w:t>
      </w:r>
    </w:p>
    <w:tbl>
      <w:tblPr>
        <w:tblStyle w:val="TableGrid"/>
        <w:tblW w:w="8725" w:type="dxa"/>
        <w:tblInd w:w="248" w:type="dxa"/>
        <w:tblCellMar>
          <w:top w:w="55" w:type="dxa"/>
          <w:left w:w="1625" w:type="dxa"/>
          <w:bottom w:w="0" w:type="dxa"/>
          <w:right w:w="115" w:type="dxa"/>
        </w:tblCellMar>
        <w:tblLook w:val="04A0" w:firstRow="1" w:lastRow="0" w:firstColumn="1" w:lastColumn="0" w:noHBand="0" w:noVBand="1"/>
      </w:tblPr>
      <w:tblGrid>
        <w:gridCol w:w="8725"/>
      </w:tblGrid>
      <w:tr w:rsidR="009B5141" w14:paraId="13F11861" w14:textId="77777777">
        <w:trPr>
          <w:trHeight w:val="372"/>
        </w:trPr>
        <w:tc>
          <w:tcPr>
            <w:tcW w:w="8725" w:type="dxa"/>
            <w:tcBorders>
              <w:top w:val="single" w:sz="2" w:space="0" w:color="000000"/>
              <w:left w:val="single" w:sz="2" w:space="0" w:color="000000"/>
              <w:bottom w:val="single" w:sz="2" w:space="0" w:color="000000"/>
              <w:right w:val="single" w:sz="2" w:space="0" w:color="000000"/>
            </w:tcBorders>
          </w:tcPr>
          <w:p w14:paraId="6555497C" w14:textId="77777777" w:rsidR="009B5141" w:rsidRDefault="00DD4606">
            <w:pPr>
              <w:spacing w:after="0"/>
              <w:ind w:right="1498"/>
              <w:jc w:val="center"/>
            </w:pPr>
            <w:proofErr w:type="spellStart"/>
            <w:r>
              <w:rPr>
                <w:rFonts w:ascii="Times New Roman" w:eastAsia="Times New Roman" w:hAnsi="Times New Roman" w:cs="Times New Roman"/>
                <w:sz w:val="24"/>
              </w:rPr>
              <w:t>Cásti</w:t>
            </w:r>
            <w:proofErr w:type="spellEnd"/>
            <w:r>
              <w:rPr>
                <w:rFonts w:ascii="Times New Roman" w:eastAsia="Times New Roman" w:hAnsi="Times New Roman" w:cs="Times New Roman"/>
                <w:sz w:val="24"/>
              </w:rPr>
              <w:t xml:space="preserve"> veřejné zakázky, které budou plnit poddodavatelé</w:t>
            </w:r>
          </w:p>
        </w:tc>
      </w:tr>
      <w:tr w:rsidR="009B5141" w14:paraId="0F6311DC" w14:textId="77777777">
        <w:trPr>
          <w:trHeight w:val="426"/>
        </w:trPr>
        <w:tc>
          <w:tcPr>
            <w:tcW w:w="8725" w:type="dxa"/>
            <w:tcBorders>
              <w:top w:val="single" w:sz="2" w:space="0" w:color="000000"/>
              <w:left w:val="single" w:sz="2" w:space="0" w:color="000000"/>
              <w:bottom w:val="single" w:sz="2" w:space="0" w:color="000000"/>
              <w:right w:val="single" w:sz="2" w:space="0" w:color="000000"/>
            </w:tcBorders>
          </w:tcPr>
          <w:p w14:paraId="2340FE28" w14:textId="77777777" w:rsidR="009B5141" w:rsidRDefault="00DD4606">
            <w:pPr>
              <w:spacing w:after="0"/>
              <w:ind w:left="1892"/>
            </w:pPr>
            <w:r>
              <w:rPr>
                <w:noProof/>
              </w:rPr>
              <w:drawing>
                <wp:inline distT="0" distB="0" distL="0" distR="0" wp14:anchorId="131A7E95" wp14:editId="7A76DC83">
                  <wp:extent cx="1070064" cy="51831"/>
                  <wp:effectExtent l="0" t="0" r="0" b="0"/>
                  <wp:docPr id="77840" name="Picture 77840"/>
                  <wp:cNvGraphicFramePr/>
                  <a:graphic xmlns:a="http://schemas.openxmlformats.org/drawingml/2006/main">
                    <a:graphicData uri="http://schemas.openxmlformats.org/drawingml/2006/picture">
                      <pic:pic xmlns:pic="http://schemas.openxmlformats.org/drawingml/2006/picture">
                        <pic:nvPicPr>
                          <pic:cNvPr id="77840" name="Picture 77840"/>
                          <pic:cNvPicPr/>
                        </pic:nvPicPr>
                        <pic:blipFill>
                          <a:blip r:embed="rId141"/>
                          <a:stretch>
                            <a:fillRect/>
                          </a:stretch>
                        </pic:blipFill>
                        <pic:spPr>
                          <a:xfrm>
                            <a:off x="0" y="0"/>
                            <a:ext cx="1070064" cy="51831"/>
                          </a:xfrm>
                          <a:prstGeom prst="rect">
                            <a:avLst/>
                          </a:prstGeom>
                        </pic:spPr>
                      </pic:pic>
                    </a:graphicData>
                  </a:graphic>
                </wp:inline>
              </w:drawing>
            </w:r>
          </w:p>
        </w:tc>
      </w:tr>
      <w:tr w:rsidR="009B5141" w14:paraId="2C0574B9" w14:textId="77777777">
        <w:trPr>
          <w:trHeight w:val="321"/>
        </w:trPr>
        <w:tc>
          <w:tcPr>
            <w:tcW w:w="8725" w:type="dxa"/>
            <w:tcBorders>
              <w:top w:val="single" w:sz="2" w:space="0" w:color="000000"/>
              <w:left w:val="single" w:sz="2" w:space="0" w:color="000000"/>
              <w:bottom w:val="single" w:sz="2" w:space="0" w:color="000000"/>
              <w:right w:val="single" w:sz="2" w:space="0" w:color="000000"/>
            </w:tcBorders>
          </w:tcPr>
          <w:p w14:paraId="66B0E9C7" w14:textId="77777777" w:rsidR="009B5141" w:rsidRDefault="009B5141"/>
        </w:tc>
      </w:tr>
    </w:tbl>
    <w:p w14:paraId="685BB997" w14:textId="77777777" w:rsidR="009B5141" w:rsidRDefault="00DD4606">
      <w:pPr>
        <w:spacing w:after="71" w:line="271" w:lineRule="auto"/>
        <w:ind w:left="317" w:right="24"/>
        <w:jc w:val="both"/>
      </w:pPr>
      <w:r>
        <w:rPr>
          <w:rFonts w:ascii="Times New Roman" w:eastAsia="Times New Roman" w:hAnsi="Times New Roman" w:cs="Times New Roman"/>
        </w:rPr>
        <w:t xml:space="preserve">11) v souladu s požadavky 83 odst. I zákona č. 134/2016 Sb., o zadávání veřejných zakázek, ve znění pozdějších předpisů, níže předkládá seznam jiných osob, jejichž prostřednictvím prokazuje kvalifikaci a u nichž doložil smlouvu nebo jinou osobou podepsané potvrzení o </w:t>
      </w:r>
      <w:r>
        <w:rPr>
          <w:noProof/>
        </w:rPr>
        <w:drawing>
          <wp:inline distT="0" distB="0" distL="0" distR="0" wp14:anchorId="3CF68B3F" wp14:editId="5948BAE4">
            <wp:extent cx="3049" cy="6098"/>
            <wp:effectExtent l="0" t="0" r="0" b="0"/>
            <wp:docPr id="77953" name="Picture 77953"/>
            <wp:cNvGraphicFramePr/>
            <a:graphic xmlns:a="http://schemas.openxmlformats.org/drawingml/2006/main">
              <a:graphicData uri="http://schemas.openxmlformats.org/drawingml/2006/picture">
                <pic:pic xmlns:pic="http://schemas.openxmlformats.org/drawingml/2006/picture">
                  <pic:nvPicPr>
                    <pic:cNvPr id="77953" name="Picture 77953"/>
                    <pic:cNvPicPr/>
                  </pic:nvPicPr>
                  <pic:blipFill>
                    <a:blip r:embed="rId142"/>
                    <a:stretch>
                      <a:fillRect/>
                    </a:stretch>
                  </pic:blipFill>
                  <pic:spPr>
                    <a:xfrm>
                      <a:off x="0" y="0"/>
                      <a:ext cx="3049" cy="6098"/>
                    </a:xfrm>
                    <a:prstGeom prst="rect">
                      <a:avLst/>
                    </a:prstGeom>
                  </pic:spPr>
                </pic:pic>
              </a:graphicData>
            </a:graphic>
          </wp:inline>
        </w:drawing>
      </w:r>
      <w:r>
        <w:rPr>
          <w:rFonts w:ascii="Times New Roman" w:eastAsia="Times New Roman" w:hAnsi="Times New Roman" w:cs="Times New Roman"/>
        </w:rPr>
        <w:t xml:space="preserve">její existenci, jejímž obsahem je závazek jiné osoby k poskytnutí plnění určeného k plnění </w:t>
      </w:r>
      <w:r>
        <w:rPr>
          <w:noProof/>
        </w:rPr>
        <w:drawing>
          <wp:inline distT="0" distB="0" distL="0" distR="0" wp14:anchorId="56368FD9" wp14:editId="06395B91">
            <wp:extent cx="3048" cy="6098"/>
            <wp:effectExtent l="0" t="0" r="0" b="0"/>
            <wp:docPr id="77954" name="Picture 77954"/>
            <wp:cNvGraphicFramePr/>
            <a:graphic xmlns:a="http://schemas.openxmlformats.org/drawingml/2006/main">
              <a:graphicData uri="http://schemas.openxmlformats.org/drawingml/2006/picture">
                <pic:pic xmlns:pic="http://schemas.openxmlformats.org/drawingml/2006/picture">
                  <pic:nvPicPr>
                    <pic:cNvPr id="77954" name="Picture 77954"/>
                    <pic:cNvPicPr/>
                  </pic:nvPicPr>
                  <pic:blipFill>
                    <a:blip r:embed="rId143"/>
                    <a:stretch>
                      <a:fillRect/>
                    </a:stretch>
                  </pic:blipFill>
                  <pic:spPr>
                    <a:xfrm>
                      <a:off x="0" y="0"/>
                      <a:ext cx="3048" cy="6098"/>
                    </a:xfrm>
                    <a:prstGeom prst="rect">
                      <a:avLst/>
                    </a:prstGeom>
                  </pic:spPr>
                </pic:pic>
              </a:graphicData>
            </a:graphic>
          </wp:inline>
        </w:drawing>
      </w:r>
      <w:r>
        <w:rPr>
          <w:rFonts w:ascii="Times New Roman" w:eastAsia="Times New Roman" w:hAnsi="Times New Roman" w:cs="Times New Roman"/>
        </w:rPr>
        <w:t>veřejné zakázky nebo k poskytnutí věcí nebo práv, s nimiž bude dodavatel oprávněn disponovat při plnění veřejné zakázky, a to alespoň v rozsahu, v jakém jiná osoba prokázala kvalifikaci za dodavatele.</w:t>
      </w:r>
    </w:p>
    <w:p w14:paraId="21EBD4A3" w14:textId="77777777" w:rsidR="009B5141" w:rsidRDefault="00DD4606">
      <w:pPr>
        <w:spacing w:after="112" w:line="268" w:lineRule="auto"/>
        <w:ind w:left="312" w:right="62" w:firstLine="4"/>
        <w:jc w:val="both"/>
      </w:pPr>
      <w:r>
        <w:rPr>
          <w:rFonts w:ascii="Times New Roman" w:eastAsia="Times New Roman" w:hAnsi="Times New Roman" w:cs="Times New Roman"/>
          <w:sz w:val="24"/>
        </w:rPr>
        <w:t>Osoby, jejichž prostřednictvím dodavatel prokazoval kvalifikaci ve veřejné zakázce, je dodavatel povinen využívat při plnění dle Smlouvy uzavřené s vybraným dodavatelem, a to po celou dobu jejího trvání a lze je vyměnit pouze s předchozím písemným souhlasem zadavatele, který může být dán výlučně za předpokladu, že tyto osoby budou nahrazeny osobami splňujícími kvalifikaci požadovanou ve veřejné zakázce. Zadavatel bezdůvodně neodmítne udělení souhlasu. Dodavatel je povinen poskytnout součinnost k tomu, aby b</w:t>
      </w:r>
      <w:r>
        <w:rPr>
          <w:rFonts w:ascii="Times New Roman" w:eastAsia="Times New Roman" w:hAnsi="Times New Roman" w:cs="Times New Roman"/>
          <w:sz w:val="24"/>
        </w:rPr>
        <w:t>yl zadavatel schopen identifikovat osoby poskytující plnění na jeho straně.</w:t>
      </w:r>
    </w:p>
    <w:p w14:paraId="6F493193" w14:textId="77777777" w:rsidR="009B5141" w:rsidRDefault="009B5141">
      <w:pPr>
        <w:sectPr w:rsidR="009B5141">
          <w:headerReference w:type="even" r:id="rId144"/>
          <w:headerReference w:type="default" r:id="rId145"/>
          <w:footerReference w:type="even" r:id="rId146"/>
          <w:footerReference w:type="default" r:id="rId147"/>
          <w:headerReference w:type="first" r:id="rId148"/>
          <w:footerReference w:type="first" r:id="rId149"/>
          <w:pgSz w:w="11906" w:h="16838"/>
          <w:pgMar w:top="1605" w:right="1536" w:bottom="1484" w:left="1407" w:header="708" w:footer="708" w:gutter="0"/>
          <w:cols w:space="708"/>
        </w:sectPr>
      </w:pPr>
    </w:p>
    <w:tbl>
      <w:tblPr>
        <w:tblStyle w:val="TableGrid"/>
        <w:tblW w:w="8346" w:type="dxa"/>
        <w:tblInd w:w="358" w:type="dxa"/>
        <w:tblCellMar>
          <w:top w:w="13" w:type="dxa"/>
          <w:left w:w="0" w:type="dxa"/>
          <w:bottom w:w="0" w:type="dxa"/>
          <w:right w:w="100" w:type="dxa"/>
        </w:tblCellMar>
        <w:tblLook w:val="04A0" w:firstRow="1" w:lastRow="0" w:firstColumn="1" w:lastColumn="0" w:noHBand="0" w:noVBand="1"/>
      </w:tblPr>
      <w:tblGrid>
        <w:gridCol w:w="204"/>
        <w:gridCol w:w="2405"/>
        <w:gridCol w:w="5737"/>
      </w:tblGrid>
      <w:tr w:rsidR="009B5141" w14:paraId="52EF36D6" w14:textId="77777777">
        <w:trPr>
          <w:trHeight w:val="430"/>
        </w:trPr>
        <w:tc>
          <w:tcPr>
            <w:tcW w:w="204" w:type="dxa"/>
            <w:tcBorders>
              <w:top w:val="single" w:sz="2" w:space="0" w:color="000000"/>
              <w:left w:val="nil"/>
              <w:bottom w:val="nil"/>
              <w:right w:val="nil"/>
            </w:tcBorders>
          </w:tcPr>
          <w:p w14:paraId="65FFD5BA" w14:textId="77777777" w:rsidR="009B5141" w:rsidRDefault="009B5141"/>
        </w:tc>
        <w:tc>
          <w:tcPr>
            <w:tcW w:w="2405" w:type="dxa"/>
            <w:tcBorders>
              <w:top w:val="single" w:sz="2" w:space="0" w:color="000000"/>
              <w:left w:val="nil"/>
              <w:bottom w:val="single" w:sz="2" w:space="0" w:color="000000"/>
              <w:right w:val="nil"/>
            </w:tcBorders>
          </w:tcPr>
          <w:p w14:paraId="22B72E31" w14:textId="77777777" w:rsidR="009B5141" w:rsidRDefault="00DD4606">
            <w:pPr>
              <w:spacing w:after="0"/>
              <w:ind w:left="24"/>
            </w:pPr>
            <w:proofErr w:type="spellStart"/>
            <w:r>
              <w:rPr>
                <w:sz w:val="30"/>
              </w:rPr>
              <w:t>ozn</w:t>
            </w:r>
            <w:proofErr w:type="spellEnd"/>
            <w:r>
              <w:rPr>
                <w:sz w:val="30"/>
              </w:rPr>
              <w:t xml:space="preserve">. pro o </w:t>
            </w:r>
            <w:proofErr w:type="spellStart"/>
            <w:r>
              <w:rPr>
                <w:sz w:val="30"/>
              </w:rPr>
              <w:t>ava</w:t>
            </w:r>
            <w:proofErr w:type="spellEnd"/>
            <w:r>
              <w:rPr>
                <w:sz w:val="30"/>
              </w:rPr>
              <w:t xml:space="preserve"> e e:</w:t>
            </w:r>
          </w:p>
          <w:p w14:paraId="6873DDAC" w14:textId="77777777" w:rsidR="009B5141" w:rsidRDefault="00DD4606">
            <w:pPr>
              <w:spacing w:after="0"/>
              <w:ind w:left="77"/>
            </w:pPr>
            <w:r>
              <w:rPr>
                <w:noProof/>
              </w:rPr>
              <w:drawing>
                <wp:inline distT="0" distB="0" distL="0" distR="0" wp14:anchorId="617A7415" wp14:editId="31C4427D">
                  <wp:extent cx="548751" cy="106710"/>
                  <wp:effectExtent l="0" t="0" r="0" b="0"/>
                  <wp:docPr id="84609" name="Picture 84609"/>
                  <wp:cNvGraphicFramePr/>
                  <a:graphic xmlns:a="http://schemas.openxmlformats.org/drawingml/2006/main">
                    <a:graphicData uri="http://schemas.openxmlformats.org/drawingml/2006/picture">
                      <pic:pic xmlns:pic="http://schemas.openxmlformats.org/drawingml/2006/picture">
                        <pic:nvPicPr>
                          <pic:cNvPr id="84609" name="Picture 84609"/>
                          <pic:cNvPicPr/>
                        </pic:nvPicPr>
                        <pic:blipFill>
                          <a:blip r:embed="rId150"/>
                          <a:stretch>
                            <a:fillRect/>
                          </a:stretch>
                        </pic:blipFill>
                        <pic:spPr>
                          <a:xfrm>
                            <a:off x="0" y="0"/>
                            <a:ext cx="548751" cy="106710"/>
                          </a:xfrm>
                          <a:prstGeom prst="rect">
                            <a:avLst/>
                          </a:prstGeom>
                        </pic:spPr>
                      </pic:pic>
                    </a:graphicData>
                  </a:graphic>
                </wp:inline>
              </w:drawing>
            </w:r>
          </w:p>
        </w:tc>
        <w:tc>
          <w:tcPr>
            <w:tcW w:w="5737" w:type="dxa"/>
            <w:tcBorders>
              <w:top w:val="single" w:sz="2" w:space="0" w:color="000000"/>
              <w:left w:val="nil"/>
              <w:bottom w:val="single" w:sz="2" w:space="0" w:color="000000"/>
              <w:right w:val="single" w:sz="2" w:space="0" w:color="000000"/>
            </w:tcBorders>
          </w:tcPr>
          <w:p w14:paraId="400C0173" w14:textId="77777777" w:rsidR="009B5141" w:rsidRDefault="00DD4606">
            <w:pPr>
              <w:spacing w:after="0"/>
              <w:jc w:val="both"/>
            </w:pPr>
            <w:r>
              <w:rPr>
                <w:sz w:val="28"/>
              </w:rPr>
              <w:t xml:space="preserve">a o </w:t>
            </w:r>
            <w:proofErr w:type="spellStart"/>
            <w:r>
              <w:rPr>
                <w:sz w:val="28"/>
              </w:rPr>
              <w:t>vzorova</w:t>
            </w:r>
            <w:proofErr w:type="spellEnd"/>
            <w:r>
              <w:rPr>
                <w:sz w:val="28"/>
              </w:rPr>
              <w:t xml:space="preserve"> </w:t>
            </w:r>
            <w:proofErr w:type="spellStart"/>
            <w:r>
              <w:rPr>
                <w:sz w:val="28"/>
              </w:rPr>
              <w:t>sm</w:t>
            </w:r>
            <w:proofErr w:type="spellEnd"/>
            <w:r>
              <w:rPr>
                <w:sz w:val="28"/>
              </w:rPr>
              <w:t xml:space="preserve"> </w:t>
            </w:r>
            <w:proofErr w:type="spellStart"/>
            <w:r>
              <w:rPr>
                <w:sz w:val="28"/>
              </w:rPr>
              <w:t>ouva</w:t>
            </w:r>
            <w:proofErr w:type="spellEnd"/>
            <w:r>
              <w:rPr>
                <w:sz w:val="28"/>
              </w:rPr>
              <w:t xml:space="preserve"> se </w:t>
            </w:r>
            <w:proofErr w:type="spellStart"/>
            <w:r>
              <w:rPr>
                <w:sz w:val="28"/>
              </w:rPr>
              <w:t>Ja</w:t>
            </w:r>
            <w:proofErr w:type="spellEnd"/>
            <w:r>
              <w:rPr>
                <w:sz w:val="28"/>
              </w:rPr>
              <w:t xml:space="preserve"> o </w:t>
            </w:r>
            <w:proofErr w:type="spellStart"/>
            <w:r>
              <w:rPr>
                <w:sz w:val="28"/>
              </w:rPr>
              <w:t>prł</w:t>
            </w:r>
            <w:proofErr w:type="spellEnd"/>
            <w:r>
              <w:rPr>
                <w:sz w:val="28"/>
              </w:rPr>
              <w:t xml:space="preserve"> o a </w:t>
            </w:r>
            <w:proofErr w:type="spellStart"/>
            <w:r>
              <w:rPr>
                <w:sz w:val="28"/>
              </w:rPr>
              <w:t>sm</w:t>
            </w:r>
            <w:proofErr w:type="spellEnd"/>
            <w:r>
              <w:rPr>
                <w:sz w:val="28"/>
              </w:rPr>
              <w:t xml:space="preserve"> </w:t>
            </w:r>
            <w:proofErr w:type="spellStart"/>
            <w:r>
              <w:rPr>
                <w:sz w:val="28"/>
              </w:rPr>
              <w:t>ouvy</w:t>
            </w:r>
            <w:proofErr w:type="spellEnd"/>
            <w:r>
              <w:rPr>
                <w:sz w:val="28"/>
              </w:rPr>
              <w:t xml:space="preserve"> na p ne</w:t>
            </w:r>
          </w:p>
          <w:p w14:paraId="27A07D2F" w14:textId="77777777" w:rsidR="009B5141" w:rsidRDefault="00DD4606">
            <w:pPr>
              <w:spacing w:after="0"/>
              <w:ind w:left="163"/>
            </w:pPr>
            <w:r>
              <w:rPr>
                <w:noProof/>
              </w:rPr>
              <w:drawing>
                <wp:inline distT="0" distB="0" distL="0" distR="0" wp14:anchorId="51378EB9" wp14:editId="5B6B3CD3">
                  <wp:extent cx="932876" cy="106710"/>
                  <wp:effectExtent l="0" t="0" r="0" b="0"/>
                  <wp:docPr id="84682" name="Picture 84682"/>
                  <wp:cNvGraphicFramePr/>
                  <a:graphic xmlns:a="http://schemas.openxmlformats.org/drawingml/2006/main">
                    <a:graphicData uri="http://schemas.openxmlformats.org/drawingml/2006/picture">
                      <pic:pic xmlns:pic="http://schemas.openxmlformats.org/drawingml/2006/picture">
                        <pic:nvPicPr>
                          <pic:cNvPr id="84682" name="Picture 84682"/>
                          <pic:cNvPicPr/>
                        </pic:nvPicPr>
                        <pic:blipFill>
                          <a:blip r:embed="rId151"/>
                          <a:stretch>
                            <a:fillRect/>
                          </a:stretch>
                        </pic:blipFill>
                        <pic:spPr>
                          <a:xfrm>
                            <a:off x="0" y="0"/>
                            <a:ext cx="932876" cy="106710"/>
                          </a:xfrm>
                          <a:prstGeom prst="rect">
                            <a:avLst/>
                          </a:prstGeom>
                        </pic:spPr>
                      </pic:pic>
                    </a:graphicData>
                  </a:graphic>
                </wp:inline>
              </w:drawing>
            </w:r>
          </w:p>
        </w:tc>
      </w:tr>
    </w:tbl>
    <w:p w14:paraId="3E178383" w14:textId="77777777" w:rsidR="009B5141" w:rsidRDefault="00DD4606">
      <w:pPr>
        <w:spacing w:after="310"/>
        <w:ind w:right="115"/>
        <w:jc w:val="right"/>
      </w:pPr>
      <w:r>
        <w:rPr>
          <w:sz w:val="50"/>
        </w:rPr>
        <w:t>Smlouva o zpracování osobních údajů</w:t>
      </w:r>
    </w:p>
    <w:p w14:paraId="271D1547" w14:textId="77777777" w:rsidR="009B5141" w:rsidRDefault="00DD4606">
      <w:pPr>
        <w:spacing w:after="609" w:line="227" w:lineRule="auto"/>
        <w:ind w:left="2156" w:right="9"/>
        <w:jc w:val="both"/>
      </w:pPr>
      <w:r>
        <w:rPr>
          <w:sz w:val="24"/>
        </w:rPr>
        <w:t>uzavřená níže uvedeného dne, měsíce a roku mezi:</w:t>
      </w:r>
    </w:p>
    <w:p w14:paraId="21C612B8" w14:textId="3EAE0306" w:rsidR="009B5141" w:rsidRDefault="00DD4606">
      <w:pPr>
        <w:spacing w:after="0" w:line="232" w:lineRule="auto"/>
        <w:ind w:left="-1" w:right="-87" w:firstLine="19"/>
      </w:pPr>
      <w:r>
        <w:rPr>
          <w:sz w:val="24"/>
        </w:rPr>
        <w:t>Ředitelství silnic a dálnic ČR se sídlem</w:t>
      </w:r>
      <w:r>
        <w:rPr>
          <w:sz w:val="24"/>
        </w:rPr>
        <w:tab/>
        <w:t>Na Pankráci 546/56, 140 OO Praha 4 IČO:</w:t>
      </w:r>
      <w:r>
        <w:rPr>
          <w:sz w:val="24"/>
        </w:rPr>
        <w:tab/>
        <w:t>65993390 DIČ:</w:t>
      </w:r>
      <w:r>
        <w:rPr>
          <w:sz w:val="24"/>
        </w:rPr>
        <w:tab/>
        <w:t>CZ65993390 právní forma:</w:t>
      </w:r>
      <w:r>
        <w:rPr>
          <w:sz w:val="24"/>
        </w:rPr>
        <w:tab/>
        <w:t xml:space="preserve">příspěvková organizace </w:t>
      </w:r>
      <w:r>
        <w:rPr>
          <w:sz w:val="24"/>
        </w:rPr>
        <w:t xml:space="preserve">bankovní </w:t>
      </w:r>
      <w:proofErr w:type="spellStart"/>
      <w:r>
        <w:rPr>
          <w:sz w:val="24"/>
        </w:rPr>
        <w:t>spo•ení</w:t>
      </w:r>
      <w:proofErr w:type="spellEnd"/>
      <w:r>
        <w:rPr>
          <w:sz w:val="24"/>
        </w:rPr>
        <w:t>:</w:t>
      </w:r>
    </w:p>
    <w:p w14:paraId="46C8F316" w14:textId="4F4F2F45" w:rsidR="009B5141" w:rsidRDefault="00DD4606">
      <w:pPr>
        <w:spacing w:after="26" w:line="232" w:lineRule="auto"/>
        <w:ind w:left="-1" w:right="-87" w:firstLine="19"/>
      </w:pPr>
      <w:r>
        <w:rPr>
          <w:sz w:val="24"/>
        </w:rPr>
        <w:t>kontaktní osoba ve věcech technických:</w:t>
      </w:r>
      <w:r>
        <w:rPr>
          <w:sz w:val="24"/>
        </w:rPr>
        <w:tab/>
        <w:t>Pověřenec pro ochranu osobních údajů (DPO) e-mail:</w:t>
      </w:r>
      <w:r>
        <w:rPr>
          <w:sz w:val="24"/>
        </w:rPr>
        <w:tab/>
      </w:r>
      <w:proofErr w:type="spellStart"/>
      <w:r w:rsidR="00C024D3" w:rsidRPr="00C024D3">
        <w:rPr>
          <w:sz w:val="24"/>
          <w:highlight w:val="black"/>
        </w:rPr>
        <w:t>xxxxxxxxxxxxxxxxxxxxxx</w:t>
      </w:r>
      <w:proofErr w:type="spellEnd"/>
      <w:r w:rsidRPr="00C024D3">
        <w:rPr>
          <w:sz w:val="24"/>
          <w:highlight w:val="black"/>
        </w:rPr>
        <w:t xml:space="preserve"> tel:</w:t>
      </w:r>
      <w:r w:rsidRPr="00C024D3">
        <w:rPr>
          <w:sz w:val="24"/>
          <w:highlight w:val="black"/>
        </w:rPr>
        <w:tab/>
      </w:r>
      <w:proofErr w:type="spellStart"/>
      <w:r w:rsidR="00C024D3" w:rsidRPr="00C024D3">
        <w:rPr>
          <w:sz w:val="24"/>
          <w:highlight w:val="black"/>
        </w:rPr>
        <w:t>xxxxxxxxxxxxxxxx</w:t>
      </w:r>
      <w:proofErr w:type="spellEnd"/>
    </w:p>
    <w:p w14:paraId="26226F75" w14:textId="77777777" w:rsidR="009B5141" w:rsidRDefault="00DD4606">
      <w:pPr>
        <w:spacing w:after="206" w:line="227" w:lineRule="auto"/>
        <w:ind w:left="9" w:right="9"/>
        <w:jc w:val="both"/>
      </w:pPr>
      <w:r>
        <w:rPr>
          <w:sz w:val="24"/>
        </w:rPr>
        <w:t>(dále jen „Správce”)</w:t>
      </w:r>
    </w:p>
    <w:p w14:paraId="121A9487" w14:textId="77777777" w:rsidR="009B5141" w:rsidRDefault="00DD4606">
      <w:pPr>
        <w:spacing w:after="0"/>
        <w:ind w:left="14"/>
      </w:pPr>
      <w:r>
        <w:rPr>
          <w:sz w:val="32"/>
        </w:rPr>
        <w:t>a</w:t>
      </w:r>
    </w:p>
    <w:p w14:paraId="20C0BB4A" w14:textId="77777777" w:rsidR="009B5141" w:rsidRDefault="00DD4606">
      <w:pPr>
        <w:spacing w:after="70"/>
        <w:ind w:left="5"/>
      </w:pPr>
      <w:r>
        <w:rPr>
          <w:noProof/>
        </w:rPr>
        <w:drawing>
          <wp:inline distT="0" distB="0" distL="0" distR="0" wp14:anchorId="22ED1E5E" wp14:editId="7DB2BEE8">
            <wp:extent cx="1975502" cy="158541"/>
            <wp:effectExtent l="0" t="0" r="0" b="0"/>
            <wp:docPr id="84721" name="Picture 84721"/>
            <wp:cNvGraphicFramePr/>
            <a:graphic xmlns:a="http://schemas.openxmlformats.org/drawingml/2006/main">
              <a:graphicData uri="http://schemas.openxmlformats.org/drawingml/2006/picture">
                <pic:pic xmlns:pic="http://schemas.openxmlformats.org/drawingml/2006/picture">
                  <pic:nvPicPr>
                    <pic:cNvPr id="84721" name="Picture 84721"/>
                    <pic:cNvPicPr/>
                  </pic:nvPicPr>
                  <pic:blipFill>
                    <a:blip r:embed="rId152"/>
                    <a:stretch>
                      <a:fillRect/>
                    </a:stretch>
                  </pic:blipFill>
                  <pic:spPr>
                    <a:xfrm>
                      <a:off x="0" y="0"/>
                      <a:ext cx="1975502" cy="158541"/>
                    </a:xfrm>
                    <a:prstGeom prst="rect">
                      <a:avLst/>
                    </a:prstGeom>
                  </pic:spPr>
                </pic:pic>
              </a:graphicData>
            </a:graphic>
          </wp:inline>
        </w:drawing>
      </w:r>
    </w:p>
    <w:p w14:paraId="1CDDBADC" w14:textId="77777777" w:rsidR="009B5141" w:rsidRDefault="00DD4606">
      <w:pPr>
        <w:spacing w:after="0"/>
        <w:ind w:left="24" w:right="2497" w:hanging="10"/>
      </w:pPr>
      <w:r>
        <w:rPr>
          <w:noProof/>
        </w:rPr>
        <w:drawing>
          <wp:anchor distT="0" distB="0" distL="114300" distR="114300" simplePos="0" relativeHeight="251875328" behindDoc="0" locked="0" layoutInCell="1" allowOverlap="0" wp14:anchorId="4D52C46A" wp14:editId="7B45F357">
            <wp:simplePos x="0" y="0"/>
            <wp:positionH relativeFrom="column">
              <wp:posOffset>2521204</wp:posOffset>
            </wp:positionH>
            <wp:positionV relativeFrom="paragraph">
              <wp:posOffset>-22940</wp:posOffset>
            </wp:positionV>
            <wp:extent cx="1176765" cy="2277505"/>
            <wp:effectExtent l="0" t="0" r="0" b="0"/>
            <wp:wrapSquare wrapText="bothSides"/>
            <wp:docPr id="84719" name="Picture 84719"/>
            <wp:cNvGraphicFramePr/>
            <a:graphic xmlns:a="http://schemas.openxmlformats.org/drawingml/2006/main">
              <a:graphicData uri="http://schemas.openxmlformats.org/drawingml/2006/picture">
                <pic:pic xmlns:pic="http://schemas.openxmlformats.org/drawingml/2006/picture">
                  <pic:nvPicPr>
                    <pic:cNvPr id="84719" name="Picture 84719"/>
                    <pic:cNvPicPr/>
                  </pic:nvPicPr>
                  <pic:blipFill>
                    <a:blip r:embed="rId153"/>
                    <a:stretch>
                      <a:fillRect/>
                    </a:stretch>
                  </pic:blipFill>
                  <pic:spPr>
                    <a:xfrm>
                      <a:off x="0" y="0"/>
                      <a:ext cx="1176765" cy="2277505"/>
                    </a:xfrm>
                    <a:prstGeom prst="rect">
                      <a:avLst/>
                    </a:prstGeom>
                  </pic:spPr>
                </pic:pic>
              </a:graphicData>
            </a:graphic>
          </wp:anchor>
        </w:drawing>
      </w:r>
      <w:r>
        <w:rPr>
          <w:sz w:val="26"/>
        </w:rPr>
        <w:t>se sídlem IČO: DIČ:</w:t>
      </w:r>
    </w:p>
    <w:p w14:paraId="01564D83" w14:textId="77777777" w:rsidR="009B5141" w:rsidRDefault="00DD4606">
      <w:pPr>
        <w:spacing w:after="11" w:line="227" w:lineRule="auto"/>
        <w:ind w:left="9" w:right="2497"/>
        <w:jc w:val="both"/>
      </w:pPr>
      <w:r>
        <w:rPr>
          <w:sz w:val="24"/>
        </w:rPr>
        <w:t>zápis v obchodním rejstříku: právní forma: bankovní spojení: zastoupen:</w:t>
      </w:r>
    </w:p>
    <w:p w14:paraId="66E847EB" w14:textId="77777777" w:rsidR="009B5141" w:rsidRDefault="00DD4606">
      <w:pPr>
        <w:spacing w:after="32" w:line="227" w:lineRule="auto"/>
        <w:ind w:left="9" w:right="2497"/>
        <w:jc w:val="both"/>
      </w:pPr>
      <w:r>
        <w:rPr>
          <w:sz w:val="24"/>
        </w:rPr>
        <w:t>kontaktní osoba ve věcech smluvních:</w:t>
      </w:r>
    </w:p>
    <w:p w14:paraId="781BFE73" w14:textId="77777777" w:rsidR="009B5141" w:rsidRDefault="00DD4606">
      <w:pPr>
        <w:spacing w:after="32" w:line="227" w:lineRule="auto"/>
        <w:ind w:left="9" w:right="2497"/>
        <w:jc w:val="both"/>
      </w:pPr>
      <w:r>
        <w:rPr>
          <w:sz w:val="24"/>
        </w:rPr>
        <w:t>e-mail:</w:t>
      </w:r>
    </w:p>
    <w:p w14:paraId="64FD85A6" w14:textId="77777777" w:rsidR="009B5141" w:rsidRDefault="00DD4606">
      <w:pPr>
        <w:spacing w:after="0" w:line="265" w:lineRule="auto"/>
        <w:ind w:left="5" w:right="2497" w:hanging="10"/>
      </w:pPr>
      <w:r>
        <w:t>tel:</w:t>
      </w:r>
    </w:p>
    <w:p w14:paraId="6CFD2584" w14:textId="77777777" w:rsidR="009B5141" w:rsidRDefault="00DD4606">
      <w:pPr>
        <w:spacing w:after="32" w:line="227" w:lineRule="auto"/>
        <w:ind w:left="9" w:right="2497"/>
        <w:jc w:val="both"/>
      </w:pPr>
      <w:r>
        <w:rPr>
          <w:sz w:val="24"/>
        </w:rPr>
        <w:t>kontaktní osoba ve věcech technických:</w:t>
      </w:r>
    </w:p>
    <w:p w14:paraId="46952E97" w14:textId="77777777" w:rsidR="009B5141" w:rsidRDefault="00DD4606">
      <w:pPr>
        <w:spacing w:after="32" w:line="227" w:lineRule="auto"/>
        <w:ind w:left="9" w:right="2497"/>
        <w:jc w:val="both"/>
      </w:pPr>
      <w:r>
        <w:rPr>
          <w:sz w:val="24"/>
        </w:rPr>
        <w:t>e-mail:</w:t>
      </w:r>
    </w:p>
    <w:p w14:paraId="64293796" w14:textId="77777777" w:rsidR="009B5141" w:rsidRDefault="00DD4606">
      <w:pPr>
        <w:spacing w:after="0" w:line="265" w:lineRule="auto"/>
        <w:ind w:left="5" w:right="2497" w:hanging="10"/>
      </w:pPr>
      <w:r>
        <w:t>tel:</w:t>
      </w:r>
    </w:p>
    <w:p w14:paraId="1C466271" w14:textId="77777777" w:rsidR="009B5141" w:rsidRDefault="00DD4606">
      <w:pPr>
        <w:spacing w:after="246" w:line="227" w:lineRule="auto"/>
        <w:ind w:left="9" w:right="9"/>
        <w:jc w:val="both"/>
      </w:pPr>
      <w:r>
        <w:rPr>
          <w:sz w:val="24"/>
        </w:rPr>
        <w:t>(dále jen „Zpracovatel” nebo „Prvotní Zpracovatel”)</w:t>
      </w:r>
    </w:p>
    <w:p w14:paraId="533B4092" w14:textId="77777777" w:rsidR="009B5141" w:rsidRDefault="00DD4606">
      <w:pPr>
        <w:spacing w:after="206" w:line="227" w:lineRule="auto"/>
        <w:ind w:left="9" w:right="9"/>
        <w:jc w:val="both"/>
      </w:pPr>
      <w:r>
        <w:rPr>
          <w:sz w:val="24"/>
        </w:rPr>
        <w:t>(Správce a Zpracovatel společně dále také jako „Smluvní strany”)</w:t>
      </w:r>
    </w:p>
    <w:p w14:paraId="232911BC" w14:textId="77777777" w:rsidR="009B5141" w:rsidRDefault="00DD4606">
      <w:pPr>
        <w:pStyle w:val="Nadpis2"/>
        <w:spacing w:after="80" w:line="259" w:lineRule="auto"/>
        <w:ind w:left="9"/>
      </w:pPr>
      <w:r>
        <w:rPr>
          <w:sz w:val="28"/>
        </w:rPr>
        <w:t>Preambule</w:t>
      </w:r>
    </w:p>
    <w:p w14:paraId="799A13F6" w14:textId="77777777" w:rsidR="009B5141" w:rsidRDefault="00DD4606">
      <w:pPr>
        <w:spacing w:after="393" w:line="227" w:lineRule="auto"/>
        <w:ind w:left="9" w:right="9"/>
        <w:jc w:val="both"/>
      </w:pPr>
      <w:r>
        <w:rPr>
          <w:sz w:val="24"/>
        </w:rPr>
        <w:t xml:space="preserve">Vzhledem k tomu, že Zpracovatel v průběhu poskytování Služeb a/nebo Produktů Správci může </w:t>
      </w:r>
      <w:r>
        <w:rPr>
          <w:noProof/>
        </w:rPr>
        <w:drawing>
          <wp:inline distT="0" distB="0" distL="0" distR="0" wp14:anchorId="459552D5" wp14:editId="0C978388">
            <wp:extent cx="3049" cy="6098"/>
            <wp:effectExtent l="0" t="0" r="0" b="0"/>
            <wp:docPr id="87371" name="Picture 87371"/>
            <wp:cNvGraphicFramePr/>
            <a:graphic xmlns:a="http://schemas.openxmlformats.org/drawingml/2006/main">
              <a:graphicData uri="http://schemas.openxmlformats.org/drawingml/2006/picture">
                <pic:pic xmlns:pic="http://schemas.openxmlformats.org/drawingml/2006/picture">
                  <pic:nvPicPr>
                    <pic:cNvPr id="87371" name="Picture 87371"/>
                    <pic:cNvPicPr/>
                  </pic:nvPicPr>
                  <pic:blipFill>
                    <a:blip r:embed="rId55"/>
                    <a:stretch>
                      <a:fillRect/>
                    </a:stretch>
                  </pic:blipFill>
                  <pic:spPr>
                    <a:xfrm>
                      <a:off x="0" y="0"/>
                      <a:ext cx="3049" cy="6098"/>
                    </a:xfrm>
                    <a:prstGeom prst="rect">
                      <a:avLst/>
                    </a:prstGeom>
                  </pic:spPr>
                </pic:pic>
              </a:graphicData>
            </a:graphic>
          </wp:inline>
        </w:drawing>
      </w:r>
      <w:r>
        <w:rPr>
          <w:sz w:val="24"/>
        </w:rPr>
        <w:t xml:space="preserve">zpracovávat Osobní údaje Správce, považují Smluvní strany za zásadní, aby při zpracování těchto osobních údajů byla zajištěna vysoká úroveň ochrany práv a svobod fyzických osob ve </w:t>
      </w:r>
      <w:r>
        <w:rPr>
          <w:noProof/>
        </w:rPr>
        <w:drawing>
          <wp:inline distT="0" distB="0" distL="0" distR="0" wp14:anchorId="2B9DBD31" wp14:editId="5D6FD0E6">
            <wp:extent cx="3049" cy="6098"/>
            <wp:effectExtent l="0" t="0" r="0" b="0"/>
            <wp:docPr id="87372" name="Picture 87372"/>
            <wp:cNvGraphicFramePr/>
            <a:graphic xmlns:a="http://schemas.openxmlformats.org/drawingml/2006/main">
              <a:graphicData uri="http://schemas.openxmlformats.org/drawingml/2006/picture">
                <pic:pic xmlns:pic="http://schemas.openxmlformats.org/drawingml/2006/picture">
                  <pic:nvPicPr>
                    <pic:cNvPr id="87372" name="Picture 87372"/>
                    <pic:cNvPicPr/>
                  </pic:nvPicPr>
                  <pic:blipFill>
                    <a:blip r:embed="rId154"/>
                    <a:stretch>
                      <a:fillRect/>
                    </a:stretch>
                  </pic:blipFill>
                  <pic:spPr>
                    <a:xfrm>
                      <a:off x="0" y="0"/>
                      <a:ext cx="3049" cy="6098"/>
                    </a:xfrm>
                    <a:prstGeom prst="rect">
                      <a:avLst/>
                    </a:prstGeom>
                  </pic:spPr>
                </pic:pic>
              </a:graphicData>
            </a:graphic>
          </wp:inline>
        </w:drawing>
      </w:r>
      <w:r>
        <w:rPr>
          <w:sz w:val="24"/>
        </w:rPr>
        <w:t>vztahu k takovému zpracování osobních údajů a toto zpracování bylo v souladu s Předpisy na ochranu osobních údajů, a to zejm. s Nařízením Evropského parlamentu a Rady (EU) č, 2016/679 ze dne 27. dubna 2016 0 ochraně fyzických osob v souvislosti se zpracováním osobních údajů a o volném pohybu těchto údajů a o zrušení směrnice 96/</w:t>
      </w:r>
      <w:r>
        <w:rPr>
          <w:sz w:val="24"/>
        </w:rPr>
        <w:t xml:space="preserve">46/ES (obecné nařízení o ochraně osobních údajů), a proto Smluvní strany uzavírají tuto smlouvu o ochraně osobních </w:t>
      </w:r>
      <w:r>
        <w:rPr>
          <w:noProof/>
        </w:rPr>
        <w:drawing>
          <wp:inline distT="0" distB="0" distL="0" distR="0" wp14:anchorId="25ADE810" wp14:editId="1BAC85DB">
            <wp:extent cx="3049" cy="6097"/>
            <wp:effectExtent l="0" t="0" r="0" b="0"/>
            <wp:docPr id="87373" name="Picture 87373"/>
            <wp:cNvGraphicFramePr/>
            <a:graphic xmlns:a="http://schemas.openxmlformats.org/drawingml/2006/main">
              <a:graphicData uri="http://schemas.openxmlformats.org/drawingml/2006/picture">
                <pic:pic xmlns:pic="http://schemas.openxmlformats.org/drawingml/2006/picture">
                  <pic:nvPicPr>
                    <pic:cNvPr id="87373" name="Picture 87373"/>
                    <pic:cNvPicPr/>
                  </pic:nvPicPr>
                  <pic:blipFill>
                    <a:blip r:embed="rId155"/>
                    <a:stretch>
                      <a:fillRect/>
                    </a:stretch>
                  </pic:blipFill>
                  <pic:spPr>
                    <a:xfrm>
                      <a:off x="0" y="0"/>
                      <a:ext cx="3049" cy="6097"/>
                    </a:xfrm>
                    <a:prstGeom prst="rect">
                      <a:avLst/>
                    </a:prstGeom>
                  </pic:spPr>
                </pic:pic>
              </a:graphicData>
            </a:graphic>
          </wp:inline>
        </w:drawing>
      </w:r>
      <w:r>
        <w:rPr>
          <w:sz w:val="24"/>
        </w:rPr>
        <w:t>údajů (dále jen „Smlouva”).</w:t>
      </w:r>
    </w:p>
    <w:p w14:paraId="26FCCD30" w14:textId="77777777" w:rsidR="009B5141" w:rsidRDefault="00DD4606">
      <w:pPr>
        <w:pStyle w:val="Nadpis2"/>
        <w:spacing w:after="51"/>
        <w:ind w:left="14"/>
      </w:pPr>
      <w:r>
        <w:t>1 Definice</w:t>
      </w:r>
    </w:p>
    <w:p w14:paraId="4B5877FD" w14:textId="77777777" w:rsidR="009B5141" w:rsidRDefault="00DD4606">
      <w:pPr>
        <w:spacing w:after="177" w:line="227" w:lineRule="auto"/>
        <w:ind w:left="9" w:right="9"/>
        <w:jc w:val="both"/>
      </w:pPr>
      <w:r>
        <w:rPr>
          <w:sz w:val="24"/>
        </w:rPr>
        <w:t>Pro účely této Smlouvy se následující pojmy vykládají takto:</w:t>
      </w:r>
    </w:p>
    <w:p w14:paraId="1BFFFEAD" w14:textId="77777777" w:rsidR="009B5141" w:rsidRDefault="00DD4606">
      <w:pPr>
        <w:spacing w:after="179" w:line="227" w:lineRule="auto"/>
        <w:ind w:left="9" w:right="9"/>
        <w:jc w:val="both"/>
      </w:pPr>
      <w:r>
        <w:rPr>
          <w:sz w:val="24"/>
        </w:rPr>
        <w:t>„EHP” se rozumí Evropský hospodářský prostor.</w:t>
      </w:r>
    </w:p>
    <w:p w14:paraId="46D9FD8D" w14:textId="77777777" w:rsidR="009B5141" w:rsidRDefault="00DD4606">
      <w:pPr>
        <w:spacing w:after="157" w:line="227" w:lineRule="auto"/>
        <w:ind w:left="9" w:right="9" w:firstLine="58"/>
        <w:jc w:val="both"/>
      </w:pPr>
      <w:r>
        <w:rPr>
          <w:sz w:val="24"/>
        </w:rPr>
        <w:t>„GDPR” se rozumí Nařízení Evropského parlamentu a Rady (EU) č. 2016/679 ze dne 27. dubna 2016 0 ochraně fyzických osob v souvislosti se zpracováním osobních údajů a o volném pohybu těchto údajů a o zrušení směrnice 96/46/ES (obecné nařízení o ochraně osobních údajů) ve znění opravy uveřejněné v Úředním věstníku Evropské unie L 119 ze dne 4. května 2016.</w:t>
      </w:r>
    </w:p>
    <w:p w14:paraId="33E0E7BC" w14:textId="77777777" w:rsidR="009B5141" w:rsidRDefault="00DD4606">
      <w:pPr>
        <w:spacing w:after="206" w:line="227" w:lineRule="auto"/>
        <w:ind w:left="9" w:right="9"/>
        <w:jc w:val="both"/>
      </w:pPr>
      <w:r>
        <w:rPr>
          <w:sz w:val="24"/>
        </w:rPr>
        <w:t>„Hlavní smlouvou” se rozumí smluvní vztah či smluvní vztahy založené mezi Správcem a Zpracovatelem na základě uzavřených platných a účinných smluv vymezených v příloze č. 1 této Smlouvy.</w:t>
      </w:r>
    </w:p>
    <w:p w14:paraId="5626E525" w14:textId="77777777" w:rsidR="009B5141" w:rsidRDefault="00DD4606">
      <w:pPr>
        <w:spacing w:after="131" w:line="227" w:lineRule="auto"/>
        <w:ind w:left="9" w:right="9"/>
        <w:jc w:val="both"/>
      </w:pPr>
      <w:r>
        <w:rPr>
          <w:sz w:val="24"/>
        </w:rPr>
        <w:t>„Osobními údaji Správce" se rozumí osobní údaje popsané v příloze č. 1 této Smlouvy a veškeré další osobní údaje zpracovávané Zpracovatelem jménem Správce podle a/nebo v souvislosti s Hlavní smlouvou.</w:t>
      </w:r>
    </w:p>
    <w:p w14:paraId="2D31B215" w14:textId="77777777" w:rsidR="009B5141" w:rsidRDefault="00DD4606">
      <w:pPr>
        <w:spacing w:after="206" w:line="227" w:lineRule="auto"/>
        <w:ind w:left="9" w:right="9"/>
        <w:jc w:val="both"/>
      </w:pPr>
      <w:r>
        <w:rPr>
          <w:sz w:val="24"/>
        </w:rPr>
        <w:t>„</w:t>
      </w:r>
      <w:proofErr w:type="spellStart"/>
      <w:r>
        <w:rPr>
          <w:sz w:val="24"/>
        </w:rPr>
        <w:t>Podzpracovatelem</w:t>
      </w:r>
      <w:proofErr w:type="spellEnd"/>
      <w:r>
        <w:rPr>
          <w:sz w:val="24"/>
        </w:rPr>
        <w:t xml:space="preserve">” se rozumí jakýkoli zpracovatel osobních údajů (včetně jakékoli třetí strany) </w:t>
      </w:r>
      <w:r>
        <w:rPr>
          <w:noProof/>
        </w:rPr>
        <w:drawing>
          <wp:inline distT="0" distB="0" distL="0" distR="0" wp14:anchorId="4497E672" wp14:editId="12706C9F">
            <wp:extent cx="3049" cy="6097"/>
            <wp:effectExtent l="0" t="0" r="0" b="0"/>
            <wp:docPr id="87374" name="Picture 87374"/>
            <wp:cNvGraphicFramePr/>
            <a:graphic xmlns:a="http://schemas.openxmlformats.org/drawingml/2006/main">
              <a:graphicData uri="http://schemas.openxmlformats.org/drawingml/2006/picture">
                <pic:pic xmlns:pic="http://schemas.openxmlformats.org/drawingml/2006/picture">
                  <pic:nvPicPr>
                    <pic:cNvPr id="87374" name="Picture 87374"/>
                    <pic:cNvPicPr/>
                  </pic:nvPicPr>
                  <pic:blipFill>
                    <a:blip r:embed="rId156"/>
                    <a:stretch>
                      <a:fillRect/>
                    </a:stretch>
                  </pic:blipFill>
                  <pic:spPr>
                    <a:xfrm>
                      <a:off x="0" y="0"/>
                      <a:ext cx="3049" cy="6097"/>
                    </a:xfrm>
                    <a:prstGeom prst="rect">
                      <a:avLst/>
                    </a:prstGeom>
                  </pic:spPr>
                </pic:pic>
              </a:graphicData>
            </a:graphic>
          </wp:inline>
        </w:drawing>
      </w:r>
      <w:r>
        <w:rPr>
          <w:sz w:val="24"/>
        </w:rPr>
        <w:t xml:space="preserve">zapojený Zpracovatelem do zpracování Osobních údajů Správce jménem Správce. Za podmínek </w:t>
      </w:r>
      <w:r>
        <w:rPr>
          <w:noProof/>
        </w:rPr>
        <w:drawing>
          <wp:inline distT="0" distB="0" distL="0" distR="0" wp14:anchorId="7E03D4FE" wp14:editId="740F0E2E">
            <wp:extent cx="3048" cy="6098"/>
            <wp:effectExtent l="0" t="0" r="0" b="0"/>
            <wp:docPr id="87375" name="Picture 87375"/>
            <wp:cNvGraphicFramePr/>
            <a:graphic xmlns:a="http://schemas.openxmlformats.org/drawingml/2006/main">
              <a:graphicData uri="http://schemas.openxmlformats.org/drawingml/2006/picture">
                <pic:pic xmlns:pic="http://schemas.openxmlformats.org/drawingml/2006/picture">
                  <pic:nvPicPr>
                    <pic:cNvPr id="87375" name="Picture 87375"/>
                    <pic:cNvPicPr/>
                  </pic:nvPicPr>
                  <pic:blipFill>
                    <a:blip r:embed="rId157"/>
                    <a:stretch>
                      <a:fillRect/>
                    </a:stretch>
                  </pic:blipFill>
                  <pic:spPr>
                    <a:xfrm>
                      <a:off x="0" y="0"/>
                      <a:ext cx="3048" cy="6098"/>
                    </a:xfrm>
                    <a:prstGeom prst="rect">
                      <a:avLst/>
                    </a:prstGeom>
                  </pic:spPr>
                </pic:pic>
              </a:graphicData>
            </a:graphic>
          </wp:inline>
        </w:drawing>
      </w:r>
      <w:r>
        <w:rPr>
          <w:sz w:val="24"/>
        </w:rPr>
        <w:t xml:space="preserve">stanovených touto Smlouvou je </w:t>
      </w:r>
      <w:proofErr w:type="spellStart"/>
      <w:r>
        <w:rPr>
          <w:sz w:val="24"/>
        </w:rPr>
        <w:t>Podzpracovatel</w:t>
      </w:r>
      <w:proofErr w:type="spellEnd"/>
      <w:r>
        <w:rPr>
          <w:sz w:val="24"/>
        </w:rPr>
        <w:t xml:space="preserve"> oprávněn zapojit do zpracování Osobních údajů Správce dalšího </w:t>
      </w:r>
      <w:proofErr w:type="spellStart"/>
      <w:r>
        <w:rPr>
          <w:sz w:val="24"/>
        </w:rPr>
        <w:t>Podzpracovatele</w:t>
      </w:r>
      <w:proofErr w:type="spellEnd"/>
      <w:r>
        <w:rPr>
          <w:sz w:val="24"/>
        </w:rPr>
        <w:t xml:space="preserve"> (tzv. řetězení </w:t>
      </w:r>
      <w:proofErr w:type="spellStart"/>
      <w:r>
        <w:rPr>
          <w:sz w:val="24"/>
        </w:rPr>
        <w:t>podzpracovatelů</w:t>
      </w:r>
      <w:proofErr w:type="spellEnd"/>
      <w:r>
        <w:rPr>
          <w:sz w:val="24"/>
        </w:rPr>
        <w:t>).</w:t>
      </w:r>
    </w:p>
    <w:p w14:paraId="668989D9" w14:textId="77777777" w:rsidR="009B5141" w:rsidRDefault="00DD4606">
      <w:pPr>
        <w:spacing w:after="134" w:line="227" w:lineRule="auto"/>
        <w:ind w:left="9" w:right="9"/>
        <w:jc w:val="both"/>
      </w:pPr>
      <w:r>
        <w:rPr>
          <w:sz w:val="24"/>
        </w:rPr>
        <w:t xml:space="preserve">„Pokynem” se rozumí písemný pokyn Správce Zpracovateli týkající se zpracování Osobních údajů Správce. Zpracovatel je povinen kdykoliv v průběhu zpracování osobních údajů prokázat </w:t>
      </w:r>
      <w:r>
        <w:rPr>
          <w:noProof/>
        </w:rPr>
        <w:drawing>
          <wp:inline distT="0" distB="0" distL="0" distR="0" wp14:anchorId="009FE8EF" wp14:editId="11B7D3CC">
            <wp:extent cx="3049" cy="3049"/>
            <wp:effectExtent l="0" t="0" r="0" b="0"/>
            <wp:docPr id="87376" name="Picture 87376"/>
            <wp:cNvGraphicFramePr/>
            <a:graphic xmlns:a="http://schemas.openxmlformats.org/drawingml/2006/main">
              <a:graphicData uri="http://schemas.openxmlformats.org/drawingml/2006/picture">
                <pic:pic xmlns:pic="http://schemas.openxmlformats.org/drawingml/2006/picture">
                  <pic:nvPicPr>
                    <pic:cNvPr id="87376" name="Picture 87376"/>
                    <pic:cNvPicPr/>
                  </pic:nvPicPr>
                  <pic:blipFill>
                    <a:blip r:embed="rId158"/>
                    <a:stretch>
                      <a:fillRect/>
                    </a:stretch>
                  </pic:blipFill>
                  <pic:spPr>
                    <a:xfrm>
                      <a:off x="0" y="0"/>
                      <a:ext cx="3049" cy="3049"/>
                    </a:xfrm>
                    <a:prstGeom prst="rect">
                      <a:avLst/>
                    </a:prstGeom>
                  </pic:spPr>
                </pic:pic>
              </a:graphicData>
            </a:graphic>
          </wp:inline>
        </w:drawing>
      </w:r>
      <w:r>
        <w:rPr>
          <w:sz w:val="24"/>
        </w:rPr>
        <w:t>existenci a obsah Pokynu.</w:t>
      </w:r>
    </w:p>
    <w:p w14:paraId="457A28D7" w14:textId="77777777" w:rsidR="009B5141" w:rsidRDefault="00DD4606">
      <w:pPr>
        <w:spacing w:after="206" w:line="227" w:lineRule="auto"/>
        <w:ind w:left="9" w:right="9"/>
        <w:jc w:val="both"/>
      </w:pPr>
      <w:r>
        <w:rPr>
          <w:sz w:val="24"/>
        </w:rPr>
        <w:t>„Porušením zabezpečení osobních údajů” se rozumí takové porušení zabezpečení osobních údajů, které vede nebo může přímo vést k neoprávněnému přístupu nebo k neoprávněné či nahodilé změně, zničení, vyzrazení či ztrátě osobních údajů, případně k neoprávněnému vyzrazení nebo přístupu k uloženým, přenášeným nebo jinak zpracovávaným Osobním údajům Správce.</w:t>
      </w:r>
    </w:p>
    <w:p w14:paraId="7A7DA63B" w14:textId="77777777" w:rsidR="009B5141" w:rsidRDefault="00DD4606">
      <w:pPr>
        <w:spacing w:after="206" w:line="227" w:lineRule="auto"/>
        <w:ind w:left="9" w:right="9"/>
        <w:jc w:val="both"/>
      </w:pPr>
      <w:r>
        <w:rPr>
          <w:sz w:val="24"/>
        </w:rPr>
        <w:t>„Produkty" se rozumí Produkty, které má Zpracovatel poskytnout Správci dle Hlavní smlouvy.</w:t>
      </w:r>
    </w:p>
    <w:p w14:paraId="415F1560" w14:textId="77777777" w:rsidR="009B5141" w:rsidRDefault="00DD4606">
      <w:pPr>
        <w:spacing w:after="206" w:line="227" w:lineRule="auto"/>
        <w:ind w:left="9" w:right="9"/>
        <w:jc w:val="both"/>
      </w:pPr>
      <w:r>
        <w:rPr>
          <w:sz w:val="24"/>
        </w:rPr>
        <w:t xml:space="preserve">„Předpisy o ochraně osobních údajů” se rozumí Nařízení Evropského parlamentu a Rady (EU) č. 2016/679 ze dne 27. dubna 2016 0 ochraně fyzických osob v souvislosti se zpracováním osobních údajů a o volném pohybu těchto údajů a o zrušení směrnice 96/46/ES (obecné nařízení o ochraně osobních údajů) ve znění opravy uveřejněné v Úředním věstníku Evropské unie L 119 ze dne 4. května 2016, jakož i veškeré národní předpisy upravující ochranu osobních údajů. „Schválenými </w:t>
      </w:r>
      <w:proofErr w:type="spellStart"/>
      <w:r>
        <w:rPr>
          <w:sz w:val="24"/>
        </w:rPr>
        <w:t>Podzpracovateli</w:t>
      </w:r>
      <w:proofErr w:type="spellEnd"/>
      <w:r>
        <w:rPr>
          <w:sz w:val="24"/>
        </w:rPr>
        <w:t xml:space="preserve">” se rozumějí: (a) </w:t>
      </w:r>
      <w:proofErr w:type="spellStart"/>
      <w:r>
        <w:rPr>
          <w:sz w:val="24"/>
        </w:rPr>
        <w:t>Podzpracovatelé</w:t>
      </w:r>
      <w:proofErr w:type="spellEnd"/>
      <w:r>
        <w:rPr>
          <w:sz w:val="24"/>
        </w:rPr>
        <w:t xml:space="preserve"> uvedení v příloze č. 3 této Smlouvy (autorizované předání Osobních údajů Správce); a (b) případně další dílčí </w:t>
      </w:r>
      <w:proofErr w:type="spellStart"/>
      <w:r>
        <w:rPr>
          <w:sz w:val="24"/>
        </w:rPr>
        <w:t>Podzpracovatelé</w:t>
      </w:r>
      <w:proofErr w:type="spellEnd"/>
      <w:r>
        <w:rPr>
          <w:sz w:val="24"/>
        </w:rPr>
        <w:t xml:space="preserve"> předem písemně povolení Správcem v souladu se kapitolou 6 této Smlouvy. Nejedná se o osoby, které zpracovávají osobní údaje pro zpracovatele na základě pracovní smlouvy, dohody o provedení práce či dohody o pracovní činnosti nebo osoby, které se při provádění svých služeb, tj. plnění smlouvy s objednatelem (jinak zpracovatelem osobníc</w:t>
      </w:r>
      <w:r>
        <w:rPr>
          <w:sz w:val="24"/>
        </w:rPr>
        <w:t xml:space="preserve">h údajů), mohou pouze nahodile dostat do styku s osobními údaji, aniž by osobní </w:t>
      </w:r>
      <w:proofErr w:type="gramStart"/>
      <w:r>
        <w:rPr>
          <w:sz w:val="24"/>
        </w:rPr>
        <w:t>údaje</w:t>
      </w:r>
      <w:proofErr w:type="gramEnd"/>
      <w:r>
        <w:rPr>
          <w:sz w:val="24"/>
        </w:rPr>
        <w:t xml:space="preserve"> jakkoliv zpracovávaly.</w:t>
      </w:r>
    </w:p>
    <w:p w14:paraId="77C3EC19" w14:textId="77777777" w:rsidR="009B5141" w:rsidRDefault="00DD4606">
      <w:pPr>
        <w:spacing w:after="206" w:line="227" w:lineRule="auto"/>
        <w:ind w:left="9" w:right="9"/>
        <w:jc w:val="both"/>
      </w:pPr>
      <w:r>
        <w:rPr>
          <w:noProof/>
        </w:rPr>
        <w:drawing>
          <wp:inline distT="0" distB="0" distL="0" distR="0" wp14:anchorId="5444EAB6" wp14:editId="72ED36E5">
            <wp:extent cx="30486" cy="9147"/>
            <wp:effectExtent l="0" t="0" r="0" b="0"/>
            <wp:docPr id="211162" name="Picture 211162"/>
            <wp:cNvGraphicFramePr/>
            <a:graphic xmlns:a="http://schemas.openxmlformats.org/drawingml/2006/main">
              <a:graphicData uri="http://schemas.openxmlformats.org/drawingml/2006/picture">
                <pic:pic xmlns:pic="http://schemas.openxmlformats.org/drawingml/2006/picture">
                  <pic:nvPicPr>
                    <pic:cNvPr id="211162" name="Picture 211162"/>
                    <pic:cNvPicPr/>
                  </pic:nvPicPr>
                  <pic:blipFill>
                    <a:blip r:embed="rId159"/>
                    <a:stretch>
                      <a:fillRect/>
                    </a:stretch>
                  </pic:blipFill>
                  <pic:spPr>
                    <a:xfrm>
                      <a:off x="0" y="0"/>
                      <a:ext cx="30486" cy="9147"/>
                    </a:xfrm>
                    <a:prstGeom prst="rect">
                      <a:avLst/>
                    </a:prstGeom>
                  </pic:spPr>
                </pic:pic>
              </a:graphicData>
            </a:graphic>
          </wp:inline>
        </w:drawing>
      </w:r>
      <w:r>
        <w:rPr>
          <w:sz w:val="24"/>
        </w:rPr>
        <w:t>„Službami” se rozumí Služby, které má Zpracovatel poskytnout Správci podle Hlavní smlouvy.</w:t>
      </w:r>
      <w:r>
        <w:rPr>
          <w:noProof/>
        </w:rPr>
        <w:drawing>
          <wp:inline distT="0" distB="0" distL="0" distR="0" wp14:anchorId="115FF192" wp14:editId="28C3239D">
            <wp:extent cx="192063" cy="12195"/>
            <wp:effectExtent l="0" t="0" r="0" b="0"/>
            <wp:docPr id="211164" name="Picture 211164"/>
            <wp:cNvGraphicFramePr/>
            <a:graphic xmlns:a="http://schemas.openxmlformats.org/drawingml/2006/main">
              <a:graphicData uri="http://schemas.openxmlformats.org/drawingml/2006/picture">
                <pic:pic xmlns:pic="http://schemas.openxmlformats.org/drawingml/2006/picture">
                  <pic:nvPicPr>
                    <pic:cNvPr id="211164" name="Picture 211164"/>
                    <pic:cNvPicPr/>
                  </pic:nvPicPr>
                  <pic:blipFill>
                    <a:blip r:embed="rId160"/>
                    <a:stretch>
                      <a:fillRect/>
                    </a:stretch>
                  </pic:blipFill>
                  <pic:spPr>
                    <a:xfrm>
                      <a:off x="0" y="0"/>
                      <a:ext cx="192063" cy="12195"/>
                    </a:xfrm>
                    <a:prstGeom prst="rect">
                      <a:avLst/>
                    </a:prstGeom>
                  </pic:spPr>
                </pic:pic>
              </a:graphicData>
            </a:graphic>
          </wp:inline>
        </w:drawing>
      </w:r>
    </w:p>
    <w:p w14:paraId="32456E53" w14:textId="77777777" w:rsidR="009B5141" w:rsidRDefault="00DD4606">
      <w:pPr>
        <w:spacing w:after="232" w:line="227" w:lineRule="auto"/>
        <w:ind w:left="9" w:right="9"/>
        <w:jc w:val="both"/>
      </w:pPr>
      <w:r>
        <w:rPr>
          <w:sz w:val="24"/>
        </w:rPr>
        <w:t>„Standardními smluvními doložkami” se rozumí standardní smluvní doložky pro předávání osobních údajů zpracovatelům usazeným ve třetích zemích schválené rozhodnutím Evropské komise 2010/87/EU ze dne 5. února 2010, nebo jakýkoli soubor ustanovení schválených Evropskou komisí, který je mění, doplňuje nebo nahrazuje.</w:t>
      </w:r>
    </w:p>
    <w:p w14:paraId="2CA627B7" w14:textId="77777777" w:rsidR="009B5141" w:rsidRDefault="00DD4606">
      <w:pPr>
        <w:spacing w:after="232" w:line="227" w:lineRule="auto"/>
        <w:ind w:left="9" w:right="9"/>
        <w:jc w:val="both"/>
      </w:pPr>
      <w:r>
        <w:rPr>
          <w:sz w:val="24"/>
        </w:rPr>
        <w:t>„Třetí zemí” se rozumí jakákoli země mimo EU/EHP, s výjimkou případů, kdy je tato země předmětem platného a účinného rozhodnutí Evropské komise o odpovídající ochraně osobních údajů ve třetích zemích.</w:t>
      </w:r>
    </w:p>
    <w:p w14:paraId="7D4E6ED8" w14:textId="77777777" w:rsidR="009B5141" w:rsidRDefault="00DD4606">
      <w:pPr>
        <w:spacing w:after="241" w:line="227" w:lineRule="auto"/>
        <w:ind w:left="9" w:right="9"/>
        <w:jc w:val="both"/>
      </w:pPr>
      <w:r>
        <w:rPr>
          <w:sz w:val="24"/>
        </w:rPr>
        <w:t>„Vymazáním” se rozumí odstranění nebo zničení Osobních údajů Správce tak, aby nemohly být obnoveny nebo rekonstruovány.</w:t>
      </w:r>
    </w:p>
    <w:p w14:paraId="44FF4CBB" w14:textId="77777777" w:rsidR="009B5141" w:rsidRDefault="00DD4606">
      <w:pPr>
        <w:spacing w:after="174" w:line="227" w:lineRule="auto"/>
        <w:ind w:left="9" w:right="9"/>
        <w:jc w:val="both"/>
      </w:pPr>
      <w:r>
        <w:rPr>
          <w:noProof/>
        </w:rPr>
        <w:drawing>
          <wp:anchor distT="0" distB="0" distL="114300" distR="114300" simplePos="0" relativeHeight="251876352" behindDoc="0" locked="0" layoutInCell="1" allowOverlap="0" wp14:anchorId="613A1301" wp14:editId="0BF7E675">
            <wp:simplePos x="0" y="0"/>
            <wp:positionH relativeFrom="page">
              <wp:posOffset>6935599</wp:posOffset>
            </wp:positionH>
            <wp:positionV relativeFrom="page">
              <wp:posOffset>2634223</wp:posOffset>
            </wp:positionV>
            <wp:extent cx="3049" cy="3049"/>
            <wp:effectExtent l="0" t="0" r="0" b="0"/>
            <wp:wrapSquare wrapText="bothSides"/>
            <wp:docPr id="90358" name="Picture 90358"/>
            <wp:cNvGraphicFramePr/>
            <a:graphic xmlns:a="http://schemas.openxmlformats.org/drawingml/2006/main">
              <a:graphicData uri="http://schemas.openxmlformats.org/drawingml/2006/picture">
                <pic:pic xmlns:pic="http://schemas.openxmlformats.org/drawingml/2006/picture">
                  <pic:nvPicPr>
                    <pic:cNvPr id="90358" name="Picture 90358"/>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77376" behindDoc="0" locked="0" layoutInCell="1" allowOverlap="0" wp14:anchorId="4050C8DB" wp14:editId="763655CB">
            <wp:simplePos x="0" y="0"/>
            <wp:positionH relativeFrom="page">
              <wp:posOffset>6956938</wp:posOffset>
            </wp:positionH>
            <wp:positionV relativeFrom="page">
              <wp:posOffset>2634223</wp:posOffset>
            </wp:positionV>
            <wp:extent cx="3049" cy="3049"/>
            <wp:effectExtent l="0" t="0" r="0" b="0"/>
            <wp:wrapSquare wrapText="bothSides"/>
            <wp:docPr id="90359" name="Picture 90359"/>
            <wp:cNvGraphicFramePr/>
            <a:graphic xmlns:a="http://schemas.openxmlformats.org/drawingml/2006/main">
              <a:graphicData uri="http://schemas.openxmlformats.org/drawingml/2006/picture">
                <pic:pic xmlns:pic="http://schemas.openxmlformats.org/drawingml/2006/picture">
                  <pic:nvPicPr>
                    <pic:cNvPr id="90359" name="Picture 90359"/>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78400" behindDoc="0" locked="0" layoutInCell="1" allowOverlap="0" wp14:anchorId="1D863D97" wp14:editId="41F5929C">
            <wp:simplePos x="0" y="0"/>
            <wp:positionH relativeFrom="page">
              <wp:posOffset>7008765</wp:posOffset>
            </wp:positionH>
            <wp:positionV relativeFrom="page">
              <wp:posOffset>2634223</wp:posOffset>
            </wp:positionV>
            <wp:extent cx="3048" cy="3049"/>
            <wp:effectExtent l="0" t="0" r="0" b="0"/>
            <wp:wrapSquare wrapText="bothSides"/>
            <wp:docPr id="90360" name="Picture 90360"/>
            <wp:cNvGraphicFramePr/>
            <a:graphic xmlns:a="http://schemas.openxmlformats.org/drawingml/2006/main">
              <a:graphicData uri="http://schemas.openxmlformats.org/drawingml/2006/picture">
                <pic:pic xmlns:pic="http://schemas.openxmlformats.org/drawingml/2006/picture">
                  <pic:nvPicPr>
                    <pic:cNvPr id="90360" name="Picture 90360"/>
                    <pic:cNvPicPr/>
                  </pic:nvPicPr>
                  <pic:blipFill>
                    <a:blip r:embed="rId11"/>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79424" behindDoc="0" locked="0" layoutInCell="1" allowOverlap="0" wp14:anchorId="050652D3" wp14:editId="5EA42E8F">
            <wp:simplePos x="0" y="0"/>
            <wp:positionH relativeFrom="page">
              <wp:posOffset>7042300</wp:posOffset>
            </wp:positionH>
            <wp:positionV relativeFrom="page">
              <wp:posOffset>2634223</wp:posOffset>
            </wp:positionV>
            <wp:extent cx="6097" cy="3049"/>
            <wp:effectExtent l="0" t="0" r="0" b="0"/>
            <wp:wrapSquare wrapText="bothSides"/>
            <wp:docPr id="90356" name="Picture 90356"/>
            <wp:cNvGraphicFramePr/>
            <a:graphic xmlns:a="http://schemas.openxmlformats.org/drawingml/2006/main">
              <a:graphicData uri="http://schemas.openxmlformats.org/drawingml/2006/picture">
                <pic:pic xmlns:pic="http://schemas.openxmlformats.org/drawingml/2006/picture">
                  <pic:nvPicPr>
                    <pic:cNvPr id="90356" name="Picture 90356"/>
                    <pic:cNvPicPr/>
                  </pic:nvPicPr>
                  <pic:blipFill>
                    <a:blip r:embed="rId1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880448" behindDoc="0" locked="0" layoutInCell="1" allowOverlap="0" wp14:anchorId="5B9B0FD8" wp14:editId="66BBC0E3">
            <wp:simplePos x="0" y="0"/>
            <wp:positionH relativeFrom="page">
              <wp:posOffset>6734390</wp:posOffset>
            </wp:positionH>
            <wp:positionV relativeFrom="page">
              <wp:posOffset>2637272</wp:posOffset>
            </wp:positionV>
            <wp:extent cx="3049" cy="3049"/>
            <wp:effectExtent l="0" t="0" r="0" b="0"/>
            <wp:wrapSquare wrapText="bothSides"/>
            <wp:docPr id="90392" name="Picture 90392"/>
            <wp:cNvGraphicFramePr/>
            <a:graphic xmlns:a="http://schemas.openxmlformats.org/drawingml/2006/main">
              <a:graphicData uri="http://schemas.openxmlformats.org/drawingml/2006/picture">
                <pic:pic xmlns:pic="http://schemas.openxmlformats.org/drawingml/2006/picture">
                  <pic:nvPicPr>
                    <pic:cNvPr id="90392" name="Picture 90392"/>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81472" behindDoc="0" locked="0" layoutInCell="1" allowOverlap="0" wp14:anchorId="4BE3A220" wp14:editId="76CF8169">
            <wp:simplePos x="0" y="0"/>
            <wp:positionH relativeFrom="page">
              <wp:posOffset>6743536</wp:posOffset>
            </wp:positionH>
            <wp:positionV relativeFrom="page">
              <wp:posOffset>2637272</wp:posOffset>
            </wp:positionV>
            <wp:extent cx="3048" cy="3049"/>
            <wp:effectExtent l="0" t="0" r="0" b="0"/>
            <wp:wrapSquare wrapText="bothSides"/>
            <wp:docPr id="90393" name="Picture 90393"/>
            <wp:cNvGraphicFramePr/>
            <a:graphic xmlns:a="http://schemas.openxmlformats.org/drawingml/2006/main">
              <a:graphicData uri="http://schemas.openxmlformats.org/drawingml/2006/picture">
                <pic:pic xmlns:pic="http://schemas.openxmlformats.org/drawingml/2006/picture">
                  <pic:nvPicPr>
                    <pic:cNvPr id="90393" name="Picture 90393"/>
                    <pic:cNvPicPr/>
                  </pic:nvPicPr>
                  <pic:blipFill>
                    <a:blip r:embed="rId11"/>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82496" behindDoc="0" locked="0" layoutInCell="1" allowOverlap="0" wp14:anchorId="11A4868B" wp14:editId="6FCA3D76">
            <wp:simplePos x="0" y="0"/>
            <wp:positionH relativeFrom="page">
              <wp:posOffset>6749633</wp:posOffset>
            </wp:positionH>
            <wp:positionV relativeFrom="page">
              <wp:posOffset>2637272</wp:posOffset>
            </wp:positionV>
            <wp:extent cx="6097" cy="3049"/>
            <wp:effectExtent l="0" t="0" r="0" b="0"/>
            <wp:wrapSquare wrapText="bothSides"/>
            <wp:docPr id="90376" name="Picture 90376"/>
            <wp:cNvGraphicFramePr/>
            <a:graphic xmlns:a="http://schemas.openxmlformats.org/drawingml/2006/main">
              <a:graphicData uri="http://schemas.openxmlformats.org/drawingml/2006/picture">
                <pic:pic xmlns:pic="http://schemas.openxmlformats.org/drawingml/2006/picture">
                  <pic:nvPicPr>
                    <pic:cNvPr id="90376" name="Picture 90376"/>
                    <pic:cNvPicPr/>
                  </pic:nvPicPr>
                  <pic:blipFill>
                    <a:blip r:embed="rId1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883520" behindDoc="0" locked="0" layoutInCell="1" allowOverlap="0" wp14:anchorId="3CA4D632" wp14:editId="1ABA1F99">
            <wp:simplePos x="0" y="0"/>
            <wp:positionH relativeFrom="page">
              <wp:posOffset>6777070</wp:posOffset>
            </wp:positionH>
            <wp:positionV relativeFrom="page">
              <wp:posOffset>2637272</wp:posOffset>
            </wp:positionV>
            <wp:extent cx="3049" cy="3049"/>
            <wp:effectExtent l="0" t="0" r="0" b="0"/>
            <wp:wrapSquare wrapText="bothSides"/>
            <wp:docPr id="90394" name="Picture 90394"/>
            <wp:cNvGraphicFramePr/>
            <a:graphic xmlns:a="http://schemas.openxmlformats.org/drawingml/2006/main">
              <a:graphicData uri="http://schemas.openxmlformats.org/drawingml/2006/picture">
                <pic:pic xmlns:pic="http://schemas.openxmlformats.org/drawingml/2006/picture">
                  <pic:nvPicPr>
                    <pic:cNvPr id="90394" name="Picture 90394"/>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84544" behindDoc="0" locked="0" layoutInCell="1" allowOverlap="0" wp14:anchorId="715AE57B" wp14:editId="472282AA">
            <wp:simplePos x="0" y="0"/>
            <wp:positionH relativeFrom="page">
              <wp:posOffset>6789265</wp:posOffset>
            </wp:positionH>
            <wp:positionV relativeFrom="page">
              <wp:posOffset>2637272</wp:posOffset>
            </wp:positionV>
            <wp:extent cx="3049" cy="3049"/>
            <wp:effectExtent l="0" t="0" r="0" b="0"/>
            <wp:wrapSquare wrapText="bothSides"/>
            <wp:docPr id="90395" name="Picture 90395"/>
            <wp:cNvGraphicFramePr/>
            <a:graphic xmlns:a="http://schemas.openxmlformats.org/drawingml/2006/main">
              <a:graphicData uri="http://schemas.openxmlformats.org/drawingml/2006/picture">
                <pic:pic xmlns:pic="http://schemas.openxmlformats.org/drawingml/2006/picture">
                  <pic:nvPicPr>
                    <pic:cNvPr id="90395" name="Picture 90395"/>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85568" behindDoc="0" locked="0" layoutInCell="1" allowOverlap="0" wp14:anchorId="11FB8BA7" wp14:editId="7A293B9D">
            <wp:simplePos x="0" y="0"/>
            <wp:positionH relativeFrom="page">
              <wp:posOffset>6834995</wp:posOffset>
            </wp:positionH>
            <wp:positionV relativeFrom="page">
              <wp:posOffset>2637272</wp:posOffset>
            </wp:positionV>
            <wp:extent cx="3048" cy="3049"/>
            <wp:effectExtent l="0" t="0" r="0" b="0"/>
            <wp:wrapSquare wrapText="bothSides"/>
            <wp:docPr id="90403" name="Picture 90403"/>
            <wp:cNvGraphicFramePr/>
            <a:graphic xmlns:a="http://schemas.openxmlformats.org/drawingml/2006/main">
              <a:graphicData uri="http://schemas.openxmlformats.org/drawingml/2006/picture">
                <pic:pic xmlns:pic="http://schemas.openxmlformats.org/drawingml/2006/picture">
                  <pic:nvPicPr>
                    <pic:cNvPr id="90403" name="Picture 90403"/>
                    <pic:cNvPicPr/>
                  </pic:nvPicPr>
                  <pic:blipFill>
                    <a:blip r:embed="rId11"/>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86592" behindDoc="0" locked="0" layoutInCell="1" allowOverlap="0" wp14:anchorId="1AE0EDD9" wp14:editId="42116264">
            <wp:simplePos x="0" y="0"/>
            <wp:positionH relativeFrom="page">
              <wp:posOffset>6841091</wp:posOffset>
            </wp:positionH>
            <wp:positionV relativeFrom="page">
              <wp:posOffset>2637272</wp:posOffset>
            </wp:positionV>
            <wp:extent cx="6097" cy="3049"/>
            <wp:effectExtent l="0" t="0" r="0" b="0"/>
            <wp:wrapSquare wrapText="bothSides"/>
            <wp:docPr id="90377" name="Picture 90377"/>
            <wp:cNvGraphicFramePr/>
            <a:graphic xmlns:a="http://schemas.openxmlformats.org/drawingml/2006/main">
              <a:graphicData uri="http://schemas.openxmlformats.org/drawingml/2006/picture">
                <pic:pic xmlns:pic="http://schemas.openxmlformats.org/drawingml/2006/picture">
                  <pic:nvPicPr>
                    <pic:cNvPr id="90377" name="Picture 90377"/>
                    <pic:cNvPicPr/>
                  </pic:nvPicPr>
                  <pic:blipFill>
                    <a:blip r:embed="rId1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887616" behindDoc="0" locked="0" layoutInCell="1" allowOverlap="0" wp14:anchorId="2FF877E3" wp14:editId="6A1C05F8">
            <wp:simplePos x="0" y="0"/>
            <wp:positionH relativeFrom="page">
              <wp:posOffset>6859383</wp:posOffset>
            </wp:positionH>
            <wp:positionV relativeFrom="page">
              <wp:posOffset>2637272</wp:posOffset>
            </wp:positionV>
            <wp:extent cx="3049" cy="3049"/>
            <wp:effectExtent l="0" t="0" r="0" b="0"/>
            <wp:wrapSquare wrapText="bothSides"/>
            <wp:docPr id="90396" name="Picture 90396"/>
            <wp:cNvGraphicFramePr/>
            <a:graphic xmlns:a="http://schemas.openxmlformats.org/drawingml/2006/main">
              <a:graphicData uri="http://schemas.openxmlformats.org/drawingml/2006/picture">
                <pic:pic xmlns:pic="http://schemas.openxmlformats.org/drawingml/2006/picture">
                  <pic:nvPicPr>
                    <pic:cNvPr id="90396" name="Picture 90396"/>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88640" behindDoc="0" locked="0" layoutInCell="1" allowOverlap="0" wp14:anchorId="501DF860" wp14:editId="28CE4954">
            <wp:simplePos x="0" y="0"/>
            <wp:positionH relativeFrom="page">
              <wp:posOffset>6868529</wp:posOffset>
            </wp:positionH>
            <wp:positionV relativeFrom="page">
              <wp:posOffset>2637272</wp:posOffset>
            </wp:positionV>
            <wp:extent cx="6097" cy="3049"/>
            <wp:effectExtent l="0" t="0" r="0" b="0"/>
            <wp:wrapSquare wrapText="bothSides"/>
            <wp:docPr id="90375" name="Picture 90375"/>
            <wp:cNvGraphicFramePr/>
            <a:graphic xmlns:a="http://schemas.openxmlformats.org/drawingml/2006/main">
              <a:graphicData uri="http://schemas.openxmlformats.org/drawingml/2006/picture">
                <pic:pic xmlns:pic="http://schemas.openxmlformats.org/drawingml/2006/picture">
                  <pic:nvPicPr>
                    <pic:cNvPr id="90375" name="Picture 90375"/>
                    <pic:cNvPicPr/>
                  </pic:nvPicPr>
                  <pic:blipFill>
                    <a:blip r:embed="rId1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889664" behindDoc="0" locked="0" layoutInCell="1" allowOverlap="0" wp14:anchorId="0CDFD5D0" wp14:editId="021A4C2E">
            <wp:simplePos x="0" y="0"/>
            <wp:positionH relativeFrom="page">
              <wp:posOffset>6886820</wp:posOffset>
            </wp:positionH>
            <wp:positionV relativeFrom="page">
              <wp:posOffset>2637272</wp:posOffset>
            </wp:positionV>
            <wp:extent cx="3049" cy="3049"/>
            <wp:effectExtent l="0" t="0" r="0" b="0"/>
            <wp:wrapSquare wrapText="bothSides"/>
            <wp:docPr id="90397" name="Picture 90397"/>
            <wp:cNvGraphicFramePr/>
            <a:graphic xmlns:a="http://schemas.openxmlformats.org/drawingml/2006/main">
              <a:graphicData uri="http://schemas.openxmlformats.org/drawingml/2006/picture">
                <pic:pic xmlns:pic="http://schemas.openxmlformats.org/drawingml/2006/picture">
                  <pic:nvPicPr>
                    <pic:cNvPr id="90397" name="Picture 90397"/>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90688" behindDoc="0" locked="0" layoutInCell="1" allowOverlap="0" wp14:anchorId="45E93C5B" wp14:editId="1FBD3904">
            <wp:simplePos x="0" y="0"/>
            <wp:positionH relativeFrom="page">
              <wp:posOffset>6914258</wp:posOffset>
            </wp:positionH>
            <wp:positionV relativeFrom="page">
              <wp:posOffset>2637272</wp:posOffset>
            </wp:positionV>
            <wp:extent cx="3049" cy="3049"/>
            <wp:effectExtent l="0" t="0" r="0" b="0"/>
            <wp:wrapSquare wrapText="bothSides"/>
            <wp:docPr id="90398" name="Picture 90398"/>
            <wp:cNvGraphicFramePr/>
            <a:graphic xmlns:a="http://schemas.openxmlformats.org/drawingml/2006/main">
              <a:graphicData uri="http://schemas.openxmlformats.org/drawingml/2006/picture">
                <pic:pic xmlns:pic="http://schemas.openxmlformats.org/drawingml/2006/picture">
                  <pic:nvPicPr>
                    <pic:cNvPr id="90398" name="Picture 90398"/>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91712" behindDoc="0" locked="0" layoutInCell="1" allowOverlap="0" wp14:anchorId="394123A6" wp14:editId="13015EF0">
            <wp:simplePos x="0" y="0"/>
            <wp:positionH relativeFrom="page">
              <wp:posOffset>6944745</wp:posOffset>
            </wp:positionH>
            <wp:positionV relativeFrom="page">
              <wp:posOffset>2637272</wp:posOffset>
            </wp:positionV>
            <wp:extent cx="3048" cy="3049"/>
            <wp:effectExtent l="0" t="0" r="0" b="0"/>
            <wp:wrapSquare wrapText="bothSides"/>
            <wp:docPr id="90399" name="Picture 90399"/>
            <wp:cNvGraphicFramePr/>
            <a:graphic xmlns:a="http://schemas.openxmlformats.org/drawingml/2006/main">
              <a:graphicData uri="http://schemas.openxmlformats.org/drawingml/2006/picture">
                <pic:pic xmlns:pic="http://schemas.openxmlformats.org/drawingml/2006/picture">
                  <pic:nvPicPr>
                    <pic:cNvPr id="90399" name="Picture 90399"/>
                    <pic:cNvPicPr/>
                  </pic:nvPicPr>
                  <pic:blipFill>
                    <a:blip r:embed="rId11"/>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92736" behindDoc="0" locked="0" layoutInCell="1" allowOverlap="0" wp14:anchorId="36A3E98A" wp14:editId="4943307E">
            <wp:simplePos x="0" y="0"/>
            <wp:positionH relativeFrom="page">
              <wp:posOffset>6978279</wp:posOffset>
            </wp:positionH>
            <wp:positionV relativeFrom="page">
              <wp:posOffset>2637272</wp:posOffset>
            </wp:positionV>
            <wp:extent cx="3049" cy="3049"/>
            <wp:effectExtent l="0" t="0" r="0" b="0"/>
            <wp:wrapSquare wrapText="bothSides"/>
            <wp:docPr id="90400" name="Picture 90400"/>
            <wp:cNvGraphicFramePr/>
            <a:graphic xmlns:a="http://schemas.openxmlformats.org/drawingml/2006/main">
              <a:graphicData uri="http://schemas.openxmlformats.org/drawingml/2006/picture">
                <pic:pic xmlns:pic="http://schemas.openxmlformats.org/drawingml/2006/picture">
                  <pic:nvPicPr>
                    <pic:cNvPr id="90400" name="Picture 90400"/>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93760" behindDoc="0" locked="0" layoutInCell="1" allowOverlap="0" wp14:anchorId="31A8380D" wp14:editId="1D7B223E">
            <wp:simplePos x="0" y="0"/>
            <wp:positionH relativeFrom="page">
              <wp:posOffset>6999620</wp:posOffset>
            </wp:positionH>
            <wp:positionV relativeFrom="page">
              <wp:posOffset>2637272</wp:posOffset>
            </wp:positionV>
            <wp:extent cx="3048" cy="3049"/>
            <wp:effectExtent l="0" t="0" r="0" b="0"/>
            <wp:wrapSquare wrapText="bothSides"/>
            <wp:docPr id="90401" name="Picture 90401"/>
            <wp:cNvGraphicFramePr/>
            <a:graphic xmlns:a="http://schemas.openxmlformats.org/drawingml/2006/main">
              <a:graphicData uri="http://schemas.openxmlformats.org/drawingml/2006/picture">
                <pic:pic xmlns:pic="http://schemas.openxmlformats.org/drawingml/2006/picture">
                  <pic:nvPicPr>
                    <pic:cNvPr id="90401" name="Picture 90401"/>
                    <pic:cNvPicPr/>
                  </pic:nvPicPr>
                  <pic:blipFill>
                    <a:blip r:embed="rId11"/>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94784" behindDoc="0" locked="0" layoutInCell="1" allowOverlap="0" wp14:anchorId="17DD5DFF" wp14:editId="226BBF54">
            <wp:simplePos x="0" y="0"/>
            <wp:positionH relativeFrom="page">
              <wp:posOffset>7030105</wp:posOffset>
            </wp:positionH>
            <wp:positionV relativeFrom="page">
              <wp:posOffset>2637272</wp:posOffset>
            </wp:positionV>
            <wp:extent cx="3049" cy="3049"/>
            <wp:effectExtent l="0" t="0" r="0" b="0"/>
            <wp:wrapSquare wrapText="bothSides"/>
            <wp:docPr id="90402" name="Picture 90402"/>
            <wp:cNvGraphicFramePr/>
            <a:graphic xmlns:a="http://schemas.openxmlformats.org/drawingml/2006/main">
              <a:graphicData uri="http://schemas.openxmlformats.org/drawingml/2006/picture">
                <pic:pic xmlns:pic="http://schemas.openxmlformats.org/drawingml/2006/picture">
                  <pic:nvPicPr>
                    <pic:cNvPr id="90402" name="Picture 90402"/>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95808" behindDoc="0" locked="0" layoutInCell="1" allowOverlap="0" wp14:anchorId="1A97BC21" wp14:editId="4A1903D2">
            <wp:simplePos x="0" y="0"/>
            <wp:positionH relativeFrom="page">
              <wp:posOffset>6899015</wp:posOffset>
            </wp:positionH>
            <wp:positionV relativeFrom="page">
              <wp:posOffset>2637272</wp:posOffset>
            </wp:positionV>
            <wp:extent cx="9146" cy="9147"/>
            <wp:effectExtent l="0" t="0" r="0" b="0"/>
            <wp:wrapSquare wrapText="bothSides"/>
            <wp:docPr id="90404" name="Picture 90404"/>
            <wp:cNvGraphicFramePr/>
            <a:graphic xmlns:a="http://schemas.openxmlformats.org/drawingml/2006/main">
              <a:graphicData uri="http://schemas.openxmlformats.org/drawingml/2006/picture">
                <pic:pic xmlns:pic="http://schemas.openxmlformats.org/drawingml/2006/picture">
                  <pic:nvPicPr>
                    <pic:cNvPr id="90404" name="Picture 90404"/>
                    <pic:cNvPicPr/>
                  </pic:nvPicPr>
                  <pic:blipFill>
                    <a:blip r:embed="rId161"/>
                    <a:stretch>
                      <a:fillRect/>
                    </a:stretch>
                  </pic:blipFill>
                  <pic:spPr>
                    <a:xfrm>
                      <a:off x="0" y="0"/>
                      <a:ext cx="9146" cy="9147"/>
                    </a:xfrm>
                    <a:prstGeom prst="rect">
                      <a:avLst/>
                    </a:prstGeom>
                  </pic:spPr>
                </pic:pic>
              </a:graphicData>
            </a:graphic>
          </wp:anchor>
        </w:drawing>
      </w:r>
      <w:r>
        <w:rPr>
          <w:noProof/>
        </w:rPr>
        <w:drawing>
          <wp:anchor distT="0" distB="0" distL="114300" distR="114300" simplePos="0" relativeHeight="251896832" behindDoc="0" locked="0" layoutInCell="1" allowOverlap="0" wp14:anchorId="3CB47438" wp14:editId="71DB5584">
            <wp:simplePos x="0" y="0"/>
            <wp:positionH relativeFrom="page">
              <wp:posOffset>6795362</wp:posOffset>
            </wp:positionH>
            <wp:positionV relativeFrom="page">
              <wp:posOffset>2640321</wp:posOffset>
            </wp:positionV>
            <wp:extent cx="3049" cy="3049"/>
            <wp:effectExtent l="0" t="0" r="0" b="0"/>
            <wp:wrapSquare wrapText="bothSides"/>
            <wp:docPr id="90431" name="Picture 90431"/>
            <wp:cNvGraphicFramePr/>
            <a:graphic xmlns:a="http://schemas.openxmlformats.org/drawingml/2006/main">
              <a:graphicData uri="http://schemas.openxmlformats.org/drawingml/2006/picture">
                <pic:pic xmlns:pic="http://schemas.openxmlformats.org/drawingml/2006/picture">
                  <pic:nvPicPr>
                    <pic:cNvPr id="90431" name="Picture 90431"/>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97856" behindDoc="0" locked="0" layoutInCell="1" allowOverlap="0" wp14:anchorId="066CAC9B" wp14:editId="12266F55">
            <wp:simplePos x="0" y="0"/>
            <wp:positionH relativeFrom="page">
              <wp:posOffset>6813654</wp:posOffset>
            </wp:positionH>
            <wp:positionV relativeFrom="page">
              <wp:posOffset>2640321</wp:posOffset>
            </wp:positionV>
            <wp:extent cx="3048" cy="3049"/>
            <wp:effectExtent l="0" t="0" r="0" b="0"/>
            <wp:wrapSquare wrapText="bothSides"/>
            <wp:docPr id="90432" name="Picture 90432"/>
            <wp:cNvGraphicFramePr/>
            <a:graphic xmlns:a="http://schemas.openxmlformats.org/drawingml/2006/main">
              <a:graphicData uri="http://schemas.openxmlformats.org/drawingml/2006/picture">
                <pic:pic xmlns:pic="http://schemas.openxmlformats.org/drawingml/2006/picture">
                  <pic:nvPicPr>
                    <pic:cNvPr id="90432" name="Picture 90432"/>
                    <pic:cNvPicPr/>
                  </pic:nvPicPr>
                  <pic:blipFill>
                    <a:blip r:embed="rId11"/>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98880" behindDoc="0" locked="0" layoutInCell="1" allowOverlap="0" wp14:anchorId="6789CC1F" wp14:editId="2C689C9A">
            <wp:simplePos x="0" y="0"/>
            <wp:positionH relativeFrom="page">
              <wp:posOffset>6825848</wp:posOffset>
            </wp:positionH>
            <wp:positionV relativeFrom="page">
              <wp:posOffset>2640321</wp:posOffset>
            </wp:positionV>
            <wp:extent cx="3049" cy="3049"/>
            <wp:effectExtent l="0" t="0" r="0" b="0"/>
            <wp:wrapSquare wrapText="bothSides"/>
            <wp:docPr id="90433" name="Picture 90433"/>
            <wp:cNvGraphicFramePr/>
            <a:graphic xmlns:a="http://schemas.openxmlformats.org/drawingml/2006/main">
              <a:graphicData uri="http://schemas.openxmlformats.org/drawingml/2006/picture">
                <pic:pic xmlns:pic="http://schemas.openxmlformats.org/drawingml/2006/picture">
                  <pic:nvPicPr>
                    <pic:cNvPr id="90433" name="Picture 90433"/>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899904" behindDoc="0" locked="0" layoutInCell="1" allowOverlap="0" wp14:anchorId="444C8388" wp14:editId="465ECC1A">
            <wp:simplePos x="0" y="0"/>
            <wp:positionH relativeFrom="page">
              <wp:posOffset>6892917</wp:posOffset>
            </wp:positionH>
            <wp:positionV relativeFrom="page">
              <wp:posOffset>2640321</wp:posOffset>
            </wp:positionV>
            <wp:extent cx="3049" cy="3049"/>
            <wp:effectExtent l="0" t="0" r="0" b="0"/>
            <wp:wrapSquare wrapText="bothSides"/>
            <wp:docPr id="90434" name="Picture 90434"/>
            <wp:cNvGraphicFramePr/>
            <a:graphic xmlns:a="http://schemas.openxmlformats.org/drawingml/2006/main">
              <a:graphicData uri="http://schemas.openxmlformats.org/drawingml/2006/picture">
                <pic:pic xmlns:pic="http://schemas.openxmlformats.org/drawingml/2006/picture">
                  <pic:nvPicPr>
                    <pic:cNvPr id="90434" name="Picture 90434"/>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00928" behindDoc="0" locked="0" layoutInCell="1" allowOverlap="0" wp14:anchorId="3DC8D72A" wp14:editId="5CF3384E">
            <wp:simplePos x="0" y="0"/>
            <wp:positionH relativeFrom="page">
              <wp:posOffset>6923404</wp:posOffset>
            </wp:positionH>
            <wp:positionV relativeFrom="page">
              <wp:posOffset>2640321</wp:posOffset>
            </wp:positionV>
            <wp:extent cx="3048" cy="3049"/>
            <wp:effectExtent l="0" t="0" r="0" b="0"/>
            <wp:wrapSquare wrapText="bothSides"/>
            <wp:docPr id="90435" name="Picture 90435"/>
            <wp:cNvGraphicFramePr/>
            <a:graphic xmlns:a="http://schemas.openxmlformats.org/drawingml/2006/main">
              <a:graphicData uri="http://schemas.openxmlformats.org/drawingml/2006/picture">
                <pic:pic xmlns:pic="http://schemas.openxmlformats.org/drawingml/2006/picture">
                  <pic:nvPicPr>
                    <pic:cNvPr id="90435" name="Picture 90435"/>
                    <pic:cNvPicPr/>
                  </pic:nvPicPr>
                  <pic:blipFill>
                    <a:blip r:embed="rId11"/>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901952" behindDoc="0" locked="0" layoutInCell="1" allowOverlap="0" wp14:anchorId="79C3DE33" wp14:editId="6A3050DF">
            <wp:simplePos x="0" y="0"/>
            <wp:positionH relativeFrom="page">
              <wp:posOffset>6966084</wp:posOffset>
            </wp:positionH>
            <wp:positionV relativeFrom="page">
              <wp:posOffset>2640321</wp:posOffset>
            </wp:positionV>
            <wp:extent cx="3049" cy="3049"/>
            <wp:effectExtent l="0" t="0" r="0" b="0"/>
            <wp:wrapSquare wrapText="bothSides"/>
            <wp:docPr id="90436" name="Picture 90436"/>
            <wp:cNvGraphicFramePr/>
            <a:graphic xmlns:a="http://schemas.openxmlformats.org/drawingml/2006/main">
              <a:graphicData uri="http://schemas.openxmlformats.org/drawingml/2006/picture">
                <pic:pic xmlns:pic="http://schemas.openxmlformats.org/drawingml/2006/picture">
                  <pic:nvPicPr>
                    <pic:cNvPr id="90436" name="Picture 90436"/>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02976" behindDoc="0" locked="0" layoutInCell="1" allowOverlap="0" wp14:anchorId="5A9B6F13" wp14:editId="1801139B">
            <wp:simplePos x="0" y="0"/>
            <wp:positionH relativeFrom="page">
              <wp:posOffset>7014863</wp:posOffset>
            </wp:positionH>
            <wp:positionV relativeFrom="page">
              <wp:posOffset>2640321</wp:posOffset>
            </wp:positionV>
            <wp:extent cx="3048" cy="3049"/>
            <wp:effectExtent l="0" t="0" r="0" b="0"/>
            <wp:wrapSquare wrapText="bothSides"/>
            <wp:docPr id="90437" name="Picture 90437"/>
            <wp:cNvGraphicFramePr/>
            <a:graphic xmlns:a="http://schemas.openxmlformats.org/drawingml/2006/main">
              <a:graphicData uri="http://schemas.openxmlformats.org/drawingml/2006/picture">
                <pic:pic xmlns:pic="http://schemas.openxmlformats.org/drawingml/2006/picture">
                  <pic:nvPicPr>
                    <pic:cNvPr id="90437" name="Picture 90437"/>
                    <pic:cNvPicPr/>
                  </pic:nvPicPr>
                  <pic:blipFill>
                    <a:blip r:embed="rId11"/>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904000" behindDoc="0" locked="0" layoutInCell="1" allowOverlap="0" wp14:anchorId="7C59E3C4" wp14:editId="1F83DAD4">
            <wp:simplePos x="0" y="0"/>
            <wp:positionH relativeFrom="page">
              <wp:posOffset>7039251</wp:posOffset>
            </wp:positionH>
            <wp:positionV relativeFrom="page">
              <wp:posOffset>2640321</wp:posOffset>
            </wp:positionV>
            <wp:extent cx="3049" cy="3049"/>
            <wp:effectExtent l="0" t="0" r="0" b="0"/>
            <wp:wrapSquare wrapText="bothSides"/>
            <wp:docPr id="90438" name="Picture 90438"/>
            <wp:cNvGraphicFramePr/>
            <a:graphic xmlns:a="http://schemas.openxmlformats.org/drawingml/2006/main">
              <a:graphicData uri="http://schemas.openxmlformats.org/drawingml/2006/picture">
                <pic:pic xmlns:pic="http://schemas.openxmlformats.org/drawingml/2006/picture">
                  <pic:nvPicPr>
                    <pic:cNvPr id="90438" name="Picture 90438"/>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05024" behindDoc="0" locked="0" layoutInCell="1" allowOverlap="0" wp14:anchorId="206EBDFA" wp14:editId="537AD3D2">
            <wp:simplePos x="0" y="0"/>
            <wp:positionH relativeFrom="page">
              <wp:posOffset>7048397</wp:posOffset>
            </wp:positionH>
            <wp:positionV relativeFrom="page">
              <wp:posOffset>2640321</wp:posOffset>
            </wp:positionV>
            <wp:extent cx="3049" cy="3049"/>
            <wp:effectExtent l="0" t="0" r="0" b="0"/>
            <wp:wrapSquare wrapText="bothSides"/>
            <wp:docPr id="90441" name="Picture 90441"/>
            <wp:cNvGraphicFramePr/>
            <a:graphic xmlns:a="http://schemas.openxmlformats.org/drawingml/2006/main">
              <a:graphicData uri="http://schemas.openxmlformats.org/drawingml/2006/picture">
                <pic:pic xmlns:pic="http://schemas.openxmlformats.org/drawingml/2006/picture">
                  <pic:nvPicPr>
                    <pic:cNvPr id="90441" name="Picture 90441"/>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06048" behindDoc="0" locked="0" layoutInCell="1" allowOverlap="0" wp14:anchorId="2A1CFB61" wp14:editId="34E474C8">
            <wp:simplePos x="0" y="0"/>
            <wp:positionH relativeFrom="page">
              <wp:posOffset>6737439</wp:posOffset>
            </wp:positionH>
            <wp:positionV relativeFrom="page">
              <wp:posOffset>2643370</wp:posOffset>
            </wp:positionV>
            <wp:extent cx="3048" cy="3049"/>
            <wp:effectExtent l="0" t="0" r="0" b="0"/>
            <wp:wrapSquare wrapText="bothSides"/>
            <wp:docPr id="90445" name="Picture 90445"/>
            <wp:cNvGraphicFramePr/>
            <a:graphic xmlns:a="http://schemas.openxmlformats.org/drawingml/2006/main">
              <a:graphicData uri="http://schemas.openxmlformats.org/drawingml/2006/picture">
                <pic:pic xmlns:pic="http://schemas.openxmlformats.org/drawingml/2006/picture">
                  <pic:nvPicPr>
                    <pic:cNvPr id="90445" name="Picture 90445"/>
                    <pic:cNvPicPr/>
                  </pic:nvPicPr>
                  <pic:blipFill>
                    <a:blip r:embed="rId11"/>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907072" behindDoc="0" locked="0" layoutInCell="1" allowOverlap="0" wp14:anchorId="3B60ED81" wp14:editId="10844755">
            <wp:simplePos x="0" y="0"/>
            <wp:positionH relativeFrom="page">
              <wp:posOffset>6743536</wp:posOffset>
            </wp:positionH>
            <wp:positionV relativeFrom="page">
              <wp:posOffset>2643370</wp:posOffset>
            </wp:positionV>
            <wp:extent cx="3048" cy="3049"/>
            <wp:effectExtent l="0" t="0" r="0" b="0"/>
            <wp:wrapSquare wrapText="bothSides"/>
            <wp:docPr id="90446" name="Picture 90446"/>
            <wp:cNvGraphicFramePr/>
            <a:graphic xmlns:a="http://schemas.openxmlformats.org/drawingml/2006/main">
              <a:graphicData uri="http://schemas.openxmlformats.org/drawingml/2006/picture">
                <pic:pic xmlns:pic="http://schemas.openxmlformats.org/drawingml/2006/picture">
                  <pic:nvPicPr>
                    <pic:cNvPr id="90446" name="Picture 90446"/>
                    <pic:cNvPicPr/>
                  </pic:nvPicPr>
                  <pic:blipFill>
                    <a:blip r:embed="rId11"/>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908096" behindDoc="0" locked="0" layoutInCell="1" allowOverlap="0" wp14:anchorId="3DB136B6" wp14:editId="528CABBF">
            <wp:simplePos x="0" y="0"/>
            <wp:positionH relativeFrom="page">
              <wp:posOffset>762154</wp:posOffset>
            </wp:positionH>
            <wp:positionV relativeFrom="page">
              <wp:posOffset>2634223</wp:posOffset>
            </wp:positionV>
            <wp:extent cx="6097" cy="9147"/>
            <wp:effectExtent l="0" t="0" r="0" b="0"/>
            <wp:wrapSquare wrapText="bothSides"/>
            <wp:docPr id="90350" name="Picture 90350"/>
            <wp:cNvGraphicFramePr/>
            <a:graphic xmlns:a="http://schemas.openxmlformats.org/drawingml/2006/main">
              <a:graphicData uri="http://schemas.openxmlformats.org/drawingml/2006/picture">
                <pic:pic xmlns:pic="http://schemas.openxmlformats.org/drawingml/2006/picture">
                  <pic:nvPicPr>
                    <pic:cNvPr id="90350" name="Picture 90350"/>
                    <pic:cNvPicPr/>
                  </pic:nvPicPr>
                  <pic:blipFill>
                    <a:blip r:embed="rId30"/>
                    <a:stretch>
                      <a:fillRect/>
                    </a:stretch>
                  </pic:blipFill>
                  <pic:spPr>
                    <a:xfrm>
                      <a:off x="0" y="0"/>
                      <a:ext cx="6097" cy="9147"/>
                    </a:xfrm>
                    <a:prstGeom prst="rect">
                      <a:avLst/>
                    </a:prstGeom>
                  </pic:spPr>
                </pic:pic>
              </a:graphicData>
            </a:graphic>
          </wp:anchor>
        </w:drawing>
      </w:r>
      <w:r>
        <w:rPr>
          <w:noProof/>
        </w:rPr>
        <w:drawing>
          <wp:anchor distT="0" distB="0" distL="114300" distR="114300" simplePos="0" relativeHeight="251909120" behindDoc="0" locked="0" layoutInCell="1" allowOverlap="0" wp14:anchorId="79A5B119" wp14:editId="64880FCE">
            <wp:simplePos x="0" y="0"/>
            <wp:positionH relativeFrom="page">
              <wp:posOffset>792640</wp:posOffset>
            </wp:positionH>
            <wp:positionV relativeFrom="page">
              <wp:posOffset>2634223</wp:posOffset>
            </wp:positionV>
            <wp:extent cx="15243" cy="9147"/>
            <wp:effectExtent l="0" t="0" r="0" b="0"/>
            <wp:wrapSquare wrapText="bothSides"/>
            <wp:docPr id="90346" name="Picture 90346"/>
            <wp:cNvGraphicFramePr/>
            <a:graphic xmlns:a="http://schemas.openxmlformats.org/drawingml/2006/main">
              <a:graphicData uri="http://schemas.openxmlformats.org/drawingml/2006/picture">
                <pic:pic xmlns:pic="http://schemas.openxmlformats.org/drawingml/2006/picture">
                  <pic:nvPicPr>
                    <pic:cNvPr id="90346" name="Picture 90346"/>
                    <pic:cNvPicPr/>
                  </pic:nvPicPr>
                  <pic:blipFill>
                    <a:blip r:embed="rId162"/>
                    <a:stretch>
                      <a:fillRect/>
                    </a:stretch>
                  </pic:blipFill>
                  <pic:spPr>
                    <a:xfrm>
                      <a:off x="0" y="0"/>
                      <a:ext cx="15243" cy="9147"/>
                    </a:xfrm>
                    <a:prstGeom prst="rect">
                      <a:avLst/>
                    </a:prstGeom>
                  </pic:spPr>
                </pic:pic>
              </a:graphicData>
            </a:graphic>
          </wp:anchor>
        </w:drawing>
      </w:r>
      <w:r>
        <w:rPr>
          <w:noProof/>
        </w:rPr>
        <w:drawing>
          <wp:anchor distT="0" distB="0" distL="114300" distR="114300" simplePos="0" relativeHeight="251910144" behindDoc="0" locked="0" layoutInCell="1" allowOverlap="0" wp14:anchorId="52D33843" wp14:editId="0C2247CC">
            <wp:simplePos x="0" y="0"/>
            <wp:positionH relativeFrom="page">
              <wp:posOffset>859709</wp:posOffset>
            </wp:positionH>
            <wp:positionV relativeFrom="page">
              <wp:posOffset>2634223</wp:posOffset>
            </wp:positionV>
            <wp:extent cx="9146" cy="12195"/>
            <wp:effectExtent l="0" t="0" r="0" b="0"/>
            <wp:wrapSquare wrapText="bothSides"/>
            <wp:docPr id="90348" name="Picture 90348"/>
            <wp:cNvGraphicFramePr/>
            <a:graphic xmlns:a="http://schemas.openxmlformats.org/drawingml/2006/main">
              <a:graphicData uri="http://schemas.openxmlformats.org/drawingml/2006/picture">
                <pic:pic xmlns:pic="http://schemas.openxmlformats.org/drawingml/2006/picture">
                  <pic:nvPicPr>
                    <pic:cNvPr id="90348" name="Picture 90348"/>
                    <pic:cNvPicPr/>
                  </pic:nvPicPr>
                  <pic:blipFill>
                    <a:blip r:embed="rId163"/>
                    <a:stretch>
                      <a:fillRect/>
                    </a:stretch>
                  </pic:blipFill>
                  <pic:spPr>
                    <a:xfrm>
                      <a:off x="0" y="0"/>
                      <a:ext cx="9146" cy="12195"/>
                    </a:xfrm>
                    <a:prstGeom prst="rect">
                      <a:avLst/>
                    </a:prstGeom>
                  </pic:spPr>
                </pic:pic>
              </a:graphicData>
            </a:graphic>
          </wp:anchor>
        </w:drawing>
      </w:r>
      <w:r>
        <w:rPr>
          <w:noProof/>
        </w:rPr>
        <w:drawing>
          <wp:anchor distT="0" distB="0" distL="114300" distR="114300" simplePos="0" relativeHeight="251911168" behindDoc="0" locked="0" layoutInCell="1" allowOverlap="0" wp14:anchorId="1A290E57" wp14:editId="3417E00B">
            <wp:simplePos x="0" y="0"/>
            <wp:positionH relativeFrom="page">
              <wp:posOffset>496924</wp:posOffset>
            </wp:positionH>
            <wp:positionV relativeFrom="page">
              <wp:posOffset>2637272</wp:posOffset>
            </wp:positionV>
            <wp:extent cx="6097" cy="3049"/>
            <wp:effectExtent l="0" t="0" r="0" b="0"/>
            <wp:wrapSquare wrapText="bothSides"/>
            <wp:docPr id="90373" name="Picture 90373"/>
            <wp:cNvGraphicFramePr/>
            <a:graphic xmlns:a="http://schemas.openxmlformats.org/drawingml/2006/main">
              <a:graphicData uri="http://schemas.openxmlformats.org/drawingml/2006/picture">
                <pic:pic xmlns:pic="http://schemas.openxmlformats.org/drawingml/2006/picture">
                  <pic:nvPicPr>
                    <pic:cNvPr id="90373" name="Picture 90373"/>
                    <pic:cNvPicPr/>
                  </pic:nvPicPr>
                  <pic:blipFill>
                    <a:blip r:embed="rId1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912192" behindDoc="0" locked="0" layoutInCell="1" allowOverlap="0" wp14:anchorId="12FAE7EE" wp14:editId="3EA05872">
            <wp:simplePos x="0" y="0"/>
            <wp:positionH relativeFrom="page">
              <wp:posOffset>506070</wp:posOffset>
            </wp:positionH>
            <wp:positionV relativeFrom="page">
              <wp:posOffset>2637272</wp:posOffset>
            </wp:positionV>
            <wp:extent cx="6097" cy="3049"/>
            <wp:effectExtent l="0" t="0" r="0" b="0"/>
            <wp:wrapSquare wrapText="bothSides"/>
            <wp:docPr id="90374" name="Picture 90374"/>
            <wp:cNvGraphicFramePr/>
            <a:graphic xmlns:a="http://schemas.openxmlformats.org/drawingml/2006/main">
              <a:graphicData uri="http://schemas.openxmlformats.org/drawingml/2006/picture">
                <pic:pic xmlns:pic="http://schemas.openxmlformats.org/drawingml/2006/picture">
                  <pic:nvPicPr>
                    <pic:cNvPr id="90374" name="Picture 90374"/>
                    <pic:cNvPicPr/>
                  </pic:nvPicPr>
                  <pic:blipFill>
                    <a:blip r:embed="rId1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913216" behindDoc="0" locked="0" layoutInCell="1" allowOverlap="0" wp14:anchorId="286DF617" wp14:editId="1D86A0AE">
            <wp:simplePos x="0" y="0"/>
            <wp:positionH relativeFrom="page">
              <wp:posOffset>533508</wp:posOffset>
            </wp:positionH>
            <wp:positionV relativeFrom="page">
              <wp:posOffset>2637272</wp:posOffset>
            </wp:positionV>
            <wp:extent cx="3049" cy="3049"/>
            <wp:effectExtent l="0" t="0" r="0" b="0"/>
            <wp:wrapSquare wrapText="bothSides"/>
            <wp:docPr id="90379" name="Picture 90379"/>
            <wp:cNvGraphicFramePr/>
            <a:graphic xmlns:a="http://schemas.openxmlformats.org/drawingml/2006/main">
              <a:graphicData uri="http://schemas.openxmlformats.org/drawingml/2006/picture">
                <pic:pic xmlns:pic="http://schemas.openxmlformats.org/drawingml/2006/picture">
                  <pic:nvPicPr>
                    <pic:cNvPr id="90379" name="Picture 90379"/>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14240" behindDoc="0" locked="0" layoutInCell="1" allowOverlap="0" wp14:anchorId="50CF0242" wp14:editId="30969005">
            <wp:simplePos x="0" y="0"/>
            <wp:positionH relativeFrom="page">
              <wp:posOffset>545702</wp:posOffset>
            </wp:positionH>
            <wp:positionV relativeFrom="page">
              <wp:posOffset>2637272</wp:posOffset>
            </wp:positionV>
            <wp:extent cx="3049" cy="3049"/>
            <wp:effectExtent l="0" t="0" r="0" b="0"/>
            <wp:wrapSquare wrapText="bothSides"/>
            <wp:docPr id="90380" name="Picture 90380"/>
            <wp:cNvGraphicFramePr/>
            <a:graphic xmlns:a="http://schemas.openxmlformats.org/drawingml/2006/main">
              <a:graphicData uri="http://schemas.openxmlformats.org/drawingml/2006/picture">
                <pic:pic xmlns:pic="http://schemas.openxmlformats.org/drawingml/2006/picture">
                  <pic:nvPicPr>
                    <pic:cNvPr id="90380" name="Picture 90380"/>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15264" behindDoc="0" locked="0" layoutInCell="1" allowOverlap="0" wp14:anchorId="1B1FD4D4" wp14:editId="2F3487A8">
            <wp:simplePos x="0" y="0"/>
            <wp:positionH relativeFrom="page">
              <wp:posOffset>591431</wp:posOffset>
            </wp:positionH>
            <wp:positionV relativeFrom="page">
              <wp:posOffset>2637272</wp:posOffset>
            </wp:positionV>
            <wp:extent cx="3049" cy="3049"/>
            <wp:effectExtent l="0" t="0" r="0" b="0"/>
            <wp:wrapSquare wrapText="bothSides"/>
            <wp:docPr id="90381" name="Picture 90381"/>
            <wp:cNvGraphicFramePr/>
            <a:graphic xmlns:a="http://schemas.openxmlformats.org/drawingml/2006/main">
              <a:graphicData uri="http://schemas.openxmlformats.org/drawingml/2006/picture">
                <pic:pic xmlns:pic="http://schemas.openxmlformats.org/drawingml/2006/picture">
                  <pic:nvPicPr>
                    <pic:cNvPr id="90381" name="Picture 90381"/>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16288" behindDoc="0" locked="0" layoutInCell="1" allowOverlap="0" wp14:anchorId="0D450C2E" wp14:editId="2CF0F384">
            <wp:simplePos x="0" y="0"/>
            <wp:positionH relativeFrom="page">
              <wp:posOffset>597528</wp:posOffset>
            </wp:positionH>
            <wp:positionV relativeFrom="page">
              <wp:posOffset>2637272</wp:posOffset>
            </wp:positionV>
            <wp:extent cx="6097" cy="3049"/>
            <wp:effectExtent l="0" t="0" r="0" b="0"/>
            <wp:wrapSquare wrapText="bothSides"/>
            <wp:docPr id="90371" name="Picture 90371"/>
            <wp:cNvGraphicFramePr/>
            <a:graphic xmlns:a="http://schemas.openxmlformats.org/drawingml/2006/main">
              <a:graphicData uri="http://schemas.openxmlformats.org/drawingml/2006/picture">
                <pic:pic xmlns:pic="http://schemas.openxmlformats.org/drawingml/2006/picture">
                  <pic:nvPicPr>
                    <pic:cNvPr id="90371" name="Picture 90371"/>
                    <pic:cNvPicPr/>
                  </pic:nvPicPr>
                  <pic:blipFill>
                    <a:blip r:embed="rId1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917312" behindDoc="0" locked="0" layoutInCell="1" allowOverlap="0" wp14:anchorId="32BAC846" wp14:editId="42A1FD8C">
            <wp:simplePos x="0" y="0"/>
            <wp:positionH relativeFrom="page">
              <wp:posOffset>624966</wp:posOffset>
            </wp:positionH>
            <wp:positionV relativeFrom="page">
              <wp:posOffset>2637272</wp:posOffset>
            </wp:positionV>
            <wp:extent cx="6097" cy="3049"/>
            <wp:effectExtent l="0" t="0" r="0" b="0"/>
            <wp:wrapSquare wrapText="bothSides"/>
            <wp:docPr id="90372" name="Picture 90372"/>
            <wp:cNvGraphicFramePr/>
            <a:graphic xmlns:a="http://schemas.openxmlformats.org/drawingml/2006/main">
              <a:graphicData uri="http://schemas.openxmlformats.org/drawingml/2006/picture">
                <pic:pic xmlns:pic="http://schemas.openxmlformats.org/drawingml/2006/picture">
                  <pic:nvPicPr>
                    <pic:cNvPr id="90372" name="Picture 90372"/>
                    <pic:cNvPicPr/>
                  </pic:nvPicPr>
                  <pic:blipFill>
                    <a:blip r:embed="rId1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918336" behindDoc="0" locked="0" layoutInCell="1" allowOverlap="0" wp14:anchorId="5B88AEB6" wp14:editId="25A36791">
            <wp:simplePos x="0" y="0"/>
            <wp:positionH relativeFrom="page">
              <wp:posOffset>634112</wp:posOffset>
            </wp:positionH>
            <wp:positionV relativeFrom="page">
              <wp:posOffset>2637272</wp:posOffset>
            </wp:positionV>
            <wp:extent cx="3049" cy="3049"/>
            <wp:effectExtent l="0" t="0" r="0" b="0"/>
            <wp:wrapSquare wrapText="bothSides"/>
            <wp:docPr id="90382" name="Picture 90382"/>
            <wp:cNvGraphicFramePr/>
            <a:graphic xmlns:a="http://schemas.openxmlformats.org/drawingml/2006/main">
              <a:graphicData uri="http://schemas.openxmlformats.org/drawingml/2006/picture">
                <pic:pic xmlns:pic="http://schemas.openxmlformats.org/drawingml/2006/picture">
                  <pic:nvPicPr>
                    <pic:cNvPr id="90382" name="Picture 90382"/>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19360" behindDoc="0" locked="0" layoutInCell="1" allowOverlap="0" wp14:anchorId="08C8EB4A" wp14:editId="1EF71F8C">
            <wp:simplePos x="0" y="0"/>
            <wp:positionH relativeFrom="page">
              <wp:posOffset>667647</wp:posOffset>
            </wp:positionH>
            <wp:positionV relativeFrom="page">
              <wp:posOffset>2637272</wp:posOffset>
            </wp:positionV>
            <wp:extent cx="9146" cy="3049"/>
            <wp:effectExtent l="0" t="0" r="0" b="0"/>
            <wp:wrapSquare wrapText="bothSides"/>
            <wp:docPr id="90366" name="Picture 90366"/>
            <wp:cNvGraphicFramePr/>
            <a:graphic xmlns:a="http://schemas.openxmlformats.org/drawingml/2006/main">
              <a:graphicData uri="http://schemas.openxmlformats.org/drawingml/2006/picture">
                <pic:pic xmlns:pic="http://schemas.openxmlformats.org/drawingml/2006/picture">
                  <pic:nvPicPr>
                    <pic:cNvPr id="90366" name="Picture 90366"/>
                    <pic:cNvPicPr/>
                  </pic:nvPicPr>
                  <pic:blipFill>
                    <a:blip r:embed="rId17"/>
                    <a:stretch>
                      <a:fillRect/>
                    </a:stretch>
                  </pic:blipFill>
                  <pic:spPr>
                    <a:xfrm>
                      <a:off x="0" y="0"/>
                      <a:ext cx="9146" cy="3049"/>
                    </a:xfrm>
                    <a:prstGeom prst="rect">
                      <a:avLst/>
                    </a:prstGeom>
                  </pic:spPr>
                </pic:pic>
              </a:graphicData>
            </a:graphic>
          </wp:anchor>
        </w:drawing>
      </w:r>
      <w:r>
        <w:rPr>
          <w:noProof/>
        </w:rPr>
        <w:drawing>
          <wp:anchor distT="0" distB="0" distL="114300" distR="114300" simplePos="0" relativeHeight="251920384" behindDoc="0" locked="0" layoutInCell="1" allowOverlap="0" wp14:anchorId="0981F10A" wp14:editId="5908C26E">
            <wp:simplePos x="0" y="0"/>
            <wp:positionH relativeFrom="page">
              <wp:posOffset>713376</wp:posOffset>
            </wp:positionH>
            <wp:positionV relativeFrom="page">
              <wp:posOffset>2637272</wp:posOffset>
            </wp:positionV>
            <wp:extent cx="3049" cy="3049"/>
            <wp:effectExtent l="0" t="0" r="0" b="0"/>
            <wp:wrapSquare wrapText="bothSides"/>
            <wp:docPr id="90383" name="Picture 90383"/>
            <wp:cNvGraphicFramePr/>
            <a:graphic xmlns:a="http://schemas.openxmlformats.org/drawingml/2006/main">
              <a:graphicData uri="http://schemas.openxmlformats.org/drawingml/2006/picture">
                <pic:pic xmlns:pic="http://schemas.openxmlformats.org/drawingml/2006/picture">
                  <pic:nvPicPr>
                    <pic:cNvPr id="90383" name="Picture 90383"/>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21408" behindDoc="0" locked="0" layoutInCell="1" allowOverlap="0" wp14:anchorId="4017DFD6" wp14:editId="6EF2E177">
            <wp:simplePos x="0" y="0"/>
            <wp:positionH relativeFrom="page">
              <wp:posOffset>734716</wp:posOffset>
            </wp:positionH>
            <wp:positionV relativeFrom="page">
              <wp:posOffset>2637272</wp:posOffset>
            </wp:positionV>
            <wp:extent cx="3049" cy="3049"/>
            <wp:effectExtent l="0" t="0" r="0" b="0"/>
            <wp:wrapSquare wrapText="bothSides"/>
            <wp:docPr id="90384" name="Picture 90384"/>
            <wp:cNvGraphicFramePr/>
            <a:graphic xmlns:a="http://schemas.openxmlformats.org/drawingml/2006/main">
              <a:graphicData uri="http://schemas.openxmlformats.org/drawingml/2006/picture">
                <pic:pic xmlns:pic="http://schemas.openxmlformats.org/drawingml/2006/picture">
                  <pic:nvPicPr>
                    <pic:cNvPr id="90384" name="Picture 90384"/>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22432" behindDoc="0" locked="0" layoutInCell="1" allowOverlap="0" wp14:anchorId="76C0926E" wp14:editId="54BE7E12">
            <wp:simplePos x="0" y="0"/>
            <wp:positionH relativeFrom="page">
              <wp:posOffset>756056</wp:posOffset>
            </wp:positionH>
            <wp:positionV relativeFrom="page">
              <wp:posOffset>2637272</wp:posOffset>
            </wp:positionV>
            <wp:extent cx="3049" cy="3049"/>
            <wp:effectExtent l="0" t="0" r="0" b="0"/>
            <wp:wrapSquare wrapText="bothSides"/>
            <wp:docPr id="90385" name="Picture 90385"/>
            <wp:cNvGraphicFramePr/>
            <a:graphic xmlns:a="http://schemas.openxmlformats.org/drawingml/2006/main">
              <a:graphicData uri="http://schemas.openxmlformats.org/drawingml/2006/picture">
                <pic:pic xmlns:pic="http://schemas.openxmlformats.org/drawingml/2006/picture">
                  <pic:nvPicPr>
                    <pic:cNvPr id="90385" name="Picture 90385"/>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23456" behindDoc="0" locked="0" layoutInCell="1" allowOverlap="0" wp14:anchorId="2AF758F9" wp14:editId="6E1D1987">
            <wp:simplePos x="0" y="0"/>
            <wp:positionH relativeFrom="page">
              <wp:posOffset>823126</wp:posOffset>
            </wp:positionH>
            <wp:positionV relativeFrom="page">
              <wp:posOffset>2637272</wp:posOffset>
            </wp:positionV>
            <wp:extent cx="3049" cy="3049"/>
            <wp:effectExtent l="0" t="0" r="0" b="0"/>
            <wp:wrapSquare wrapText="bothSides"/>
            <wp:docPr id="90386" name="Picture 90386"/>
            <wp:cNvGraphicFramePr/>
            <a:graphic xmlns:a="http://schemas.openxmlformats.org/drawingml/2006/main">
              <a:graphicData uri="http://schemas.openxmlformats.org/drawingml/2006/picture">
                <pic:pic xmlns:pic="http://schemas.openxmlformats.org/drawingml/2006/picture">
                  <pic:nvPicPr>
                    <pic:cNvPr id="90386" name="Picture 90386"/>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24480" behindDoc="0" locked="0" layoutInCell="1" allowOverlap="0" wp14:anchorId="6D693E69" wp14:editId="798C3169">
            <wp:simplePos x="0" y="0"/>
            <wp:positionH relativeFrom="page">
              <wp:posOffset>881050</wp:posOffset>
            </wp:positionH>
            <wp:positionV relativeFrom="page">
              <wp:posOffset>2637272</wp:posOffset>
            </wp:positionV>
            <wp:extent cx="3049" cy="3049"/>
            <wp:effectExtent l="0" t="0" r="0" b="0"/>
            <wp:wrapSquare wrapText="bothSides"/>
            <wp:docPr id="90387" name="Picture 90387"/>
            <wp:cNvGraphicFramePr/>
            <a:graphic xmlns:a="http://schemas.openxmlformats.org/drawingml/2006/main">
              <a:graphicData uri="http://schemas.openxmlformats.org/drawingml/2006/picture">
                <pic:pic xmlns:pic="http://schemas.openxmlformats.org/drawingml/2006/picture">
                  <pic:nvPicPr>
                    <pic:cNvPr id="90387" name="Picture 90387"/>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25504" behindDoc="0" locked="0" layoutInCell="1" allowOverlap="0" wp14:anchorId="12507F4F" wp14:editId="3530BE69">
            <wp:simplePos x="0" y="0"/>
            <wp:positionH relativeFrom="page">
              <wp:posOffset>887147</wp:posOffset>
            </wp:positionH>
            <wp:positionV relativeFrom="page">
              <wp:posOffset>2637272</wp:posOffset>
            </wp:positionV>
            <wp:extent cx="3049" cy="3049"/>
            <wp:effectExtent l="0" t="0" r="0" b="0"/>
            <wp:wrapSquare wrapText="bothSides"/>
            <wp:docPr id="90388" name="Picture 90388"/>
            <wp:cNvGraphicFramePr/>
            <a:graphic xmlns:a="http://schemas.openxmlformats.org/drawingml/2006/main">
              <a:graphicData uri="http://schemas.openxmlformats.org/drawingml/2006/picture">
                <pic:pic xmlns:pic="http://schemas.openxmlformats.org/drawingml/2006/picture">
                  <pic:nvPicPr>
                    <pic:cNvPr id="90388" name="Picture 90388"/>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26528" behindDoc="0" locked="0" layoutInCell="1" allowOverlap="0" wp14:anchorId="2A058B47" wp14:editId="31BCE10F">
            <wp:simplePos x="0" y="0"/>
            <wp:positionH relativeFrom="page">
              <wp:posOffset>582285</wp:posOffset>
            </wp:positionH>
            <wp:positionV relativeFrom="page">
              <wp:posOffset>2637272</wp:posOffset>
            </wp:positionV>
            <wp:extent cx="6097" cy="6098"/>
            <wp:effectExtent l="0" t="0" r="0" b="0"/>
            <wp:wrapSquare wrapText="bothSides"/>
            <wp:docPr id="90365" name="Picture 90365"/>
            <wp:cNvGraphicFramePr/>
            <a:graphic xmlns:a="http://schemas.openxmlformats.org/drawingml/2006/main">
              <a:graphicData uri="http://schemas.openxmlformats.org/drawingml/2006/picture">
                <pic:pic xmlns:pic="http://schemas.openxmlformats.org/drawingml/2006/picture">
                  <pic:nvPicPr>
                    <pic:cNvPr id="90365" name="Picture 90365"/>
                    <pic:cNvPicPr/>
                  </pic:nvPicPr>
                  <pic:blipFill>
                    <a:blip r:embed="rId1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927552" behindDoc="0" locked="0" layoutInCell="1" allowOverlap="0" wp14:anchorId="3612D41E" wp14:editId="0B604A4F">
            <wp:simplePos x="0" y="0"/>
            <wp:positionH relativeFrom="page">
              <wp:posOffset>606674</wp:posOffset>
            </wp:positionH>
            <wp:positionV relativeFrom="page">
              <wp:posOffset>2637272</wp:posOffset>
            </wp:positionV>
            <wp:extent cx="6097" cy="6098"/>
            <wp:effectExtent l="0" t="0" r="0" b="0"/>
            <wp:wrapSquare wrapText="bothSides"/>
            <wp:docPr id="90406" name="Picture 90406"/>
            <wp:cNvGraphicFramePr/>
            <a:graphic xmlns:a="http://schemas.openxmlformats.org/drawingml/2006/main">
              <a:graphicData uri="http://schemas.openxmlformats.org/drawingml/2006/picture">
                <pic:pic xmlns:pic="http://schemas.openxmlformats.org/drawingml/2006/picture">
                  <pic:nvPicPr>
                    <pic:cNvPr id="90406" name="Picture 90406"/>
                    <pic:cNvPicPr/>
                  </pic:nvPicPr>
                  <pic:blipFill>
                    <a:blip r:embed="rId20"/>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928576" behindDoc="0" locked="0" layoutInCell="1" allowOverlap="0" wp14:anchorId="080F7026" wp14:editId="534E252A">
            <wp:simplePos x="0" y="0"/>
            <wp:positionH relativeFrom="page">
              <wp:posOffset>615820</wp:posOffset>
            </wp:positionH>
            <wp:positionV relativeFrom="page">
              <wp:posOffset>2637272</wp:posOffset>
            </wp:positionV>
            <wp:extent cx="6097" cy="6098"/>
            <wp:effectExtent l="0" t="0" r="0" b="0"/>
            <wp:wrapSquare wrapText="bothSides"/>
            <wp:docPr id="90407" name="Picture 90407"/>
            <wp:cNvGraphicFramePr/>
            <a:graphic xmlns:a="http://schemas.openxmlformats.org/drawingml/2006/main">
              <a:graphicData uri="http://schemas.openxmlformats.org/drawingml/2006/picture">
                <pic:pic xmlns:pic="http://schemas.openxmlformats.org/drawingml/2006/picture">
                  <pic:nvPicPr>
                    <pic:cNvPr id="90407" name="Picture 90407"/>
                    <pic:cNvPicPr/>
                  </pic:nvPicPr>
                  <pic:blipFill>
                    <a:blip r:embed="rId20"/>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929600" behindDoc="0" locked="0" layoutInCell="1" allowOverlap="0" wp14:anchorId="77F4A168" wp14:editId="7EE11B39">
            <wp:simplePos x="0" y="0"/>
            <wp:positionH relativeFrom="page">
              <wp:posOffset>643258</wp:posOffset>
            </wp:positionH>
            <wp:positionV relativeFrom="page">
              <wp:posOffset>2637272</wp:posOffset>
            </wp:positionV>
            <wp:extent cx="3049" cy="6098"/>
            <wp:effectExtent l="0" t="0" r="0" b="0"/>
            <wp:wrapSquare wrapText="bothSides"/>
            <wp:docPr id="90369" name="Picture 90369"/>
            <wp:cNvGraphicFramePr/>
            <a:graphic xmlns:a="http://schemas.openxmlformats.org/drawingml/2006/main">
              <a:graphicData uri="http://schemas.openxmlformats.org/drawingml/2006/picture">
                <pic:pic xmlns:pic="http://schemas.openxmlformats.org/drawingml/2006/picture">
                  <pic:nvPicPr>
                    <pic:cNvPr id="90369" name="Picture 90369"/>
                    <pic:cNvPicPr/>
                  </pic:nvPicPr>
                  <pic:blipFill>
                    <a:blip r:embed="rId12"/>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930624" behindDoc="0" locked="0" layoutInCell="1" allowOverlap="0" wp14:anchorId="1CDE5112" wp14:editId="17D8E0A8">
            <wp:simplePos x="0" y="0"/>
            <wp:positionH relativeFrom="page">
              <wp:posOffset>658501</wp:posOffset>
            </wp:positionH>
            <wp:positionV relativeFrom="page">
              <wp:posOffset>2637272</wp:posOffset>
            </wp:positionV>
            <wp:extent cx="6097" cy="6098"/>
            <wp:effectExtent l="0" t="0" r="0" b="0"/>
            <wp:wrapSquare wrapText="bothSides"/>
            <wp:docPr id="90405" name="Picture 90405"/>
            <wp:cNvGraphicFramePr/>
            <a:graphic xmlns:a="http://schemas.openxmlformats.org/drawingml/2006/main">
              <a:graphicData uri="http://schemas.openxmlformats.org/drawingml/2006/picture">
                <pic:pic xmlns:pic="http://schemas.openxmlformats.org/drawingml/2006/picture">
                  <pic:nvPicPr>
                    <pic:cNvPr id="90405" name="Picture 90405"/>
                    <pic:cNvPicPr/>
                  </pic:nvPicPr>
                  <pic:blipFill>
                    <a:blip r:embed="rId20"/>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931648" behindDoc="0" locked="0" layoutInCell="1" allowOverlap="0" wp14:anchorId="762F3A96" wp14:editId="0CE7771E">
            <wp:simplePos x="0" y="0"/>
            <wp:positionH relativeFrom="page">
              <wp:posOffset>701181</wp:posOffset>
            </wp:positionH>
            <wp:positionV relativeFrom="page">
              <wp:posOffset>2637272</wp:posOffset>
            </wp:positionV>
            <wp:extent cx="6097" cy="6098"/>
            <wp:effectExtent l="0" t="0" r="0" b="0"/>
            <wp:wrapSquare wrapText="bothSides"/>
            <wp:docPr id="90363" name="Picture 90363"/>
            <wp:cNvGraphicFramePr/>
            <a:graphic xmlns:a="http://schemas.openxmlformats.org/drawingml/2006/main">
              <a:graphicData uri="http://schemas.openxmlformats.org/drawingml/2006/picture">
                <pic:pic xmlns:pic="http://schemas.openxmlformats.org/drawingml/2006/picture">
                  <pic:nvPicPr>
                    <pic:cNvPr id="90363" name="Picture 90363"/>
                    <pic:cNvPicPr/>
                  </pic:nvPicPr>
                  <pic:blipFill>
                    <a:blip r:embed="rId20"/>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932672" behindDoc="0" locked="0" layoutInCell="1" allowOverlap="0" wp14:anchorId="26D17FA9" wp14:editId="4E1B2DFE">
            <wp:simplePos x="0" y="0"/>
            <wp:positionH relativeFrom="page">
              <wp:posOffset>771300</wp:posOffset>
            </wp:positionH>
            <wp:positionV relativeFrom="page">
              <wp:posOffset>2637272</wp:posOffset>
            </wp:positionV>
            <wp:extent cx="6097" cy="6098"/>
            <wp:effectExtent l="0" t="0" r="0" b="0"/>
            <wp:wrapSquare wrapText="bothSides"/>
            <wp:docPr id="90361" name="Picture 90361"/>
            <wp:cNvGraphicFramePr/>
            <a:graphic xmlns:a="http://schemas.openxmlformats.org/drawingml/2006/main">
              <a:graphicData uri="http://schemas.openxmlformats.org/drawingml/2006/picture">
                <pic:pic xmlns:pic="http://schemas.openxmlformats.org/drawingml/2006/picture">
                  <pic:nvPicPr>
                    <pic:cNvPr id="90361" name="Picture 90361"/>
                    <pic:cNvPicPr/>
                  </pic:nvPicPr>
                  <pic:blipFill>
                    <a:blip r:embed="rId1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933696" behindDoc="0" locked="0" layoutInCell="1" allowOverlap="0" wp14:anchorId="03C03A93" wp14:editId="0093CFF4">
            <wp:simplePos x="0" y="0"/>
            <wp:positionH relativeFrom="page">
              <wp:posOffset>783494</wp:posOffset>
            </wp:positionH>
            <wp:positionV relativeFrom="page">
              <wp:posOffset>2637272</wp:posOffset>
            </wp:positionV>
            <wp:extent cx="6097" cy="6098"/>
            <wp:effectExtent l="0" t="0" r="0" b="0"/>
            <wp:wrapSquare wrapText="bothSides"/>
            <wp:docPr id="90362" name="Picture 90362"/>
            <wp:cNvGraphicFramePr/>
            <a:graphic xmlns:a="http://schemas.openxmlformats.org/drawingml/2006/main">
              <a:graphicData uri="http://schemas.openxmlformats.org/drawingml/2006/picture">
                <pic:pic xmlns:pic="http://schemas.openxmlformats.org/drawingml/2006/picture">
                  <pic:nvPicPr>
                    <pic:cNvPr id="90362" name="Picture 90362"/>
                    <pic:cNvPicPr/>
                  </pic:nvPicPr>
                  <pic:blipFill>
                    <a:blip r:embed="rId1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934720" behindDoc="0" locked="0" layoutInCell="1" allowOverlap="0" wp14:anchorId="419D801C" wp14:editId="52487C0D">
            <wp:simplePos x="0" y="0"/>
            <wp:positionH relativeFrom="page">
              <wp:posOffset>490827</wp:posOffset>
            </wp:positionH>
            <wp:positionV relativeFrom="page">
              <wp:posOffset>2637272</wp:posOffset>
            </wp:positionV>
            <wp:extent cx="3049" cy="3049"/>
            <wp:effectExtent l="0" t="0" r="0" b="0"/>
            <wp:wrapSquare wrapText="bothSides"/>
            <wp:docPr id="90378" name="Picture 90378"/>
            <wp:cNvGraphicFramePr/>
            <a:graphic xmlns:a="http://schemas.openxmlformats.org/drawingml/2006/main">
              <a:graphicData uri="http://schemas.openxmlformats.org/drawingml/2006/picture">
                <pic:pic xmlns:pic="http://schemas.openxmlformats.org/drawingml/2006/picture">
                  <pic:nvPicPr>
                    <pic:cNvPr id="90378" name="Picture 90378"/>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35744" behindDoc="0" locked="0" layoutInCell="1" allowOverlap="0" wp14:anchorId="41CBE7C6" wp14:editId="468763BB">
            <wp:simplePos x="0" y="0"/>
            <wp:positionH relativeFrom="page">
              <wp:posOffset>445098</wp:posOffset>
            </wp:positionH>
            <wp:positionV relativeFrom="page">
              <wp:posOffset>2640321</wp:posOffset>
            </wp:positionV>
            <wp:extent cx="3049" cy="3049"/>
            <wp:effectExtent l="0" t="0" r="0" b="0"/>
            <wp:wrapSquare wrapText="bothSides"/>
            <wp:docPr id="90409" name="Picture 90409"/>
            <wp:cNvGraphicFramePr/>
            <a:graphic xmlns:a="http://schemas.openxmlformats.org/drawingml/2006/main">
              <a:graphicData uri="http://schemas.openxmlformats.org/drawingml/2006/picture">
                <pic:pic xmlns:pic="http://schemas.openxmlformats.org/drawingml/2006/picture">
                  <pic:nvPicPr>
                    <pic:cNvPr id="90409" name="Picture 90409"/>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36768" behindDoc="0" locked="0" layoutInCell="1" allowOverlap="0" wp14:anchorId="5309DDBD" wp14:editId="3C8C8F93">
            <wp:simplePos x="0" y="0"/>
            <wp:positionH relativeFrom="page">
              <wp:posOffset>451195</wp:posOffset>
            </wp:positionH>
            <wp:positionV relativeFrom="page">
              <wp:posOffset>2640321</wp:posOffset>
            </wp:positionV>
            <wp:extent cx="3049" cy="3049"/>
            <wp:effectExtent l="0" t="0" r="0" b="0"/>
            <wp:wrapSquare wrapText="bothSides"/>
            <wp:docPr id="90410" name="Picture 90410"/>
            <wp:cNvGraphicFramePr/>
            <a:graphic xmlns:a="http://schemas.openxmlformats.org/drawingml/2006/main">
              <a:graphicData uri="http://schemas.openxmlformats.org/drawingml/2006/picture">
                <pic:pic xmlns:pic="http://schemas.openxmlformats.org/drawingml/2006/picture">
                  <pic:nvPicPr>
                    <pic:cNvPr id="90410" name="Picture 90410"/>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37792" behindDoc="0" locked="0" layoutInCell="1" allowOverlap="0" wp14:anchorId="776CD42A" wp14:editId="25144054">
            <wp:simplePos x="0" y="0"/>
            <wp:positionH relativeFrom="page">
              <wp:posOffset>460341</wp:posOffset>
            </wp:positionH>
            <wp:positionV relativeFrom="page">
              <wp:posOffset>2640321</wp:posOffset>
            </wp:positionV>
            <wp:extent cx="3049" cy="3049"/>
            <wp:effectExtent l="0" t="0" r="0" b="0"/>
            <wp:wrapSquare wrapText="bothSides"/>
            <wp:docPr id="90411" name="Picture 90411"/>
            <wp:cNvGraphicFramePr/>
            <a:graphic xmlns:a="http://schemas.openxmlformats.org/drawingml/2006/main">
              <a:graphicData uri="http://schemas.openxmlformats.org/drawingml/2006/picture">
                <pic:pic xmlns:pic="http://schemas.openxmlformats.org/drawingml/2006/picture">
                  <pic:nvPicPr>
                    <pic:cNvPr id="90411" name="Picture 90411"/>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38816" behindDoc="0" locked="0" layoutInCell="1" allowOverlap="0" wp14:anchorId="14F48DBE" wp14:editId="04EE607C">
            <wp:simplePos x="0" y="0"/>
            <wp:positionH relativeFrom="page">
              <wp:posOffset>551799</wp:posOffset>
            </wp:positionH>
            <wp:positionV relativeFrom="page">
              <wp:posOffset>2640321</wp:posOffset>
            </wp:positionV>
            <wp:extent cx="3049" cy="3049"/>
            <wp:effectExtent l="0" t="0" r="0" b="0"/>
            <wp:wrapSquare wrapText="bothSides"/>
            <wp:docPr id="90412" name="Picture 90412"/>
            <wp:cNvGraphicFramePr/>
            <a:graphic xmlns:a="http://schemas.openxmlformats.org/drawingml/2006/main">
              <a:graphicData uri="http://schemas.openxmlformats.org/drawingml/2006/picture">
                <pic:pic xmlns:pic="http://schemas.openxmlformats.org/drawingml/2006/picture">
                  <pic:nvPicPr>
                    <pic:cNvPr id="90412" name="Picture 90412"/>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39840" behindDoc="0" locked="0" layoutInCell="1" allowOverlap="0" wp14:anchorId="47F819D6" wp14:editId="140407B4">
            <wp:simplePos x="0" y="0"/>
            <wp:positionH relativeFrom="page">
              <wp:posOffset>570091</wp:posOffset>
            </wp:positionH>
            <wp:positionV relativeFrom="page">
              <wp:posOffset>2640321</wp:posOffset>
            </wp:positionV>
            <wp:extent cx="3049" cy="3049"/>
            <wp:effectExtent l="0" t="0" r="0" b="0"/>
            <wp:wrapSquare wrapText="bothSides"/>
            <wp:docPr id="90413" name="Picture 90413"/>
            <wp:cNvGraphicFramePr/>
            <a:graphic xmlns:a="http://schemas.openxmlformats.org/drawingml/2006/main">
              <a:graphicData uri="http://schemas.openxmlformats.org/drawingml/2006/picture">
                <pic:pic xmlns:pic="http://schemas.openxmlformats.org/drawingml/2006/picture">
                  <pic:nvPicPr>
                    <pic:cNvPr id="90413" name="Picture 90413"/>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40864" behindDoc="0" locked="0" layoutInCell="1" allowOverlap="0" wp14:anchorId="79A83983" wp14:editId="45B34E7A">
            <wp:simplePos x="0" y="0"/>
            <wp:positionH relativeFrom="page">
              <wp:posOffset>576188</wp:posOffset>
            </wp:positionH>
            <wp:positionV relativeFrom="page">
              <wp:posOffset>2640321</wp:posOffset>
            </wp:positionV>
            <wp:extent cx="3049" cy="3049"/>
            <wp:effectExtent l="0" t="0" r="0" b="0"/>
            <wp:wrapSquare wrapText="bothSides"/>
            <wp:docPr id="90414" name="Picture 90414"/>
            <wp:cNvGraphicFramePr/>
            <a:graphic xmlns:a="http://schemas.openxmlformats.org/drawingml/2006/main">
              <a:graphicData uri="http://schemas.openxmlformats.org/drawingml/2006/picture">
                <pic:pic xmlns:pic="http://schemas.openxmlformats.org/drawingml/2006/picture">
                  <pic:nvPicPr>
                    <pic:cNvPr id="90414" name="Picture 90414"/>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41888" behindDoc="0" locked="0" layoutInCell="1" allowOverlap="0" wp14:anchorId="0AD669C7" wp14:editId="5EA4A765">
            <wp:simplePos x="0" y="0"/>
            <wp:positionH relativeFrom="page">
              <wp:posOffset>649355</wp:posOffset>
            </wp:positionH>
            <wp:positionV relativeFrom="page">
              <wp:posOffset>2640321</wp:posOffset>
            </wp:positionV>
            <wp:extent cx="3049" cy="3049"/>
            <wp:effectExtent l="0" t="0" r="0" b="0"/>
            <wp:wrapSquare wrapText="bothSides"/>
            <wp:docPr id="90415" name="Picture 90415"/>
            <wp:cNvGraphicFramePr/>
            <a:graphic xmlns:a="http://schemas.openxmlformats.org/drawingml/2006/main">
              <a:graphicData uri="http://schemas.openxmlformats.org/drawingml/2006/picture">
                <pic:pic xmlns:pic="http://schemas.openxmlformats.org/drawingml/2006/picture">
                  <pic:nvPicPr>
                    <pic:cNvPr id="90415" name="Picture 90415"/>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42912" behindDoc="0" locked="0" layoutInCell="1" allowOverlap="0" wp14:anchorId="6DB6BF0E" wp14:editId="16CC7579">
            <wp:simplePos x="0" y="0"/>
            <wp:positionH relativeFrom="page">
              <wp:posOffset>679841</wp:posOffset>
            </wp:positionH>
            <wp:positionV relativeFrom="page">
              <wp:posOffset>2640321</wp:posOffset>
            </wp:positionV>
            <wp:extent cx="6097" cy="3049"/>
            <wp:effectExtent l="0" t="0" r="0" b="0"/>
            <wp:wrapSquare wrapText="bothSides"/>
            <wp:docPr id="90440" name="Picture 90440"/>
            <wp:cNvGraphicFramePr/>
            <a:graphic xmlns:a="http://schemas.openxmlformats.org/drawingml/2006/main">
              <a:graphicData uri="http://schemas.openxmlformats.org/drawingml/2006/picture">
                <pic:pic xmlns:pic="http://schemas.openxmlformats.org/drawingml/2006/picture">
                  <pic:nvPicPr>
                    <pic:cNvPr id="90440" name="Picture 90440"/>
                    <pic:cNvPicPr/>
                  </pic:nvPicPr>
                  <pic:blipFill>
                    <a:blip r:embed="rId16"/>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943936" behindDoc="0" locked="0" layoutInCell="1" allowOverlap="0" wp14:anchorId="3CC36053" wp14:editId="2E5320ED">
            <wp:simplePos x="0" y="0"/>
            <wp:positionH relativeFrom="page">
              <wp:posOffset>688987</wp:posOffset>
            </wp:positionH>
            <wp:positionV relativeFrom="page">
              <wp:posOffset>2640321</wp:posOffset>
            </wp:positionV>
            <wp:extent cx="3049" cy="3049"/>
            <wp:effectExtent l="0" t="0" r="0" b="0"/>
            <wp:wrapSquare wrapText="bothSides"/>
            <wp:docPr id="90408" name="Picture 90408"/>
            <wp:cNvGraphicFramePr/>
            <a:graphic xmlns:a="http://schemas.openxmlformats.org/drawingml/2006/main">
              <a:graphicData uri="http://schemas.openxmlformats.org/drawingml/2006/picture">
                <pic:pic xmlns:pic="http://schemas.openxmlformats.org/drawingml/2006/picture">
                  <pic:nvPicPr>
                    <pic:cNvPr id="90408" name="Picture 90408"/>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44960" behindDoc="0" locked="0" layoutInCell="1" allowOverlap="0" wp14:anchorId="4622F698" wp14:editId="465AFE89">
            <wp:simplePos x="0" y="0"/>
            <wp:positionH relativeFrom="page">
              <wp:posOffset>722522</wp:posOffset>
            </wp:positionH>
            <wp:positionV relativeFrom="page">
              <wp:posOffset>2640321</wp:posOffset>
            </wp:positionV>
            <wp:extent cx="3049" cy="3049"/>
            <wp:effectExtent l="0" t="0" r="0" b="0"/>
            <wp:wrapSquare wrapText="bothSides"/>
            <wp:docPr id="90416" name="Picture 90416"/>
            <wp:cNvGraphicFramePr/>
            <a:graphic xmlns:a="http://schemas.openxmlformats.org/drawingml/2006/main">
              <a:graphicData uri="http://schemas.openxmlformats.org/drawingml/2006/picture">
                <pic:pic xmlns:pic="http://schemas.openxmlformats.org/drawingml/2006/picture">
                  <pic:nvPicPr>
                    <pic:cNvPr id="90416" name="Picture 90416"/>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45984" behindDoc="0" locked="0" layoutInCell="1" allowOverlap="0" wp14:anchorId="2BE39507" wp14:editId="54D8FD6A">
            <wp:simplePos x="0" y="0"/>
            <wp:positionH relativeFrom="page">
              <wp:posOffset>743862</wp:posOffset>
            </wp:positionH>
            <wp:positionV relativeFrom="page">
              <wp:posOffset>2640321</wp:posOffset>
            </wp:positionV>
            <wp:extent cx="3049" cy="3049"/>
            <wp:effectExtent l="0" t="0" r="0" b="0"/>
            <wp:wrapSquare wrapText="bothSides"/>
            <wp:docPr id="90417" name="Picture 90417"/>
            <wp:cNvGraphicFramePr/>
            <a:graphic xmlns:a="http://schemas.openxmlformats.org/drawingml/2006/main">
              <a:graphicData uri="http://schemas.openxmlformats.org/drawingml/2006/picture">
                <pic:pic xmlns:pic="http://schemas.openxmlformats.org/drawingml/2006/picture">
                  <pic:nvPicPr>
                    <pic:cNvPr id="90417" name="Picture 90417"/>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47008" behindDoc="0" locked="0" layoutInCell="1" allowOverlap="0" wp14:anchorId="237EBD7A" wp14:editId="5037AF5C">
            <wp:simplePos x="0" y="0"/>
            <wp:positionH relativeFrom="page">
              <wp:posOffset>817029</wp:posOffset>
            </wp:positionH>
            <wp:positionV relativeFrom="page">
              <wp:posOffset>2640321</wp:posOffset>
            </wp:positionV>
            <wp:extent cx="3049" cy="3049"/>
            <wp:effectExtent l="0" t="0" r="0" b="0"/>
            <wp:wrapSquare wrapText="bothSides"/>
            <wp:docPr id="90418" name="Picture 90418"/>
            <wp:cNvGraphicFramePr/>
            <a:graphic xmlns:a="http://schemas.openxmlformats.org/drawingml/2006/main">
              <a:graphicData uri="http://schemas.openxmlformats.org/drawingml/2006/picture">
                <pic:pic xmlns:pic="http://schemas.openxmlformats.org/drawingml/2006/picture">
                  <pic:nvPicPr>
                    <pic:cNvPr id="90418" name="Picture 90418"/>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48032" behindDoc="0" locked="0" layoutInCell="1" allowOverlap="0" wp14:anchorId="034F458D" wp14:editId="132BDFA2">
            <wp:simplePos x="0" y="0"/>
            <wp:positionH relativeFrom="page">
              <wp:posOffset>835320</wp:posOffset>
            </wp:positionH>
            <wp:positionV relativeFrom="page">
              <wp:posOffset>2640321</wp:posOffset>
            </wp:positionV>
            <wp:extent cx="3049" cy="3049"/>
            <wp:effectExtent l="0" t="0" r="0" b="0"/>
            <wp:wrapSquare wrapText="bothSides"/>
            <wp:docPr id="90419" name="Picture 90419"/>
            <wp:cNvGraphicFramePr/>
            <a:graphic xmlns:a="http://schemas.openxmlformats.org/drawingml/2006/main">
              <a:graphicData uri="http://schemas.openxmlformats.org/drawingml/2006/picture">
                <pic:pic xmlns:pic="http://schemas.openxmlformats.org/drawingml/2006/picture">
                  <pic:nvPicPr>
                    <pic:cNvPr id="90419" name="Picture 90419"/>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49056" behindDoc="0" locked="0" layoutInCell="1" allowOverlap="0" wp14:anchorId="152F002E" wp14:editId="4726A347">
            <wp:simplePos x="0" y="0"/>
            <wp:positionH relativeFrom="page">
              <wp:posOffset>841418</wp:posOffset>
            </wp:positionH>
            <wp:positionV relativeFrom="page">
              <wp:posOffset>2640321</wp:posOffset>
            </wp:positionV>
            <wp:extent cx="3049" cy="3049"/>
            <wp:effectExtent l="0" t="0" r="0" b="0"/>
            <wp:wrapSquare wrapText="bothSides"/>
            <wp:docPr id="90420" name="Picture 90420"/>
            <wp:cNvGraphicFramePr/>
            <a:graphic xmlns:a="http://schemas.openxmlformats.org/drawingml/2006/main">
              <a:graphicData uri="http://schemas.openxmlformats.org/drawingml/2006/picture">
                <pic:pic xmlns:pic="http://schemas.openxmlformats.org/drawingml/2006/picture">
                  <pic:nvPicPr>
                    <pic:cNvPr id="90420" name="Picture 90420"/>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50080" behindDoc="0" locked="0" layoutInCell="1" allowOverlap="0" wp14:anchorId="3052A7F8" wp14:editId="6E02B261">
            <wp:simplePos x="0" y="0"/>
            <wp:positionH relativeFrom="page">
              <wp:posOffset>850564</wp:posOffset>
            </wp:positionH>
            <wp:positionV relativeFrom="page">
              <wp:posOffset>2640321</wp:posOffset>
            </wp:positionV>
            <wp:extent cx="3049" cy="3049"/>
            <wp:effectExtent l="0" t="0" r="0" b="0"/>
            <wp:wrapSquare wrapText="bothSides"/>
            <wp:docPr id="90421" name="Picture 90421"/>
            <wp:cNvGraphicFramePr/>
            <a:graphic xmlns:a="http://schemas.openxmlformats.org/drawingml/2006/main">
              <a:graphicData uri="http://schemas.openxmlformats.org/drawingml/2006/picture">
                <pic:pic xmlns:pic="http://schemas.openxmlformats.org/drawingml/2006/picture">
                  <pic:nvPicPr>
                    <pic:cNvPr id="90421" name="Picture 90421"/>
                    <pic:cNvPicPr/>
                  </pic:nvPicPr>
                  <pic:blipFill>
                    <a:blip r:embed="rId1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951104" behindDoc="0" locked="0" layoutInCell="1" allowOverlap="0" wp14:anchorId="7882128B" wp14:editId="310E607F">
            <wp:simplePos x="0" y="0"/>
            <wp:positionH relativeFrom="page">
              <wp:posOffset>874952</wp:posOffset>
            </wp:positionH>
            <wp:positionV relativeFrom="page">
              <wp:posOffset>2640321</wp:posOffset>
            </wp:positionV>
            <wp:extent cx="3049" cy="3049"/>
            <wp:effectExtent l="0" t="0" r="0" b="0"/>
            <wp:wrapSquare wrapText="bothSides"/>
            <wp:docPr id="90422" name="Picture 90422"/>
            <wp:cNvGraphicFramePr/>
            <a:graphic xmlns:a="http://schemas.openxmlformats.org/drawingml/2006/main">
              <a:graphicData uri="http://schemas.openxmlformats.org/drawingml/2006/picture">
                <pic:pic xmlns:pic="http://schemas.openxmlformats.org/drawingml/2006/picture">
                  <pic:nvPicPr>
                    <pic:cNvPr id="90422" name="Picture 90422"/>
                    <pic:cNvPicPr/>
                  </pic:nvPicPr>
                  <pic:blipFill>
                    <a:blip r:embed="rId11"/>
                    <a:stretch>
                      <a:fillRect/>
                    </a:stretch>
                  </pic:blipFill>
                  <pic:spPr>
                    <a:xfrm>
                      <a:off x="0" y="0"/>
                      <a:ext cx="3049" cy="3049"/>
                    </a:xfrm>
                    <a:prstGeom prst="rect">
                      <a:avLst/>
                    </a:prstGeom>
                  </pic:spPr>
                </pic:pic>
              </a:graphicData>
            </a:graphic>
          </wp:anchor>
        </w:drawing>
      </w:r>
      <w:r>
        <w:rPr>
          <w:sz w:val="24"/>
        </w:rPr>
        <w:t>„Zásadami zpracování osobních údajů” se rozumí zásada zákonnosti, korektnosti, transparentnosti, účelového omezení, minimalizace údajů, přesnosti, omezení uložení, integrity a důvěrnosti. Smluvní strany berou na vědomí, že jakékoliv zpracování osobních údajů či jakýkoliv výklad této Smlouvy musí být v souladu s těmito zásadami. Dokument Zásady zpracování osobních údajů je k dispozici na internetových stránkách www.rsd.cz v záložce Organizace pod odkazem GDPR</w:t>
      </w:r>
    </w:p>
    <w:p w14:paraId="112F69F1" w14:textId="77777777" w:rsidR="009B5141" w:rsidRDefault="00DD4606">
      <w:pPr>
        <w:spacing w:after="362" w:line="227" w:lineRule="auto"/>
        <w:ind w:left="9" w:right="9"/>
        <w:jc w:val="both"/>
      </w:pPr>
      <w:r>
        <w:rPr>
          <w:sz w:val="24"/>
        </w:rPr>
        <w:t>„Zpracování”, „správce”, „zpracovatel”, „subjekt údajů”, „osobní údaje”, „zvláštní kategorie osobních údajů” a jakékoli další obecné definice neuvedené v této Smlouvě nebo v Hlavní smlouvě mají stejný význam jako v GDPR,</w:t>
      </w:r>
    </w:p>
    <w:p w14:paraId="63000B61" w14:textId="77777777" w:rsidR="009B5141" w:rsidRDefault="00DD4606">
      <w:pPr>
        <w:pStyle w:val="Nadpis2"/>
        <w:spacing w:after="68"/>
        <w:ind w:left="14"/>
      </w:pPr>
      <w:r>
        <w:t>2 Podmínky zpracování Osobních údajů Správce</w:t>
      </w:r>
    </w:p>
    <w:p w14:paraId="13C1775C" w14:textId="77777777" w:rsidR="009B5141" w:rsidRDefault="00DD4606">
      <w:pPr>
        <w:spacing w:after="206" w:line="227" w:lineRule="auto"/>
        <w:ind w:left="566" w:right="9" w:hanging="557"/>
        <w:jc w:val="both"/>
      </w:pPr>
      <w:r>
        <w:rPr>
          <w:sz w:val="24"/>
        </w:rPr>
        <w:t>2.1 V průběhu poskytování Služeb a/nebo Produktů Správci podle Hlavní smlouvy je Zpracovatel oprávněn zpracovávat Osobní údaje Správce jménem Správce pouze za podmínek této Smlouvy a na základě Pokynů Správce, Zpracovatel se zavazuje, že bude po celou dobu zpracování dodržovat následující ustanovení týkající se ochrany Osobních údajů Správce.</w:t>
      </w:r>
    </w:p>
    <w:p w14:paraId="000CC637" w14:textId="77777777" w:rsidR="009B5141" w:rsidRDefault="00DD4606">
      <w:pPr>
        <w:spacing w:after="156" w:line="227" w:lineRule="auto"/>
        <w:ind w:left="580" w:right="9" w:hanging="571"/>
        <w:jc w:val="both"/>
      </w:pPr>
      <w:r>
        <w:rPr>
          <w:sz w:val="24"/>
        </w:rPr>
        <w:t xml:space="preserve">22 V rozsahu požadovaném platnými a účinnými Předpisy o ochraně osobních údajů musí </w:t>
      </w:r>
      <w:r>
        <w:rPr>
          <w:noProof/>
        </w:rPr>
        <w:drawing>
          <wp:inline distT="0" distB="0" distL="0" distR="0" wp14:anchorId="0F98C7AC" wp14:editId="7330DBA9">
            <wp:extent cx="3048" cy="6098"/>
            <wp:effectExtent l="0" t="0" r="0" b="0"/>
            <wp:docPr id="90450" name="Picture 90450"/>
            <wp:cNvGraphicFramePr/>
            <a:graphic xmlns:a="http://schemas.openxmlformats.org/drawingml/2006/main">
              <a:graphicData uri="http://schemas.openxmlformats.org/drawingml/2006/picture">
                <pic:pic xmlns:pic="http://schemas.openxmlformats.org/drawingml/2006/picture">
                  <pic:nvPicPr>
                    <pic:cNvPr id="90450" name="Picture 90450"/>
                    <pic:cNvPicPr/>
                  </pic:nvPicPr>
                  <pic:blipFill>
                    <a:blip r:embed="rId164"/>
                    <a:stretch>
                      <a:fillRect/>
                    </a:stretch>
                  </pic:blipFill>
                  <pic:spPr>
                    <a:xfrm>
                      <a:off x="0" y="0"/>
                      <a:ext cx="3048" cy="6098"/>
                    </a:xfrm>
                    <a:prstGeom prst="rect">
                      <a:avLst/>
                    </a:prstGeom>
                  </pic:spPr>
                </pic:pic>
              </a:graphicData>
            </a:graphic>
          </wp:inline>
        </w:drawing>
      </w:r>
      <w:r>
        <w:rPr>
          <w:sz w:val="24"/>
        </w:rPr>
        <w:t>Zpracovatel získat a uchovávat veškeré potřebné licence, oprávnění a povolení potřebné k zpracování Osobních údajů Správce včetně osobních údajů uvedených v příloze č. 1 této Smlouvy.</w:t>
      </w:r>
    </w:p>
    <w:p w14:paraId="051CCB87" w14:textId="77777777" w:rsidR="009B5141" w:rsidRDefault="00DD4606">
      <w:pPr>
        <w:spacing w:after="131" w:line="227" w:lineRule="auto"/>
        <w:ind w:left="580" w:right="9" w:hanging="571"/>
        <w:jc w:val="both"/>
      </w:pPr>
      <w:r>
        <w:rPr>
          <w:sz w:val="24"/>
        </w:rPr>
        <w:t xml:space="preserve">2.3 </w:t>
      </w:r>
      <w:r>
        <w:rPr>
          <w:sz w:val="24"/>
        </w:rPr>
        <w:t>Zpracovatel musí dodržovat veškerá technická a organizační opatření pro splnění požadavků uvedených v této Smlouvě a jejích přílohách. Zpracovatel je dále povinen dbát Zásad zpracování osobních údajů a za všech okolností tyto zásady dodržovat.</w:t>
      </w:r>
    </w:p>
    <w:p w14:paraId="3CB8BF94" w14:textId="77777777" w:rsidR="009B5141" w:rsidRDefault="00DD4606">
      <w:pPr>
        <w:spacing w:after="206" w:line="227" w:lineRule="auto"/>
        <w:ind w:left="585" w:right="82" w:hanging="576"/>
        <w:jc w:val="both"/>
      </w:pPr>
      <w:r>
        <w:rPr>
          <w:sz w:val="24"/>
        </w:rPr>
        <w:t>24 Pro účely komunikace a zajištění součinnosti Správce a Zpracovatele navzájem (zejm. v případech porušení zabezpečení osobních údajů, předávání žádostí subjektů údajů), není-li v konkrétním případě určeno jinak, pověřily Smluvní strany tyto osoby:</w:t>
      </w:r>
    </w:p>
    <w:p w14:paraId="169A677B" w14:textId="46312F65" w:rsidR="009B5141" w:rsidRDefault="00DD4606">
      <w:pPr>
        <w:spacing w:after="105" w:line="227" w:lineRule="auto"/>
        <w:ind w:left="1273" w:right="14" w:hanging="711"/>
        <w:jc w:val="both"/>
      </w:pPr>
      <w:r>
        <w:rPr>
          <w:sz w:val="24"/>
        </w:rPr>
        <w:t xml:space="preserve">2.4.1 osoba pověřená Správcem: </w:t>
      </w:r>
      <w:r w:rsidR="00C024D3" w:rsidRPr="00C024D3">
        <w:rPr>
          <w:sz w:val="24"/>
          <w:highlight w:val="black"/>
        </w:rPr>
        <w:t>xxxxxxxxxxxxxxxxxxxxxxxxxxxxxxxxxxxxxxxxxxxxxxxxxxxxxxxxxxxxxxxxxxxxxxxxxxxxxxx</w:t>
      </w:r>
    </w:p>
    <w:p w14:paraId="3C808B5D" w14:textId="77777777" w:rsidR="009B5141" w:rsidRDefault="00DD4606">
      <w:pPr>
        <w:spacing w:after="105" w:line="227" w:lineRule="auto"/>
        <w:ind w:left="1278" w:right="14" w:hanging="711"/>
        <w:jc w:val="both"/>
      </w:pPr>
      <w:r>
        <w:rPr>
          <w:sz w:val="24"/>
        </w:rPr>
        <w:t xml:space="preserve">2.4.2 osoba pověřená Zpracovatelem: </w:t>
      </w:r>
      <w:r>
        <w:rPr>
          <w:noProof/>
        </w:rPr>
        <w:drawing>
          <wp:inline distT="0" distB="0" distL="0" distR="0" wp14:anchorId="3467DBDB" wp14:editId="0F6A24F9">
            <wp:extent cx="1161522" cy="155492"/>
            <wp:effectExtent l="0" t="0" r="0" b="0"/>
            <wp:docPr id="211166" name="Picture 211166"/>
            <wp:cNvGraphicFramePr/>
            <a:graphic xmlns:a="http://schemas.openxmlformats.org/drawingml/2006/main">
              <a:graphicData uri="http://schemas.openxmlformats.org/drawingml/2006/picture">
                <pic:pic xmlns:pic="http://schemas.openxmlformats.org/drawingml/2006/picture">
                  <pic:nvPicPr>
                    <pic:cNvPr id="211166" name="Picture 211166"/>
                    <pic:cNvPicPr/>
                  </pic:nvPicPr>
                  <pic:blipFill>
                    <a:blip r:embed="rId165"/>
                    <a:stretch>
                      <a:fillRect/>
                    </a:stretch>
                  </pic:blipFill>
                  <pic:spPr>
                    <a:xfrm>
                      <a:off x="0" y="0"/>
                      <a:ext cx="1161522" cy="155492"/>
                    </a:xfrm>
                    <a:prstGeom prst="rect">
                      <a:avLst/>
                    </a:prstGeom>
                  </pic:spPr>
                </pic:pic>
              </a:graphicData>
            </a:graphic>
          </wp:inline>
        </w:drawing>
      </w:r>
      <w:r>
        <w:rPr>
          <w:sz w:val="24"/>
        </w:rPr>
        <w:t xml:space="preserve"> e-mail: </w:t>
      </w:r>
      <w:r>
        <w:rPr>
          <w:noProof/>
        </w:rPr>
        <w:drawing>
          <wp:inline distT="0" distB="0" distL="0" distR="0" wp14:anchorId="761911B6" wp14:editId="3AC9683B">
            <wp:extent cx="1185911" cy="158541"/>
            <wp:effectExtent l="0" t="0" r="0" b="0"/>
            <wp:docPr id="211168" name="Picture 211168"/>
            <wp:cNvGraphicFramePr/>
            <a:graphic xmlns:a="http://schemas.openxmlformats.org/drawingml/2006/main">
              <a:graphicData uri="http://schemas.openxmlformats.org/drawingml/2006/picture">
                <pic:pic xmlns:pic="http://schemas.openxmlformats.org/drawingml/2006/picture">
                  <pic:nvPicPr>
                    <pic:cNvPr id="211168" name="Picture 211168"/>
                    <pic:cNvPicPr/>
                  </pic:nvPicPr>
                  <pic:blipFill>
                    <a:blip r:embed="rId166"/>
                    <a:stretch>
                      <a:fillRect/>
                    </a:stretch>
                  </pic:blipFill>
                  <pic:spPr>
                    <a:xfrm>
                      <a:off x="0" y="0"/>
                      <a:ext cx="1185911" cy="158541"/>
                    </a:xfrm>
                    <a:prstGeom prst="rect">
                      <a:avLst/>
                    </a:prstGeom>
                  </pic:spPr>
                </pic:pic>
              </a:graphicData>
            </a:graphic>
          </wp:inline>
        </w:drawing>
      </w:r>
      <w:r>
        <w:rPr>
          <w:sz w:val="24"/>
        </w:rPr>
        <w:t xml:space="preserve">tel: </w:t>
      </w:r>
      <w:r>
        <w:rPr>
          <w:noProof/>
        </w:rPr>
        <w:drawing>
          <wp:inline distT="0" distB="0" distL="0" distR="0" wp14:anchorId="5BB075AD" wp14:editId="1B9F4A50">
            <wp:extent cx="1167619" cy="158541"/>
            <wp:effectExtent l="0" t="0" r="0" b="0"/>
            <wp:docPr id="94182" name="Picture 94182"/>
            <wp:cNvGraphicFramePr/>
            <a:graphic xmlns:a="http://schemas.openxmlformats.org/drawingml/2006/main">
              <a:graphicData uri="http://schemas.openxmlformats.org/drawingml/2006/picture">
                <pic:pic xmlns:pic="http://schemas.openxmlformats.org/drawingml/2006/picture">
                  <pic:nvPicPr>
                    <pic:cNvPr id="94182" name="Picture 94182"/>
                    <pic:cNvPicPr/>
                  </pic:nvPicPr>
                  <pic:blipFill>
                    <a:blip r:embed="rId167"/>
                    <a:stretch>
                      <a:fillRect/>
                    </a:stretch>
                  </pic:blipFill>
                  <pic:spPr>
                    <a:xfrm>
                      <a:off x="0" y="0"/>
                      <a:ext cx="1167619" cy="158541"/>
                    </a:xfrm>
                    <a:prstGeom prst="rect">
                      <a:avLst/>
                    </a:prstGeom>
                  </pic:spPr>
                </pic:pic>
              </a:graphicData>
            </a:graphic>
          </wp:inline>
        </w:drawing>
      </w:r>
    </w:p>
    <w:p w14:paraId="2A6F32AC" w14:textId="77777777" w:rsidR="009B5141" w:rsidRDefault="00DD4606">
      <w:pPr>
        <w:spacing w:after="356" w:line="227" w:lineRule="auto"/>
        <w:ind w:left="14" w:right="14" w:firstLine="10"/>
        <w:jc w:val="both"/>
      </w:pPr>
      <w:r>
        <w:rPr>
          <w:sz w:val="24"/>
        </w:rPr>
        <w:t>Obě strany jsou povinny na zaslání podání neprodleně reagovat nejpozději však do 48 hodin od zaslání.</w:t>
      </w:r>
    </w:p>
    <w:p w14:paraId="06F7B9B1" w14:textId="77777777" w:rsidR="009B5141" w:rsidRDefault="00DD4606">
      <w:pPr>
        <w:pStyle w:val="Nadpis2"/>
        <w:spacing w:after="64" w:line="259" w:lineRule="auto"/>
      </w:pPr>
      <w:r>
        <w:t>3 Zpracování Osobních údajů Správce</w:t>
      </w:r>
    </w:p>
    <w:p w14:paraId="689B8088" w14:textId="77777777" w:rsidR="009B5141" w:rsidRDefault="00DD4606">
      <w:pPr>
        <w:spacing w:after="105" w:line="227" w:lineRule="auto"/>
        <w:ind w:left="585" w:right="14" w:hanging="571"/>
        <w:jc w:val="both"/>
      </w:pPr>
      <w:r>
        <w:rPr>
          <w:sz w:val="24"/>
        </w:rPr>
        <w:t>3.1 Zpracovatel zpracovává Osobní údaje Správce pouze pro účely plnění Hlavní smlouvy nebo pro plnění poskytované na základě Hlavní smlouvy (viz příloha č. 1 této Smlouvy). Zpracovatel nesmí zpracovávat, předávat, upravovat nebo měnit Osobní údaje Správce nebo zveřejnit či povolit zveřejnění Osobních údajů Správce jiné třetí osobě jinak než v souladu s touto Smlouvou nebo s Pokyny Správce, pokud takové zveřejnění není vyžadováno právem EU nebo členského státu, kterému Zpracovatel podléhá. Zpracovatel v rozs</w:t>
      </w:r>
      <w:r>
        <w:rPr>
          <w:sz w:val="24"/>
        </w:rPr>
        <w:t>ahu povoleném takovým zákonem informuje Správce o tomto zákonném požadavku před zahájením zpracování Osobních údajů Správce a dodržuje pokyny Správce, aby co nejvíce omezil rozsah zveřejnění.</w:t>
      </w:r>
    </w:p>
    <w:p w14:paraId="309EDB51" w14:textId="77777777" w:rsidR="009B5141" w:rsidRDefault="00DD4606">
      <w:pPr>
        <w:spacing w:after="65" w:line="227" w:lineRule="auto"/>
        <w:ind w:left="590" w:right="14" w:hanging="576"/>
        <w:jc w:val="both"/>
      </w:pPr>
      <w:r>
        <w:rPr>
          <w:sz w:val="24"/>
        </w:rPr>
        <w:t>3.2 Zpracovatel neprodleně nebo bez zbytečného odkladu od obdržení Pokynu informuje Správce v případě, kdy podle jeho názoru vzhledem k jeho odborným znalostem a zkušenostem takový Pokyn porušuje Předpisy o ochraně osobních údajů.</w:t>
      </w:r>
    </w:p>
    <w:p w14:paraId="59507A35" w14:textId="77777777" w:rsidR="009B5141" w:rsidRDefault="00DD4606">
      <w:pPr>
        <w:spacing w:after="66" w:line="227" w:lineRule="auto"/>
        <w:ind w:left="595" w:right="14" w:hanging="581"/>
        <w:jc w:val="both"/>
      </w:pPr>
      <w:r>
        <w:rPr>
          <w:sz w:val="24"/>
        </w:rPr>
        <w:t xml:space="preserve">3.3 </w:t>
      </w:r>
      <w:r>
        <w:rPr>
          <w:sz w:val="24"/>
        </w:rPr>
        <w:t>Zpracovatel bere na vědomí, že není oprávněn určit účely a prostředky zpracování Osobních údajů Správce a pokud by Zpracovatel toto porušil, považuje se ve vztahu k takovému zpracování za správce.</w:t>
      </w:r>
    </w:p>
    <w:p w14:paraId="7F6D1D8A" w14:textId="77777777" w:rsidR="009B5141" w:rsidRDefault="00DD4606">
      <w:pPr>
        <w:spacing w:after="351" w:line="227" w:lineRule="auto"/>
        <w:ind w:left="590" w:right="14" w:hanging="576"/>
        <w:jc w:val="both"/>
      </w:pPr>
      <w:r>
        <w:rPr>
          <w:sz w:val="24"/>
        </w:rPr>
        <w:t>3.4 Pro účely zpracování uvedeného výše tímto Správce instruuje Zpracovatele, aby předával Osobní údaje Správce příjemcům ve třetích zemích uvedených v příloze č. 3 této Smlouvy (Autorizované předávání Osobních údajů Správce) vždy za předpokladu, že taková osoba splní požadavky uvedené v kapitole 6 této Smlouvy.</w:t>
      </w:r>
    </w:p>
    <w:p w14:paraId="1813329E" w14:textId="77777777" w:rsidR="009B5141" w:rsidRDefault="00DD4606">
      <w:pPr>
        <w:pStyle w:val="Nadpis3"/>
        <w:ind w:left="19"/>
      </w:pPr>
      <w:r>
        <w:t>4 Spolehlivost Zpracovatele</w:t>
      </w:r>
    </w:p>
    <w:p w14:paraId="33899810" w14:textId="77777777" w:rsidR="009B5141" w:rsidRDefault="00DD4606">
      <w:pPr>
        <w:spacing w:after="63" w:line="227" w:lineRule="auto"/>
        <w:ind w:left="585" w:right="14" w:hanging="571"/>
        <w:jc w:val="both"/>
      </w:pPr>
      <w:r>
        <w:rPr>
          <w:sz w:val="24"/>
        </w:rPr>
        <w:t xml:space="preserve">4.1 Zpracovatel učiní přiměřené kroky, aby zajistil spolehlivost každého zaměstnance, jeho zástupce nebo dodavatele, kteří mohou mít přístup k Osobním údajům Správce, přičemž zajistí, aby byl přístup omezen výhradně na ty osoby, jejichž činnost vyžaduje přístup k příslušným Osobním údajům Správce. Zpracovatel vede seznam osob oprávněných zpracovávat osobní údaje Správce a osob, které mají k těmto osobním údajům přístup, </w:t>
      </w:r>
      <w:r>
        <w:rPr>
          <w:noProof/>
        </w:rPr>
        <w:drawing>
          <wp:inline distT="0" distB="0" distL="0" distR="0" wp14:anchorId="48F29815" wp14:editId="1DC1403D">
            <wp:extent cx="3048" cy="3049"/>
            <wp:effectExtent l="0" t="0" r="0" b="0"/>
            <wp:docPr id="94163" name="Picture 94163"/>
            <wp:cNvGraphicFramePr/>
            <a:graphic xmlns:a="http://schemas.openxmlformats.org/drawingml/2006/main">
              <a:graphicData uri="http://schemas.openxmlformats.org/drawingml/2006/picture">
                <pic:pic xmlns:pic="http://schemas.openxmlformats.org/drawingml/2006/picture">
                  <pic:nvPicPr>
                    <pic:cNvPr id="94163" name="Picture 94163"/>
                    <pic:cNvPicPr/>
                  </pic:nvPicPr>
                  <pic:blipFill>
                    <a:blip r:embed="rId168"/>
                    <a:stretch>
                      <a:fillRect/>
                    </a:stretch>
                  </pic:blipFill>
                  <pic:spPr>
                    <a:xfrm>
                      <a:off x="0" y="0"/>
                      <a:ext cx="3048" cy="3049"/>
                    </a:xfrm>
                    <a:prstGeom prst="rect">
                      <a:avLst/>
                    </a:prstGeom>
                  </pic:spPr>
                </pic:pic>
              </a:graphicData>
            </a:graphic>
          </wp:inline>
        </w:drawing>
      </w:r>
      <w:r>
        <w:rPr>
          <w:sz w:val="24"/>
        </w:rPr>
        <w:t>přičemž sleduje a pravidelně přezkoumává, že se jedná o osoby dle tohoto odstavce.</w:t>
      </w:r>
    </w:p>
    <w:p w14:paraId="409B6E49" w14:textId="77777777" w:rsidR="009B5141" w:rsidRDefault="00DD4606">
      <w:pPr>
        <w:spacing w:after="77" w:line="227" w:lineRule="auto"/>
        <w:ind w:left="595" w:right="14" w:hanging="581"/>
        <w:jc w:val="both"/>
      </w:pPr>
      <w:r>
        <w:rPr>
          <w:sz w:val="24"/>
        </w:rPr>
        <w:t>4.2</w:t>
      </w:r>
      <w:r>
        <w:rPr>
          <w:sz w:val="24"/>
        </w:rPr>
        <w:tab/>
        <w:t>Zpracovatel musí zajistit, aby všechny osoby, které zapojil do zpracování Osobních údajů Správce:</w:t>
      </w:r>
    </w:p>
    <w:p w14:paraId="25E2C382" w14:textId="77777777" w:rsidR="009B5141" w:rsidRDefault="00DD4606">
      <w:pPr>
        <w:spacing w:after="105" w:line="227" w:lineRule="auto"/>
        <w:ind w:left="1311" w:right="14" w:hanging="711"/>
        <w:jc w:val="both"/>
      </w:pPr>
      <w:r>
        <w:rPr>
          <w:sz w:val="24"/>
        </w:rPr>
        <w:t>4.2.1 byly informovány o důvěrné povaze Osobních údajů Správce a byly si vědomy povinností Zpracovatele vyplývajících z této Smlouvy, Hlavní smlouvy, Pokynů a platných a účinných Předpisů o ochraně osobních údajů, a zavázaly se tyto povinnosti dodržovat ve stejném rozsahu, zejm. aby zachovávaly mlčenlivost o osobních údajích a přijatých opatřeních k jejich ochraně, a to i po skončení jejich pracovněprávního nebo jiného smluvního vztahu ke Zpracovateli;</w:t>
      </w:r>
    </w:p>
    <w:p w14:paraId="077315AA" w14:textId="77777777" w:rsidR="009B5141" w:rsidRDefault="00DD4606">
      <w:pPr>
        <w:spacing w:after="105" w:line="227" w:lineRule="auto"/>
        <w:ind w:left="1321" w:right="14" w:hanging="711"/>
        <w:jc w:val="both"/>
      </w:pPr>
      <w:r>
        <w:rPr>
          <w:sz w:val="24"/>
        </w:rPr>
        <w:t>4.2.2 byly přiměřeně školeny/certifikovány ve vztahu k Předpisům o ochraně osobních údajů nebo dle Pokynů Správce;</w:t>
      </w:r>
    </w:p>
    <w:p w14:paraId="6512E084" w14:textId="77777777" w:rsidR="009B5141" w:rsidRDefault="00DD4606">
      <w:pPr>
        <w:spacing w:after="136" w:line="222" w:lineRule="auto"/>
        <w:ind w:left="1325" w:hanging="715"/>
      </w:pPr>
      <w:r>
        <w:t>4.2.3 podléhaly závazku důvěrnosti nebo profesním či zákonným povinnostem zachovávat mlčenlivost;</w:t>
      </w:r>
    </w:p>
    <w:p w14:paraId="203C05EA" w14:textId="77777777" w:rsidR="009B5141" w:rsidRDefault="00DD4606">
      <w:pPr>
        <w:spacing w:after="105" w:line="227" w:lineRule="auto"/>
        <w:ind w:left="1326" w:right="14" w:hanging="711"/>
        <w:jc w:val="both"/>
      </w:pPr>
      <w:r>
        <w:rPr>
          <w:sz w:val="24"/>
        </w:rPr>
        <w:t>4.2.4 používaly pouze bezpečný hardware a software a dodržovaly zásady bezpečného používání výpočetní techniky;</w:t>
      </w:r>
    </w:p>
    <w:p w14:paraId="39BBB34E" w14:textId="77777777" w:rsidR="009B5141" w:rsidRDefault="00DD4606">
      <w:pPr>
        <w:spacing w:after="105" w:line="227" w:lineRule="auto"/>
        <w:ind w:left="1330" w:right="14" w:hanging="711"/>
        <w:jc w:val="both"/>
      </w:pPr>
      <w:r>
        <w:rPr>
          <w:sz w:val="24"/>
        </w:rPr>
        <w:t xml:space="preserve">4.2.5 </w:t>
      </w:r>
      <w:r>
        <w:rPr>
          <w:sz w:val="24"/>
        </w:rPr>
        <w:t>podléhaly procesům autentizace uživatelů a přihlašování při přístupu k Osobním údajům Správce v souladu s touto Smlouvou, Hlavní smlouvou, Pokyny a platnými a účinnými Předpisy o ochraně osobních údajů;</w:t>
      </w:r>
    </w:p>
    <w:p w14:paraId="70DA943F" w14:textId="77777777" w:rsidR="009B5141" w:rsidRDefault="00DD4606">
      <w:pPr>
        <w:spacing w:after="80" w:line="227" w:lineRule="auto"/>
        <w:ind w:left="1326" w:right="14" w:hanging="711"/>
        <w:jc w:val="both"/>
      </w:pPr>
      <w:r>
        <w:rPr>
          <w:sz w:val="24"/>
        </w:rPr>
        <w:t>4.2.6 zabránily neoprávněnému čtení, pozměnění, smazání či znepřístupnění Osobních údajů Správce, nevytvářely kopie nosičů osobních údajů pro jinou než pracovní potřebu a neumožnily takové jednání ani jiným osobám a případně neprodleně, nejpozději však do 24 hodin od vzniku, hlásily jakékoliv důvodné podezření na ohrožení bezpečnosti osobních údajů, a to osobě uvedené v kapitole 2 této Smlouvy.</w:t>
      </w:r>
    </w:p>
    <w:p w14:paraId="0C7617B8" w14:textId="77777777" w:rsidR="009B5141" w:rsidRDefault="00DD4606">
      <w:pPr>
        <w:spacing w:after="12"/>
        <w:ind w:left="-763" w:right="-1047"/>
      </w:pPr>
      <w:r>
        <w:rPr>
          <w:noProof/>
        </w:rPr>
        <mc:AlternateContent>
          <mc:Choice Requires="wpg">
            <w:drawing>
              <wp:inline distT="0" distB="0" distL="0" distR="0" wp14:anchorId="19CA1923" wp14:editId="7933174C">
                <wp:extent cx="6953891" cy="1"/>
                <wp:effectExtent l="0" t="0" r="0" b="0"/>
                <wp:docPr id="211171" name="Group 211171"/>
                <wp:cNvGraphicFramePr/>
                <a:graphic xmlns:a="http://schemas.openxmlformats.org/drawingml/2006/main">
                  <a:graphicData uri="http://schemas.microsoft.com/office/word/2010/wordprocessingGroup">
                    <wpg:wgp>
                      <wpg:cNvGrpSpPr/>
                      <wpg:grpSpPr>
                        <a:xfrm>
                          <a:off x="0" y="0"/>
                          <a:ext cx="6953891" cy="1"/>
                          <a:chOff x="0" y="0"/>
                          <a:chExt cx="6953891" cy="1"/>
                        </a:xfrm>
                      </wpg:grpSpPr>
                      <wps:wsp>
                        <wps:cNvPr id="211170" name="Shape 211170"/>
                        <wps:cNvSpPr/>
                        <wps:spPr>
                          <a:xfrm>
                            <a:off x="0" y="0"/>
                            <a:ext cx="6953891" cy="0"/>
                          </a:xfrm>
                          <a:custGeom>
                            <a:avLst/>
                            <a:gdLst/>
                            <a:ahLst/>
                            <a:cxnLst/>
                            <a:rect l="0" t="0" r="0" b="0"/>
                            <a:pathLst>
                              <a:path w="6953891">
                                <a:moveTo>
                                  <a:pt x="0" y="0"/>
                                </a:moveTo>
                                <a:lnTo>
                                  <a:pt x="6953891"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1171" style="width:547.55pt;height:7.87402e-05pt;mso-position-horizontal-relative:char;mso-position-vertical-relative:line" coordsize="69538,0">
                <v:shape id="Shape 211170" style="position:absolute;width:69538;height:0;left:0;top:0;" coordsize="6953891,0" path="m0,0l6953891,0">
                  <v:stroke weight="0pt" endcap="flat" joinstyle="miter" miterlimit="1" on="true" color="#000000"/>
                  <v:fill on="false" color="#000000"/>
                </v:shape>
              </v:group>
            </w:pict>
          </mc:Fallback>
        </mc:AlternateContent>
      </w:r>
    </w:p>
    <w:p w14:paraId="2978B7CD" w14:textId="77777777" w:rsidR="009B5141" w:rsidRDefault="00DD4606">
      <w:pPr>
        <w:pStyle w:val="Nadpis2"/>
        <w:spacing w:after="98" w:line="259" w:lineRule="auto"/>
      </w:pPr>
      <w:r>
        <w:t>5 Zabezpečení osobních údajů</w:t>
      </w:r>
    </w:p>
    <w:p w14:paraId="172FF1AA" w14:textId="77777777" w:rsidR="009B5141" w:rsidRDefault="00DD4606">
      <w:pPr>
        <w:spacing w:after="143" w:line="227" w:lineRule="auto"/>
        <w:ind w:left="571" w:right="14" w:hanging="557"/>
        <w:jc w:val="both"/>
      </w:pPr>
      <w:r>
        <w:rPr>
          <w:sz w:val="24"/>
        </w:rPr>
        <w:t xml:space="preserve">5.1 S přihlédnutím ke stavu techniky, nákladům na provedení, povaze, rozsahu, kontextu a účelům zpracování i k různě pravděpodobným a různě závažným rizikům pro práva </w:t>
      </w:r>
      <w:r>
        <w:rPr>
          <w:noProof/>
        </w:rPr>
        <w:drawing>
          <wp:inline distT="0" distB="0" distL="0" distR="0" wp14:anchorId="3811B8AB" wp14:editId="1AE64DEB">
            <wp:extent cx="3049" cy="3049"/>
            <wp:effectExtent l="0" t="0" r="0" b="0"/>
            <wp:docPr id="96967" name="Picture 96967"/>
            <wp:cNvGraphicFramePr/>
            <a:graphic xmlns:a="http://schemas.openxmlformats.org/drawingml/2006/main">
              <a:graphicData uri="http://schemas.openxmlformats.org/drawingml/2006/picture">
                <pic:pic xmlns:pic="http://schemas.openxmlformats.org/drawingml/2006/picture">
                  <pic:nvPicPr>
                    <pic:cNvPr id="96967" name="Picture 96967"/>
                    <pic:cNvPicPr/>
                  </pic:nvPicPr>
                  <pic:blipFill>
                    <a:blip r:embed="rId169"/>
                    <a:stretch>
                      <a:fillRect/>
                    </a:stretch>
                  </pic:blipFill>
                  <pic:spPr>
                    <a:xfrm>
                      <a:off x="0" y="0"/>
                      <a:ext cx="3049" cy="3049"/>
                    </a:xfrm>
                    <a:prstGeom prst="rect">
                      <a:avLst/>
                    </a:prstGeom>
                  </pic:spPr>
                </pic:pic>
              </a:graphicData>
            </a:graphic>
          </wp:inline>
        </w:drawing>
      </w:r>
      <w:r>
        <w:rPr>
          <w:sz w:val="24"/>
        </w:rPr>
        <w:t>a svobody fyzických osob, provede Zpracovatel vhodná technická a organizační opatření (příloha č. 2 této Smlouvy), aby zajistil úroveň zabezpečení odpovídající danému riziku, případně včetně:</w:t>
      </w:r>
    </w:p>
    <w:p w14:paraId="2556D775" w14:textId="77777777" w:rsidR="009B5141" w:rsidRDefault="00DD4606">
      <w:pPr>
        <w:tabs>
          <w:tab w:val="center" w:pos="831"/>
          <w:tab w:val="center" w:pos="3401"/>
        </w:tabs>
        <w:spacing w:after="76" w:line="227" w:lineRule="auto"/>
      </w:pPr>
      <w:r>
        <w:rPr>
          <w:sz w:val="24"/>
        </w:rPr>
        <w:tab/>
      </w:r>
      <w:r>
        <w:rPr>
          <w:sz w:val="24"/>
        </w:rPr>
        <w:t>5.1 .1</w:t>
      </w:r>
      <w:r>
        <w:rPr>
          <w:sz w:val="24"/>
        </w:rPr>
        <w:tab/>
        <w:t>pseudonymizace a šifrování osobních údajů;</w:t>
      </w:r>
    </w:p>
    <w:p w14:paraId="0F946F09" w14:textId="77777777" w:rsidR="009B5141" w:rsidRDefault="00DD4606">
      <w:pPr>
        <w:spacing w:after="145" w:line="227" w:lineRule="auto"/>
        <w:ind w:left="1306" w:right="14" w:hanging="711"/>
        <w:jc w:val="both"/>
      </w:pPr>
      <w:r>
        <w:rPr>
          <w:sz w:val="24"/>
        </w:rPr>
        <w:t>5.1 .2 schopnosti zajistit neustálou důvěrnost, integritu, dostupnost a odolnost systémů a služeb zpracování;</w:t>
      </w:r>
    </w:p>
    <w:p w14:paraId="4C746357" w14:textId="77777777" w:rsidR="009B5141" w:rsidRDefault="00DD4606">
      <w:pPr>
        <w:spacing w:after="135" w:line="227" w:lineRule="auto"/>
        <w:ind w:left="1306" w:right="14" w:hanging="711"/>
        <w:jc w:val="both"/>
      </w:pPr>
      <w:r>
        <w:rPr>
          <w:sz w:val="24"/>
        </w:rPr>
        <w:t>5.1 .3 schopnosti obnovit dostupnost osobních údajů a přístup k nim včas v případě fyzických či technických incidentů;</w:t>
      </w:r>
      <w:r>
        <w:rPr>
          <w:noProof/>
        </w:rPr>
        <w:drawing>
          <wp:inline distT="0" distB="0" distL="0" distR="0" wp14:anchorId="1047E307" wp14:editId="30DD2EED">
            <wp:extent cx="3049" cy="6098"/>
            <wp:effectExtent l="0" t="0" r="0" b="0"/>
            <wp:docPr id="96968" name="Picture 96968"/>
            <wp:cNvGraphicFramePr/>
            <a:graphic xmlns:a="http://schemas.openxmlformats.org/drawingml/2006/main">
              <a:graphicData uri="http://schemas.openxmlformats.org/drawingml/2006/picture">
                <pic:pic xmlns:pic="http://schemas.openxmlformats.org/drawingml/2006/picture">
                  <pic:nvPicPr>
                    <pic:cNvPr id="96968" name="Picture 96968"/>
                    <pic:cNvPicPr/>
                  </pic:nvPicPr>
                  <pic:blipFill>
                    <a:blip r:embed="rId170"/>
                    <a:stretch>
                      <a:fillRect/>
                    </a:stretch>
                  </pic:blipFill>
                  <pic:spPr>
                    <a:xfrm>
                      <a:off x="0" y="0"/>
                      <a:ext cx="3049" cy="6098"/>
                    </a:xfrm>
                    <a:prstGeom prst="rect">
                      <a:avLst/>
                    </a:prstGeom>
                  </pic:spPr>
                </pic:pic>
              </a:graphicData>
            </a:graphic>
          </wp:inline>
        </w:drawing>
      </w:r>
    </w:p>
    <w:p w14:paraId="2813EDDA" w14:textId="77777777" w:rsidR="009B5141" w:rsidRDefault="00DD4606">
      <w:pPr>
        <w:spacing w:after="134" w:line="227" w:lineRule="auto"/>
        <w:ind w:left="1302" w:right="14" w:hanging="711"/>
        <w:jc w:val="both"/>
      </w:pPr>
      <w:r>
        <w:rPr>
          <w:sz w:val="24"/>
        </w:rPr>
        <w:t>5.1 .4 procesu pravidelného testování, posuzování a hodnocení účinnosti zavedených technických a organizačních opatření pro zajištění bezpečnosti zpracování.</w:t>
      </w:r>
    </w:p>
    <w:p w14:paraId="1F989798" w14:textId="77777777" w:rsidR="009B5141" w:rsidRDefault="00DD4606">
      <w:pPr>
        <w:spacing w:after="105" w:line="227" w:lineRule="auto"/>
        <w:ind w:left="585" w:right="14" w:hanging="571"/>
        <w:jc w:val="both"/>
      </w:pPr>
      <w:r>
        <w:rPr>
          <w:sz w:val="24"/>
        </w:rPr>
        <w:t xml:space="preserve">52 </w:t>
      </w:r>
      <w:r>
        <w:rPr>
          <w:sz w:val="24"/>
        </w:rPr>
        <w:t>Při posuzování vhodné úrovně bezpečnosti se zohlední rizika, která představuje zpracování, zejména náhodné nebo protiprávní zničení, ztráta, pozměňování, neoprávněné zpřístupnění předávaných, uložených nebo jinak zpracovávaných osobních údajů, nebo neoprávněný přístup k nim.</w:t>
      </w:r>
    </w:p>
    <w:p w14:paraId="3BFC5C10" w14:textId="77777777" w:rsidR="009B5141" w:rsidRDefault="00DD4606">
      <w:pPr>
        <w:spacing w:after="154" w:line="227" w:lineRule="auto"/>
        <w:ind w:left="585" w:right="14" w:hanging="571"/>
        <w:jc w:val="both"/>
      </w:pPr>
      <w:r>
        <w:rPr>
          <w:sz w:val="24"/>
        </w:rPr>
        <w:t>5.3 V případě zpracování osobních údajů více správců je Zpracovatel povinen zpracovávat takové osobní údaje odděleně.</w:t>
      </w:r>
    </w:p>
    <w:p w14:paraId="5B64B458" w14:textId="77777777" w:rsidR="009B5141" w:rsidRDefault="00DD4606">
      <w:pPr>
        <w:spacing w:after="359" w:line="227" w:lineRule="auto"/>
        <w:ind w:left="590" w:right="14" w:hanging="576"/>
        <w:jc w:val="both"/>
      </w:pPr>
      <w:r>
        <w:rPr>
          <w:sz w:val="24"/>
        </w:rPr>
        <w:t>5.4 Konkrétní podmínky zabezpečení jsou uvedeny v příloze č. 2 této Smlouvy a dále v Pokynech.</w:t>
      </w:r>
      <w:r>
        <w:rPr>
          <w:noProof/>
        </w:rPr>
        <w:drawing>
          <wp:inline distT="0" distB="0" distL="0" distR="0" wp14:anchorId="305E1A75" wp14:editId="2529C49C">
            <wp:extent cx="3049" cy="6098"/>
            <wp:effectExtent l="0" t="0" r="0" b="0"/>
            <wp:docPr id="96969" name="Picture 96969"/>
            <wp:cNvGraphicFramePr/>
            <a:graphic xmlns:a="http://schemas.openxmlformats.org/drawingml/2006/main">
              <a:graphicData uri="http://schemas.openxmlformats.org/drawingml/2006/picture">
                <pic:pic xmlns:pic="http://schemas.openxmlformats.org/drawingml/2006/picture">
                  <pic:nvPicPr>
                    <pic:cNvPr id="96969" name="Picture 96969"/>
                    <pic:cNvPicPr/>
                  </pic:nvPicPr>
                  <pic:blipFill>
                    <a:blip r:embed="rId77"/>
                    <a:stretch>
                      <a:fillRect/>
                    </a:stretch>
                  </pic:blipFill>
                  <pic:spPr>
                    <a:xfrm>
                      <a:off x="0" y="0"/>
                      <a:ext cx="3049" cy="6098"/>
                    </a:xfrm>
                    <a:prstGeom prst="rect">
                      <a:avLst/>
                    </a:prstGeom>
                  </pic:spPr>
                </pic:pic>
              </a:graphicData>
            </a:graphic>
          </wp:inline>
        </w:drawing>
      </w:r>
    </w:p>
    <w:p w14:paraId="41676857" w14:textId="77777777" w:rsidR="009B5141" w:rsidRDefault="00DD4606">
      <w:pPr>
        <w:pStyle w:val="Nadpis3"/>
        <w:spacing w:after="92"/>
        <w:ind w:left="19"/>
      </w:pPr>
      <w:r>
        <w:t xml:space="preserve">6 Další </w:t>
      </w:r>
      <w:proofErr w:type="spellStart"/>
      <w:r>
        <w:t>Podzpracovatelé</w:t>
      </w:r>
      <w:proofErr w:type="spellEnd"/>
    </w:p>
    <w:p w14:paraId="371A9950" w14:textId="77777777" w:rsidR="009B5141" w:rsidRDefault="00DD4606">
      <w:pPr>
        <w:spacing w:after="105" w:line="227" w:lineRule="auto"/>
        <w:ind w:left="590" w:right="14" w:hanging="576"/>
        <w:jc w:val="both"/>
      </w:pPr>
      <w:r>
        <w:rPr>
          <w:sz w:val="24"/>
        </w:rPr>
        <w:t xml:space="preserve">6.1 Zpracovatel je oprávněn použít ke zpracování Osobních údajů Správce další </w:t>
      </w:r>
      <w:proofErr w:type="spellStart"/>
      <w:r>
        <w:rPr>
          <w:sz w:val="24"/>
        </w:rPr>
        <w:t>Podzpracovatele</w:t>
      </w:r>
      <w:proofErr w:type="spellEnd"/>
      <w:r>
        <w:rPr>
          <w:sz w:val="24"/>
        </w:rPr>
        <w:t xml:space="preserve"> uvedené v příloze č. 3 této Smlouvy. Jiné </w:t>
      </w:r>
      <w:proofErr w:type="spellStart"/>
      <w:r>
        <w:rPr>
          <w:sz w:val="24"/>
        </w:rPr>
        <w:t>Podzpracovatele</w:t>
      </w:r>
      <w:proofErr w:type="spellEnd"/>
      <w:r>
        <w:rPr>
          <w:sz w:val="24"/>
        </w:rPr>
        <w:t xml:space="preserve"> je Zpracovatel oprávněn zapojit do zpracování pouze s předchozím písemným povolením Správce.</w:t>
      </w:r>
    </w:p>
    <w:p w14:paraId="12786563" w14:textId="77777777" w:rsidR="009B5141" w:rsidRDefault="00DD4606">
      <w:pPr>
        <w:spacing w:after="105" w:line="227" w:lineRule="auto"/>
        <w:ind w:left="14" w:right="14"/>
        <w:jc w:val="both"/>
      </w:pPr>
      <w:r>
        <w:rPr>
          <w:sz w:val="24"/>
        </w:rPr>
        <w:t xml:space="preserve">62 </w:t>
      </w:r>
      <w:r>
        <w:rPr>
          <w:sz w:val="24"/>
        </w:rPr>
        <w:t xml:space="preserve">Zpracovatel je povinen u každého </w:t>
      </w:r>
      <w:proofErr w:type="spellStart"/>
      <w:r>
        <w:rPr>
          <w:sz w:val="24"/>
        </w:rPr>
        <w:t>Podzpracovatele</w:t>
      </w:r>
      <w:proofErr w:type="spellEnd"/>
      <w:r>
        <w:rPr>
          <w:sz w:val="24"/>
        </w:rPr>
        <w:t>:</w:t>
      </w:r>
    </w:p>
    <w:p w14:paraId="2FD639D8" w14:textId="77777777" w:rsidR="009B5141" w:rsidRDefault="00DD4606">
      <w:pPr>
        <w:spacing w:after="148" w:line="227" w:lineRule="auto"/>
        <w:ind w:left="1282" w:right="14" w:hanging="711"/>
        <w:jc w:val="both"/>
      </w:pPr>
      <w:r>
        <w:rPr>
          <w:sz w:val="24"/>
        </w:rPr>
        <w:t>6.2.1</w:t>
      </w:r>
      <w:r>
        <w:rPr>
          <w:sz w:val="24"/>
        </w:rPr>
        <w:tab/>
        <w:t xml:space="preserve">poskytnout Správci úplné informace o zpracování, které má provádět takový </w:t>
      </w:r>
      <w:proofErr w:type="spellStart"/>
      <w:r>
        <w:rPr>
          <w:sz w:val="24"/>
        </w:rPr>
        <w:t>Podzpracovatel</w:t>
      </w:r>
      <w:proofErr w:type="spellEnd"/>
      <w:r>
        <w:rPr>
          <w:sz w:val="24"/>
        </w:rPr>
        <w:t>;</w:t>
      </w:r>
    </w:p>
    <w:p w14:paraId="4875D3C2" w14:textId="77777777" w:rsidR="009B5141" w:rsidRDefault="00DD4606">
      <w:pPr>
        <w:spacing w:after="153" w:line="227" w:lineRule="auto"/>
        <w:ind w:left="1278" w:right="14" w:hanging="711"/>
        <w:jc w:val="both"/>
      </w:pPr>
      <w:r>
        <w:rPr>
          <w:sz w:val="24"/>
        </w:rPr>
        <w:t>6.2.2 zajistit náležitou úroveň ochrany Osobních údajů Správce, včetně dostatečných záruk pro provedení vhodných technických a organizačních opatření dle této Smlouvy, Hlavní Smlouvy, Pokynů a platných a účinných Předpisů na ochranu osobních údajů;</w:t>
      </w:r>
    </w:p>
    <w:p w14:paraId="6B498D78" w14:textId="77777777" w:rsidR="009B5141" w:rsidRDefault="00DD4606">
      <w:pPr>
        <w:spacing w:after="105" w:line="227" w:lineRule="auto"/>
        <w:ind w:left="1273" w:right="14" w:hanging="711"/>
        <w:jc w:val="both"/>
      </w:pPr>
      <w:r>
        <w:rPr>
          <w:sz w:val="24"/>
        </w:rPr>
        <w:t xml:space="preserve">6.2.3 </w:t>
      </w:r>
      <w:r>
        <w:rPr>
          <w:sz w:val="24"/>
        </w:rPr>
        <w:t xml:space="preserve">zahrnout do smlouvy mezi Zpracovatelem a každým dalším </w:t>
      </w:r>
      <w:proofErr w:type="spellStart"/>
      <w:r>
        <w:rPr>
          <w:sz w:val="24"/>
        </w:rPr>
        <w:t>Podzpracovatelem</w:t>
      </w:r>
      <w:proofErr w:type="spellEnd"/>
      <w:r>
        <w:rPr>
          <w:sz w:val="24"/>
        </w:rPr>
        <w:t xml:space="preserve"> podmínky, které jsou shodné s podmínkami stanovenými v této Smlouvě. Pro vyloučení pochybností si Smluvní strany ujednávají, že v případě tzv. řetězení </w:t>
      </w:r>
      <w:r>
        <w:rPr>
          <w:noProof/>
        </w:rPr>
        <w:drawing>
          <wp:inline distT="0" distB="0" distL="0" distR="0" wp14:anchorId="4E6860CC" wp14:editId="155660EE">
            <wp:extent cx="3048" cy="6097"/>
            <wp:effectExtent l="0" t="0" r="0" b="0"/>
            <wp:docPr id="96970" name="Picture 96970"/>
            <wp:cNvGraphicFramePr/>
            <a:graphic xmlns:a="http://schemas.openxmlformats.org/drawingml/2006/main">
              <a:graphicData uri="http://schemas.openxmlformats.org/drawingml/2006/picture">
                <pic:pic xmlns:pic="http://schemas.openxmlformats.org/drawingml/2006/picture">
                  <pic:nvPicPr>
                    <pic:cNvPr id="96970" name="Picture 96970"/>
                    <pic:cNvPicPr/>
                  </pic:nvPicPr>
                  <pic:blipFill>
                    <a:blip r:embed="rId171"/>
                    <a:stretch>
                      <a:fillRect/>
                    </a:stretch>
                  </pic:blipFill>
                  <pic:spPr>
                    <a:xfrm>
                      <a:off x="0" y="0"/>
                      <a:ext cx="3048" cy="6097"/>
                    </a:xfrm>
                    <a:prstGeom prst="rect">
                      <a:avLst/>
                    </a:prstGeom>
                  </pic:spPr>
                </pic:pic>
              </a:graphicData>
            </a:graphic>
          </wp:inline>
        </w:drawing>
      </w:r>
      <w:r>
        <w:rPr>
          <w:sz w:val="24"/>
        </w:rPr>
        <w:t xml:space="preserve">zpracovatelů (tj. uzavírání smlouvy o zpracování osobních údajů mezi </w:t>
      </w:r>
      <w:proofErr w:type="spellStart"/>
      <w:r>
        <w:rPr>
          <w:sz w:val="24"/>
        </w:rPr>
        <w:t>podzpracovateli</w:t>
      </w:r>
      <w:proofErr w:type="spellEnd"/>
      <w:r>
        <w:rPr>
          <w:sz w:val="24"/>
        </w:rPr>
        <w:t xml:space="preserve">) musí tyto smlouvy splňovat podmínky dle této Smlouvy. Na požádání poskytne Zpracovatel Správci kopii svých smluv s dílčími </w:t>
      </w:r>
      <w:proofErr w:type="spellStart"/>
      <w:r>
        <w:rPr>
          <w:sz w:val="24"/>
        </w:rPr>
        <w:t>Podzpracovateli</w:t>
      </w:r>
      <w:proofErr w:type="spellEnd"/>
    </w:p>
    <w:p w14:paraId="7FC5262E" w14:textId="77777777" w:rsidR="009B5141" w:rsidRDefault="00DD4606">
      <w:pPr>
        <w:spacing w:after="105" w:line="227" w:lineRule="auto"/>
        <w:ind w:left="1277" w:right="14" w:hanging="5"/>
        <w:jc w:val="both"/>
      </w:pPr>
      <w:r>
        <w:rPr>
          <w:sz w:val="24"/>
        </w:rPr>
        <w:t xml:space="preserve">a v případě řetězení </w:t>
      </w:r>
      <w:proofErr w:type="spellStart"/>
      <w:r>
        <w:rPr>
          <w:sz w:val="24"/>
        </w:rPr>
        <w:t>podzpracovatelů</w:t>
      </w:r>
      <w:proofErr w:type="spellEnd"/>
      <w:r>
        <w:rPr>
          <w:sz w:val="24"/>
        </w:rPr>
        <w:t xml:space="preserve"> i kopii smluv uzavřených mezi dalšími </w:t>
      </w:r>
      <w:proofErr w:type="spellStart"/>
      <w:r>
        <w:rPr>
          <w:sz w:val="24"/>
        </w:rPr>
        <w:t>Podzpracovateli</w:t>
      </w:r>
      <w:proofErr w:type="spellEnd"/>
      <w:r>
        <w:rPr>
          <w:sz w:val="24"/>
        </w:rPr>
        <w:t>;</w:t>
      </w:r>
    </w:p>
    <w:p w14:paraId="4956C100" w14:textId="77777777" w:rsidR="009B5141" w:rsidRDefault="00DD4606">
      <w:pPr>
        <w:spacing w:after="105" w:line="227" w:lineRule="auto"/>
        <w:ind w:left="1268" w:right="14" w:hanging="711"/>
        <w:jc w:val="both"/>
      </w:pPr>
      <w:r>
        <w:rPr>
          <w:sz w:val="24"/>
        </w:rPr>
        <w:t xml:space="preserve">6.2.4 v případě předání Osobních údajů Správce mimo EHP zajistit ve smlouvách mezi Zpracovatelem a každým dalším </w:t>
      </w:r>
      <w:proofErr w:type="spellStart"/>
      <w:r>
        <w:rPr>
          <w:sz w:val="24"/>
        </w:rPr>
        <w:t>Podzpracovatelem</w:t>
      </w:r>
      <w:proofErr w:type="spellEnd"/>
      <w:r>
        <w:rPr>
          <w:sz w:val="24"/>
        </w:rPr>
        <w:t xml:space="preserve"> Standardní smluvní doložky nebo jiný mechanismus, který předem schválí Správce, aby byla </w:t>
      </w:r>
      <w:proofErr w:type="spellStart"/>
      <w:r>
        <w:rPr>
          <w:sz w:val="24"/>
        </w:rPr>
        <w:t>zajłstena</w:t>
      </w:r>
      <w:proofErr w:type="spellEnd"/>
      <w:r>
        <w:rPr>
          <w:sz w:val="24"/>
        </w:rPr>
        <w:t xml:space="preserve"> odpovídající ochrana předávaných Osobních údajů Správce;</w:t>
      </w:r>
    </w:p>
    <w:p w14:paraId="2036F472" w14:textId="77777777" w:rsidR="009B5141" w:rsidRDefault="00DD4606">
      <w:pPr>
        <w:spacing w:after="362" w:line="227" w:lineRule="auto"/>
        <w:ind w:left="1273" w:right="14" w:hanging="711"/>
        <w:jc w:val="both"/>
      </w:pPr>
      <w:r>
        <w:rPr>
          <w:sz w:val="24"/>
        </w:rPr>
        <w:t xml:space="preserve">6.2.5 zajistit plnění všech povinností nezbytných pro zachování plné odpovědnosti vůči Správci za každé selhání každého dílčího </w:t>
      </w:r>
      <w:proofErr w:type="spellStart"/>
      <w:r>
        <w:rPr>
          <w:sz w:val="24"/>
        </w:rPr>
        <w:t>Podzpracovatele</w:t>
      </w:r>
      <w:proofErr w:type="spellEnd"/>
      <w:r>
        <w:rPr>
          <w:sz w:val="24"/>
        </w:rPr>
        <w:t xml:space="preserve"> při plnění jeho povinností v souvislosti se zpracováním Osobních údajů Správce.</w:t>
      </w:r>
    </w:p>
    <w:p w14:paraId="774C6BEA" w14:textId="77777777" w:rsidR="009B5141" w:rsidRDefault="00DD4606">
      <w:pPr>
        <w:pStyle w:val="Nadpis2"/>
        <w:spacing w:after="64" w:line="259" w:lineRule="auto"/>
      </w:pPr>
      <w:r>
        <w:t>7 Plnění práv subjektů údajů</w:t>
      </w:r>
    </w:p>
    <w:p w14:paraId="49D4DA2E" w14:textId="77777777" w:rsidR="009B5141" w:rsidRDefault="00DD4606">
      <w:pPr>
        <w:spacing w:after="105" w:line="227" w:lineRule="auto"/>
        <w:ind w:left="581" w:right="14" w:hanging="567"/>
        <w:jc w:val="both"/>
      </w:pPr>
      <w:r>
        <w:rPr>
          <w:sz w:val="24"/>
        </w:rPr>
        <w:t>7.1 Subjekt údajů má na základě své žádosti zejména právo získat od Správce informace týkající se zpracování svých osobních údajů, žádat jejich opravu či doplnění, podávat námitky proti zpracování svých osobních údajů či žádat jejich výmaz.</w:t>
      </w:r>
    </w:p>
    <w:p w14:paraId="05C2FF64" w14:textId="77777777" w:rsidR="009B5141" w:rsidRDefault="00DD4606">
      <w:pPr>
        <w:spacing w:after="105" w:line="227" w:lineRule="auto"/>
        <w:ind w:left="581" w:right="14" w:hanging="567"/>
        <w:jc w:val="both"/>
      </w:pPr>
      <w:r>
        <w:rPr>
          <w:sz w:val="24"/>
        </w:rPr>
        <w:t>7.2 Vzhledem k povaze zpracovávání Zpracovatel napomáhá Správci při provádění vhodných technických a organizačních opatření pro splnění povinností Správce reagovat na žádosti o uplatnění práv subjektu údajů.</w:t>
      </w:r>
    </w:p>
    <w:p w14:paraId="24CC494A" w14:textId="77777777" w:rsidR="009B5141" w:rsidRDefault="00DD4606">
      <w:pPr>
        <w:spacing w:after="80" w:line="227" w:lineRule="auto"/>
        <w:ind w:left="590" w:right="14" w:hanging="576"/>
        <w:jc w:val="both"/>
      </w:pPr>
      <w:r>
        <w:rPr>
          <w:sz w:val="24"/>
        </w:rPr>
        <w:t xml:space="preserve">7.3 Zpracovatel neprodleně oznámí Správci, pokud </w:t>
      </w:r>
      <w:proofErr w:type="gramStart"/>
      <w:r>
        <w:rPr>
          <w:sz w:val="24"/>
        </w:rPr>
        <w:t>obdrží</w:t>
      </w:r>
      <w:proofErr w:type="gramEnd"/>
      <w:r>
        <w:rPr>
          <w:sz w:val="24"/>
        </w:rPr>
        <w:t xml:space="preserve"> od subjektu údajů, orgánu dohledu a/nebo jiného příslušného orgánu žádost podle platných a účinných Předpisů o ochraně osobních údajů, pokud se jedná o Osobní údaje Správce.</w:t>
      </w:r>
    </w:p>
    <w:p w14:paraId="4C246AEF" w14:textId="77777777" w:rsidR="009B5141" w:rsidRDefault="00DD4606">
      <w:pPr>
        <w:spacing w:after="105" w:line="227" w:lineRule="auto"/>
        <w:ind w:left="566" w:right="14" w:hanging="552"/>
        <w:jc w:val="both"/>
      </w:pPr>
      <w:r>
        <w:rPr>
          <w:sz w:val="24"/>
        </w:rPr>
        <w:t xml:space="preserve">7.4 Zpracovatel spolupracuje se Správcem dle jeho potřeb a Pokynů tak, aby Správci umožnil jakýkoli výkon práv subjektu údajů podle Předpisů o ochraně osobních údajů, pokud jde o Osobní údaje Správce, a vyhověl jakémukoli požadavku, dotazu, oznámení nebo šetření </w:t>
      </w:r>
      <w:r>
        <w:rPr>
          <w:noProof/>
        </w:rPr>
        <w:drawing>
          <wp:inline distT="0" distB="0" distL="0" distR="0" wp14:anchorId="2DD156BD" wp14:editId="52F9670D">
            <wp:extent cx="3048" cy="6098"/>
            <wp:effectExtent l="0" t="0" r="0" b="0"/>
            <wp:docPr id="100865" name="Picture 100865"/>
            <wp:cNvGraphicFramePr/>
            <a:graphic xmlns:a="http://schemas.openxmlformats.org/drawingml/2006/main">
              <a:graphicData uri="http://schemas.openxmlformats.org/drawingml/2006/picture">
                <pic:pic xmlns:pic="http://schemas.openxmlformats.org/drawingml/2006/picture">
                  <pic:nvPicPr>
                    <pic:cNvPr id="100865" name="Picture 100865"/>
                    <pic:cNvPicPr/>
                  </pic:nvPicPr>
                  <pic:blipFill>
                    <a:blip r:embed="rId172"/>
                    <a:stretch>
                      <a:fillRect/>
                    </a:stretch>
                  </pic:blipFill>
                  <pic:spPr>
                    <a:xfrm>
                      <a:off x="0" y="0"/>
                      <a:ext cx="3048" cy="6098"/>
                    </a:xfrm>
                    <a:prstGeom prst="rect">
                      <a:avLst/>
                    </a:prstGeom>
                  </pic:spPr>
                </pic:pic>
              </a:graphicData>
            </a:graphic>
          </wp:inline>
        </w:drawing>
      </w:r>
      <w:r>
        <w:rPr>
          <w:sz w:val="24"/>
        </w:rPr>
        <w:t>dle Předpisů o ochraně osobních údajů nebo dle této Smlouvy, což zahrnuje:</w:t>
      </w:r>
    </w:p>
    <w:p w14:paraId="2C271E81" w14:textId="77777777" w:rsidR="009B5141" w:rsidRDefault="00DD4606">
      <w:pPr>
        <w:spacing w:after="105" w:line="227" w:lineRule="auto"/>
        <w:ind w:left="1287" w:right="14" w:hanging="711"/>
        <w:jc w:val="both"/>
      </w:pPr>
      <w:r>
        <w:rPr>
          <w:sz w:val="24"/>
        </w:rPr>
        <w:t xml:space="preserve">7.4.1 </w:t>
      </w:r>
      <w:r>
        <w:rPr>
          <w:sz w:val="24"/>
        </w:rPr>
        <w:t>poskytnutí veškerých údajů požadovaných Správcem v přiměřeném časovém období specifikovaném Správcem, a to ve všech případech a včetně úplných podrobností a kopií stížnosti, sdělení nebo žádosti a jakýchkoli Osobních údajů Správce, které Zpracovatel ve vztahu k subjektu údajů zpracovává;</w:t>
      </w:r>
    </w:p>
    <w:p w14:paraId="73C9FFDF" w14:textId="77777777" w:rsidR="009B5141" w:rsidRDefault="00DD4606">
      <w:pPr>
        <w:spacing w:after="134" w:line="227" w:lineRule="auto"/>
        <w:ind w:left="1292" w:right="14" w:hanging="711"/>
        <w:jc w:val="both"/>
      </w:pPr>
      <w:r>
        <w:rPr>
          <w:sz w:val="24"/>
        </w:rPr>
        <w:t>7.4.2 poskytnutí takové asistence, kterou může Správce rozumně požadovat, aby mohl vyhovět příslušné žádosti ve lhůtách stanovených Předpisy o ochraně osobních údajů;</w:t>
      </w:r>
    </w:p>
    <w:p w14:paraId="2769F304" w14:textId="77777777" w:rsidR="009B5141" w:rsidRDefault="00DD4606">
      <w:pPr>
        <w:spacing w:after="405" w:line="227" w:lineRule="auto"/>
        <w:ind w:left="1297" w:right="14" w:hanging="711"/>
        <w:jc w:val="both"/>
      </w:pPr>
      <w:r>
        <w:rPr>
          <w:sz w:val="24"/>
        </w:rPr>
        <w:t xml:space="preserve">7.4.3 implementaci dodatečných technických a organizačních opatření, které může Správce rozumně požadovat, aby mohl účinně reagovat na příslušné stížnosti, </w:t>
      </w:r>
      <w:r>
        <w:rPr>
          <w:noProof/>
        </w:rPr>
        <w:drawing>
          <wp:inline distT="0" distB="0" distL="0" distR="0" wp14:anchorId="44F3481F" wp14:editId="4422A467">
            <wp:extent cx="3049" cy="3049"/>
            <wp:effectExtent l="0" t="0" r="0" b="0"/>
            <wp:docPr id="100866" name="Picture 100866"/>
            <wp:cNvGraphicFramePr/>
            <a:graphic xmlns:a="http://schemas.openxmlformats.org/drawingml/2006/main">
              <a:graphicData uri="http://schemas.openxmlformats.org/drawingml/2006/picture">
                <pic:pic xmlns:pic="http://schemas.openxmlformats.org/drawingml/2006/picture">
                  <pic:nvPicPr>
                    <pic:cNvPr id="100866" name="Picture 100866"/>
                    <pic:cNvPicPr/>
                  </pic:nvPicPr>
                  <pic:blipFill>
                    <a:blip r:embed="rId22"/>
                    <a:stretch>
                      <a:fillRect/>
                    </a:stretch>
                  </pic:blipFill>
                  <pic:spPr>
                    <a:xfrm>
                      <a:off x="0" y="0"/>
                      <a:ext cx="3049" cy="3049"/>
                    </a:xfrm>
                    <a:prstGeom prst="rect">
                      <a:avLst/>
                    </a:prstGeom>
                  </pic:spPr>
                </pic:pic>
              </a:graphicData>
            </a:graphic>
          </wp:inline>
        </w:drawing>
      </w:r>
      <w:r>
        <w:rPr>
          <w:sz w:val="24"/>
        </w:rPr>
        <w:t>sdělení nebo žádosti.</w:t>
      </w:r>
    </w:p>
    <w:p w14:paraId="269CB499" w14:textId="77777777" w:rsidR="009B5141" w:rsidRDefault="00DD4606">
      <w:pPr>
        <w:pStyle w:val="Nadpis2"/>
        <w:tabs>
          <w:tab w:val="center" w:pos="2581"/>
        </w:tabs>
        <w:spacing w:after="64" w:line="259" w:lineRule="auto"/>
        <w:ind w:left="0" w:firstLine="0"/>
      </w:pPr>
      <w:r>
        <w:rPr>
          <w:sz w:val="28"/>
        </w:rPr>
        <w:t>8</w:t>
      </w:r>
      <w:r>
        <w:rPr>
          <w:sz w:val="28"/>
        </w:rPr>
        <w:tab/>
        <w:t>Porušení zabezpečení osobních údajů</w:t>
      </w:r>
    </w:p>
    <w:p w14:paraId="64C92ABF" w14:textId="77777777" w:rsidR="009B5141" w:rsidRDefault="00DD4606">
      <w:pPr>
        <w:spacing w:after="0" w:line="227" w:lineRule="auto"/>
        <w:ind w:left="590" w:right="14" w:hanging="576"/>
        <w:jc w:val="both"/>
      </w:pPr>
      <w:r>
        <w:rPr>
          <w:sz w:val="24"/>
        </w:rPr>
        <w:t xml:space="preserve">8.1 Zpracovatel je povinen bez zbytečného odkladu a v každém případě nejpozději do 24 hodin od zjištění porušení informovat Správce o tom, že došlo k porušení zabezpečení Osobních údajů Správce nebo existuje důvodné podezření z porušení zabezpečení </w:t>
      </w:r>
      <w:r>
        <w:rPr>
          <w:noProof/>
        </w:rPr>
        <w:drawing>
          <wp:inline distT="0" distB="0" distL="0" distR="0" wp14:anchorId="0009E6C7" wp14:editId="16E70E3A">
            <wp:extent cx="3049" cy="3048"/>
            <wp:effectExtent l="0" t="0" r="0" b="0"/>
            <wp:docPr id="100867" name="Picture 100867"/>
            <wp:cNvGraphicFramePr/>
            <a:graphic xmlns:a="http://schemas.openxmlformats.org/drawingml/2006/main">
              <a:graphicData uri="http://schemas.openxmlformats.org/drawingml/2006/picture">
                <pic:pic xmlns:pic="http://schemas.openxmlformats.org/drawingml/2006/picture">
                  <pic:nvPicPr>
                    <pic:cNvPr id="100867" name="Picture 100867"/>
                    <pic:cNvPicPr/>
                  </pic:nvPicPr>
                  <pic:blipFill>
                    <a:blip r:embed="rId173"/>
                    <a:stretch>
                      <a:fillRect/>
                    </a:stretch>
                  </pic:blipFill>
                  <pic:spPr>
                    <a:xfrm>
                      <a:off x="0" y="0"/>
                      <a:ext cx="3049" cy="3048"/>
                    </a:xfrm>
                    <a:prstGeom prst="rect">
                      <a:avLst/>
                    </a:prstGeom>
                  </pic:spPr>
                </pic:pic>
              </a:graphicData>
            </a:graphic>
          </wp:inline>
        </w:drawing>
      </w:r>
      <w:r>
        <w:rPr>
          <w:sz w:val="24"/>
        </w:rPr>
        <w:t>Osobních údajů Správce. Zpracovatel poskytne Správci dostatečné informace, které mu</w:t>
      </w:r>
      <w:r>
        <w:rPr>
          <w:noProof/>
        </w:rPr>
        <w:drawing>
          <wp:inline distT="0" distB="0" distL="0" distR="0" wp14:anchorId="391987CF" wp14:editId="237BF54C">
            <wp:extent cx="3049" cy="3049"/>
            <wp:effectExtent l="0" t="0" r="0" b="0"/>
            <wp:docPr id="100868" name="Picture 100868"/>
            <wp:cNvGraphicFramePr/>
            <a:graphic xmlns:a="http://schemas.openxmlformats.org/drawingml/2006/main">
              <a:graphicData uri="http://schemas.openxmlformats.org/drawingml/2006/picture">
                <pic:pic xmlns:pic="http://schemas.openxmlformats.org/drawingml/2006/picture">
                  <pic:nvPicPr>
                    <pic:cNvPr id="100868" name="Picture 100868"/>
                    <pic:cNvPicPr/>
                  </pic:nvPicPr>
                  <pic:blipFill>
                    <a:blip r:embed="rId11"/>
                    <a:stretch>
                      <a:fillRect/>
                    </a:stretch>
                  </pic:blipFill>
                  <pic:spPr>
                    <a:xfrm>
                      <a:off x="0" y="0"/>
                      <a:ext cx="3049" cy="3049"/>
                    </a:xfrm>
                    <a:prstGeom prst="rect">
                      <a:avLst/>
                    </a:prstGeom>
                  </pic:spPr>
                </pic:pic>
              </a:graphicData>
            </a:graphic>
          </wp:inline>
        </w:drawing>
      </w:r>
    </w:p>
    <w:p w14:paraId="1479C113" w14:textId="77777777" w:rsidR="009B5141" w:rsidRDefault="00DD4606">
      <w:pPr>
        <w:spacing w:after="6"/>
        <w:ind w:left="9064"/>
      </w:pPr>
      <w:r>
        <w:rPr>
          <w:noProof/>
        </w:rPr>
        <w:drawing>
          <wp:inline distT="0" distB="0" distL="0" distR="0" wp14:anchorId="657E37DA" wp14:editId="36319ED5">
            <wp:extent cx="3048" cy="3049"/>
            <wp:effectExtent l="0" t="0" r="0" b="0"/>
            <wp:docPr id="100869" name="Picture 100869"/>
            <wp:cNvGraphicFramePr/>
            <a:graphic xmlns:a="http://schemas.openxmlformats.org/drawingml/2006/main">
              <a:graphicData uri="http://schemas.openxmlformats.org/drawingml/2006/picture">
                <pic:pic xmlns:pic="http://schemas.openxmlformats.org/drawingml/2006/picture">
                  <pic:nvPicPr>
                    <pic:cNvPr id="100869" name="Picture 100869"/>
                    <pic:cNvPicPr/>
                  </pic:nvPicPr>
                  <pic:blipFill>
                    <a:blip r:embed="rId174"/>
                    <a:stretch>
                      <a:fillRect/>
                    </a:stretch>
                  </pic:blipFill>
                  <pic:spPr>
                    <a:xfrm>
                      <a:off x="0" y="0"/>
                      <a:ext cx="3048" cy="3049"/>
                    </a:xfrm>
                    <a:prstGeom prst="rect">
                      <a:avLst/>
                    </a:prstGeom>
                  </pic:spPr>
                </pic:pic>
              </a:graphicData>
            </a:graphic>
          </wp:inline>
        </w:drawing>
      </w:r>
    </w:p>
    <w:p w14:paraId="1DF0A7A8" w14:textId="77777777" w:rsidR="009B5141" w:rsidRDefault="00DD4606">
      <w:pPr>
        <w:spacing w:after="105" w:line="227" w:lineRule="auto"/>
        <w:ind w:left="600" w:right="14" w:firstLine="5"/>
        <w:jc w:val="both"/>
      </w:pPr>
      <w:r>
        <w:rPr>
          <w:sz w:val="24"/>
        </w:rPr>
        <w:t>umožní splnit veškeré povinnosti týkající ohlašování a oznamování případů porušení zabezpečení osobních údajů podle Předpisů o ochraně osobních údajů. Takové oznámení musí přinejmenším:</w:t>
      </w:r>
    </w:p>
    <w:p w14:paraId="345CA2E3" w14:textId="77777777" w:rsidR="009B5141" w:rsidRDefault="00DD4606">
      <w:pPr>
        <w:spacing w:after="71" w:line="227" w:lineRule="auto"/>
        <w:ind w:left="1306" w:right="14" w:hanging="711"/>
        <w:jc w:val="both"/>
      </w:pPr>
      <w:r>
        <w:rPr>
          <w:sz w:val="24"/>
        </w:rPr>
        <w:t>8.1 .1 popisovat povahu porušení zabezpečení osobních údajů, kategorie a počty dotčených subjektů údajů a kategorie a specifikace záznamů o osobních údajích;</w:t>
      </w:r>
      <w:r>
        <w:rPr>
          <w:noProof/>
        </w:rPr>
        <w:drawing>
          <wp:inline distT="0" distB="0" distL="0" distR="0" wp14:anchorId="28A715CA" wp14:editId="2CFBBA01">
            <wp:extent cx="3049" cy="3049"/>
            <wp:effectExtent l="0" t="0" r="0" b="0"/>
            <wp:docPr id="100870" name="Picture 100870"/>
            <wp:cNvGraphicFramePr/>
            <a:graphic xmlns:a="http://schemas.openxmlformats.org/drawingml/2006/main">
              <a:graphicData uri="http://schemas.openxmlformats.org/drawingml/2006/picture">
                <pic:pic xmlns:pic="http://schemas.openxmlformats.org/drawingml/2006/picture">
                  <pic:nvPicPr>
                    <pic:cNvPr id="100870" name="Picture 100870"/>
                    <pic:cNvPicPr/>
                  </pic:nvPicPr>
                  <pic:blipFill>
                    <a:blip r:embed="rId175"/>
                    <a:stretch>
                      <a:fillRect/>
                    </a:stretch>
                  </pic:blipFill>
                  <pic:spPr>
                    <a:xfrm>
                      <a:off x="0" y="0"/>
                      <a:ext cx="3049" cy="3049"/>
                    </a:xfrm>
                    <a:prstGeom prst="rect">
                      <a:avLst/>
                    </a:prstGeom>
                  </pic:spPr>
                </pic:pic>
              </a:graphicData>
            </a:graphic>
          </wp:inline>
        </w:drawing>
      </w:r>
    </w:p>
    <w:p w14:paraId="60E1A38C" w14:textId="77777777" w:rsidR="009B5141" w:rsidRDefault="00DD4606">
      <w:pPr>
        <w:spacing w:after="105" w:line="227" w:lineRule="auto"/>
        <w:ind w:left="1311" w:right="14" w:hanging="711"/>
        <w:jc w:val="both"/>
      </w:pPr>
      <w:r>
        <w:rPr>
          <w:sz w:val="24"/>
        </w:rPr>
        <w:t xml:space="preserve">8.1 .2 jméno a kontaktní údaje pověřence pro ochranu osobních údajů Zpracovatele nebo </w:t>
      </w:r>
      <w:r>
        <w:rPr>
          <w:noProof/>
        </w:rPr>
        <w:drawing>
          <wp:inline distT="0" distB="0" distL="0" distR="0" wp14:anchorId="501B871D" wp14:editId="4B1B39B4">
            <wp:extent cx="3048" cy="3049"/>
            <wp:effectExtent l="0" t="0" r="0" b="0"/>
            <wp:docPr id="100871" name="Picture 100871"/>
            <wp:cNvGraphicFramePr/>
            <a:graphic xmlns:a="http://schemas.openxmlformats.org/drawingml/2006/main">
              <a:graphicData uri="http://schemas.openxmlformats.org/drawingml/2006/picture">
                <pic:pic xmlns:pic="http://schemas.openxmlformats.org/drawingml/2006/picture">
                  <pic:nvPicPr>
                    <pic:cNvPr id="100871" name="Picture 100871"/>
                    <pic:cNvPicPr/>
                  </pic:nvPicPr>
                  <pic:blipFill>
                    <a:blip r:embed="rId176"/>
                    <a:stretch>
                      <a:fillRect/>
                    </a:stretch>
                  </pic:blipFill>
                  <pic:spPr>
                    <a:xfrm>
                      <a:off x="0" y="0"/>
                      <a:ext cx="3048" cy="3049"/>
                    </a:xfrm>
                    <a:prstGeom prst="rect">
                      <a:avLst/>
                    </a:prstGeom>
                  </pic:spPr>
                </pic:pic>
              </a:graphicData>
            </a:graphic>
          </wp:inline>
        </w:drawing>
      </w:r>
      <w:r>
        <w:rPr>
          <w:sz w:val="24"/>
        </w:rPr>
        <w:t>jiného příslušného kontaktu, od něhož lze získat více informací;</w:t>
      </w:r>
    </w:p>
    <w:p w14:paraId="4B4C1DD5" w14:textId="77777777" w:rsidR="009B5141" w:rsidRDefault="00DD4606">
      <w:pPr>
        <w:spacing w:after="105" w:line="227" w:lineRule="auto"/>
        <w:ind w:left="1311" w:right="14" w:hanging="711"/>
        <w:jc w:val="both"/>
      </w:pPr>
      <w:r>
        <w:rPr>
          <w:sz w:val="24"/>
        </w:rPr>
        <w:t>8.1 .3 popisovat odhadované riziko a pravděpodobné důsledky porušení zabezpečení osobních údajů;</w:t>
      </w:r>
      <w:r>
        <w:rPr>
          <w:noProof/>
        </w:rPr>
        <w:drawing>
          <wp:inline distT="0" distB="0" distL="0" distR="0" wp14:anchorId="6E8183E2" wp14:editId="79AD589A">
            <wp:extent cx="3049" cy="3049"/>
            <wp:effectExtent l="0" t="0" r="0" b="0"/>
            <wp:docPr id="100872" name="Picture 100872"/>
            <wp:cNvGraphicFramePr/>
            <a:graphic xmlns:a="http://schemas.openxmlformats.org/drawingml/2006/main">
              <a:graphicData uri="http://schemas.openxmlformats.org/drawingml/2006/picture">
                <pic:pic xmlns:pic="http://schemas.openxmlformats.org/drawingml/2006/picture">
                  <pic:nvPicPr>
                    <pic:cNvPr id="100872" name="Picture 100872"/>
                    <pic:cNvPicPr/>
                  </pic:nvPicPr>
                  <pic:blipFill>
                    <a:blip r:embed="rId177"/>
                    <a:stretch>
                      <a:fillRect/>
                    </a:stretch>
                  </pic:blipFill>
                  <pic:spPr>
                    <a:xfrm>
                      <a:off x="0" y="0"/>
                      <a:ext cx="3049" cy="3049"/>
                    </a:xfrm>
                    <a:prstGeom prst="rect">
                      <a:avLst/>
                    </a:prstGeom>
                  </pic:spPr>
                </pic:pic>
              </a:graphicData>
            </a:graphic>
          </wp:inline>
        </w:drawing>
      </w:r>
    </w:p>
    <w:p w14:paraId="42214467" w14:textId="77777777" w:rsidR="009B5141" w:rsidRDefault="00DD4606">
      <w:pPr>
        <w:spacing w:after="161" w:line="227" w:lineRule="auto"/>
        <w:ind w:left="1326" w:right="14" w:hanging="711"/>
        <w:jc w:val="both"/>
      </w:pPr>
      <w:r>
        <w:rPr>
          <w:sz w:val="24"/>
        </w:rPr>
        <w:t>8.1.4 popisovat opatření přijatá nebo navržená k řešení porušení zabezpečení osobních údajů.</w:t>
      </w:r>
    </w:p>
    <w:p w14:paraId="1149FCF6" w14:textId="77777777" w:rsidR="009B5141" w:rsidRDefault="00DD4606">
      <w:pPr>
        <w:spacing w:line="227" w:lineRule="auto"/>
        <w:ind w:left="566" w:right="14" w:hanging="552"/>
        <w:jc w:val="both"/>
      </w:pPr>
      <w:r>
        <w:rPr>
          <w:sz w:val="24"/>
        </w:rPr>
        <w:t xml:space="preserve">8.2 Zpracovatel spolupracuje se Správcem a podniká takové přiměřené kroky, které jsou </w:t>
      </w:r>
      <w:r>
        <w:rPr>
          <w:noProof/>
        </w:rPr>
        <w:drawing>
          <wp:inline distT="0" distB="0" distL="0" distR="0" wp14:anchorId="0A2D148B" wp14:editId="7E79D110">
            <wp:extent cx="3049" cy="3049"/>
            <wp:effectExtent l="0" t="0" r="0" b="0"/>
            <wp:docPr id="104319" name="Picture 104319"/>
            <wp:cNvGraphicFramePr/>
            <a:graphic xmlns:a="http://schemas.openxmlformats.org/drawingml/2006/main">
              <a:graphicData uri="http://schemas.openxmlformats.org/drawingml/2006/picture">
                <pic:pic xmlns:pic="http://schemas.openxmlformats.org/drawingml/2006/picture">
                  <pic:nvPicPr>
                    <pic:cNvPr id="104319" name="Picture 104319"/>
                    <pic:cNvPicPr/>
                  </pic:nvPicPr>
                  <pic:blipFill>
                    <a:blip r:embed="rId48"/>
                    <a:stretch>
                      <a:fillRect/>
                    </a:stretch>
                  </pic:blipFill>
                  <pic:spPr>
                    <a:xfrm>
                      <a:off x="0" y="0"/>
                      <a:ext cx="3049" cy="3049"/>
                    </a:xfrm>
                    <a:prstGeom prst="rect">
                      <a:avLst/>
                    </a:prstGeom>
                  </pic:spPr>
                </pic:pic>
              </a:graphicData>
            </a:graphic>
          </wp:inline>
        </w:drawing>
      </w:r>
      <w:r>
        <w:rPr>
          <w:sz w:val="24"/>
        </w:rPr>
        <w:t>řízeny Správcem, aby napomáhal vyšetřování, zmírňování a nápravě každého porušení osobních údajů.</w:t>
      </w:r>
    </w:p>
    <w:p w14:paraId="5E7A1F2A" w14:textId="77777777" w:rsidR="009B5141" w:rsidRDefault="00DD4606">
      <w:pPr>
        <w:spacing w:after="379" w:line="227" w:lineRule="auto"/>
        <w:ind w:left="576" w:right="14" w:hanging="562"/>
        <w:jc w:val="both"/>
      </w:pPr>
      <w:r>
        <w:rPr>
          <w:noProof/>
        </w:rPr>
        <w:drawing>
          <wp:anchor distT="0" distB="0" distL="114300" distR="114300" simplePos="0" relativeHeight="251952128" behindDoc="0" locked="0" layoutInCell="1" allowOverlap="0" wp14:anchorId="22565856" wp14:editId="6587A917">
            <wp:simplePos x="0" y="0"/>
            <wp:positionH relativeFrom="column">
              <wp:posOffset>-506069</wp:posOffset>
            </wp:positionH>
            <wp:positionV relativeFrom="paragraph">
              <wp:posOffset>731540</wp:posOffset>
            </wp:positionV>
            <wp:extent cx="887147" cy="9147"/>
            <wp:effectExtent l="0" t="0" r="0" b="0"/>
            <wp:wrapSquare wrapText="bothSides"/>
            <wp:docPr id="211172" name="Picture 211172"/>
            <wp:cNvGraphicFramePr/>
            <a:graphic xmlns:a="http://schemas.openxmlformats.org/drawingml/2006/main">
              <a:graphicData uri="http://schemas.openxmlformats.org/drawingml/2006/picture">
                <pic:pic xmlns:pic="http://schemas.openxmlformats.org/drawingml/2006/picture">
                  <pic:nvPicPr>
                    <pic:cNvPr id="211172" name="Picture 211172"/>
                    <pic:cNvPicPr/>
                  </pic:nvPicPr>
                  <pic:blipFill>
                    <a:blip r:embed="rId178"/>
                    <a:stretch>
                      <a:fillRect/>
                    </a:stretch>
                  </pic:blipFill>
                  <pic:spPr>
                    <a:xfrm>
                      <a:off x="0" y="0"/>
                      <a:ext cx="887147" cy="9147"/>
                    </a:xfrm>
                    <a:prstGeom prst="rect">
                      <a:avLst/>
                    </a:prstGeom>
                  </pic:spPr>
                </pic:pic>
              </a:graphicData>
            </a:graphic>
          </wp:anchor>
        </w:drawing>
      </w:r>
      <w:r>
        <w:rPr>
          <w:noProof/>
        </w:rPr>
        <w:drawing>
          <wp:anchor distT="0" distB="0" distL="114300" distR="114300" simplePos="0" relativeHeight="251953152" behindDoc="0" locked="0" layoutInCell="1" allowOverlap="0" wp14:anchorId="206ECCFF" wp14:editId="55BB0CDB">
            <wp:simplePos x="0" y="0"/>
            <wp:positionH relativeFrom="column">
              <wp:posOffset>5801514</wp:posOffset>
            </wp:positionH>
            <wp:positionV relativeFrom="paragraph">
              <wp:posOffset>731540</wp:posOffset>
            </wp:positionV>
            <wp:extent cx="676793" cy="12195"/>
            <wp:effectExtent l="0" t="0" r="0" b="0"/>
            <wp:wrapSquare wrapText="bothSides"/>
            <wp:docPr id="211174" name="Picture 211174"/>
            <wp:cNvGraphicFramePr/>
            <a:graphic xmlns:a="http://schemas.openxmlformats.org/drawingml/2006/main">
              <a:graphicData uri="http://schemas.openxmlformats.org/drawingml/2006/picture">
                <pic:pic xmlns:pic="http://schemas.openxmlformats.org/drawingml/2006/picture">
                  <pic:nvPicPr>
                    <pic:cNvPr id="211174" name="Picture 211174"/>
                    <pic:cNvPicPr/>
                  </pic:nvPicPr>
                  <pic:blipFill>
                    <a:blip r:embed="rId179"/>
                    <a:stretch>
                      <a:fillRect/>
                    </a:stretch>
                  </pic:blipFill>
                  <pic:spPr>
                    <a:xfrm>
                      <a:off x="0" y="0"/>
                      <a:ext cx="676793" cy="12195"/>
                    </a:xfrm>
                    <a:prstGeom prst="rect">
                      <a:avLst/>
                    </a:prstGeom>
                  </pic:spPr>
                </pic:pic>
              </a:graphicData>
            </a:graphic>
          </wp:anchor>
        </w:drawing>
      </w:r>
      <w:r>
        <w:rPr>
          <w:sz w:val="24"/>
        </w:rPr>
        <w:t xml:space="preserve">8.3 V případě porušení zabezpečení osobních údajů Zpracovatel neinformuje žádnou třetí </w:t>
      </w:r>
      <w:r>
        <w:rPr>
          <w:noProof/>
        </w:rPr>
        <w:drawing>
          <wp:inline distT="0" distB="0" distL="0" distR="0" wp14:anchorId="03E90C92" wp14:editId="1E93FCCE">
            <wp:extent cx="3048" cy="3049"/>
            <wp:effectExtent l="0" t="0" r="0" b="0"/>
            <wp:docPr id="104320" name="Picture 104320"/>
            <wp:cNvGraphicFramePr/>
            <a:graphic xmlns:a="http://schemas.openxmlformats.org/drawingml/2006/main">
              <a:graphicData uri="http://schemas.openxmlformats.org/drawingml/2006/picture">
                <pic:pic xmlns:pic="http://schemas.openxmlformats.org/drawingml/2006/picture">
                  <pic:nvPicPr>
                    <pic:cNvPr id="104320" name="Picture 104320"/>
                    <pic:cNvPicPr/>
                  </pic:nvPicPr>
                  <pic:blipFill>
                    <a:blip r:embed="rId180"/>
                    <a:stretch>
                      <a:fillRect/>
                    </a:stretch>
                  </pic:blipFill>
                  <pic:spPr>
                    <a:xfrm>
                      <a:off x="0" y="0"/>
                      <a:ext cx="3048" cy="3049"/>
                    </a:xfrm>
                    <a:prstGeom prst="rect">
                      <a:avLst/>
                    </a:prstGeom>
                  </pic:spPr>
                </pic:pic>
              </a:graphicData>
            </a:graphic>
          </wp:inline>
        </w:drawing>
      </w:r>
      <w:r>
        <w:rPr>
          <w:sz w:val="24"/>
        </w:rPr>
        <w:t>stranu bez předchozího písemného souhlasu Správce, pokud takové oznámení nevyžaduje právo EU nebo členského státu, které se na Zpracovatele vztahuje. V takovém případě je Zpracovatel povinen, v rozsahu povoleném takovým právem, informovat Správce o tomto právním požadavku, poskytnout kopii navrhovaného oznámení a zvážit veškeré připomínky, které provedl Správce před tím, než porušení zabezpečení osobních údajů oznámí.</w:t>
      </w:r>
    </w:p>
    <w:p w14:paraId="0E0A7823" w14:textId="77777777" w:rsidR="009B5141" w:rsidRDefault="00DD4606">
      <w:pPr>
        <w:pStyle w:val="Nadpis2"/>
        <w:spacing w:after="64" w:line="259" w:lineRule="auto"/>
      </w:pPr>
      <w:r>
        <w:t>9 Posouzení vlivu na ochranu osobních údajů a předchozí konzultace</w:t>
      </w:r>
    </w:p>
    <w:p w14:paraId="42AF7D14" w14:textId="77777777" w:rsidR="009B5141" w:rsidRDefault="00DD4606">
      <w:pPr>
        <w:spacing w:after="335" w:line="227" w:lineRule="auto"/>
        <w:ind w:left="576" w:right="14" w:hanging="562"/>
        <w:jc w:val="both"/>
      </w:pPr>
      <w:r>
        <w:rPr>
          <w:sz w:val="24"/>
        </w:rPr>
        <w:t>9.1 Zpracovatel poskytne Správci přiměřenou pomoc ve všech případech posouzení vlivu na ochranu osobních údajů, které jsou vyžadovány čl. 35 GDPR, a s veškerými předchozími konzultacemi s jakýmkoli dozorovým úřadem Správce, které jsou požadovány podle čl. 36 GDPR, a to vždy pouze ve vztahu ke zpracovávání Osobních údajů Správce Zpracovatelem a s ohledem na povahu zpracování a informace, které má Zpracovatel k dispozici.</w:t>
      </w:r>
    </w:p>
    <w:p w14:paraId="615E421A" w14:textId="77777777" w:rsidR="009B5141" w:rsidRDefault="00DD4606">
      <w:pPr>
        <w:pStyle w:val="Nadpis2"/>
        <w:spacing w:after="95" w:line="259" w:lineRule="auto"/>
      </w:pPr>
      <w:r>
        <w:t>10 Vymazání nebo vrácení Osobních údajů Správce</w:t>
      </w:r>
    </w:p>
    <w:p w14:paraId="781AD77A" w14:textId="77777777" w:rsidR="009B5141" w:rsidRDefault="00DD4606">
      <w:pPr>
        <w:spacing w:after="129" w:line="220" w:lineRule="auto"/>
        <w:ind w:left="586" w:hanging="552"/>
      </w:pPr>
      <w:r>
        <w:rPr>
          <w:noProof/>
        </w:rPr>
        <w:drawing>
          <wp:anchor distT="0" distB="0" distL="114300" distR="114300" simplePos="0" relativeHeight="251954176" behindDoc="0" locked="0" layoutInCell="1" allowOverlap="0" wp14:anchorId="2E56346B" wp14:editId="3C25AE95">
            <wp:simplePos x="0" y="0"/>
            <wp:positionH relativeFrom="page">
              <wp:posOffset>6664273</wp:posOffset>
            </wp:positionH>
            <wp:positionV relativeFrom="page">
              <wp:posOffset>10271640</wp:posOffset>
            </wp:positionV>
            <wp:extent cx="3048" cy="3048"/>
            <wp:effectExtent l="0" t="0" r="0" b="0"/>
            <wp:wrapTopAndBottom/>
            <wp:docPr id="104396" name="Picture 104396"/>
            <wp:cNvGraphicFramePr/>
            <a:graphic xmlns:a="http://schemas.openxmlformats.org/drawingml/2006/main">
              <a:graphicData uri="http://schemas.openxmlformats.org/drawingml/2006/picture">
                <pic:pic xmlns:pic="http://schemas.openxmlformats.org/drawingml/2006/picture">
                  <pic:nvPicPr>
                    <pic:cNvPr id="104396" name="Picture 104396"/>
                    <pic:cNvPicPr/>
                  </pic:nvPicPr>
                  <pic:blipFill>
                    <a:blip r:embed="rId181"/>
                    <a:stretch>
                      <a:fillRect/>
                    </a:stretch>
                  </pic:blipFill>
                  <pic:spPr>
                    <a:xfrm>
                      <a:off x="0" y="0"/>
                      <a:ext cx="3048" cy="3048"/>
                    </a:xfrm>
                    <a:prstGeom prst="rect">
                      <a:avLst/>
                    </a:prstGeom>
                  </pic:spPr>
                </pic:pic>
              </a:graphicData>
            </a:graphic>
          </wp:anchor>
        </w:drawing>
      </w:r>
      <w:r>
        <w:rPr>
          <w:sz w:val="24"/>
        </w:rPr>
        <w:t>10.1 Zpracovatel musí neprodleně a v každém případě do 90 (devadesáti) kalendářních dnů po: (i) ukončení zpracování Osobních údajů Správce Zpracovatelem nebo (</w:t>
      </w:r>
      <w:proofErr w:type="spellStart"/>
      <w:r>
        <w:rPr>
          <w:sz w:val="24"/>
        </w:rPr>
        <w:t>ii</w:t>
      </w:r>
      <w:proofErr w:type="spellEnd"/>
      <w:r>
        <w:rPr>
          <w:sz w:val="24"/>
        </w:rPr>
        <w:t>) ukončení Hlavní smlouvy, podle volby Správce (tato volba bude písemně oznámena Zpracovateli Pokynem Správce) buď:</w:t>
      </w:r>
    </w:p>
    <w:p w14:paraId="38C96313" w14:textId="77777777" w:rsidR="009B5141" w:rsidRDefault="00DD4606">
      <w:pPr>
        <w:spacing w:after="105" w:line="227" w:lineRule="auto"/>
        <w:ind w:left="1302" w:right="14" w:hanging="711"/>
        <w:jc w:val="both"/>
      </w:pPr>
      <w:r>
        <w:rPr>
          <w:sz w:val="24"/>
        </w:rPr>
        <w:t xml:space="preserve">10.1.1 vrátit úplnou kopii všech Osobních údajů Správce Správci zabezpečeným přenosem datových souborů v takovém formátu, jaký oznámil Správce Zpracovateli a dále bezpečně a prokazatelně vymazat všechny ostatní kopie Osobních údajů Správce zpracovávaných Zpracovatelem nebo jakýmkoli autorizovaným dílčím </w:t>
      </w:r>
      <w:proofErr w:type="spellStart"/>
      <w:r>
        <w:rPr>
          <w:sz w:val="24"/>
        </w:rPr>
        <w:t>Podzpracovatelem</w:t>
      </w:r>
      <w:proofErr w:type="spellEnd"/>
      <w:r>
        <w:rPr>
          <w:sz w:val="24"/>
        </w:rPr>
        <w:t>; nebo</w:t>
      </w:r>
    </w:p>
    <w:p w14:paraId="20EA9E34" w14:textId="77777777" w:rsidR="009B5141" w:rsidRDefault="00DD4606">
      <w:pPr>
        <w:spacing w:after="105" w:line="227" w:lineRule="auto"/>
        <w:ind w:left="1297" w:right="14" w:hanging="711"/>
        <w:jc w:val="both"/>
      </w:pPr>
      <w:r>
        <w:rPr>
          <w:sz w:val="24"/>
        </w:rPr>
        <w:t xml:space="preserve">10.1.2 bezpečně a prokazatelně smazat všechny kopie Osobních údajů Správce zpracovávaných Zpracovatelem nebo jakýmkoli dalším </w:t>
      </w:r>
      <w:proofErr w:type="spellStart"/>
      <w:r>
        <w:rPr>
          <w:sz w:val="24"/>
        </w:rPr>
        <w:t>Podzpracovatelem</w:t>
      </w:r>
      <w:proofErr w:type="spellEnd"/>
      <w:r>
        <w:rPr>
          <w:sz w:val="24"/>
        </w:rPr>
        <w:t xml:space="preserve">, přičemž Zpracovatel poskytněte Správci písemné osvědčení, že plně splnil požadavky </w:t>
      </w:r>
      <w:r>
        <w:rPr>
          <w:noProof/>
        </w:rPr>
        <w:drawing>
          <wp:inline distT="0" distB="0" distL="0" distR="0" wp14:anchorId="0CA76F6F" wp14:editId="0E6ABEFB">
            <wp:extent cx="3049" cy="6098"/>
            <wp:effectExtent l="0" t="0" r="0" b="0"/>
            <wp:docPr id="104395" name="Picture 104395"/>
            <wp:cNvGraphicFramePr/>
            <a:graphic xmlns:a="http://schemas.openxmlformats.org/drawingml/2006/main">
              <a:graphicData uri="http://schemas.openxmlformats.org/drawingml/2006/picture">
                <pic:pic xmlns:pic="http://schemas.openxmlformats.org/drawingml/2006/picture">
                  <pic:nvPicPr>
                    <pic:cNvPr id="104395" name="Picture 104395"/>
                    <pic:cNvPicPr/>
                  </pic:nvPicPr>
                  <pic:blipFill>
                    <a:blip r:embed="rId182"/>
                    <a:stretch>
                      <a:fillRect/>
                    </a:stretch>
                  </pic:blipFill>
                  <pic:spPr>
                    <a:xfrm>
                      <a:off x="0" y="0"/>
                      <a:ext cx="3049" cy="6098"/>
                    </a:xfrm>
                    <a:prstGeom prst="rect">
                      <a:avLst/>
                    </a:prstGeom>
                  </pic:spPr>
                </pic:pic>
              </a:graphicData>
            </a:graphic>
          </wp:inline>
        </w:drawing>
      </w:r>
      <w:r>
        <w:rPr>
          <w:sz w:val="24"/>
        </w:rPr>
        <w:t>kapitoly 10 této Smlouvy,</w:t>
      </w:r>
    </w:p>
    <w:p w14:paraId="63C4039C" w14:textId="77777777" w:rsidR="009B5141" w:rsidRDefault="00DD4606">
      <w:pPr>
        <w:spacing w:after="289" w:line="227" w:lineRule="auto"/>
        <w:ind w:left="561" w:right="14" w:hanging="547"/>
        <w:jc w:val="both"/>
      </w:pPr>
      <w:r>
        <w:rPr>
          <w:sz w:val="24"/>
        </w:rPr>
        <w:t>10.2 Zpracovatel může uchovávat Osobní údaje Správce v rozsahu požadovaném právními předpisy Unie nebo členského státu a pouze v rozsahu a po dobu požadovanou právními předpisy Unie nebo členského státu a za předpokladu, že Zpracovatel zajistí důvěrnost všech těchto osobních údajů Správce a zajistí, aby tyto osobní údaje Správce byly zpracovávány pouze pro účely uvedené v právních předpisech Unie nebo členského státu, které vyžadují jejich ukládání, a nikoliv pro žádný jiný účel.</w:t>
      </w:r>
    </w:p>
    <w:p w14:paraId="71CB65E4" w14:textId="77777777" w:rsidR="009B5141" w:rsidRDefault="00DD4606">
      <w:pPr>
        <w:pStyle w:val="Nadpis2"/>
        <w:spacing w:after="64" w:line="259" w:lineRule="auto"/>
      </w:pPr>
      <w:r>
        <w:t>11 Právo na audit</w:t>
      </w:r>
    </w:p>
    <w:p w14:paraId="2310BD16" w14:textId="77777777" w:rsidR="009B5141" w:rsidRDefault="00DD4606">
      <w:pPr>
        <w:spacing w:after="80" w:line="227" w:lineRule="auto"/>
        <w:ind w:left="571" w:right="14" w:hanging="557"/>
        <w:jc w:val="both"/>
      </w:pPr>
      <w:r>
        <w:rPr>
          <w:sz w:val="24"/>
        </w:rPr>
        <w:t>11.1 Zpracovatel na požádání zpřístupní Správci veškeré informace nezbytné k prokázání souladu s platnými a účinnými Předpisy o ochraně osobních údajů, touto Smlouvou a Pokyny a dále umožní audity a inspekce ze strany Správce nebo jiného auditora pověřeného Správcem ve všech místech, kde probíhá zpracování Osobních údajů Správce. Zpracovatel umožní Správci nebo jinému auditorovi pověřenému Správcem kontrolovat, auditovat a kopírovat všechny příslušné záznamy, procesy a systémy, aby Správce mohl ověřit, že z</w:t>
      </w:r>
      <w:r>
        <w:rPr>
          <w:sz w:val="24"/>
        </w:rPr>
        <w:t>pracování Osobních údajů Správce je v souladu s platnými a účinnými Předpisy o ochraně osobních údajů, touto Smlouvou a Pokyny. Zpracovatel poskytne Správci plnou spolupráci a na žádost Správce poskytne Správci důkazy o plnění svých povinností podle této Smlouvy. Zpracovatel neprodleně uvědomí Správce, pokud podle jeho názoru zde uvedené právo na audit porušuje Předpisy o ochraně osobních údajů. Zpracovatel může prokázat plnění dohodnutých povinností týkajících se ochrany údajů, důkazem o dodržování schvále</w:t>
      </w:r>
      <w:r>
        <w:rPr>
          <w:sz w:val="24"/>
        </w:rPr>
        <w:t xml:space="preserve">ného </w:t>
      </w:r>
      <w:proofErr w:type="gramStart"/>
      <w:r>
        <w:rPr>
          <w:sz w:val="24"/>
        </w:rPr>
        <w:t>mechanizmu</w:t>
      </w:r>
      <w:proofErr w:type="gramEnd"/>
      <w:r>
        <w:rPr>
          <w:sz w:val="24"/>
        </w:rPr>
        <w:t xml:space="preserve"> certifikace ISO norem, kontroly se pak mohou omezit pouze na vybrané procesy.</w:t>
      </w:r>
    </w:p>
    <w:p w14:paraId="5432C623" w14:textId="77777777" w:rsidR="009B5141" w:rsidRDefault="00DD4606">
      <w:pPr>
        <w:spacing w:after="346" w:line="227" w:lineRule="auto"/>
        <w:ind w:left="576" w:right="9" w:hanging="567"/>
        <w:jc w:val="both"/>
      </w:pPr>
      <w:r>
        <w:rPr>
          <w:sz w:val="24"/>
        </w:rPr>
        <w:t xml:space="preserve">11.2 Zpracovatel je povinen zajistit výkon práva Správce dle předchozího odstavce také u všech </w:t>
      </w:r>
      <w:proofErr w:type="spellStart"/>
      <w:r>
        <w:rPr>
          <w:sz w:val="24"/>
        </w:rPr>
        <w:t>Podzpracovatelů</w:t>
      </w:r>
      <w:proofErr w:type="spellEnd"/>
      <w:r>
        <w:rPr>
          <w:sz w:val="24"/>
        </w:rPr>
        <w:t>.</w:t>
      </w:r>
    </w:p>
    <w:p w14:paraId="3AE8220E" w14:textId="77777777" w:rsidR="009B5141" w:rsidRDefault="00DD4606">
      <w:pPr>
        <w:pStyle w:val="Nadpis3"/>
        <w:spacing w:after="80"/>
        <w:ind w:left="9"/>
      </w:pPr>
      <w:r>
        <w:t>12 Mezinárodní předávání Osobních údajů Správce</w:t>
      </w:r>
    </w:p>
    <w:p w14:paraId="766F37CB" w14:textId="77777777" w:rsidR="009B5141" w:rsidRDefault="00DD4606">
      <w:pPr>
        <w:spacing w:after="100" w:line="227" w:lineRule="auto"/>
        <w:ind w:left="576" w:right="9" w:hanging="567"/>
        <w:jc w:val="both"/>
      </w:pPr>
      <w:r>
        <w:rPr>
          <w:sz w:val="24"/>
        </w:rPr>
        <w:t xml:space="preserve">12.1 Zpracovatel nesmí zpracovávat Osobní údaje Správce sám ani prostřednictvím </w:t>
      </w:r>
      <w:proofErr w:type="spellStart"/>
      <w:r>
        <w:rPr>
          <w:sz w:val="24"/>
        </w:rPr>
        <w:t>Podzpracovatele</w:t>
      </w:r>
      <w:proofErr w:type="spellEnd"/>
      <w:r>
        <w:rPr>
          <w:sz w:val="24"/>
        </w:rPr>
        <w:t xml:space="preserve"> ve třetí zemi, s výjimkou těch příjemců ve třetích zemích (pokud existují) uvedených v příloze č. 3 této Smlouvy (autorizované předání Osobních údajů Správce), </w:t>
      </w:r>
      <w:r>
        <w:rPr>
          <w:noProof/>
        </w:rPr>
        <w:drawing>
          <wp:inline distT="0" distB="0" distL="0" distR="0" wp14:anchorId="302D6BDE" wp14:editId="598FDE77">
            <wp:extent cx="3048" cy="3049"/>
            <wp:effectExtent l="0" t="0" r="0" b="0"/>
            <wp:docPr id="108084" name="Picture 108084"/>
            <wp:cNvGraphicFramePr/>
            <a:graphic xmlns:a="http://schemas.openxmlformats.org/drawingml/2006/main">
              <a:graphicData uri="http://schemas.openxmlformats.org/drawingml/2006/picture">
                <pic:pic xmlns:pic="http://schemas.openxmlformats.org/drawingml/2006/picture">
                  <pic:nvPicPr>
                    <pic:cNvPr id="108084" name="Picture 108084"/>
                    <pic:cNvPicPr/>
                  </pic:nvPicPr>
                  <pic:blipFill>
                    <a:blip r:embed="rId183"/>
                    <a:stretch>
                      <a:fillRect/>
                    </a:stretch>
                  </pic:blipFill>
                  <pic:spPr>
                    <a:xfrm>
                      <a:off x="0" y="0"/>
                      <a:ext cx="3048" cy="3049"/>
                    </a:xfrm>
                    <a:prstGeom prst="rect">
                      <a:avLst/>
                    </a:prstGeom>
                  </pic:spPr>
                </pic:pic>
              </a:graphicData>
            </a:graphic>
          </wp:inline>
        </w:drawing>
      </w:r>
      <w:r>
        <w:rPr>
          <w:sz w:val="24"/>
        </w:rPr>
        <w:t>není-li to předem písemně schváleno Správcem.</w:t>
      </w:r>
    </w:p>
    <w:p w14:paraId="23BC563E" w14:textId="77777777" w:rsidR="009B5141" w:rsidRDefault="00DD4606">
      <w:pPr>
        <w:spacing w:after="379" w:line="227" w:lineRule="auto"/>
        <w:ind w:left="556" w:right="9" w:hanging="547"/>
        <w:jc w:val="both"/>
      </w:pPr>
      <w:r>
        <w:rPr>
          <w:sz w:val="24"/>
        </w:rPr>
        <w:t xml:space="preserve">12.2 Zpracovatel na žádost Správce okamžitě se Správcem uzavře (nebo zajistí, aby uzavřel jakýkoli příslušný dílčí </w:t>
      </w:r>
      <w:proofErr w:type="spellStart"/>
      <w:r>
        <w:rPr>
          <w:sz w:val="24"/>
        </w:rPr>
        <w:t>Podzpracovatel</w:t>
      </w:r>
      <w:proofErr w:type="spellEnd"/>
      <w:r>
        <w:rPr>
          <w:sz w:val="24"/>
        </w:rPr>
        <w:t>) smlouvu včetně Standardních smluvních doložek a/nebo obdobných doložek, které mohou vyžadovat Předpisy o ochraně osobních údajů, pokud jde o jakékoli zpracování Osobních údajů Správce ve třetí zemi.</w:t>
      </w:r>
    </w:p>
    <w:p w14:paraId="0B4546CB" w14:textId="77777777" w:rsidR="009B5141" w:rsidRDefault="00DD4606">
      <w:pPr>
        <w:pStyle w:val="Nadpis3"/>
        <w:spacing w:after="80"/>
        <w:ind w:left="9"/>
      </w:pPr>
      <w:r>
        <w:t>13 Všeobecné podmínky</w:t>
      </w:r>
    </w:p>
    <w:p w14:paraId="7BB98B0C" w14:textId="77777777" w:rsidR="009B5141" w:rsidRDefault="00DD4606">
      <w:pPr>
        <w:spacing w:after="16" w:line="227" w:lineRule="auto"/>
        <w:ind w:left="566" w:right="9" w:hanging="557"/>
        <w:jc w:val="both"/>
      </w:pPr>
      <w:r>
        <w:rPr>
          <w:sz w:val="24"/>
        </w:rPr>
        <w:t>13.1 Smluvní strany si ujednaly, že tato Smlouva zanikne s ukončením účinnosti Hlavní smlouvy. Tím nejsou dotčeny povinnosti Zpracovatele, které dle této Smlouvy či ze své povahy trvají i po jejím zániku.</w:t>
      </w:r>
    </w:p>
    <w:p w14:paraId="18183922" w14:textId="77777777" w:rsidR="009B5141" w:rsidRDefault="00DD4606">
      <w:pPr>
        <w:spacing w:after="62" w:line="227" w:lineRule="auto"/>
        <w:ind w:left="9" w:right="9"/>
        <w:jc w:val="both"/>
      </w:pPr>
      <w:r>
        <w:rPr>
          <w:sz w:val="24"/>
        </w:rPr>
        <w:t>13.2 Tato Smlouva se řídí rozhodným právem Hlavní smlouvy.</w:t>
      </w:r>
    </w:p>
    <w:p w14:paraId="745484DF" w14:textId="77777777" w:rsidR="009B5141" w:rsidRDefault="00DD4606">
      <w:pPr>
        <w:spacing w:after="100" w:line="227" w:lineRule="auto"/>
        <w:ind w:left="566" w:right="9" w:hanging="557"/>
        <w:jc w:val="both"/>
      </w:pPr>
      <w:r>
        <w:rPr>
          <w:sz w:val="24"/>
        </w:rPr>
        <w:t>13.3 Jakékoli porušení této Smlouvy představuje závažné porušení Hlavní smlouvy. V případě existence více smluvních vztahů se jedná o porušení každé smlouvy, dle které probíhalo zpracování Osobních údajů Správce.</w:t>
      </w:r>
    </w:p>
    <w:p w14:paraId="697A4FB4" w14:textId="77777777" w:rsidR="009B5141" w:rsidRDefault="00DD4606">
      <w:pPr>
        <w:spacing w:after="32" w:line="227" w:lineRule="auto"/>
        <w:ind w:left="9" w:right="9"/>
        <w:jc w:val="both"/>
      </w:pPr>
      <w:r>
        <w:rPr>
          <w:sz w:val="24"/>
        </w:rPr>
        <w:t>13.4 V případě nesrovnalostí mezi ustanoveními této Smlouvy a jakýchkoli jiných dohod mezi</w:t>
      </w:r>
    </w:p>
    <w:p w14:paraId="14508D6D" w14:textId="77777777" w:rsidR="009B5141" w:rsidRDefault="00DD4606">
      <w:pPr>
        <w:spacing w:after="101" w:line="227" w:lineRule="auto"/>
        <w:ind w:left="591" w:right="9"/>
        <w:jc w:val="both"/>
      </w:pPr>
      <w:r>
        <w:rPr>
          <w:sz w:val="24"/>
        </w:rPr>
        <w:t>Smluvními stranami, včetně, avšak nikoliv výlučně, Hlavní smlouvy, mají ustanovení této Smlouvy přednost před povinnostmi Smluvních stran týkajících se ochrany osobních údajů.</w:t>
      </w:r>
    </w:p>
    <w:p w14:paraId="714E4AB0" w14:textId="77777777" w:rsidR="009B5141" w:rsidRDefault="00DD4606">
      <w:pPr>
        <w:spacing w:after="91" w:line="227" w:lineRule="auto"/>
        <w:ind w:left="566" w:right="9" w:hanging="557"/>
        <w:jc w:val="both"/>
      </w:pPr>
      <w:r>
        <w:rPr>
          <w:sz w:val="24"/>
        </w:rPr>
        <w:t>13.5 Pokud se ukáže některé ustanovení této Smlouvy neplatné, neúčinné nebo nevymahatelné, zbývající části Smlouvy zůstávají v platnosti. Ohledně neplatného, neúčinného nebo nevymahatelného ustanovení se Smluvní strany zavazují, že (i) dodatkem k této Smlouvě upraví tak, aby byla zajištěna jeho platnost, účinnost a vymahatelnost, a to při co největším zachování původních záměrů Smluvních stran nebo, pokud to není možné, (</w:t>
      </w:r>
      <w:proofErr w:type="spellStart"/>
      <w:r>
        <w:rPr>
          <w:sz w:val="24"/>
        </w:rPr>
        <w:t>ii</w:t>
      </w:r>
      <w:proofErr w:type="spellEnd"/>
      <w:r>
        <w:rPr>
          <w:sz w:val="24"/>
        </w:rPr>
        <w:t xml:space="preserve">) budou vykládat toto ustanovení způsobem, jako by neplatná, </w:t>
      </w:r>
      <w:r>
        <w:rPr>
          <w:noProof/>
        </w:rPr>
        <w:drawing>
          <wp:inline distT="0" distB="0" distL="0" distR="0" wp14:anchorId="7F566B9F" wp14:editId="316B9E49">
            <wp:extent cx="3048" cy="3049"/>
            <wp:effectExtent l="0" t="0" r="0" b="0"/>
            <wp:docPr id="108085" name="Picture 108085"/>
            <wp:cNvGraphicFramePr/>
            <a:graphic xmlns:a="http://schemas.openxmlformats.org/drawingml/2006/main">
              <a:graphicData uri="http://schemas.openxmlformats.org/drawingml/2006/picture">
                <pic:pic xmlns:pic="http://schemas.openxmlformats.org/drawingml/2006/picture">
                  <pic:nvPicPr>
                    <pic:cNvPr id="108085" name="Picture 108085"/>
                    <pic:cNvPicPr/>
                  </pic:nvPicPr>
                  <pic:blipFill>
                    <a:blip r:embed="rId184"/>
                    <a:stretch>
                      <a:fillRect/>
                    </a:stretch>
                  </pic:blipFill>
                  <pic:spPr>
                    <a:xfrm>
                      <a:off x="0" y="0"/>
                      <a:ext cx="3048" cy="3049"/>
                    </a:xfrm>
                    <a:prstGeom prst="rect">
                      <a:avLst/>
                    </a:prstGeom>
                  </pic:spPr>
                </pic:pic>
              </a:graphicData>
            </a:graphic>
          </wp:inline>
        </w:drawing>
      </w:r>
      <w:r>
        <w:rPr>
          <w:sz w:val="24"/>
        </w:rPr>
        <w:t>neúčinná nebo nevymahatelná část nebyla nikdy v této Smlouvě obsažena.</w:t>
      </w:r>
    </w:p>
    <w:p w14:paraId="639435B3" w14:textId="77777777" w:rsidR="009B5141" w:rsidRDefault="00DD4606">
      <w:pPr>
        <w:spacing w:after="6" w:line="227" w:lineRule="auto"/>
        <w:ind w:left="571" w:right="9" w:hanging="562"/>
        <w:jc w:val="both"/>
      </w:pPr>
      <w:r>
        <w:rPr>
          <w:sz w:val="24"/>
        </w:rPr>
        <w:t xml:space="preserve">13.6 Tato Smlouva je sepsána v 4 stejnopisech, přičemž Správce </w:t>
      </w:r>
      <w:proofErr w:type="gramStart"/>
      <w:r>
        <w:rPr>
          <w:sz w:val="24"/>
        </w:rPr>
        <w:t>obdrží</w:t>
      </w:r>
      <w:proofErr w:type="gramEnd"/>
      <w:r>
        <w:rPr>
          <w:sz w:val="24"/>
        </w:rPr>
        <w:t xml:space="preserve"> po 2 vyhotovení a Zpracovatel 2 vyhotovení.</w:t>
      </w:r>
    </w:p>
    <w:p w14:paraId="47DD064B" w14:textId="77777777" w:rsidR="009B5141" w:rsidRDefault="00DD4606">
      <w:pPr>
        <w:spacing w:after="96" w:line="227" w:lineRule="auto"/>
        <w:ind w:left="566" w:right="9" w:hanging="557"/>
        <w:jc w:val="both"/>
      </w:pPr>
      <w:r>
        <w:rPr>
          <w:sz w:val="24"/>
        </w:rPr>
        <w:t>13.7 Veškeré změny této Smlouvy je možné provést formou vzestupně číslovaných písemných dodatků podepsaných oběma Smluvními stranami. Pro vyloučení všech pochybností si Smluvní strany ujednávají, že tímto ustanovením není dotčeno udělení Pokynu Správce ke zpracování Osobních údajů Správce, který tato Smlouva předvídá.</w:t>
      </w:r>
    </w:p>
    <w:p w14:paraId="0547452A" w14:textId="77777777" w:rsidR="009B5141" w:rsidRDefault="00DD4606">
      <w:pPr>
        <w:spacing w:after="266" w:line="227" w:lineRule="auto"/>
        <w:ind w:left="9" w:right="9"/>
        <w:jc w:val="both"/>
      </w:pPr>
      <w:r>
        <w:rPr>
          <w:sz w:val="24"/>
        </w:rPr>
        <w:t>13.8 Tato Smlouva nabývá platnosti a účinnosti dnem podpisu obou Smluvních stran.</w:t>
      </w:r>
    </w:p>
    <w:p w14:paraId="1A350E8A" w14:textId="77777777" w:rsidR="009B5141" w:rsidRDefault="00DD4606">
      <w:pPr>
        <w:spacing w:after="418"/>
        <w:ind w:left="34"/>
      </w:pPr>
      <w:r>
        <w:rPr>
          <w:noProof/>
        </w:rPr>
        <w:drawing>
          <wp:inline distT="0" distB="0" distL="0" distR="0" wp14:anchorId="08A4232D" wp14:editId="1BE621DC">
            <wp:extent cx="5420440" cy="143297"/>
            <wp:effectExtent l="0" t="0" r="0" b="0"/>
            <wp:docPr id="211176" name="Picture 211176"/>
            <wp:cNvGraphicFramePr/>
            <a:graphic xmlns:a="http://schemas.openxmlformats.org/drawingml/2006/main">
              <a:graphicData uri="http://schemas.openxmlformats.org/drawingml/2006/picture">
                <pic:pic xmlns:pic="http://schemas.openxmlformats.org/drawingml/2006/picture">
                  <pic:nvPicPr>
                    <pic:cNvPr id="211176" name="Picture 211176"/>
                    <pic:cNvPicPr/>
                  </pic:nvPicPr>
                  <pic:blipFill>
                    <a:blip r:embed="rId185"/>
                    <a:stretch>
                      <a:fillRect/>
                    </a:stretch>
                  </pic:blipFill>
                  <pic:spPr>
                    <a:xfrm>
                      <a:off x="0" y="0"/>
                      <a:ext cx="5420440" cy="143297"/>
                    </a:xfrm>
                    <a:prstGeom prst="rect">
                      <a:avLst/>
                    </a:prstGeom>
                  </pic:spPr>
                </pic:pic>
              </a:graphicData>
            </a:graphic>
          </wp:inline>
        </w:drawing>
      </w:r>
    </w:p>
    <w:p w14:paraId="007B730B" w14:textId="77777777" w:rsidR="009B5141" w:rsidRDefault="00DD4606">
      <w:pPr>
        <w:spacing w:after="0"/>
        <w:ind w:left="24"/>
      </w:pPr>
      <w:r>
        <w:rPr>
          <w:noProof/>
        </w:rPr>
        <w:drawing>
          <wp:inline distT="0" distB="0" distL="0" distR="0" wp14:anchorId="66ADA459" wp14:editId="2E86E9B6">
            <wp:extent cx="5371658" cy="213421"/>
            <wp:effectExtent l="0" t="0" r="0" b="0"/>
            <wp:docPr id="211178" name="Picture 211178"/>
            <wp:cNvGraphicFramePr/>
            <a:graphic xmlns:a="http://schemas.openxmlformats.org/drawingml/2006/main">
              <a:graphicData uri="http://schemas.openxmlformats.org/drawingml/2006/picture">
                <pic:pic xmlns:pic="http://schemas.openxmlformats.org/drawingml/2006/picture">
                  <pic:nvPicPr>
                    <pic:cNvPr id="211178" name="Picture 211178"/>
                    <pic:cNvPicPr/>
                  </pic:nvPicPr>
                  <pic:blipFill>
                    <a:blip r:embed="rId186"/>
                    <a:stretch>
                      <a:fillRect/>
                    </a:stretch>
                  </pic:blipFill>
                  <pic:spPr>
                    <a:xfrm>
                      <a:off x="0" y="0"/>
                      <a:ext cx="5371658" cy="213421"/>
                    </a:xfrm>
                    <a:prstGeom prst="rect">
                      <a:avLst/>
                    </a:prstGeom>
                  </pic:spPr>
                </pic:pic>
              </a:graphicData>
            </a:graphic>
          </wp:inline>
        </w:drawing>
      </w:r>
    </w:p>
    <w:p w14:paraId="1AF9153C" w14:textId="77777777" w:rsidR="009B5141" w:rsidRDefault="009B5141">
      <w:pPr>
        <w:sectPr w:rsidR="009B5141">
          <w:headerReference w:type="even" r:id="rId187"/>
          <w:headerReference w:type="default" r:id="rId188"/>
          <w:footerReference w:type="even" r:id="rId189"/>
          <w:footerReference w:type="default" r:id="rId190"/>
          <w:headerReference w:type="first" r:id="rId191"/>
          <w:footerReference w:type="first" r:id="rId192"/>
          <w:pgSz w:w="11906" w:h="16838"/>
          <w:pgMar w:top="1529" w:right="1325" w:bottom="1311" w:left="1416" w:header="708" w:footer="576" w:gutter="0"/>
          <w:pgNumType w:start="1"/>
          <w:cols w:space="708"/>
        </w:sectPr>
      </w:pPr>
    </w:p>
    <w:p w14:paraId="60B06707" w14:textId="77777777" w:rsidR="009B5141" w:rsidRDefault="00DD4606">
      <w:pPr>
        <w:tabs>
          <w:tab w:val="center" w:pos="5845"/>
        </w:tabs>
        <w:spacing w:after="712" w:line="265" w:lineRule="auto"/>
        <w:ind w:left="-5"/>
      </w:pPr>
      <w:r>
        <w:t>(„Správce”)</w:t>
      </w:r>
      <w:r>
        <w:tab/>
        <w:t>(„Zpracovatel”)</w:t>
      </w:r>
    </w:p>
    <w:p w14:paraId="6A6D60C7" w14:textId="77777777" w:rsidR="009B5141" w:rsidRDefault="00DD4606">
      <w:pPr>
        <w:pBdr>
          <w:top w:val="single" w:sz="4" w:space="0" w:color="000000"/>
          <w:left w:val="single" w:sz="4" w:space="0" w:color="000000"/>
          <w:bottom w:val="single" w:sz="6" w:space="0" w:color="000000"/>
          <w:right w:val="single" w:sz="6" w:space="0" w:color="000000"/>
        </w:pBdr>
        <w:spacing w:after="453" w:line="257" w:lineRule="auto"/>
        <w:ind w:firstLine="5"/>
        <w:jc w:val="both"/>
      </w:pPr>
      <w:r>
        <w:rPr>
          <w:rFonts w:ascii="Times New Roman" w:eastAsia="Times New Roman" w:hAnsi="Times New Roman" w:cs="Times New Roman"/>
          <w:sz w:val="26"/>
        </w:rPr>
        <w:t>Správce informuje, že právní forma a název státní příspěvkové organizace Ředitelství silnic a dálnic ČR budou ke dni 1. 1. 2024 změněny na státní podnik Ředitelství silnic a dálnic s. p.</w:t>
      </w:r>
    </w:p>
    <w:p w14:paraId="0126A3BD" w14:textId="77777777" w:rsidR="009B5141" w:rsidRDefault="00DD4606">
      <w:pPr>
        <w:spacing w:after="11879"/>
        <w:ind w:left="-835" w:right="-1003"/>
      </w:pPr>
      <w:r>
        <w:rPr>
          <w:noProof/>
        </w:rPr>
        <mc:AlternateContent>
          <mc:Choice Requires="wpg">
            <w:drawing>
              <wp:inline distT="0" distB="0" distL="0" distR="0" wp14:anchorId="08C0BCDE" wp14:editId="651A4AA4">
                <wp:extent cx="6944745" cy="1"/>
                <wp:effectExtent l="0" t="0" r="0" b="0"/>
                <wp:docPr id="211181" name="Group 211181"/>
                <wp:cNvGraphicFramePr/>
                <a:graphic xmlns:a="http://schemas.openxmlformats.org/drawingml/2006/main">
                  <a:graphicData uri="http://schemas.microsoft.com/office/word/2010/wordprocessingGroup">
                    <wpg:wgp>
                      <wpg:cNvGrpSpPr/>
                      <wpg:grpSpPr>
                        <a:xfrm>
                          <a:off x="0" y="0"/>
                          <a:ext cx="6944745" cy="1"/>
                          <a:chOff x="0" y="0"/>
                          <a:chExt cx="6944745" cy="1"/>
                        </a:xfrm>
                      </wpg:grpSpPr>
                      <wps:wsp>
                        <wps:cNvPr id="211180" name="Shape 211180"/>
                        <wps:cNvSpPr/>
                        <wps:spPr>
                          <a:xfrm>
                            <a:off x="0" y="0"/>
                            <a:ext cx="6944745" cy="0"/>
                          </a:xfrm>
                          <a:custGeom>
                            <a:avLst/>
                            <a:gdLst/>
                            <a:ahLst/>
                            <a:cxnLst/>
                            <a:rect l="0" t="0" r="0" b="0"/>
                            <a:pathLst>
                              <a:path w="6944745">
                                <a:moveTo>
                                  <a:pt x="0" y="0"/>
                                </a:moveTo>
                                <a:lnTo>
                                  <a:pt x="6944745"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1181" style="width:546.83pt;height:7.87402e-05pt;mso-position-horizontal-relative:char;mso-position-vertical-relative:line" coordsize="69447,0">
                <v:shape id="Shape 211180" style="position:absolute;width:69447;height:0;left:0;top:0;" coordsize="6944745,0" path="m0,0l6944745,0">
                  <v:stroke weight="0pt" endcap="flat" joinstyle="miter" miterlimit="1" on="true" color="#000000"/>
                  <v:fill on="false" color="#000000"/>
                </v:shape>
              </v:group>
            </w:pict>
          </mc:Fallback>
        </mc:AlternateContent>
      </w:r>
    </w:p>
    <w:p w14:paraId="42643D49" w14:textId="77777777" w:rsidR="009B5141" w:rsidRDefault="00DD4606">
      <w:pPr>
        <w:spacing w:after="0"/>
        <w:ind w:right="735"/>
        <w:jc w:val="right"/>
      </w:pPr>
      <w:r>
        <w:rPr>
          <w:sz w:val="6"/>
        </w:rPr>
        <w:t xml:space="preserve">t </w:t>
      </w:r>
    </w:p>
    <w:p w14:paraId="1A8FF922" w14:textId="77777777" w:rsidR="009B5141" w:rsidRDefault="00DD4606">
      <w:pPr>
        <w:pStyle w:val="Nadpis2"/>
        <w:spacing w:after="511"/>
        <w:ind w:left="14"/>
      </w:pPr>
      <w:r>
        <w:t>PŘÍLOHA č. 1: PODROBNOSTI O ZPRACOVÁNÍ OSOBNÍCH ÚDAJŮ SPRÁVCE</w:t>
      </w:r>
    </w:p>
    <w:p w14:paraId="2055439A" w14:textId="77777777" w:rsidR="009B5141" w:rsidRDefault="00DD4606">
      <w:pPr>
        <w:spacing w:after="0" w:line="227" w:lineRule="auto"/>
        <w:ind w:left="9" w:right="9"/>
        <w:jc w:val="both"/>
      </w:pPr>
      <w:r>
        <w:rPr>
          <w:sz w:val="24"/>
        </w:rPr>
        <w:t>Tato příloha 1 obsahuje některé podrobnosti o zpracování osobních údajů správce, jak vyžaduje čl. 28 odst. 3 GDPR.</w:t>
      </w:r>
    </w:p>
    <w:p w14:paraId="020F31E8" w14:textId="77777777" w:rsidR="009B5141" w:rsidRDefault="00DD4606">
      <w:pPr>
        <w:spacing w:after="402"/>
        <w:ind w:left="-5"/>
      </w:pPr>
      <w:r>
        <w:rPr>
          <w:noProof/>
        </w:rPr>
        <w:drawing>
          <wp:inline distT="0" distB="0" distL="0" distR="0" wp14:anchorId="3CAE660C" wp14:editId="098DA67D">
            <wp:extent cx="3152268" cy="158541"/>
            <wp:effectExtent l="0" t="0" r="0" b="0"/>
            <wp:docPr id="112750" name="Picture 112750"/>
            <wp:cNvGraphicFramePr/>
            <a:graphic xmlns:a="http://schemas.openxmlformats.org/drawingml/2006/main">
              <a:graphicData uri="http://schemas.openxmlformats.org/drawingml/2006/picture">
                <pic:pic xmlns:pic="http://schemas.openxmlformats.org/drawingml/2006/picture">
                  <pic:nvPicPr>
                    <pic:cNvPr id="112750" name="Picture 112750"/>
                    <pic:cNvPicPr/>
                  </pic:nvPicPr>
                  <pic:blipFill>
                    <a:blip r:embed="rId193"/>
                    <a:stretch>
                      <a:fillRect/>
                    </a:stretch>
                  </pic:blipFill>
                  <pic:spPr>
                    <a:xfrm>
                      <a:off x="0" y="0"/>
                      <a:ext cx="3152268" cy="158541"/>
                    </a:xfrm>
                    <a:prstGeom prst="rect">
                      <a:avLst/>
                    </a:prstGeom>
                  </pic:spPr>
                </pic:pic>
              </a:graphicData>
            </a:graphic>
          </wp:inline>
        </w:drawing>
      </w:r>
    </w:p>
    <w:p w14:paraId="1BFA4549" w14:textId="77777777" w:rsidR="009B5141" w:rsidRDefault="00DD4606">
      <w:pPr>
        <w:pStyle w:val="Nadpis2"/>
        <w:ind w:left="14"/>
      </w:pPr>
      <w:r>
        <w:t>1 Předmět a trvání zpracování osobních údajů Správce</w:t>
      </w:r>
    </w:p>
    <w:p w14:paraId="6B40B73E" w14:textId="77777777" w:rsidR="009B5141" w:rsidRDefault="00DD4606">
      <w:pPr>
        <w:spacing w:after="32" w:line="227" w:lineRule="auto"/>
        <w:ind w:left="9" w:right="9"/>
        <w:jc w:val="both"/>
      </w:pPr>
      <w:r>
        <w:rPr>
          <w:sz w:val="24"/>
        </w:rPr>
        <w:t>Předmětem zpracování osobních údajů jsou tyto kategorie:</w:t>
      </w:r>
    </w:p>
    <w:p w14:paraId="2CC2BF6F" w14:textId="77777777" w:rsidR="009B5141" w:rsidRDefault="00DD4606">
      <w:pPr>
        <w:spacing w:after="233"/>
        <w:ind w:left="-5"/>
      </w:pPr>
      <w:r>
        <w:rPr>
          <w:noProof/>
        </w:rPr>
        <w:drawing>
          <wp:inline distT="0" distB="0" distL="0" distR="0" wp14:anchorId="1A38D1DE" wp14:editId="10D7FDEE">
            <wp:extent cx="5420437" cy="512210"/>
            <wp:effectExtent l="0" t="0" r="0" b="0"/>
            <wp:docPr id="211183" name="Picture 211183"/>
            <wp:cNvGraphicFramePr/>
            <a:graphic xmlns:a="http://schemas.openxmlformats.org/drawingml/2006/main">
              <a:graphicData uri="http://schemas.openxmlformats.org/drawingml/2006/picture">
                <pic:pic xmlns:pic="http://schemas.openxmlformats.org/drawingml/2006/picture">
                  <pic:nvPicPr>
                    <pic:cNvPr id="211183" name="Picture 211183"/>
                    <pic:cNvPicPr/>
                  </pic:nvPicPr>
                  <pic:blipFill>
                    <a:blip r:embed="rId194"/>
                    <a:stretch>
                      <a:fillRect/>
                    </a:stretch>
                  </pic:blipFill>
                  <pic:spPr>
                    <a:xfrm>
                      <a:off x="0" y="0"/>
                      <a:ext cx="5420437" cy="512210"/>
                    </a:xfrm>
                    <a:prstGeom prst="rect">
                      <a:avLst/>
                    </a:prstGeom>
                  </pic:spPr>
                </pic:pic>
              </a:graphicData>
            </a:graphic>
          </wp:inline>
        </w:drawing>
      </w:r>
    </w:p>
    <w:p w14:paraId="4636CD2E" w14:textId="77777777" w:rsidR="009B5141" w:rsidRDefault="00DD4606">
      <w:pPr>
        <w:spacing w:after="268" w:line="227" w:lineRule="auto"/>
        <w:ind w:left="9" w:right="9"/>
        <w:jc w:val="both"/>
      </w:pPr>
      <w:r>
        <w:rPr>
          <w:sz w:val="24"/>
        </w:rPr>
        <w:t>Doba trvání zpracování osobních údajů Správce je totožná s dobou trvání Hlavní smlouvy, pokud z ustanovení Smlouvy nebo z Pokynu Správce nevyplývá, že mají trvat i po zániku její účinnosti.</w:t>
      </w:r>
    </w:p>
    <w:p w14:paraId="3F6A3EF8" w14:textId="77777777" w:rsidR="009B5141" w:rsidRDefault="00DD4606">
      <w:pPr>
        <w:spacing w:after="48" w:line="347" w:lineRule="auto"/>
        <w:ind w:left="9" w:right="9"/>
        <w:jc w:val="both"/>
      </w:pPr>
      <w:r>
        <w:rPr>
          <w:sz w:val="24"/>
        </w:rPr>
        <w:t xml:space="preserve">2 Povaha a účel zpracování osobních údajů správce Povaha zpracování osobních údajů Správce Zpracovatelem je: </w:t>
      </w:r>
      <w:r>
        <w:rPr>
          <w:noProof/>
        </w:rPr>
        <w:drawing>
          <wp:inline distT="0" distB="0" distL="0" distR="0" wp14:anchorId="4935437D" wp14:editId="1B6AFCD0">
            <wp:extent cx="1951113" cy="152443"/>
            <wp:effectExtent l="0" t="0" r="0" b="0"/>
            <wp:docPr id="112752" name="Picture 112752"/>
            <wp:cNvGraphicFramePr/>
            <a:graphic xmlns:a="http://schemas.openxmlformats.org/drawingml/2006/main">
              <a:graphicData uri="http://schemas.openxmlformats.org/drawingml/2006/picture">
                <pic:pic xmlns:pic="http://schemas.openxmlformats.org/drawingml/2006/picture">
                  <pic:nvPicPr>
                    <pic:cNvPr id="112752" name="Picture 112752"/>
                    <pic:cNvPicPr/>
                  </pic:nvPicPr>
                  <pic:blipFill>
                    <a:blip r:embed="rId195"/>
                    <a:stretch>
                      <a:fillRect/>
                    </a:stretch>
                  </pic:blipFill>
                  <pic:spPr>
                    <a:xfrm>
                      <a:off x="0" y="0"/>
                      <a:ext cx="1951113" cy="152443"/>
                    </a:xfrm>
                    <a:prstGeom prst="rect">
                      <a:avLst/>
                    </a:prstGeom>
                  </pic:spPr>
                </pic:pic>
              </a:graphicData>
            </a:graphic>
          </wp:inline>
        </w:drawing>
      </w:r>
    </w:p>
    <w:p w14:paraId="69FE8117" w14:textId="77777777" w:rsidR="009B5141" w:rsidRDefault="00DD4606">
      <w:pPr>
        <w:spacing w:after="0" w:line="227" w:lineRule="auto"/>
        <w:ind w:left="9" w:right="4532"/>
        <w:jc w:val="both"/>
      </w:pPr>
      <w:r>
        <w:rPr>
          <w:noProof/>
        </w:rPr>
        <w:drawing>
          <wp:inline distT="0" distB="0" distL="0" distR="0" wp14:anchorId="72716857" wp14:editId="03BCB4F7">
            <wp:extent cx="109750" cy="100612"/>
            <wp:effectExtent l="0" t="0" r="0" b="0"/>
            <wp:docPr id="211185" name="Picture 211185"/>
            <wp:cNvGraphicFramePr/>
            <a:graphic xmlns:a="http://schemas.openxmlformats.org/drawingml/2006/main">
              <a:graphicData uri="http://schemas.openxmlformats.org/drawingml/2006/picture">
                <pic:pic xmlns:pic="http://schemas.openxmlformats.org/drawingml/2006/picture">
                  <pic:nvPicPr>
                    <pic:cNvPr id="211185" name="Picture 211185"/>
                    <pic:cNvPicPr/>
                  </pic:nvPicPr>
                  <pic:blipFill>
                    <a:blip r:embed="rId196"/>
                    <a:stretch>
                      <a:fillRect/>
                    </a:stretch>
                  </pic:blipFill>
                  <pic:spPr>
                    <a:xfrm>
                      <a:off x="0" y="0"/>
                      <a:ext cx="109750" cy="100612"/>
                    </a:xfrm>
                    <a:prstGeom prst="rect">
                      <a:avLst/>
                    </a:prstGeom>
                  </pic:spPr>
                </pic:pic>
              </a:graphicData>
            </a:graphic>
          </wp:inline>
        </w:drawing>
      </w:r>
      <w:r>
        <w:rPr>
          <w:sz w:val="24"/>
        </w:rPr>
        <w:t>Zpracování a Automatizované zpracování a Profilování nebo automatizované rozhodování</w:t>
      </w:r>
    </w:p>
    <w:p w14:paraId="63AB36C1" w14:textId="77777777" w:rsidR="009B5141" w:rsidRDefault="00DD4606">
      <w:pPr>
        <w:spacing w:after="32" w:line="227" w:lineRule="auto"/>
        <w:ind w:left="9" w:right="9"/>
        <w:jc w:val="both"/>
      </w:pPr>
      <w:r>
        <w:rPr>
          <w:sz w:val="24"/>
        </w:rPr>
        <w:t>Účelem zpracování osobních údajů Správce Zpracovatelem je:</w:t>
      </w:r>
    </w:p>
    <w:p w14:paraId="3A607D6E" w14:textId="77777777" w:rsidR="009B5141" w:rsidRDefault="00DD4606">
      <w:pPr>
        <w:spacing w:after="403"/>
        <w:ind w:left="-5"/>
      </w:pPr>
      <w:r>
        <w:rPr>
          <w:noProof/>
        </w:rPr>
        <w:drawing>
          <wp:inline distT="0" distB="0" distL="0" distR="0" wp14:anchorId="797715CF" wp14:editId="688C9B3C">
            <wp:extent cx="2259023" cy="158541"/>
            <wp:effectExtent l="0" t="0" r="0" b="0"/>
            <wp:docPr id="112753" name="Picture 112753"/>
            <wp:cNvGraphicFramePr/>
            <a:graphic xmlns:a="http://schemas.openxmlformats.org/drawingml/2006/main">
              <a:graphicData uri="http://schemas.openxmlformats.org/drawingml/2006/picture">
                <pic:pic xmlns:pic="http://schemas.openxmlformats.org/drawingml/2006/picture">
                  <pic:nvPicPr>
                    <pic:cNvPr id="112753" name="Picture 112753"/>
                    <pic:cNvPicPr/>
                  </pic:nvPicPr>
                  <pic:blipFill>
                    <a:blip r:embed="rId197"/>
                    <a:stretch>
                      <a:fillRect/>
                    </a:stretch>
                  </pic:blipFill>
                  <pic:spPr>
                    <a:xfrm>
                      <a:off x="0" y="0"/>
                      <a:ext cx="2259023" cy="158541"/>
                    </a:xfrm>
                    <a:prstGeom prst="rect">
                      <a:avLst/>
                    </a:prstGeom>
                  </pic:spPr>
                </pic:pic>
              </a:graphicData>
            </a:graphic>
          </wp:inline>
        </w:drawing>
      </w:r>
    </w:p>
    <w:p w14:paraId="22B8AD58" w14:textId="77777777" w:rsidR="009B5141" w:rsidRDefault="00DD4606">
      <w:pPr>
        <w:pStyle w:val="Nadpis2"/>
        <w:spacing w:after="47"/>
        <w:ind w:left="14"/>
      </w:pPr>
      <w:r>
        <w:t>3 Druh osobních údajů správce, které mají být zpracovány</w:t>
      </w:r>
    </w:p>
    <w:p w14:paraId="21DECE48" w14:textId="77777777" w:rsidR="009B5141" w:rsidRDefault="00DD4606">
      <w:pPr>
        <w:spacing w:after="206" w:line="227" w:lineRule="auto"/>
        <w:ind w:left="9" w:right="9"/>
        <w:jc w:val="both"/>
      </w:pPr>
      <w:r>
        <w:rPr>
          <w:sz w:val="24"/>
        </w:rPr>
        <w:t>Druh osobních údajů (zaškrtněte):</w:t>
      </w:r>
    </w:p>
    <w:p w14:paraId="7B9C544E" w14:textId="77777777" w:rsidR="009B5141" w:rsidRDefault="00DD4606">
      <w:pPr>
        <w:spacing w:after="32" w:line="227" w:lineRule="auto"/>
        <w:ind w:left="9" w:right="9"/>
        <w:jc w:val="both"/>
      </w:pPr>
      <w:r>
        <w:rPr>
          <w:sz w:val="24"/>
        </w:rPr>
        <w:t>a Osobní údaje (viz výše odst. 1)</w:t>
      </w:r>
    </w:p>
    <w:p w14:paraId="375B1E5C" w14:textId="77777777" w:rsidR="009B5141" w:rsidRDefault="00DD4606">
      <w:pPr>
        <w:spacing w:after="366" w:line="227" w:lineRule="auto"/>
        <w:ind w:left="9" w:right="9"/>
        <w:jc w:val="both"/>
      </w:pPr>
      <w:r>
        <w:rPr>
          <w:noProof/>
        </w:rPr>
        <w:drawing>
          <wp:inline distT="0" distB="0" distL="0" distR="0" wp14:anchorId="752C4282" wp14:editId="3E005CC7">
            <wp:extent cx="100604" cy="100613"/>
            <wp:effectExtent l="0" t="0" r="0" b="0"/>
            <wp:docPr id="112705" name="Picture 112705"/>
            <wp:cNvGraphicFramePr/>
            <a:graphic xmlns:a="http://schemas.openxmlformats.org/drawingml/2006/main">
              <a:graphicData uri="http://schemas.openxmlformats.org/drawingml/2006/picture">
                <pic:pic xmlns:pic="http://schemas.openxmlformats.org/drawingml/2006/picture">
                  <pic:nvPicPr>
                    <pic:cNvPr id="112705" name="Picture 112705"/>
                    <pic:cNvPicPr/>
                  </pic:nvPicPr>
                  <pic:blipFill>
                    <a:blip r:embed="rId198"/>
                    <a:stretch>
                      <a:fillRect/>
                    </a:stretch>
                  </pic:blipFill>
                  <pic:spPr>
                    <a:xfrm>
                      <a:off x="0" y="0"/>
                      <a:ext cx="100604" cy="100613"/>
                    </a:xfrm>
                    <a:prstGeom prst="rect">
                      <a:avLst/>
                    </a:prstGeom>
                  </pic:spPr>
                </pic:pic>
              </a:graphicData>
            </a:graphic>
          </wp:inline>
        </w:drawing>
      </w:r>
      <w:r>
        <w:rPr>
          <w:sz w:val="24"/>
        </w:rPr>
        <w:t xml:space="preserve"> Osobní údaje zvláštní kategorie dle čl. 9 GDPR</w:t>
      </w:r>
      <w:r>
        <w:rPr>
          <w:noProof/>
        </w:rPr>
        <w:drawing>
          <wp:inline distT="0" distB="0" distL="0" distR="0" wp14:anchorId="2EF41955" wp14:editId="657C9FF4">
            <wp:extent cx="1990745" cy="173786"/>
            <wp:effectExtent l="0" t="0" r="0" b="0"/>
            <wp:docPr id="112754" name="Picture 112754"/>
            <wp:cNvGraphicFramePr/>
            <a:graphic xmlns:a="http://schemas.openxmlformats.org/drawingml/2006/main">
              <a:graphicData uri="http://schemas.openxmlformats.org/drawingml/2006/picture">
                <pic:pic xmlns:pic="http://schemas.openxmlformats.org/drawingml/2006/picture">
                  <pic:nvPicPr>
                    <pic:cNvPr id="112754" name="Picture 112754"/>
                    <pic:cNvPicPr/>
                  </pic:nvPicPr>
                  <pic:blipFill>
                    <a:blip r:embed="rId199"/>
                    <a:stretch>
                      <a:fillRect/>
                    </a:stretch>
                  </pic:blipFill>
                  <pic:spPr>
                    <a:xfrm>
                      <a:off x="0" y="0"/>
                      <a:ext cx="1990745" cy="173786"/>
                    </a:xfrm>
                    <a:prstGeom prst="rect">
                      <a:avLst/>
                    </a:prstGeom>
                  </pic:spPr>
                </pic:pic>
              </a:graphicData>
            </a:graphic>
          </wp:inline>
        </w:drawing>
      </w:r>
    </w:p>
    <w:p w14:paraId="3DA88A29" w14:textId="77777777" w:rsidR="009B5141" w:rsidRDefault="00DD4606">
      <w:pPr>
        <w:pStyle w:val="Nadpis2"/>
        <w:ind w:left="14"/>
      </w:pPr>
      <w:r>
        <w:t>4 Kategorie subjektů údajů, které jsou zpracovávány pro správce</w:t>
      </w:r>
    </w:p>
    <w:p w14:paraId="05C91F77" w14:textId="77777777" w:rsidR="009B5141" w:rsidRDefault="00DD4606">
      <w:pPr>
        <w:spacing w:after="1661"/>
        <w:ind w:left="-5"/>
      </w:pPr>
      <w:r>
        <w:rPr>
          <w:noProof/>
        </w:rPr>
        <w:drawing>
          <wp:inline distT="0" distB="0" distL="0" distR="0" wp14:anchorId="791137D1" wp14:editId="24974783">
            <wp:extent cx="4734498" cy="158541"/>
            <wp:effectExtent l="0" t="0" r="0" b="0"/>
            <wp:docPr id="112755" name="Picture 112755"/>
            <wp:cNvGraphicFramePr/>
            <a:graphic xmlns:a="http://schemas.openxmlformats.org/drawingml/2006/main">
              <a:graphicData uri="http://schemas.openxmlformats.org/drawingml/2006/picture">
                <pic:pic xmlns:pic="http://schemas.openxmlformats.org/drawingml/2006/picture">
                  <pic:nvPicPr>
                    <pic:cNvPr id="112755" name="Picture 112755"/>
                    <pic:cNvPicPr/>
                  </pic:nvPicPr>
                  <pic:blipFill>
                    <a:blip r:embed="rId200"/>
                    <a:stretch>
                      <a:fillRect/>
                    </a:stretch>
                  </pic:blipFill>
                  <pic:spPr>
                    <a:xfrm>
                      <a:off x="0" y="0"/>
                      <a:ext cx="4734498" cy="158541"/>
                    </a:xfrm>
                    <a:prstGeom prst="rect">
                      <a:avLst/>
                    </a:prstGeom>
                  </pic:spPr>
                </pic:pic>
              </a:graphicData>
            </a:graphic>
          </wp:inline>
        </w:drawing>
      </w:r>
    </w:p>
    <w:p w14:paraId="0FC8C02C" w14:textId="77777777" w:rsidR="009B5141" w:rsidRDefault="00DD4606">
      <w:pPr>
        <w:spacing w:after="0"/>
      </w:pPr>
      <w:r>
        <w:rPr>
          <w:noProof/>
        </w:rPr>
        <w:drawing>
          <wp:inline distT="0" distB="0" distL="0" distR="0" wp14:anchorId="5A9F265C" wp14:editId="268F72FC">
            <wp:extent cx="5188742" cy="335376"/>
            <wp:effectExtent l="0" t="0" r="0" b="0"/>
            <wp:docPr id="112749" name="Picture 112749"/>
            <wp:cNvGraphicFramePr/>
            <a:graphic xmlns:a="http://schemas.openxmlformats.org/drawingml/2006/main">
              <a:graphicData uri="http://schemas.openxmlformats.org/drawingml/2006/picture">
                <pic:pic xmlns:pic="http://schemas.openxmlformats.org/drawingml/2006/picture">
                  <pic:nvPicPr>
                    <pic:cNvPr id="112749" name="Picture 112749"/>
                    <pic:cNvPicPr/>
                  </pic:nvPicPr>
                  <pic:blipFill>
                    <a:blip r:embed="rId201"/>
                    <a:stretch>
                      <a:fillRect/>
                    </a:stretch>
                  </pic:blipFill>
                  <pic:spPr>
                    <a:xfrm>
                      <a:off x="0" y="0"/>
                      <a:ext cx="5188742" cy="335376"/>
                    </a:xfrm>
                    <a:prstGeom prst="rect">
                      <a:avLst/>
                    </a:prstGeom>
                  </pic:spPr>
                </pic:pic>
              </a:graphicData>
            </a:graphic>
          </wp:inline>
        </w:drawing>
      </w:r>
    </w:p>
    <w:p w14:paraId="23810458" w14:textId="77777777" w:rsidR="009B5141" w:rsidRDefault="00DD4606">
      <w:pPr>
        <w:pStyle w:val="Nadpis2"/>
        <w:spacing w:after="551"/>
        <w:ind w:left="14"/>
      </w:pPr>
      <w:r>
        <w:t>PŘÍLOHA č. 2: TECHNICKÁ A ORGANIZAČNÍ OPATŘENÍ</w:t>
      </w:r>
    </w:p>
    <w:p w14:paraId="27906BD4" w14:textId="77777777" w:rsidR="009B5141" w:rsidRDefault="00DD4606">
      <w:pPr>
        <w:pStyle w:val="Nadpis3"/>
        <w:spacing w:after="105"/>
        <w:ind w:left="9"/>
      </w:pPr>
      <w:r>
        <w:t>1. Organizační bezpečnostní opatření</w:t>
      </w:r>
    </w:p>
    <w:p w14:paraId="6A855EE8" w14:textId="77777777" w:rsidR="009B5141" w:rsidRDefault="00DD4606">
      <w:pPr>
        <w:pStyle w:val="Nadpis4"/>
        <w:spacing w:after="217"/>
      </w:pPr>
      <w:r>
        <w:t>121. Správa zabezpečení</w:t>
      </w:r>
    </w:p>
    <w:p w14:paraId="1996E1A5" w14:textId="77777777" w:rsidR="009B5141" w:rsidRDefault="00DD4606">
      <w:pPr>
        <w:numPr>
          <w:ilvl w:val="0"/>
          <w:numId w:val="8"/>
        </w:numPr>
        <w:spacing w:after="0" w:line="227" w:lineRule="auto"/>
        <w:ind w:right="9" w:hanging="365"/>
        <w:jc w:val="both"/>
      </w:pPr>
      <w:r>
        <w:rPr>
          <w:sz w:val="24"/>
        </w:rPr>
        <w:t>Bezpečnostní politika a postupy: Zpracovatel musí mít dokumentovanou bezpečnostní politiku týkající se zpracování osobních údajů.</w:t>
      </w:r>
    </w:p>
    <w:p w14:paraId="4C5B37FB" w14:textId="77777777" w:rsidR="009B5141" w:rsidRDefault="00DD4606">
      <w:pPr>
        <w:spacing w:after="78"/>
        <w:ind w:left="-1085" w:right="-1042"/>
      </w:pPr>
      <w:r>
        <w:rPr>
          <w:noProof/>
        </w:rPr>
        <mc:AlternateContent>
          <mc:Choice Requires="wpg">
            <w:drawing>
              <wp:inline distT="0" distB="0" distL="0" distR="0" wp14:anchorId="683B0609" wp14:editId="3B6374F7">
                <wp:extent cx="7155098" cy="1"/>
                <wp:effectExtent l="0" t="0" r="0" b="0"/>
                <wp:docPr id="211194" name="Group 211194"/>
                <wp:cNvGraphicFramePr/>
                <a:graphic xmlns:a="http://schemas.openxmlformats.org/drawingml/2006/main">
                  <a:graphicData uri="http://schemas.microsoft.com/office/word/2010/wordprocessingGroup">
                    <wpg:wgp>
                      <wpg:cNvGrpSpPr/>
                      <wpg:grpSpPr>
                        <a:xfrm>
                          <a:off x="0" y="0"/>
                          <a:ext cx="7155098" cy="1"/>
                          <a:chOff x="0" y="0"/>
                          <a:chExt cx="7155098" cy="1"/>
                        </a:xfrm>
                      </wpg:grpSpPr>
                      <wps:wsp>
                        <wps:cNvPr id="211193" name="Shape 211193"/>
                        <wps:cNvSpPr/>
                        <wps:spPr>
                          <a:xfrm>
                            <a:off x="0" y="0"/>
                            <a:ext cx="7155098" cy="0"/>
                          </a:xfrm>
                          <a:custGeom>
                            <a:avLst/>
                            <a:gdLst/>
                            <a:ahLst/>
                            <a:cxnLst/>
                            <a:rect l="0" t="0" r="0" b="0"/>
                            <a:pathLst>
                              <a:path w="7155098">
                                <a:moveTo>
                                  <a:pt x="0" y="0"/>
                                </a:moveTo>
                                <a:lnTo>
                                  <a:pt x="7155098"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1194" style="width:563.394pt;height:7.87402e-05pt;mso-position-horizontal-relative:char;mso-position-vertical-relative:line" coordsize="71550,0">
                <v:shape id="Shape 211193" style="position:absolute;width:71550;height:0;left:0;top:0;" coordsize="7155098,0" path="m0,0l7155098,0">
                  <v:stroke weight="0pt" endcap="flat" joinstyle="miter" miterlimit="1" on="true" color="#000000"/>
                  <v:fill on="false" color="#000000"/>
                </v:shape>
              </v:group>
            </w:pict>
          </mc:Fallback>
        </mc:AlternateContent>
      </w:r>
    </w:p>
    <w:p w14:paraId="627F6522" w14:textId="77777777" w:rsidR="009B5141" w:rsidRDefault="00DD4606">
      <w:pPr>
        <w:numPr>
          <w:ilvl w:val="0"/>
          <w:numId w:val="8"/>
        </w:numPr>
        <w:spacing w:after="110" w:line="265" w:lineRule="auto"/>
        <w:ind w:right="9" w:hanging="365"/>
        <w:jc w:val="both"/>
      </w:pPr>
      <w:r>
        <w:t>Role a odpovědnosti:</w:t>
      </w:r>
    </w:p>
    <w:p w14:paraId="4C57B818" w14:textId="77777777" w:rsidR="009B5141" w:rsidRDefault="00DD4606">
      <w:pPr>
        <w:spacing w:after="206" w:line="227" w:lineRule="auto"/>
        <w:ind w:left="1700" w:right="9" w:hanging="466"/>
        <w:jc w:val="both"/>
      </w:pPr>
      <w:r>
        <w:rPr>
          <w:noProof/>
        </w:rPr>
        <w:drawing>
          <wp:inline distT="0" distB="0" distL="0" distR="0" wp14:anchorId="718AFE92" wp14:editId="7C5514E1">
            <wp:extent cx="51826" cy="100613"/>
            <wp:effectExtent l="0" t="0" r="0" b="0"/>
            <wp:docPr id="211189" name="Picture 211189"/>
            <wp:cNvGraphicFramePr/>
            <a:graphic xmlns:a="http://schemas.openxmlformats.org/drawingml/2006/main">
              <a:graphicData uri="http://schemas.openxmlformats.org/drawingml/2006/picture">
                <pic:pic xmlns:pic="http://schemas.openxmlformats.org/drawingml/2006/picture">
                  <pic:nvPicPr>
                    <pic:cNvPr id="211189" name="Picture 211189"/>
                    <pic:cNvPicPr/>
                  </pic:nvPicPr>
                  <pic:blipFill>
                    <a:blip r:embed="rId202"/>
                    <a:stretch>
                      <a:fillRect/>
                    </a:stretch>
                  </pic:blipFill>
                  <pic:spPr>
                    <a:xfrm>
                      <a:off x="0" y="0"/>
                      <a:ext cx="51826" cy="100613"/>
                    </a:xfrm>
                    <a:prstGeom prst="rect">
                      <a:avLst/>
                    </a:prstGeom>
                  </pic:spPr>
                </pic:pic>
              </a:graphicData>
            </a:graphic>
          </wp:inline>
        </w:drawing>
      </w:r>
      <w:r>
        <w:rPr>
          <w:sz w:val="24"/>
        </w:rPr>
        <w:t>role a odpovědnosti související se zpracováním osobních údajů jsou jasně definovány a přiděleny v souladu s bezpečnostní politikou;</w:t>
      </w:r>
    </w:p>
    <w:p w14:paraId="5C3E5C64" w14:textId="77777777" w:rsidR="009B5141" w:rsidRDefault="00DD4606">
      <w:pPr>
        <w:spacing w:after="161" w:line="227" w:lineRule="auto"/>
        <w:ind w:left="1695" w:right="9" w:hanging="509"/>
        <w:jc w:val="both"/>
      </w:pPr>
      <w:proofErr w:type="spellStart"/>
      <w:r>
        <w:rPr>
          <w:sz w:val="24"/>
        </w:rPr>
        <w:t>ii</w:t>
      </w:r>
      <w:proofErr w:type="spellEnd"/>
      <w:r>
        <w:rPr>
          <w:sz w:val="24"/>
        </w:rPr>
        <w:t>. během interních reorganizací nebo při ukončení a změně zaměstnání je ve shodě s příslušnými postupy jasně definováno zrušení práv a povinností.</w:t>
      </w:r>
    </w:p>
    <w:p w14:paraId="5F6B42D7" w14:textId="77777777" w:rsidR="009B5141" w:rsidRDefault="00DD4606">
      <w:pPr>
        <w:numPr>
          <w:ilvl w:val="0"/>
          <w:numId w:val="8"/>
        </w:numPr>
        <w:spacing w:after="206" w:line="227" w:lineRule="auto"/>
        <w:ind w:right="9" w:hanging="365"/>
        <w:jc w:val="both"/>
      </w:pPr>
      <w:r>
        <w:rPr>
          <w:sz w:val="24"/>
        </w:rPr>
        <w:t>Politika řízení přístupu: každé roli, která se podílí na zpracování osobních údajů, jsou přidělena specifická práva k řízení přístupu podle zásady ”</w:t>
      </w:r>
      <w:proofErr w:type="spellStart"/>
      <w:r>
        <w:rPr>
          <w:sz w:val="24"/>
        </w:rPr>
        <w:t>need</w:t>
      </w:r>
      <w:proofErr w:type="spellEnd"/>
      <w:r>
        <w:rPr>
          <w:sz w:val="24"/>
        </w:rPr>
        <w:t>-to-</w:t>
      </w:r>
      <w:proofErr w:type="spellStart"/>
      <w:r>
        <w:rPr>
          <w:sz w:val="24"/>
        </w:rPr>
        <w:t>know</w:t>
      </w:r>
      <w:proofErr w:type="spellEnd"/>
      <w:r>
        <w:rPr>
          <w:sz w:val="24"/>
        </w:rPr>
        <w:t>.”</w:t>
      </w:r>
    </w:p>
    <w:p w14:paraId="30F01C21" w14:textId="77777777" w:rsidR="009B5141" w:rsidRDefault="00DD4606">
      <w:pPr>
        <w:numPr>
          <w:ilvl w:val="0"/>
          <w:numId w:val="8"/>
        </w:numPr>
        <w:spacing w:after="164" w:line="227" w:lineRule="auto"/>
        <w:ind w:right="9" w:hanging="365"/>
        <w:jc w:val="both"/>
      </w:pPr>
      <w:r>
        <w:rPr>
          <w:sz w:val="24"/>
        </w:rPr>
        <w:t>Správa zdrojů/aktiv: Zpracovatel vede registr aktiv IT používaných pro zpracování osobních údajů (hardwaru, softwaru a sítě). Je určena konkrétní osoba, která je odpovědná za udržování a aktualizaci tohoto registru (např. manažer IT).</w:t>
      </w:r>
    </w:p>
    <w:p w14:paraId="0673F8A8" w14:textId="77777777" w:rsidR="009B5141" w:rsidRDefault="00DD4606">
      <w:pPr>
        <w:numPr>
          <w:ilvl w:val="0"/>
          <w:numId w:val="8"/>
        </w:numPr>
        <w:spacing w:after="206" w:line="227" w:lineRule="auto"/>
        <w:ind w:right="9" w:hanging="365"/>
        <w:jc w:val="both"/>
      </w:pPr>
      <w:r>
        <w:rPr>
          <w:sz w:val="24"/>
        </w:rPr>
        <w:t xml:space="preserve">Řízení změn: Zpracovatel zajišťuje, aby všechny změny IT systémů byly registrovány a monitorovány konkrétní osobou (např. IT manažer nebo manažer bezpečnosti). Je </w:t>
      </w:r>
      <w:r>
        <w:rPr>
          <w:noProof/>
        </w:rPr>
        <w:drawing>
          <wp:inline distT="0" distB="0" distL="0" distR="0" wp14:anchorId="670F0707" wp14:editId="468D8B28">
            <wp:extent cx="3049" cy="6097"/>
            <wp:effectExtent l="0" t="0" r="0" b="0"/>
            <wp:docPr id="114698" name="Picture 114698"/>
            <wp:cNvGraphicFramePr/>
            <a:graphic xmlns:a="http://schemas.openxmlformats.org/drawingml/2006/main">
              <a:graphicData uri="http://schemas.openxmlformats.org/drawingml/2006/picture">
                <pic:pic xmlns:pic="http://schemas.openxmlformats.org/drawingml/2006/picture">
                  <pic:nvPicPr>
                    <pic:cNvPr id="114698" name="Picture 114698"/>
                    <pic:cNvPicPr/>
                  </pic:nvPicPr>
                  <pic:blipFill>
                    <a:blip r:embed="rId203"/>
                    <a:stretch>
                      <a:fillRect/>
                    </a:stretch>
                  </pic:blipFill>
                  <pic:spPr>
                    <a:xfrm>
                      <a:off x="0" y="0"/>
                      <a:ext cx="3049" cy="6097"/>
                    </a:xfrm>
                    <a:prstGeom prst="rect">
                      <a:avLst/>
                    </a:prstGeom>
                  </pic:spPr>
                </pic:pic>
              </a:graphicData>
            </a:graphic>
          </wp:inline>
        </w:drawing>
      </w:r>
      <w:r>
        <w:rPr>
          <w:sz w:val="24"/>
        </w:rPr>
        <w:t>zavedeno pravidelné monitorování tohoto procesu.</w:t>
      </w:r>
    </w:p>
    <w:p w14:paraId="2A16F044" w14:textId="77777777" w:rsidR="009B5141" w:rsidRDefault="00DD4606">
      <w:pPr>
        <w:pStyle w:val="Nadpis5"/>
        <w:spacing w:after="90"/>
      </w:pPr>
      <w:r>
        <w:t>1.2. Reakce na incidenty a kontinuita provozu</w:t>
      </w:r>
    </w:p>
    <w:p w14:paraId="4D0C3320" w14:textId="77777777" w:rsidR="009B5141" w:rsidRDefault="00DD4606">
      <w:pPr>
        <w:numPr>
          <w:ilvl w:val="0"/>
          <w:numId w:val="9"/>
        </w:numPr>
        <w:spacing w:after="206" w:line="227" w:lineRule="auto"/>
        <w:ind w:right="9" w:hanging="370"/>
        <w:jc w:val="both"/>
      </w:pPr>
      <w:r>
        <w:rPr>
          <w:sz w:val="24"/>
        </w:rPr>
        <w:t>Řízení incidentů / porušení osobních údajů:</w:t>
      </w:r>
    </w:p>
    <w:p w14:paraId="681224F8" w14:textId="77777777" w:rsidR="009B5141" w:rsidRDefault="00DD4606">
      <w:pPr>
        <w:spacing w:after="206" w:line="227" w:lineRule="auto"/>
        <w:ind w:left="1675" w:right="9" w:hanging="470"/>
        <w:jc w:val="both"/>
      </w:pPr>
      <w:r>
        <w:rPr>
          <w:noProof/>
        </w:rPr>
        <w:drawing>
          <wp:inline distT="0" distB="0" distL="0" distR="0" wp14:anchorId="3F2061C9" wp14:editId="58543735">
            <wp:extent cx="48778" cy="76222"/>
            <wp:effectExtent l="0" t="0" r="0" b="0"/>
            <wp:docPr id="211191" name="Picture 211191"/>
            <wp:cNvGraphicFramePr/>
            <a:graphic xmlns:a="http://schemas.openxmlformats.org/drawingml/2006/main">
              <a:graphicData uri="http://schemas.openxmlformats.org/drawingml/2006/picture">
                <pic:pic xmlns:pic="http://schemas.openxmlformats.org/drawingml/2006/picture">
                  <pic:nvPicPr>
                    <pic:cNvPr id="211191" name="Picture 211191"/>
                    <pic:cNvPicPr/>
                  </pic:nvPicPr>
                  <pic:blipFill>
                    <a:blip r:embed="rId204"/>
                    <a:stretch>
                      <a:fillRect/>
                    </a:stretch>
                  </pic:blipFill>
                  <pic:spPr>
                    <a:xfrm>
                      <a:off x="0" y="0"/>
                      <a:ext cx="48778" cy="76222"/>
                    </a:xfrm>
                    <a:prstGeom prst="rect">
                      <a:avLst/>
                    </a:prstGeom>
                  </pic:spPr>
                </pic:pic>
              </a:graphicData>
            </a:graphic>
          </wp:inline>
        </w:drawing>
      </w:r>
      <w:r>
        <w:rPr>
          <w:sz w:val="24"/>
        </w:rPr>
        <w:t>je definován plán reakce na incidenty s podrobnými postupy, aby byla zajištěna účinná a včasná reakce na incidenty týkající se osobních údajů;</w:t>
      </w:r>
      <w:r>
        <w:rPr>
          <w:noProof/>
        </w:rPr>
        <w:drawing>
          <wp:inline distT="0" distB="0" distL="0" distR="0" wp14:anchorId="31D6C844" wp14:editId="17CDB4A5">
            <wp:extent cx="3048" cy="6098"/>
            <wp:effectExtent l="0" t="0" r="0" b="0"/>
            <wp:docPr id="114701" name="Picture 114701"/>
            <wp:cNvGraphicFramePr/>
            <a:graphic xmlns:a="http://schemas.openxmlformats.org/drawingml/2006/main">
              <a:graphicData uri="http://schemas.openxmlformats.org/drawingml/2006/picture">
                <pic:pic xmlns:pic="http://schemas.openxmlformats.org/drawingml/2006/picture">
                  <pic:nvPicPr>
                    <pic:cNvPr id="114701" name="Picture 114701"/>
                    <pic:cNvPicPr/>
                  </pic:nvPicPr>
                  <pic:blipFill>
                    <a:blip r:embed="rId56"/>
                    <a:stretch>
                      <a:fillRect/>
                    </a:stretch>
                  </pic:blipFill>
                  <pic:spPr>
                    <a:xfrm>
                      <a:off x="0" y="0"/>
                      <a:ext cx="3048" cy="6098"/>
                    </a:xfrm>
                    <a:prstGeom prst="rect">
                      <a:avLst/>
                    </a:prstGeom>
                  </pic:spPr>
                </pic:pic>
              </a:graphicData>
            </a:graphic>
          </wp:inline>
        </w:drawing>
      </w:r>
    </w:p>
    <w:p w14:paraId="1B212FD6" w14:textId="77777777" w:rsidR="009B5141" w:rsidRDefault="00DD4606">
      <w:pPr>
        <w:spacing w:after="206" w:line="227" w:lineRule="auto"/>
        <w:ind w:left="1661" w:right="9" w:hanging="509"/>
        <w:jc w:val="both"/>
      </w:pPr>
      <w:proofErr w:type="spellStart"/>
      <w:r>
        <w:rPr>
          <w:sz w:val="24"/>
        </w:rPr>
        <w:t>ii</w:t>
      </w:r>
      <w:proofErr w:type="spellEnd"/>
      <w:r>
        <w:rPr>
          <w:sz w:val="24"/>
        </w:rPr>
        <w:t>. Zpracovatel bude bez zbytečného odkladu informovat Správce o jakémkoli bezpečnostním incidentu, který vedl ke ztrátě, zneužití nebo neoprávněnému získání jakýchkoli osobních údajů.</w:t>
      </w:r>
    </w:p>
    <w:p w14:paraId="6334F43D" w14:textId="77777777" w:rsidR="009B5141" w:rsidRDefault="00DD4606">
      <w:pPr>
        <w:numPr>
          <w:ilvl w:val="0"/>
          <w:numId w:val="9"/>
        </w:numPr>
        <w:spacing w:after="206" w:line="227" w:lineRule="auto"/>
        <w:ind w:right="9" w:hanging="370"/>
        <w:jc w:val="both"/>
      </w:pPr>
      <w:r>
        <w:rPr>
          <w:sz w:val="24"/>
        </w:rPr>
        <w:t>Kontinuita provozu: Zpracovatel stanoví hlavní postupy a opatření, které jsou dodržovány pro zajištění požadované úrovně kontinuity a dostupnosti systému zpracování osobních údajů (v případě incidentu / porušení osobních údajů).</w:t>
      </w:r>
    </w:p>
    <w:p w14:paraId="018ABDA7" w14:textId="77777777" w:rsidR="009B5141" w:rsidRDefault="00DD4606">
      <w:pPr>
        <w:pStyle w:val="Nadpis4"/>
        <w:spacing w:after="186"/>
        <w:ind w:left="9" w:right="0"/>
      </w:pPr>
      <w:r>
        <w:rPr>
          <w:sz w:val="28"/>
        </w:rPr>
        <w:t>1.3. Lidské zdroje</w:t>
      </w:r>
    </w:p>
    <w:p w14:paraId="429A5BF3" w14:textId="77777777" w:rsidR="009B5141" w:rsidRDefault="00DD4606">
      <w:pPr>
        <w:numPr>
          <w:ilvl w:val="0"/>
          <w:numId w:val="10"/>
        </w:numPr>
        <w:spacing w:after="169" w:line="227" w:lineRule="auto"/>
        <w:ind w:left="914" w:right="9" w:hanging="350"/>
        <w:jc w:val="both"/>
      </w:pPr>
      <w:r>
        <w:rPr>
          <w:sz w:val="24"/>
        </w:rPr>
        <w:t xml:space="preserve">Důvěryhodnost personálu: Zpracovatel zajišťuje, aby všichni zaměstnanci rozuměli svým odpovědnostem a povinnostem týkajících </w:t>
      </w:r>
      <w:proofErr w:type="gramStart"/>
      <w:r>
        <w:rPr>
          <w:sz w:val="24"/>
        </w:rPr>
        <w:t>se</w:t>
      </w:r>
      <w:proofErr w:type="gramEnd"/>
      <w:r>
        <w:rPr>
          <w:sz w:val="24"/>
        </w:rPr>
        <w:t xml:space="preserve"> zpracování osobních údajů; role a odpovědnost jsou jasně komunikovány během procesu před nástupem do zaměstnání a / nebo při zácviku;</w:t>
      </w:r>
    </w:p>
    <w:p w14:paraId="36C66088" w14:textId="77777777" w:rsidR="009B5141" w:rsidRDefault="00DD4606">
      <w:pPr>
        <w:numPr>
          <w:ilvl w:val="0"/>
          <w:numId w:val="10"/>
        </w:numPr>
        <w:spacing w:after="697" w:line="227" w:lineRule="auto"/>
        <w:ind w:left="914" w:right="9" w:hanging="350"/>
        <w:jc w:val="both"/>
      </w:pPr>
      <w:r>
        <w:rPr>
          <w:sz w:val="24"/>
        </w:rPr>
        <w:t>Školení: Zpracovatel zajišťuje, že všichni zaměstnanci jsou dostatečně informováni o bezpečnostních opatřeních IT systému, která se vztahují k jejich každodenní práci; zaměstnanci, kteří se podílejí na zpracování osobních údajů, jsou rovněž řádně informováni o příslušných požadavcích na ochranu osobních údajů a právních závazcích prostřednictvím pravidelných informačních kampaní.</w:t>
      </w:r>
    </w:p>
    <w:p w14:paraId="73720BE2" w14:textId="77777777" w:rsidR="009B5141" w:rsidRDefault="00DD4606">
      <w:pPr>
        <w:pStyle w:val="Nadpis3"/>
        <w:spacing w:after="116"/>
        <w:ind w:left="9"/>
      </w:pPr>
      <w:r>
        <w:rPr>
          <w:noProof/>
        </w:rPr>
        <w:drawing>
          <wp:inline distT="0" distB="0" distL="0" distR="0" wp14:anchorId="4997CC8C" wp14:editId="5F8EEFF3">
            <wp:extent cx="3049" cy="6098"/>
            <wp:effectExtent l="0" t="0" r="0" b="0"/>
            <wp:docPr id="117457" name="Picture 117457"/>
            <wp:cNvGraphicFramePr/>
            <a:graphic xmlns:a="http://schemas.openxmlformats.org/drawingml/2006/main">
              <a:graphicData uri="http://schemas.openxmlformats.org/drawingml/2006/picture">
                <pic:pic xmlns:pic="http://schemas.openxmlformats.org/drawingml/2006/picture">
                  <pic:nvPicPr>
                    <pic:cNvPr id="117457" name="Picture 117457"/>
                    <pic:cNvPicPr/>
                  </pic:nvPicPr>
                  <pic:blipFill>
                    <a:blip r:embed="rId205"/>
                    <a:stretch>
                      <a:fillRect/>
                    </a:stretch>
                  </pic:blipFill>
                  <pic:spPr>
                    <a:xfrm>
                      <a:off x="0" y="0"/>
                      <a:ext cx="3049" cy="6098"/>
                    </a:xfrm>
                    <a:prstGeom prst="rect">
                      <a:avLst/>
                    </a:prstGeom>
                  </pic:spPr>
                </pic:pic>
              </a:graphicData>
            </a:graphic>
          </wp:inline>
        </w:drawing>
      </w:r>
      <w:r>
        <w:t>2. Technická bezpečnostní opatření</w:t>
      </w:r>
    </w:p>
    <w:p w14:paraId="793ECC11" w14:textId="77777777" w:rsidR="009B5141" w:rsidRDefault="00DD4606">
      <w:pPr>
        <w:pStyle w:val="Nadpis4"/>
        <w:spacing w:after="109"/>
      </w:pPr>
      <w:r>
        <w:t>2,1. Kontrola přístupu a autentizace</w:t>
      </w:r>
    </w:p>
    <w:p w14:paraId="7927A8D3" w14:textId="77777777" w:rsidR="009B5141" w:rsidRDefault="00DD4606">
      <w:pPr>
        <w:numPr>
          <w:ilvl w:val="0"/>
          <w:numId w:val="11"/>
        </w:numPr>
        <w:spacing w:after="142" w:line="227" w:lineRule="auto"/>
        <w:ind w:right="9" w:hanging="355"/>
        <w:jc w:val="both"/>
      </w:pPr>
      <w:r>
        <w:rPr>
          <w:sz w:val="24"/>
        </w:rPr>
        <w:t xml:space="preserve">Je implementován systém řízení přístupu, který je použitelný pro všechny uživatele přistupující k IT systému. Systém umožňuje vytvářet, schvalovat, kontrolovat </w:t>
      </w:r>
      <w:r>
        <w:rPr>
          <w:noProof/>
        </w:rPr>
        <w:drawing>
          <wp:inline distT="0" distB="0" distL="0" distR="0" wp14:anchorId="099815FF" wp14:editId="2A908D83">
            <wp:extent cx="3048" cy="6098"/>
            <wp:effectExtent l="0" t="0" r="0" b="0"/>
            <wp:docPr id="117458" name="Picture 117458"/>
            <wp:cNvGraphicFramePr/>
            <a:graphic xmlns:a="http://schemas.openxmlformats.org/drawingml/2006/main">
              <a:graphicData uri="http://schemas.openxmlformats.org/drawingml/2006/picture">
                <pic:pic xmlns:pic="http://schemas.openxmlformats.org/drawingml/2006/picture">
                  <pic:nvPicPr>
                    <pic:cNvPr id="117458" name="Picture 117458"/>
                    <pic:cNvPicPr/>
                  </pic:nvPicPr>
                  <pic:blipFill>
                    <a:blip r:embed="rId206"/>
                    <a:stretch>
                      <a:fillRect/>
                    </a:stretch>
                  </pic:blipFill>
                  <pic:spPr>
                    <a:xfrm>
                      <a:off x="0" y="0"/>
                      <a:ext cx="3048" cy="6098"/>
                    </a:xfrm>
                    <a:prstGeom prst="rect">
                      <a:avLst/>
                    </a:prstGeom>
                  </pic:spPr>
                </pic:pic>
              </a:graphicData>
            </a:graphic>
          </wp:inline>
        </w:drawing>
      </w:r>
      <w:r>
        <w:rPr>
          <w:sz w:val="24"/>
        </w:rPr>
        <w:t>a odstraňovat uživatelské účty.</w:t>
      </w:r>
    </w:p>
    <w:p w14:paraId="0184A237" w14:textId="77777777" w:rsidR="009B5141" w:rsidRDefault="00DD4606">
      <w:pPr>
        <w:numPr>
          <w:ilvl w:val="0"/>
          <w:numId w:val="11"/>
        </w:numPr>
        <w:spacing w:after="176" w:line="227" w:lineRule="auto"/>
        <w:ind w:right="9" w:hanging="355"/>
        <w:jc w:val="both"/>
      </w:pPr>
      <w:r>
        <w:rPr>
          <w:sz w:val="24"/>
        </w:rPr>
        <w:t xml:space="preserve">Je vyloučeno používání sdílených uživatelských účtů. V případech, kdy je to nezbytné </w:t>
      </w:r>
      <w:r>
        <w:rPr>
          <w:noProof/>
        </w:rPr>
        <w:drawing>
          <wp:inline distT="0" distB="0" distL="0" distR="0" wp14:anchorId="0691A513" wp14:editId="1C766C26">
            <wp:extent cx="3049" cy="6098"/>
            <wp:effectExtent l="0" t="0" r="0" b="0"/>
            <wp:docPr id="117459" name="Picture 117459"/>
            <wp:cNvGraphicFramePr/>
            <a:graphic xmlns:a="http://schemas.openxmlformats.org/drawingml/2006/main">
              <a:graphicData uri="http://schemas.openxmlformats.org/drawingml/2006/picture">
                <pic:pic xmlns:pic="http://schemas.openxmlformats.org/drawingml/2006/picture">
                  <pic:nvPicPr>
                    <pic:cNvPr id="117459" name="Picture 117459"/>
                    <pic:cNvPicPr/>
                  </pic:nvPicPr>
                  <pic:blipFill>
                    <a:blip r:embed="rId207"/>
                    <a:stretch>
                      <a:fillRect/>
                    </a:stretch>
                  </pic:blipFill>
                  <pic:spPr>
                    <a:xfrm>
                      <a:off x="0" y="0"/>
                      <a:ext cx="3049" cy="6098"/>
                    </a:xfrm>
                    <a:prstGeom prst="rect">
                      <a:avLst/>
                    </a:prstGeom>
                  </pic:spPr>
                </pic:pic>
              </a:graphicData>
            </a:graphic>
          </wp:inline>
        </w:drawing>
      </w:r>
      <w:r>
        <w:rPr>
          <w:sz w:val="24"/>
        </w:rPr>
        <w:t>je zajištěno, že všichni uživatelé společného účtu mají stejné role a povinnosti.</w:t>
      </w:r>
    </w:p>
    <w:p w14:paraId="584FB953" w14:textId="77777777" w:rsidR="009B5141" w:rsidRDefault="00DD4606">
      <w:pPr>
        <w:numPr>
          <w:ilvl w:val="0"/>
          <w:numId w:val="11"/>
        </w:numPr>
        <w:spacing w:after="206" w:line="227" w:lineRule="auto"/>
        <w:ind w:right="9" w:hanging="355"/>
        <w:jc w:val="both"/>
      </w:pPr>
      <w:r>
        <w:rPr>
          <w:sz w:val="24"/>
        </w:rPr>
        <w:t>Při poskytování přístupu nebo přiřazování uživatelských rolí je nutno dodržovat zásadu "</w:t>
      </w:r>
      <w:proofErr w:type="spellStart"/>
      <w:r>
        <w:rPr>
          <w:sz w:val="24"/>
        </w:rPr>
        <w:t>need</w:t>
      </w:r>
      <w:proofErr w:type="spellEnd"/>
      <w:r>
        <w:rPr>
          <w:sz w:val="24"/>
        </w:rPr>
        <w:t>-to-</w:t>
      </w:r>
      <w:proofErr w:type="spellStart"/>
      <w:proofErr w:type="gramStart"/>
      <w:r>
        <w:rPr>
          <w:sz w:val="24"/>
        </w:rPr>
        <w:t>know</w:t>
      </w:r>
      <w:r>
        <w:rPr>
          <w:sz w:val="24"/>
          <w:vertAlign w:val="superscript"/>
        </w:rPr>
        <w:t>ť</w:t>
      </w:r>
      <w:proofErr w:type="spellEnd"/>
      <w:r>
        <w:rPr>
          <w:sz w:val="24"/>
          <w:vertAlign w:val="superscript"/>
        </w:rPr>
        <w:t xml:space="preserve"> </w:t>
      </w:r>
      <w:r>
        <w:rPr>
          <w:sz w:val="24"/>
        </w:rPr>
        <w:t>,</w:t>
      </w:r>
      <w:proofErr w:type="gramEnd"/>
      <w:r>
        <w:rPr>
          <w:sz w:val="24"/>
        </w:rPr>
        <w:t xml:space="preserve"> aby se omezil počet uživatelů, kteří mají přístup k osobním údajům pouze na ty, kteří je potřebují pro naplnění procesních cílů zpracovatele.</w:t>
      </w:r>
    </w:p>
    <w:p w14:paraId="0585787A" w14:textId="77777777" w:rsidR="009B5141" w:rsidRDefault="00DD4606">
      <w:pPr>
        <w:numPr>
          <w:ilvl w:val="0"/>
          <w:numId w:val="11"/>
        </w:numPr>
        <w:spacing w:after="145" w:line="227" w:lineRule="auto"/>
        <w:ind w:right="9" w:hanging="355"/>
        <w:jc w:val="both"/>
      </w:pPr>
      <w:r>
        <w:rPr>
          <w:sz w:val="24"/>
        </w:rPr>
        <w:t>Tam, kde jsou mechanismy autentizace založeny na heslech, Zpracovatel zajišťuje, aby heslo mělo alespoň osm znaků a vyhovovalo požadavkům na velmi silná hesla, včetně délky, složitosti znaků a neopakovatelnosti.</w:t>
      </w:r>
    </w:p>
    <w:p w14:paraId="6C6B9EA9" w14:textId="77777777" w:rsidR="009B5141" w:rsidRDefault="00DD4606">
      <w:pPr>
        <w:numPr>
          <w:ilvl w:val="0"/>
          <w:numId w:val="11"/>
        </w:numPr>
        <w:spacing w:after="206" w:line="227" w:lineRule="auto"/>
        <w:ind w:right="9" w:hanging="355"/>
        <w:jc w:val="both"/>
      </w:pPr>
      <w:r>
        <w:rPr>
          <w:sz w:val="24"/>
        </w:rPr>
        <w:t>Autentifikační pověření (například uživatelské jméno a heslo) se nikdy nesmějí předávat přes síť.</w:t>
      </w:r>
    </w:p>
    <w:p w14:paraId="77B29807" w14:textId="77777777" w:rsidR="009B5141" w:rsidRDefault="00DD4606">
      <w:pPr>
        <w:spacing w:after="32" w:line="227" w:lineRule="auto"/>
        <w:ind w:left="9" w:right="9"/>
        <w:jc w:val="both"/>
      </w:pPr>
      <w:r>
        <w:rPr>
          <w:sz w:val="24"/>
        </w:rPr>
        <w:t>2.2. Logování a monitorování</w:t>
      </w:r>
    </w:p>
    <w:p w14:paraId="197F2E45" w14:textId="77777777" w:rsidR="009B5141" w:rsidRDefault="00DD4606">
      <w:pPr>
        <w:spacing w:after="0"/>
        <w:ind w:left="9069"/>
      </w:pPr>
      <w:r>
        <w:rPr>
          <w:noProof/>
        </w:rPr>
        <w:drawing>
          <wp:inline distT="0" distB="0" distL="0" distR="0" wp14:anchorId="061FA1A9" wp14:editId="0689782F">
            <wp:extent cx="3049" cy="6098"/>
            <wp:effectExtent l="0" t="0" r="0" b="0"/>
            <wp:docPr id="117460" name="Picture 117460"/>
            <wp:cNvGraphicFramePr/>
            <a:graphic xmlns:a="http://schemas.openxmlformats.org/drawingml/2006/main">
              <a:graphicData uri="http://schemas.openxmlformats.org/drawingml/2006/picture">
                <pic:pic xmlns:pic="http://schemas.openxmlformats.org/drawingml/2006/picture">
                  <pic:nvPicPr>
                    <pic:cNvPr id="117460" name="Picture 117460"/>
                    <pic:cNvPicPr/>
                  </pic:nvPicPr>
                  <pic:blipFill>
                    <a:blip r:embed="rId68"/>
                    <a:stretch>
                      <a:fillRect/>
                    </a:stretch>
                  </pic:blipFill>
                  <pic:spPr>
                    <a:xfrm>
                      <a:off x="0" y="0"/>
                      <a:ext cx="3049" cy="6098"/>
                    </a:xfrm>
                    <a:prstGeom prst="rect">
                      <a:avLst/>
                    </a:prstGeom>
                  </pic:spPr>
                </pic:pic>
              </a:graphicData>
            </a:graphic>
          </wp:inline>
        </w:drawing>
      </w:r>
    </w:p>
    <w:p w14:paraId="3F1ECBEE" w14:textId="77777777" w:rsidR="009B5141" w:rsidRDefault="00DD4606">
      <w:pPr>
        <w:spacing w:after="239" w:line="227" w:lineRule="auto"/>
        <w:ind w:left="936" w:right="9" w:hanging="341"/>
        <w:jc w:val="both"/>
      </w:pPr>
      <w:r>
        <w:rPr>
          <w:sz w:val="24"/>
        </w:rPr>
        <w:t xml:space="preserve">a. Log soubory jsou ukládány pro každý systém / aplikaci používanou pro zpracování </w:t>
      </w:r>
      <w:r>
        <w:rPr>
          <w:noProof/>
        </w:rPr>
        <w:drawing>
          <wp:inline distT="0" distB="0" distL="0" distR="0" wp14:anchorId="62D467DB" wp14:editId="09A13306">
            <wp:extent cx="3049" cy="6098"/>
            <wp:effectExtent l="0" t="0" r="0" b="0"/>
            <wp:docPr id="117461" name="Picture 117461"/>
            <wp:cNvGraphicFramePr/>
            <a:graphic xmlns:a="http://schemas.openxmlformats.org/drawingml/2006/main">
              <a:graphicData uri="http://schemas.openxmlformats.org/drawingml/2006/picture">
                <pic:pic xmlns:pic="http://schemas.openxmlformats.org/drawingml/2006/picture">
                  <pic:nvPicPr>
                    <pic:cNvPr id="117461" name="Picture 117461"/>
                    <pic:cNvPicPr/>
                  </pic:nvPicPr>
                  <pic:blipFill>
                    <a:blip r:embed="rId34"/>
                    <a:stretch>
                      <a:fillRect/>
                    </a:stretch>
                  </pic:blipFill>
                  <pic:spPr>
                    <a:xfrm>
                      <a:off x="0" y="0"/>
                      <a:ext cx="3049" cy="6098"/>
                    </a:xfrm>
                    <a:prstGeom prst="rect">
                      <a:avLst/>
                    </a:prstGeom>
                  </pic:spPr>
                </pic:pic>
              </a:graphicData>
            </a:graphic>
          </wp:inline>
        </w:drawing>
      </w:r>
      <w:r>
        <w:rPr>
          <w:sz w:val="24"/>
        </w:rPr>
        <w:t>osobních údajů. Log soubory obsahují všechny typy přístupu k údajům (zobrazení, modifikace, odstranění).</w:t>
      </w:r>
    </w:p>
    <w:p w14:paraId="1B825283" w14:textId="77777777" w:rsidR="009B5141" w:rsidRDefault="00DD4606">
      <w:pPr>
        <w:pStyle w:val="Nadpis5"/>
        <w:spacing w:after="163"/>
      </w:pPr>
      <w:r>
        <w:t>2.3. Zabezpečení osobních údajů v klidu</w:t>
      </w:r>
    </w:p>
    <w:p w14:paraId="71A43863" w14:textId="77777777" w:rsidR="009B5141" w:rsidRDefault="00DD4606">
      <w:pPr>
        <w:numPr>
          <w:ilvl w:val="0"/>
          <w:numId w:val="12"/>
        </w:numPr>
        <w:spacing w:after="184" w:line="227" w:lineRule="auto"/>
        <w:ind w:right="9" w:hanging="355"/>
        <w:jc w:val="both"/>
      </w:pPr>
      <w:r>
        <w:rPr>
          <w:sz w:val="24"/>
        </w:rPr>
        <w:t>Bezpečnost serveru / databáze</w:t>
      </w:r>
    </w:p>
    <w:p w14:paraId="44143523" w14:textId="77777777" w:rsidR="009B5141" w:rsidRDefault="00DD4606">
      <w:pPr>
        <w:numPr>
          <w:ilvl w:val="1"/>
          <w:numId w:val="12"/>
        </w:numPr>
        <w:spacing w:after="206" w:line="227" w:lineRule="auto"/>
        <w:ind w:right="9" w:hanging="288"/>
        <w:jc w:val="both"/>
      </w:pPr>
      <w:r>
        <w:rPr>
          <w:sz w:val="24"/>
        </w:rPr>
        <w:t>Databázové a aplikační servery jsou nakonfigurovány tak, aby fungovaly pomocí samostatného účtu s minimálním oprávněním operačního systému pro zajištění řádné funkce.</w:t>
      </w:r>
    </w:p>
    <w:p w14:paraId="56474D44" w14:textId="77777777" w:rsidR="009B5141" w:rsidRDefault="00DD4606">
      <w:pPr>
        <w:spacing w:after="244" w:line="227" w:lineRule="auto"/>
        <w:ind w:left="1834" w:right="9" w:hanging="365"/>
        <w:jc w:val="both"/>
      </w:pPr>
      <w:r>
        <w:rPr>
          <w:noProof/>
        </w:rPr>
        <w:drawing>
          <wp:inline distT="0" distB="0" distL="0" distR="0" wp14:anchorId="082F2754" wp14:editId="14047332">
            <wp:extent cx="3049" cy="3049"/>
            <wp:effectExtent l="0" t="0" r="0" b="0"/>
            <wp:docPr id="117462" name="Picture 117462"/>
            <wp:cNvGraphicFramePr/>
            <a:graphic xmlns:a="http://schemas.openxmlformats.org/drawingml/2006/main">
              <a:graphicData uri="http://schemas.openxmlformats.org/drawingml/2006/picture">
                <pic:pic xmlns:pic="http://schemas.openxmlformats.org/drawingml/2006/picture">
                  <pic:nvPicPr>
                    <pic:cNvPr id="117462" name="Picture 117462"/>
                    <pic:cNvPicPr/>
                  </pic:nvPicPr>
                  <pic:blipFill>
                    <a:blip r:embed="rId51"/>
                    <a:stretch>
                      <a:fillRect/>
                    </a:stretch>
                  </pic:blipFill>
                  <pic:spPr>
                    <a:xfrm>
                      <a:off x="0" y="0"/>
                      <a:ext cx="3049" cy="3049"/>
                    </a:xfrm>
                    <a:prstGeom prst="rect">
                      <a:avLst/>
                    </a:prstGeom>
                  </pic:spPr>
                </pic:pic>
              </a:graphicData>
            </a:graphic>
          </wp:inline>
        </w:drawing>
      </w:r>
      <w:proofErr w:type="spellStart"/>
      <w:r>
        <w:rPr>
          <w:sz w:val="24"/>
        </w:rPr>
        <w:t>ii</w:t>
      </w:r>
      <w:proofErr w:type="spellEnd"/>
      <w:r>
        <w:rPr>
          <w:sz w:val="24"/>
        </w:rPr>
        <w:t>. Databázové a aplikační servery zpracovávají pouze osobní údaje, které jsou pro naplnění účelů zpracování skutečně nezbytné.</w:t>
      </w:r>
    </w:p>
    <w:p w14:paraId="086C0379" w14:textId="77777777" w:rsidR="009B5141" w:rsidRDefault="00DD4606">
      <w:pPr>
        <w:numPr>
          <w:ilvl w:val="0"/>
          <w:numId w:val="12"/>
        </w:numPr>
        <w:spacing w:after="206" w:line="227" w:lineRule="auto"/>
        <w:ind w:right="9" w:hanging="355"/>
        <w:jc w:val="both"/>
      </w:pPr>
      <w:r>
        <w:rPr>
          <w:sz w:val="24"/>
        </w:rPr>
        <w:t>Zabezpečení pracovní stanice</w:t>
      </w:r>
    </w:p>
    <w:p w14:paraId="32CDDD4C" w14:textId="77777777" w:rsidR="009B5141" w:rsidRDefault="00DD4606">
      <w:pPr>
        <w:spacing w:after="206" w:line="227" w:lineRule="auto"/>
        <w:ind w:left="1556" w:right="9"/>
        <w:jc w:val="both"/>
      </w:pPr>
      <w:r>
        <w:rPr>
          <w:noProof/>
        </w:rPr>
        <w:drawing>
          <wp:inline distT="0" distB="0" distL="0" distR="0" wp14:anchorId="09C4090D" wp14:editId="409C00EE">
            <wp:extent cx="48778" cy="106710"/>
            <wp:effectExtent l="0" t="0" r="0" b="0"/>
            <wp:docPr id="211196" name="Picture 211196"/>
            <wp:cNvGraphicFramePr/>
            <a:graphic xmlns:a="http://schemas.openxmlformats.org/drawingml/2006/main">
              <a:graphicData uri="http://schemas.openxmlformats.org/drawingml/2006/picture">
                <pic:pic xmlns:pic="http://schemas.openxmlformats.org/drawingml/2006/picture">
                  <pic:nvPicPr>
                    <pic:cNvPr id="211196" name="Picture 211196"/>
                    <pic:cNvPicPr/>
                  </pic:nvPicPr>
                  <pic:blipFill>
                    <a:blip r:embed="rId208"/>
                    <a:stretch>
                      <a:fillRect/>
                    </a:stretch>
                  </pic:blipFill>
                  <pic:spPr>
                    <a:xfrm>
                      <a:off x="0" y="0"/>
                      <a:ext cx="48778" cy="106710"/>
                    </a:xfrm>
                    <a:prstGeom prst="rect">
                      <a:avLst/>
                    </a:prstGeom>
                  </pic:spPr>
                </pic:pic>
              </a:graphicData>
            </a:graphic>
          </wp:inline>
        </w:drawing>
      </w:r>
      <w:r>
        <w:rPr>
          <w:sz w:val="24"/>
        </w:rPr>
        <w:t>Uživatelé nemohou deaktivovat nebo obejít nastavení zabezpečení.</w:t>
      </w:r>
      <w:r>
        <w:rPr>
          <w:noProof/>
        </w:rPr>
        <w:drawing>
          <wp:inline distT="0" distB="0" distL="0" distR="0" wp14:anchorId="3BDC6FB2" wp14:editId="12B5D336">
            <wp:extent cx="3048" cy="3048"/>
            <wp:effectExtent l="0" t="0" r="0" b="0"/>
            <wp:docPr id="117465" name="Picture 117465"/>
            <wp:cNvGraphicFramePr/>
            <a:graphic xmlns:a="http://schemas.openxmlformats.org/drawingml/2006/main">
              <a:graphicData uri="http://schemas.openxmlformats.org/drawingml/2006/picture">
                <pic:pic xmlns:pic="http://schemas.openxmlformats.org/drawingml/2006/picture">
                  <pic:nvPicPr>
                    <pic:cNvPr id="117465" name="Picture 117465"/>
                    <pic:cNvPicPr/>
                  </pic:nvPicPr>
                  <pic:blipFill>
                    <a:blip r:embed="rId209"/>
                    <a:stretch>
                      <a:fillRect/>
                    </a:stretch>
                  </pic:blipFill>
                  <pic:spPr>
                    <a:xfrm>
                      <a:off x="0" y="0"/>
                      <a:ext cx="3048" cy="3048"/>
                    </a:xfrm>
                    <a:prstGeom prst="rect">
                      <a:avLst/>
                    </a:prstGeom>
                  </pic:spPr>
                </pic:pic>
              </a:graphicData>
            </a:graphic>
          </wp:inline>
        </w:drawing>
      </w:r>
    </w:p>
    <w:p w14:paraId="1EAF8A1F" w14:textId="77777777" w:rsidR="009B5141" w:rsidRDefault="00DD4606">
      <w:pPr>
        <w:tabs>
          <w:tab w:val="center" w:pos="1534"/>
          <w:tab w:val="center" w:pos="5250"/>
        </w:tabs>
        <w:spacing w:after="123" w:line="227" w:lineRule="auto"/>
      </w:pPr>
      <w:r>
        <w:rPr>
          <w:sz w:val="24"/>
        </w:rPr>
        <w:tab/>
      </w:r>
      <w:proofErr w:type="spellStart"/>
      <w:r>
        <w:rPr>
          <w:sz w:val="24"/>
        </w:rPr>
        <w:t>ii</w:t>
      </w:r>
      <w:proofErr w:type="spellEnd"/>
      <w:r>
        <w:rPr>
          <w:sz w:val="24"/>
        </w:rPr>
        <w:t>.</w:t>
      </w:r>
      <w:r>
        <w:rPr>
          <w:sz w:val="24"/>
        </w:rPr>
        <w:tab/>
        <w:t>Jsou pravidelně aktualizovány antivirové aplikace a detekční signatury.</w:t>
      </w:r>
    </w:p>
    <w:p w14:paraId="4F52951D" w14:textId="77777777" w:rsidR="009B5141" w:rsidRDefault="00DD4606">
      <w:pPr>
        <w:numPr>
          <w:ilvl w:val="1"/>
          <w:numId w:val="12"/>
        </w:numPr>
        <w:spacing w:after="206" w:line="227" w:lineRule="auto"/>
        <w:ind w:right="9" w:hanging="288"/>
        <w:jc w:val="both"/>
      </w:pPr>
      <w:r>
        <w:rPr>
          <w:sz w:val="24"/>
        </w:rPr>
        <w:t xml:space="preserve">i </w:t>
      </w:r>
      <w:proofErr w:type="spellStart"/>
      <w:proofErr w:type="gramStart"/>
      <w:r>
        <w:rPr>
          <w:sz w:val="24"/>
        </w:rPr>
        <w:t>i</w:t>
      </w:r>
      <w:proofErr w:type="spellEnd"/>
      <w:r>
        <w:rPr>
          <w:sz w:val="24"/>
        </w:rPr>
        <w:t xml:space="preserve"> .</w:t>
      </w:r>
      <w:proofErr w:type="gramEnd"/>
      <w:r>
        <w:rPr>
          <w:sz w:val="24"/>
        </w:rPr>
        <w:t xml:space="preserve"> Uživatelé nemají oprávnění k instalaci nebo aktivaci neoprávněných softwarových aplikací.</w:t>
      </w:r>
    </w:p>
    <w:p w14:paraId="2E2F48D0" w14:textId="77777777" w:rsidR="009B5141" w:rsidRDefault="00DD4606">
      <w:pPr>
        <w:spacing w:after="206" w:line="227" w:lineRule="auto"/>
        <w:ind w:left="2026" w:right="9" w:hanging="567"/>
        <w:jc w:val="both"/>
      </w:pPr>
      <w:proofErr w:type="spellStart"/>
      <w:r>
        <w:rPr>
          <w:sz w:val="24"/>
        </w:rPr>
        <w:t>iv</w:t>
      </w:r>
      <w:proofErr w:type="spellEnd"/>
      <w:r>
        <w:rPr>
          <w:sz w:val="24"/>
        </w:rPr>
        <w:t>. Systém má nastaveny časové limity pro odhlášení, pokud uživatel není po určitou dobu aktivní.</w:t>
      </w:r>
    </w:p>
    <w:p w14:paraId="67090DC8" w14:textId="77777777" w:rsidR="009B5141" w:rsidRDefault="00DD4606">
      <w:pPr>
        <w:spacing w:after="206" w:line="227" w:lineRule="auto"/>
        <w:ind w:left="2045" w:right="9" w:hanging="528"/>
        <w:jc w:val="both"/>
      </w:pPr>
      <w:r>
        <w:rPr>
          <w:noProof/>
        </w:rPr>
        <w:drawing>
          <wp:inline distT="0" distB="0" distL="0" distR="0" wp14:anchorId="64748666" wp14:editId="6554D157">
            <wp:extent cx="91458" cy="76222"/>
            <wp:effectExtent l="0" t="0" r="0" b="0"/>
            <wp:docPr id="211199" name="Picture 211199"/>
            <wp:cNvGraphicFramePr/>
            <a:graphic xmlns:a="http://schemas.openxmlformats.org/drawingml/2006/main">
              <a:graphicData uri="http://schemas.openxmlformats.org/drawingml/2006/picture">
                <pic:pic xmlns:pic="http://schemas.openxmlformats.org/drawingml/2006/picture">
                  <pic:nvPicPr>
                    <pic:cNvPr id="211199" name="Picture 211199"/>
                    <pic:cNvPicPr/>
                  </pic:nvPicPr>
                  <pic:blipFill>
                    <a:blip r:embed="rId210"/>
                    <a:stretch>
                      <a:fillRect/>
                    </a:stretch>
                  </pic:blipFill>
                  <pic:spPr>
                    <a:xfrm>
                      <a:off x="0" y="0"/>
                      <a:ext cx="91458" cy="76222"/>
                    </a:xfrm>
                    <a:prstGeom prst="rect">
                      <a:avLst/>
                    </a:prstGeom>
                  </pic:spPr>
                </pic:pic>
              </a:graphicData>
            </a:graphic>
          </wp:inline>
        </w:drawing>
      </w:r>
      <w:r>
        <w:rPr>
          <w:sz w:val="24"/>
        </w:rPr>
        <w:t>Jsou pravidelně instalovány kritické bezpečnostní aktualizace vydané vývojářem operačního systému.</w:t>
      </w:r>
    </w:p>
    <w:p w14:paraId="616290AA" w14:textId="77777777" w:rsidR="009B5141" w:rsidRDefault="00DD4606">
      <w:pPr>
        <w:pStyle w:val="Nadpis5"/>
      </w:pPr>
      <w:r>
        <w:t>2.4. Zabezpečení sítě I komunikace</w:t>
      </w:r>
    </w:p>
    <w:p w14:paraId="1D54AFE3" w14:textId="77777777" w:rsidR="009B5141" w:rsidRDefault="00DD4606">
      <w:pPr>
        <w:numPr>
          <w:ilvl w:val="0"/>
          <w:numId w:val="13"/>
        </w:numPr>
        <w:spacing w:after="232" w:line="227" w:lineRule="auto"/>
        <w:ind w:right="9" w:hanging="360"/>
        <w:jc w:val="both"/>
      </w:pPr>
      <w:r>
        <w:rPr>
          <w:sz w:val="24"/>
        </w:rPr>
        <w:t>Kdykoli je přístup prováděn přes internet, je komunikace šifrována pomocí kryptografických protokolů.</w:t>
      </w:r>
      <w:r>
        <w:rPr>
          <w:noProof/>
        </w:rPr>
        <w:drawing>
          <wp:inline distT="0" distB="0" distL="0" distR="0" wp14:anchorId="01EFF217" wp14:editId="6D271D04">
            <wp:extent cx="3049" cy="3049"/>
            <wp:effectExtent l="0" t="0" r="0" b="0"/>
            <wp:docPr id="119326" name="Picture 119326"/>
            <wp:cNvGraphicFramePr/>
            <a:graphic xmlns:a="http://schemas.openxmlformats.org/drawingml/2006/main">
              <a:graphicData uri="http://schemas.openxmlformats.org/drawingml/2006/picture">
                <pic:pic xmlns:pic="http://schemas.openxmlformats.org/drawingml/2006/picture">
                  <pic:nvPicPr>
                    <pic:cNvPr id="119326" name="Picture 119326"/>
                    <pic:cNvPicPr/>
                  </pic:nvPicPr>
                  <pic:blipFill>
                    <a:blip r:embed="rId211"/>
                    <a:stretch>
                      <a:fillRect/>
                    </a:stretch>
                  </pic:blipFill>
                  <pic:spPr>
                    <a:xfrm>
                      <a:off x="0" y="0"/>
                      <a:ext cx="3049" cy="3049"/>
                    </a:xfrm>
                    <a:prstGeom prst="rect">
                      <a:avLst/>
                    </a:prstGeom>
                  </pic:spPr>
                </pic:pic>
              </a:graphicData>
            </a:graphic>
          </wp:inline>
        </w:drawing>
      </w:r>
    </w:p>
    <w:p w14:paraId="54EC610B" w14:textId="77777777" w:rsidR="009B5141" w:rsidRDefault="00DD4606">
      <w:pPr>
        <w:numPr>
          <w:ilvl w:val="0"/>
          <w:numId w:val="13"/>
        </w:numPr>
        <w:spacing w:after="0" w:line="331" w:lineRule="auto"/>
        <w:ind w:right="9" w:hanging="360"/>
        <w:jc w:val="both"/>
      </w:pPr>
      <w:r>
        <w:rPr>
          <w:sz w:val="24"/>
        </w:rPr>
        <w:t>Provoz do a z IT systému je sledován a řízen prostřednictvím Firewallů a IDS (</w:t>
      </w:r>
      <w:proofErr w:type="spellStart"/>
      <w:r>
        <w:rPr>
          <w:sz w:val="24"/>
        </w:rPr>
        <w:t>Intrusion</w:t>
      </w:r>
      <w:proofErr w:type="spellEnd"/>
      <w:r>
        <w:rPr>
          <w:sz w:val="24"/>
        </w:rPr>
        <w:t xml:space="preserve"> </w:t>
      </w:r>
      <w:proofErr w:type="spellStart"/>
      <w:r>
        <w:rPr>
          <w:sz w:val="24"/>
        </w:rPr>
        <w:t>Detection</w:t>
      </w:r>
      <w:proofErr w:type="spellEnd"/>
      <w:r>
        <w:rPr>
          <w:sz w:val="24"/>
        </w:rPr>
        <w:t xml:space="preserve"> Systems).</w:t>
      </w:r>
    </w:p>
    <w:p w14:paraId="0B53CB13" w14:textId="77777777" w:rsidR="009B5141" w:rsidRDefault="00DD4606">
      <w:pPr>
        <w:spacing w:after="8"/>
        <w:ind w:left="-783" w:right="-1037"/>
      </w:pPr>
      <w:r>
        <w:rPr>
          <w:noProof/>
        </w:rPr>
        <mc:AlternateContent>
          <mc:Choice Requires="wpg">
            <w:drawing>
              <wp:inline distT="0" distB="0" distL="0" distR="0" wp14:anchorId="1091194C" wp14:editId="29841FF3">
                <wp:extent cx="6969133" cy="1"/>
                <wp:effectExtent l="0" t="0" r="0" b="0"/>
                <wp:docPr id="211202" name="Group 211202"/>
                <wp:cNvGraphicFramePr/>
                <a:graphic xmlns:a="http://schemas.openxmlformats.org/drawingml/2006/main">
                  <a:graphicData uri="http://schemas.microsoft.com/office/word/2010/wordprocessingGroup">
                    <wpg:wgp>
                      <wpg:cNvGrpSpPr/>
                      <wpg:grpSpPr>
                        <a:xfrm>
                          <a:off x="0" y="0"/>
                          <a:ext cx="6969133" cy="1"/>
                          <a:chOff x="0" y="0"/>
                          <a:chExt cx="6969133" cy="1"/>
                        </a:xfrm>
                      </wpg:grpSpPr>
                      <wps:wsp>
                        <wps:cNvPr id="211201" name="Shape 211201"/>
                        <wps:cNvSpPr/>
                        <wps:spPr>
                          <a:xfrm>
                            <a:off x="0" y="0"/>
                            <a:ext cx="6969133" cy="0"/>
                          </a:xfrm>
                          <a:custGeom>
                            <a:avLst/>
                            <a:gdLst/>
                            <a:ahLst/>
                            <a:cxnLst/>
                            <a:rect l="0" t="0" r="0" b="0"/>
                            <a:pathLst>
                              <a:path w="6969133">
                                <a:moveTo>
                                  <a:pt x="0" y="0"/>
                                </a:moveTo>
                                <a:lnTo>
                                  <a:pt x="6969133"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1202" style="width:548.751pt;height:7.87402e-05pt;mso-position-horizontal-relative:char;mso-position-vertical-relative:line" coordsize="69691,0">
                <v:shape id="Shape 211201" style="position:absolute;width:69691;height:0;left:0;top:0;" coordsize="6969133,0" path="m0,0l6969133,0">
                  <v:stroke weight="0pt" endcap="flat" joinstyle="miter" miterlimit="1" on="true" color="#000000"/>
                  <v:fill on="false" color="#000000"/>
                </v:shape>
              </v:group>
            </w:pict>
          </mc:Fallback>
        </mc:AlternateContent>
      </w:r>
    </w:p>
    <w:p w14:paraId="28A256D8" w14:textId="77777777" w:rsidR="009B5141" w:rsidRDefault="00DD4606">
      <w:pPr>
        <w:pStyle w:val="Nadpis5"/>
        <w:spacing w:after="214"/>
      </w:pPr>
      <w:r>
        <w:t>2.5. Zálohování</w:t>
      </w:r>
    </w:p>
    <w:p w14:paraId="76EA661F" w14:textId="77777777" w:rsidR="009B5141" w:rsidRDefault="00DD4606">
      <w:pPr>
        <w:numPr>
          <w:ilvl w:val="0"/>
          <w:numId w:val="14"/>
        </w:numPr>
        <w:spacing w:after="206" w:line="227" w:lineRule="auto"/>
        <w:ind w:left="974" w:right="9" w:hanging="355"/>
        <w:jc w:val="both"/>
      </w:pPr>
      <w:r>
        <w:rPr>
          <w:sz w:val="24"/>
        </w:rPr>
        <w:t xml:space="preserve">Jsou definovány postupy zálohování a obnovení údajů, jsou zdokumentovány a jasně </w:t>
      </w:r>
      <w:r>
        <w:rPr>
          <w:noProof/>
        </w:rPr>
        <w:drawing>
          <wp:inline distT="0" distB="0" distL="0" distR="0" wp14:anchorId="4CCA6E9D" wp14:editId="0D0265DD">
            <wp:extent cx="3049" cy="3049"/>
            <wp:effectExtent l="0" t="0" r="0" b="0"/>
            <wp:docPr id="119327" name="Picture 119327"/>
            <wp:cNvGraphicFramePr/>
            <a:graphic xmlns:a="http://schemas.openxmlformats.org/drawingml/2006/main">
              <a:graphicData uri="http://schemas.openxmlformats.org/drawingml/2006/picture">
                <pic:pic xmlns:pic="http://schemas.openxmlformats.org/drawingml/2006/picture">
                  <pic:nvPicPr>
                    <pic:cNvPr id="119327" name="Picture 119327"/>
                    <pic:cNvPicPr/>
                  </pic:nvPicPr>
                  <pic:blipFill>
                    <a:blip r:embed="rId51"/>
                    <a:stretch>
                      <a:fillRect/>
                    </a:stretch>
                  </pic:blipFill>
                  <pic:spPr>
                    <a:xfrm>
                      <a:off x="0" y="0"/>
                      <a:ext cx="3049" cy="3049"/>
                    </a:xfrm>
                    <a:prstGeom prst="rect">
                      <a:avLst/>
                    </a:prstGeom>
                  </pic:spPr>
                </pic:pic>
              </a:graphicData>
            </a:graphic>
          </wp:inline>
        </w:drawing>
      </w:r>
      <w:r>
        <w:rPr>
          <w:sz w:val="24"/>
        </w:rPr>
        <w:t>spojeny s úlohami a povinnostmi.</w:t>
      </w:r>
    </w:p>
    <w:p w14:paraId="195CA24F" w14:textId="77777777" w:rsidR="009B5141" w:rsidRDefault="00DD4606">
      <w:pPr>
        <w:numPr>
          <w:ilvl w:val="0"/>
          <w:numId w:val="14"/>
        </w:numPr>
        <w:spacing w:after="206" w:line="227" w:lineRule="auto"/>
        <w:ind w:left="974" w:right="9" w:hanging="355"/>
        <w:jc w:val="both"/>
      </w:pPr>
      <w:r>
        <w:rPr>
          <w:sz w:val="24"/>
        </w:rPr>
        <w:t>Zálohování je poskytována odpovídající úroveň fyzické ochrany a ochrany životního prostředí.</w:t>
      </w:r>
    </w:p>
    <w:p w14:paraId="11CB6BAC" w14:textId="77777777" w:rsidR="009B5141" w:rsidRDefault="00DD4606">
      <w:pPr>
        <w:numPr>
          <w:ilvl w:val="0"/>
          <w:numId w:val="14"/>
        </w:numPr>
        <w:spacing w:after="108" w:line="265" w:lineRule="auto"/>
        <w:ind w:left="974" w:right="9" w:hanging="355"/>
        <w:jc w:val="both"/>
      </w:pPr>
      <w:r>
        <w:t>Je monitorována úplnost prováděních záloh.</w:t>
      </w:r>
    </w:p>
    <w:p w14:paraId="43EE5716" w14:textId="77777777" w:rsidR="009B5141" w:rsidRDefault="00DD4606">
      <w:pPr>
        <w:pStyle w:val="Nadpis5"/>
      </w:pPr>
      <w:r>
        <w:t>2.6. Mobilní I přenosná zařízení</w:t>
      </w:r>
    </w:p>
    <w:p w14:paraId="298FCA46" w14:textId="77777777" w:rsidR="009B5141" w:rsidRDefault="00DD4606">
      <w:pPr>
        <w:spacing w:after="177" w:line="227" w:lineRule="auto"/>
        <w:ind w:left="965" w:right="9" w:hanging="374"/>
        <w:jc w:val="both"/>
      </w:pPr>
      <w:r>
        <w:rPr>
          <w:noProof/>
        </w:rPr>
        <w:drawing>
          <wp:inline distT="0" distB="0" distL="0" distR="0" wp14:anchorId="300A872F" wp14:editId="1EF0DCE2">
            <wp:extent cx="3049" cy="6098"/>
            <wp:effectExtent l="0" t="0" r="0" b="0"/>
            <wp:docPr id="119328" name="Picture 119328"/>
            <wp:cNvGraphicFramePr/>
            <a:graphic xmlns:a="http://schemas.openxmlformats.org/drawingml/2006/main">
              <a:graphicData uri="http://schemas.openxmlformats.org/drawingml/2006/picture">
                <pic:pic xmlns:pic="http://schemas.openxmlformats.org/drawingml/2006/picture">
                  <pic:nvPicPr>
                    <pic:cNvPr id="119328" name="Picture 119328"/>
                    <pic:cNvPicPr/>
                  </pic:nvPicPr>
                  <pic:blipFill>
                    <a:blip r:embed="rId212"/>
                    <a:stretch>
                      <a:fillRect/>
                    </a:stretch>
                  </pic:blipFill>
                  <pic:spPr>
                    <a:xfrm>
                      <a:off x="0" y="0"/>
                      <a:ext cx="3049" cy="6098"/>
                    </a:xfrm>
                    <a:prstGeom prst="rect">
                      <a:avLst/>
                    </a:prstGeom>
                  </pic:spPr>
                </pic:pic>
              </a:graphicData>
            </a:graphic>
          </wp:inline>
        </w:drawing>
      </w:r>
      <w:r>
        <w:rPr>
          <w:sz w:val="24"/>
        </w:rPr>
        <w:t>a. Jsou definovány a dokumentovány postupy pro řízení mobilních a přenosných zařízení a jsou stanovena jasná pravidla pro jejich správné používání,</w:t>
      </w:r>
    </w:p>
    <w:p w14:paraId="0C4FACC2" w14:textId="77777777" w:rsidR="009B5141" w:rsidRDefault="00DD4606">
      <w:pPr>
        <w:spacing w:after="169" w:line="227" w:lineRule="auto"/>
        <w:ind w:left="965" w:right="9" w:hanging="355"/>
        <w:jc w:val="both"/>
      </w:pPr>
      <w:r>
        <w:rPr>
          <w:sz w:val="24"/>
        </w:rPr>
        <w:t>b. Jsou předem registrována a předem autorizována mobilní zařízení, která mají přístup k informačnímu systému.</w:t>
      </w:r>
    </w:p>
    <w:p w14:paraId="67A35355" w14:textId="77777777" w:rsidR="009B5141" w:rsidRDefault="00DD4606">
      <w:pPr>
        <w:pStyle w:val="Nadpis4"/>
        <w:spacing w:after="167"/>
      </w:pPr>
      <w:r>
        <w:t>2,7. Zabezpečení životního cyklu aplikace</w:t>
      </w:r>
    </w:p>
    <w:p w14:paraId="7FC0E14E" w14:textId="77777777" w:rsidR="009B5141" w:rsidRDefault="00DD4606">
      <w:pPr>
        <w:spacing w:after="123" w:line="227" w:lineRule="auto"/>
        <w:ind w:left="955" w:right="9" w:hanging="355"/>
        <w:jc w:val="both"/>
      </w:pPr>
      <w:r>
        <w:rPr>
          <w:sz w:val="24"/>
        </w:rPr>
        <w:t>a. V průběhu životního cyklu vývoje aplikací jsou využívány nejlepší a nejmodernějších postupy a uznávané postupy bezpečného vývoje nebo odpovídající normy.</w:t>
      </w:r>
    </w:p>
    <w:p w14:paraId="25907016" w14:textId="77777777" w:rsidR="009B5141" w:rsidRDefault="00DD4606">
      <w:pPr>
        <w:pStyle w:val="Nadpis5"/>
        <w:spacing w:after="170"/>
      </w:pPr>
      <w:r>
        <w:t>2.8. Vymazání / odstranění údajů</w:t>
      </w:r>
    </w:p>
    <w:p w14:paraId="3128D47C" w14:textId="77777777" w:rsidR="009B5141" w:rsidRDefault="00DD4606">
      <w:pPr>
        <w:spacing w:after="236" w:line="227" w:lineRule="auto"/>
        <w:ind w:left="941" w:right="9" w:hanging="350"/>
        <w:jc w:val="both"/>
      </w:pPr>
      <w:r>
        <w:rPr>
          <w:sz w:val="24"/>
        </w:rPr>
        <w:t>a. Před vyřazením médií bude provedeno jejich přepsání při použití software. V případech, kdy to není možné (CD, DVD atd.), bude provedena jejich fyzická likvidace / destrukce.</w:t>
      </w:r>
    </w:p>
    <w:p w14:paraId="066C6062" w14:textId="77777777" w:rsidR="009B5141" w:rsidRDefault="00DD4606">
      <w:pPr>
        <w:spacing w:after="164" w:line="227" w:lineRule="auto"/>
        <w:ind w:left="946" w:right="9" w:hanging="355"/>
        <w:jc w:val="both"/>
      </w:pPr>
      <w:r>
        <w:rPr>
          <w:sz w:val="24"/>
        </w:rPr>
        <w:t>b, Je prováděna skartace papírových dokumentů a přenosných médií sloužících k ukládání osobních údajů.</w:t>
      </w:r>
    </w:p>
    <w:p w14:paraId="06BA4016" w14:textId="77777777" w:rsidR="009B5141" w:rsidRDefault="00DD4606">
      <w:pPr>
        <w:pStyle w:val="Nadpis5"/>
        <w:spacing w:after="149"/>
      </w:pPr>
      <w:r>
        <w:t>2.9. Fyzická bezpečnost</w:t>
      </w:r>
    </w:p>
    <w:p w14:paraId="32392D1D" w14:textId="77777777" w:rsidR="009B5141" w:rsidRDefault="00DD4606">
      <w:pPr>
        <w:spacing w:after="206" w:line="227" w:lineRule="auto"/>
        <w:ind w:left="931" w:right="9" w:hanging="350"/>
        <w:jc w:val="both"/>
      </w:pPr>
      <w:r>
        <w:rPr>
          <w:sz w:val="24"/>
        </w:rPr>
        <w:t xml:space="preserve">a. Fyzický perimetr infrastruktury informačního systému není přístupný neoprávněným osobám. Musí být zavedena vhodná technická opatření (např. turniket ovládaný čipovou kartou, vstupní zámky) nebo organizační opatření (např. bezpečnostní ostraha) pro ochranu zabezpečených oblastí a jejich přístupových míst proti vstupu </w:t>
      </w:r>
      <w:r>
        <w:rPr>
          <w:noProof/>
        </w:rPr>
        <w:drawing>
          <wp:inline distT="0" distB="0" distL="0" distR="0" wp14:anchorId="19569688" wp14:editId="29D99D60">
            <wp:extent cx="3049" cy="6097"/>
            <wp:effectExtent l="0" t="0" r="0" b="0"/>
            <wp:docPr id="119329" name="Picture 119329"/>
            <wp:cNvGraphicFramePr/>
            <a:graphic xmlns:a="http://schemas.openxmlformats.org/drawingml/2006/main">
              <a:graphicData uri="http://schemas.openxmlformats.org/drawingml/2006/picture">
                <pic:pic xmlns:pic="http://schemas.openxmlformats.org/drawingml/2006/picture">
                  <pic:nvPicPr>
                    <pic:cNvPr id="119329" name="Picture 119329"/>
                    <pic:cNvPicPr/>
                  </pic:nvPicPr>
                  <pic:blipFill>
                    <a:blip r:embed="rId213"/>
                    <a:stretch>
                      <a:fillRect/>
                    </a:stretch>
                  </pic:blipFill>
                  <pic:spPr>
                    <a:xfrm>
                      <a:off x="0" y="0"/>
                      <a:ext cx="3049" cy="6097"/>
                    </a:xfrm>
                    <a:prstGeom prst="rect">
                      <a:avLst/>
                    </a:prstGeom>
                  </pic:spPr>
                </pic:pic>
              </a:graphicData>
            </a:graphic>
          </wp:inline>
        </w:drawing>
      </w:r>
      <w:r>
        <w:rPr>
          <w:sz w:val="24"/>
        </w:rPr>
        <w:t>neoprávněných osob.</w:t>
      </w:r>
    </w:p>
    <w:p w14:paraId="56846FF3" w14:textId="77777777" w:rsidR="009B5141" w:rsidRDefault="00DD4606">
      <w:pPr>
        <w:pStyle w:val="Nadpis2"/>
        <w:spacing w:after="523"/>
        <w:ind w:left="14"/>
      </w:pPr>
      <w:r>
        <w:t>PŘÍLOHA č. 3: AUTORIZOVANÉ PŘEDÁNÍ OSOBNÍCH ÚDAJŮ SPRÁVCE</w:t>
      </w:r>
    </w:p>
    <w:p w14:paraId="31C7A2E2" w14:textId="77777777" w:rsidR="009B5141" w:rsidRDefault="00DD4606">
      <w:pPr>
        <w:spacing w:after="427" w:line="227" w:lineRule="auto"/>
        <w:ind w:left="9" w:right="9"/>
        <w:jc w:val="both"/>
      </w:pPr>
      <w:r>
        <w:rPr>
          <w:sz w:val="24"/>
        </w:rPr>
        <w:t xml:space="preserve">Seznam schválených </w:t>
      </w:r>
      <w:proofErr w:type="spellStart"/>
      <w:r>
        <w:rPr>
          <w:sz w:val="24"/>
        </w:rPr>
        <w:t>podzpracovatelů</w:t>
      </w:r>
      <w:proofErr w:type="spellEnd"/>
      <w:r>
        <w:rPr>
          <w:sz w:val="24"/>
        </w:rPr>
        <w:t xml:space="preserve">. Uveďte prosím (i) úplný název </w:t>
      </w:r>
      <w:proofErr w:type="spellStart"/>
      <w:r>
        <w:rPr>
          <w:sz w:val="24"/>
        </w:rPr>
        <w:t>podzpracovatele</w:t>
      </w:r>
      <w:proofErr w:type="spellEnd"/>
      <w:r>
        <w:rPr>
          <w:sz w:val="24"/>
        </w:rPr>
        <w:t xml:space="preserve">; </w:t>
      </w:r>
      <w:r>
        <w:rPr>
          <w:noProof/>
        </w:rPr>
        <w:drawing>
          <wp:inline distT="0" distB="0" distL="0" distR="0" wp14:anchorId="1C7727AC" wp14:editId="2239A304">
            <wp:extent cx="3048" cy="3049"/>
            <wp:effectExtent l="0" t="0" r="0" b="0"/>
            <wp:docPr id="121208" name="Picture 121208"/>
            <wp:cNvGraphicFramePr/>
            <a:graphic xmlns:a="http://schemas.openxmlformats.org/drawingml/2006/main">
              <a:graphicData uri="http://schemas.openxmlformats.org/drawingml/2006/picture">
                <pic:pic xmlns:pic="http://schemas.openxmlformats.org/drawingml/2006/picture">
                  <pic:nvPicPr>
                    <pic:cNvPr id="121208" name="Picture 121208"/>
                    <pic:cNvPicPr/>
                  </pic:nvPicPr>
                  <pic:blipFill>
                    <a:blip r:embed="rId214"/>
                    <a:stretch>
                      <a:fillRect/>
                    </a:stretch>
                  </pic:blipFill>
                  <pic:spPr>
                    <a:xfrm>
                      <a:off x="0" y="0"/>
                      <a:ext cx="3048" cy="3049"/>
                    </a:xfrm>
                    <a:prstGeom prst="rect">
                      <a:avLst/>
                    </a:prstGeom>
                  </pic:spPr>
                </pic:pic>
              </a:graphicData>
            </a:graphic>
          </wp:inline>
        </w:drawing>
      </w:r>
      <w:r>
        <w:rPr>
          <w:sz w:val="24"/>
        </w:rPr>
        <w:t>(</w:t>
      </w:r>
      <w:proofErr w:type="spellStart"/>
      <w:r>
        <w:rPr>
          <w:sz w:val="24"/>
        </w:rPr>
        <w:t>ii</w:t>
      </w:r>
      <w:proofErr w:type="spellEnd"/>
      <w:r>
        <w:rPr>
          <w:sz w:val="24"/>
        </w:rPr>
        <w:t>) činnosti zpracování; (</w:t>
      </w:r>
      <w:proofErr w:type="spellStart"/>
      <w:r>
        <w:rPr>
          <w:sz w:val="24"/>
        </w:rPr>
        <w:t>iii</w:t>
      </w:r>
      <w:proofErr w:type="spellEnd"/>
      <w:r>
        <w:rPr>
          <w:sz w:val="24"/>
        </w:rPr>
        <w:t>) umístění středisek služeb.</w:t>
      </w:r>
    </w:p>
    <w:tbl>
      <w:tblPr>
        <w:tblStyle w:val="TableGrid"/>
        <w:tblW w:w="9049" w:type="dxa"/>
        <w:tblInd w:w="-112" w:type="dxa"/>
        <w:tblCellMar>
          <w:top w:w="0" w:type="dxa"/>
          <w:left w:w="43" w:type="dxa"/>
          <w:bottom w:w="0" w:type="dxa"/>
          <w:right w:w="115" w:type="dxa"/>
        </w:tblCellMar>
        <w:tblLook w:val="04A0" w:firstRow="1" w:lastRow="0" w:firstColumn="1" w:lastColumn="0" w:noHBand="0" w:noVBand="1"/>
      </w:tblPr>
      <w:tblGrid>
        <w:gridCol w:w="669"/>
        <w:gridCol w:w="184"/>
        <w:gridCol w:w="281"/>
        <w:gridCol w:w="173"/>
        <w:gridCol w:w="1170"/>
        <w:gridCol w:w="943"/>
        <w:gridCol w:w="2657"/>
        <w:gridCol w:w="2972"/>
      </w:tblGrid>
      <w:tr w:rsidR="009B5141" w14:paraId="1969026D" w14:textId="77777777">
        <w:trPr>
          <w:trHeight w:val="774"/>
        </w:trPr>
        <w:tc>
          <w:tcPr>
            <w:tcW w:w="670" w:type="dxa"/>
            <w:tcBorders>
              <w:top w:val="single" w:sz="2" w:space="0" w:color="000000"/>
              <w:left w:val="single" w:sz="2" w:space="0" w:color="000000"/>
              <w:bottom w:val="single" w:sz="2" w:space="0" w:color="000000"/>
              <w:right w:val="single" w:sz="2" w:space="0" w:color="000000"/>
            </w:tcBorders>
          </w:tcPr>
          <w:p w14:paraId="52C07744" w14:textId="77777777" w:rsidR="009B5141" w:rsidRDefault="00DD4606">
            <w:pPr>
              <w:spacing w:after="0"/>
              <w:ind w:right="8"/>
              <w:jc w:val="center"/>
            </w:pPr>
            <w:r>
              <w:rPr>
                <w:sz w:val="30"/>
              </w:rPr>
              <w:t xml:space="preserve">Č. </w:t>
            </w:r>
          </w:p>
        </w:tc>
        <w:tc>
          <w:tcPr>
            <w:tcW w:w="1808" w:type="dxa"/>
            <w:gridSpan w:val="4"/>
            <w:tcBorders>
              <w:top w:val="single" w:sz="2" w:space="0" w:color="000000"/>
              <w:left w:val="single" w:sz="2" w:space="0" w:color="000000"/>
              <w:bottom w:val="single" w:sz="2" w:space="0" w:color="000000"/>
              <w:right w:val="nil"/>
            </w:tcBorders>
          </w:tcPr>
          <w:p w14:paraId="3CAC4A43" w14:textId="77777777" w:rsidR="009B5141" w:rsidRDefault="00DD4606">
            <w:pPr>
              <w:spacing w:after="0"/>
              <w:ind w:left="5" w:hanging="5"/>
            </w:pPr>
            <w:r>
              <w:rPr>
                <w:sz w:val="26"/>
              </w:rPr>
              <w:t xml:space="preserve">Schválený </w:t>
            </w:r>
            <w:proofErr w:type="spellStart"/>
            <w:r>
              <w:rPr>
                <w:sz w:val="26"/>
              </w:rPr>
              <w:t>podzpracovatel</w:t>
            </w:r>
            <w:proofErr w:type="spellEnd"/>
          </w:p>
        </w:tc>
        <w:tc>
          <w:tcPr>
            <w:tcW w:w="943" w:type="dxa"/>
            <w:tcBorders>
              <w:top w:val="single" w:sz="2" w:space="0" w:color="000000"/>
              <w:left w:val="nil"/>
              <w:bottom w:val="single" w:sz="2" w:space="0" w:color="000000"/>
              <w:right w:val="single" w:sz="2" w:space="0" w:color="000000"/>
            </w:tcBorders>
          </w:tcPr>
          <w:p w14:paraId="38A9CF05" w14:textId="77777777" w:rsidR="009B5141" w:rsidRDefault="009B5141"/>
        </w:tc>
        <w:tc>
          <w:tcPr>
            <w:tcW w:w="2657" w:type="dxa"/>
            <w:tcBorders>
              <w:top w:val="single" w:sz="2" w:space="0" w:color="000000"/>
              <w:left w:val="single" w:sz="2" w:space="0" w:color="000000"/>
              <w:bottom w:val="single" w:sz="2" w:space="0" w:color="000000"/>
              <w:right w:val="single" w:sz="2" w:space="0" w:color="000000"/>
            </w:tcBorders>
          </w:tcPr>
          <w:p w14:paraId="6577D51F" w14:textId="77777777" w:rsidR="009B5141" w:rsidRDefault="00DD4606">
            <w:pPr>
              <w:spacing w:after="0"/>
              <w:ind w:left="68"/>
            </w:pPr>
            <w:r>
              <w:rPr>
                <w:sz w:val="26"/>
              </w:rPr>
              <w:t>Činnost zpracování</w:t>
            </w:r>
          </w:p>
        </w:tc>
        <w:tc>
          <w:tcPr>
            <w:tcW w:w="2972" w:type="dxa"/>
            <w:tcBorders>
              <w:top w:val="single" w:sz="2" w:space="0" w:color="000000"/>
              <w:left w:val="single" w:sz="2" w:space="0" w:color="000000"/>
              <w:bottom w:val="single" w:sz="2" w:space="0" w:color="000000"/>
              <w:right w:val="single" w:sz="2" w:space="0" w:color="000000"/>
            </w:tcBorders>
          </w:tcPr>
          <w:p w14:paraId="4137EC17" w14:textId="77777777" w:rsidR="009B5141" w:rsidRDefault="00DD4606">
            <w:pPr>
              <w:spacing w:after="0"/>
              <w:ind w:left="71"/>
            </w:pPr>
            <w:r>
              <w:rPr>
                <w:sz w:val="26"/>
              </w:rPr>
              <w:t>Umístění středisek služeb</w:t>
            </w:r>
          </w:p>
        </w:tc>
      </w:tr>
      <w:tr w:rsidR="009B5141" w14:paraId="5FCEFBB8" w14:textId="77777777">
        <w:trPr>
          <w:trHeight w:val="212"/>
        </w:trPr>
        <w:tc>
          <w:tcPr>
            <w:tcW w:w="670" w:type="dxa"/>
            <w:tcBorders>
              <w:top w:val="single" w:sz="2" w:space="0" w:color="000000"/>
              <w:left w:val="single" w:sz="2" w:space="0" w:color="000000"/>
              <w:bottom w:val="single" w:sz="2" w:space="0" w:color="000000"/>
              <w:right w:val="single" w:sz="2" w:space="0" w:color="000000"/>
            </w:tcBorders>
          </w:tcPr>
          <w:p w14:paraId="6C8EE1CB" w14:textId="77777777" w:rsidR="009B5141" w:rsidRDefault="00DD4606">
            <w:pPr>
              <w:spacing w:after="0"/>
              <w:ind w:left="11"/>
              <w:jc w:val="center"/>
            </w:pPr>
            <w:proofErr w:type="gramStart"/>
            <w:r>
              <w:rPr>
                <w:sz w:val="24"/>
              </w:rPr>
              <w:t>1 .</w:t>
            </w:r>
            <w:proofErr w:type="gramEnd"/>
          </w:p>
        </w:tc>
        <w:tc>
          <w:tcPr>
            <w:tcW w:w="184" w:type="dxa"/>
            <w:tcBorders>
              <w:top w:val="single" w:sz="2" w:space="0" w:color="000000"/>
              <w:left w:val="single" w:sz="2" w:space="0" w:color="000000"/>
              <w:bottom w:val="single" w:sz="2" w:space="0" w:color="000000"/>
              <w:right w:val="single" w:sz="2" w:space="0" w:color="000000"/>
            </w:tcBorders>
          </w:tcPr>
          <w:p w14:paraId="40790C8D" w14:textId="77777777" w:rsidR="009B5141" w:rsidRDefault="009B5141"/>
        </w:tc>
        <w:tc>
          <w:tcPr>
            <w:tcW w:w="281" w:type="dxa"/>
            <w:tcBorders>
              <w:top w:val="single" w:sz="2" w:space="0" w:color="000000"/>
              <w:left w:val="single" w:sz="2" w:space="0" w:color="000000"/>
              <w:bottom w:val="single" w:sz="2" w:space="0" w:color="000000"/>
              <w:right w:val="single" w:sz="2" w:space="0" w:color="000000"/>
            </w:tcBorders>
          </w:tcPr>
          <w:p w14:paraId="7EE354F6" w14:textId="77777777" w:rsidR="009B5141" w:rsidRDefault="009B5141"/>
        </w:tc>
        <w:tc>
          <w:tcPr>
            <w:tcW w:w="173" w:type="dxa"/>
            <w:tcBorders>
              <w:top w:val="single" w:sz="2" w:space="0" w:color="000000"/>
              <w:left w:val="single" w:sz="2" w:space="0" w:color="000000"/>
              <w:bottom w:val="single" w:sz="2" w:space="0" w:color="000000"/>
              <w:right w:val="single" w:sz="2" w:space="0" w:color="000000"/>
            </w:tcBorders>
          </w:tcPr>
          <w:p w14:paraId="723F561A" w14:textId="77777777" w:rsidR="009B5141" w:rsidRDefault="009B5141"/>
        </w:tc>
        <w:tc>
          <w:tcPr>
            <w:tcW w:w="1170" w:type="dxa"/>
            <w:tcBorders>
              <w:top w:val="single" w:sz="2" w:space="0" w:color="000000"/>
              <w:left w:val="single" w:sz="2" w:space="0" w:color="000000"/>
              <w:bottom w:val="single" w:sz="2" w:space="0" w:color="000000"/>
              <w:right w:val="single" w:sz="2" w:space="0" w:color="000000"/>
            </w:tcBorders>
          </w:tcPr>
          <w:p w14:paraId="02D723A7" w14:textId="77777777" w:rsidR="009B5141" w:rsidRDefault="009B5141"/>
        </w:tc>
        <w:tc>
          <w:tcPr>
            <w:tcW w:w="943" w:type="dxa"/>
            <w:tcBorders>
              <w:top w:val="single" w:sz="2" w:space="0" w:color="000000"/>
              <w:left w:val="nil"/>
              <w:bottom w:val="single" w:sz="2" w:space="0" w:color="000000"/>
              <w:right w:val="single" w:sz="2" w:space="0" w:color="000000"/>
            </w:tcBorders>
          </w:tcPr>
          <w:p w14:paraId="127F690E" w14:textId="77777777" w:rsidR="009B5141" w:rsidRDefault="009B5141"/>
        </w:tc>
        <w:tc>
          <w:tcPr>
            <w:tcW w:w="2657" w:type="dxa"/>
            <w:tcBorders>
              <w:top w:val="single" w:sz="2" w:space="0" w:color="000000"/>
              <w:left w:val="single" w:sz="2" w:space="0" w:color="000000"/>
              <w:bottom w:val="single" w:sz="2" w:space="0" w:color="000000"/>
              <w:right w:val="single" w:sz="2" w:space="0" w:color="000000"/>
            </w:tcBorders>
          </w:tcPr>
          <w:p w14:paraId="3CEDF815" w14:textId="77777777" w:rsidR="009B5141" w:rsidRDefault="009B5141"/>
        </w:tc>
        <w:tc>
          <w:tcPr>
            <w:tcW w:w="2972" w:type="dxa"/>
            <w:tcBorders>
              <w:top w:val="single" w:sz="2" w:space="0" w:color="000000"/>
              <w:left w:val="single" w:sz="2" w:space="0" w:color="000000"/>
              <w:bottom w:val="single" w:sz="2" w:space="0" w:color="000000"/>
              <w:right w:val="single" w:sz="2" w:space="0" w:color="000000"/>
            </w:tcBorders>
          </w:tcPr>
          <w:p w14:paraId="10531EBD" w14:textId="77777777" w:rsidR="009B5141" w:rsidRDefault="009B5141"/>
        </w:tc>
      </w:tr>
      <w:tr w:rsidR="009B5141" w14:paraId="3B36A1F3" w14:textId="77777777">
        <w:trPr>
          <w:trHeight w:val="394"/>
        </w:trPr>
        <w:tc>
          <w:tcPr>
            <w:tcW w:w="670" w:type="dxa"/>
            <w:tcBorders>
              <w:top w:val="single" w:sz="2" w:space="0" w:color="000000"/>
              <w:left w:val="single" w:sz="2" w:space="0" w:color="000000"/>
              <w:bottom w:val="single" w:sz="2" w:space="0" w:color="000000"/>
              <w:right w:val="single" w:sz="2" w:space="0" w:color="000000"/>
            </w:tcBorders>
          </w:tcPr>
          <w:p w14:paraId="229BB17D" w14:textId="77777777" w:rsidR="009B5141" w:rsidRDefault="009B5141"/>
        </w:tc>
        <w:tc>
          <w:tcPr>
            <w:tcW w:w="2750" w:type="dxa"/>
            <w:gridSpan w:val="5"/>
            <w:tcBorders>
              <w:top w:val="single" w:sz="2" w:space="0" w:color="000000"/>
              <w:left w:val="single" w:sz="2" w:space="0" w:color="000000"/>
              <w:bottom w:val="single" w:sz="2" w:space="0" w:color="000000"/>
              <w:right w:val="single" w:sz="2" w:space="0" w:color="000000"/>
            </w:tcBorders>
          </w:tcPr>
          <w:p w14:paraId="49F4D49D" w14:textId="77777777" w:rsidR="009B5141" w:rsidRDefault="009B5141"/>
        </w:tc>
        <w:tc>
          <w:tcPr>
            <w:tcW w:w="2657" w:type="dxa"/>
            <w:tcBorders>
              <w:top w:val="single" w:sz="2" w:space="0" w:color="000000"/>
              <w:left w:val="single" w:sz="2" w:space="0" w:color="000000"/>
              <w:bottom w:val="single" w:sz="2" w:space="0" w:color="000000"/>
              <w:right w:val="single" w:sz="2" w:space="0" w:color="000000"/>
            </w:tcBorders>
          </w:tcPr>
          <w:p w14:paraId="508D5A75" w14:textId="77777777" w:rsidR="009B5141" w:rsidRDefault="009B5141"/>
        </w:tc>
        <w:tc>
          <w:tcPr>
            <w:tcW w:w="2972" w:type="dxa"/>
            <w:tcBorders>
              <w:top w:val="single" w:sz="2" w:space="0" w:color="000000"/>
              <w:left w:val="single" w:sz="2" w:space="0" w:color="000000"/>
              <w:bottom w:val="single" w:sz="2" w:space="0" w:color="000000"/>
              <w:right w:val="single" w:sz="2" w:space="0" w:color="000000"/>
            </w:tcBorders>
          </w:tcPr>
          <w:p w14:paraId="59D42906" w14:textId="77777777" w:rsidR="009B5141" w:rsidRDefault="009B5141"/>
        </w:tc>
      </w:tr>
    </w:tbl>
    <w:p w14:paraId="39EFA7CB" w14:textId="77777777" w:rsidR="00DD4606" w:rsidRDefault="00DD4606"/>
    <w:sectPr w:rsidR="00000000">
      <w:headerReference w:type="even" r:id="rId215"/>
      <w:headerReference w:type="default" r:id="rId216"/>
      <w:footerReference w:type="even" r:id="rId217"/>
      <w:footerReference w:type="default" r:id="rId218"/>
      <w:headerReference w:type="first" r:id="rId219"/>
      <w:footerReference w:type="first" r:id="rId220"/>
      <w:pgSz w:w="11906" w:h="16838"/>
      <w:pgMar w:top="1463" w:right="1320" w:bottom="619" w:left="1431" w:header="708" w:footer="57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548EC" w14:textId="77777777" w:rsidR="00DD4606" w:rsidRDefault="00DD4606">
      <w:pPr>
        <w:spacing w:after="0" w:line="240" w:lineRule="auto"/>
      </w:pPr>
      <w:r>
        <w:separator/>
      </w:r>
    </w:p>
  </w:endnote>
  <w:endnote w:type="continuationSeparator" w:id="0">
    <w:p w14:paraId="3A93AFFE" w14:textId="77777777" w:rsidR="00DD4606" w:rsidRDefault="00DD4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1C28D" w14:textId="77777777" w:rsidR="009B5141" w:rsidRDefault="009B5141"/>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89FCA" w14:textId="358332BA" w:rsidR="009B5141" w:rsidRPr="00DD4606" w:rsidRDefault="009B5141" w:rsidP="00DD4606">
    <w:pPr>
      <w:pStyle w:val="Zpa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466CE" w14:textId="7A00CA3B" w:rsidR="009B5141" w:rsidRPr="00DD4606" w:rsidRDefault="009B5141" w:rsidP="00DD4606">
    <w:pPr>
      <w:pStyle w:val="Zpa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00EA9" w14:textId="4523BAF2" w:rsidR="009B5141" w:rsidRPr="00DD4606" w:rsidRDefault="009B5141" w:rsidP="00DD4606">
    <w:pPr>
      <w:pStyle w:val="Zpa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9F92B" w14:textId="77777777" w:rsidR="009B5141" w:rsidRDefault="009B5141"/>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59898" w14:textId="77777777" w:rsidR="009B5141" w:rsidRDefault="009B5141"/>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42DA6" w14:textId="77777777" w:rsidR="009B5141" w:rsidRDefault="009B5141"/>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25BA3" w14:textId="0E44D3BC" w:rsidR="009B5141" w:rsidRPr="00DD4606" w:rsidRDefault="009B5141" w:rsidP="00DD4606">
    <w:pPr>
      <w:pStyle w:val="Zpa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161B8" w14:textId="053DD40E" w:rsidR="009B5141" w:rsidRPr="00DD4606" w:rsidRDefault="009B5141" w:rsidP="00DD4606">
    <w:pPr>
      <w:pStyle w:val="Zpa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3827E" w14:textId="2FFCBF54" w:rsidR="009B5141" w:rsidRPr="00DD4606" w:rsidRDefault="009B5141" w:rsidP="00DD4606">
    <w:pPr>
      <w:pStyle w:val="Zpa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17684" w14:textId="6B230564" w:rsidR="009B5141" w:rsidRPr="00DD4606" w:rsidRDefault="009B5141" w:rsidP="00DD460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89304" w14:textId="77777777" w:rsidR="009B5141" w:rsidRDefault="009B5141"/>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E31BF" w14:textId="017B7B17" w:rsidR="009B5141" w:rsidRPr="00DD4606" w:rsidRDefault="009B5141" w:rsidP="00DD4606">
    <w:pPr>
      <w:pStyle w:val="Zpa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A5279" w14:textId="792DBFC6" w:rsidR="009B5141" w:rsidRPr="00DD4606" w:rsidRDefault="009B5141" w:rsidP="00DD460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E2250" w14:textId="77777777" w:rsidR="009B5141" w:rsidRDefault="009B514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BBACD" w14:textId="77777777" w:rsidR="009B5141" w:rsidRDefault="009B514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92416" w14:textId="77777777" w:rsidR="009B5141" w:rsidRDefault="009B514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643E4" w14:textId="77777777" w:rsidR="009B5141" w:rsidRDefault="009B514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3B2F1" w14:textId="4018A022" w:rsidR="009B5141" w:rsidRPr="00DD4606" w:rsidRDefault="009B5141" w:rsidP="00DD4606">
    <w:pPr>
      <w:pStyle w:val="Zpa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FCE9E" w14:textId="58292B84" w:rsidR="009B5141" w:rsidRPr="00DD4606" w:rsidRDefault="009B5141" w:rsidP="00DD4606">
    <w:pPr>
      <w:pStyle w:val="Zpa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9E719" w14:textId="3E77577F" w:rsidR="009B5141" w:rsidRPr="00DD4606" w:rsidRDefault="009B5141" w:rsidP="00DD460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F8667" w14:textId="77777777" w:rsidR="00DD4606" w:rsidRDefault="00DD4606">
      <w:pPr>
        <w:spacing w:after="0" w:line="240" w:lineRule="auto"/>
      </w:pPr>
      <w:r>
        <w:separator/>
      </w:r>
    </w:p>
  </w:footnote>
  <w:footnote w:type="continuationSeparator" w:id="0">
    <w:p w14:paraId="332F7F22" w14:textId="77777777" w:rsidR="00DD4606" w:rsidRDefault="00DD46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34D3F" w14:textId="5701410C" w:rsidR="009B5141" w:rsidRPr="00DD4606" w:rsidRDefault="009B5141" w:rsidP="00DD4606">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93421" w14:textId="06C7AEA2" w:rsidR="009B5141" w:rsidRPr="00DD4606" w:rsidRDefault="009B5141" w:rsidP="00DD4606">
    <w:pPr>
      <w:pStyle w:val="Zhlav"/>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42188" w14:textId="0BC40502" w:rsidR="009B5141" w:rsidRPr="00DD4606" w:rsidRDefault="009B5141" w:rsidP="00DD4606">
    <w:pPr>
      <w:pStyle w:val="Zhlav"/>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B64F5" w14:textId="0B5B3598" w:rsidR="009B5141" w:rsidRPr="00DD4606" w:rsidRDefault="009B5141" w:rsidP="00DD4606">
    <w:pPr>
      <w:pStyle w:val="Zhlav"/>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989D8" w14:textId="77777777" w:rsidR="009B5141" w:rsidRDefault="009B5141"/>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53222" w14:textId="77777777" w:rsidR="009B5141" w:rsidRDefault="009B5141"/>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4E830" w14:textId="77777777" w:rsidR="009B5141" w:rsidRDefault="009B5141"/>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8BD63" w14:textId="77777777" w:rsidR="009B5141" w:rsidRDefault="009B5141"/>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F8DAE" w14:textId="77777777" w:rsidR="009B5141" w:rsidRDefault="009B5141"/>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562BD" w14:textId="77777777" w:rsidR="009B5141" w:rsidRDefault="009B5141"/>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379AB" w14:textId="77777777" w:rsidR="009B5141" w:rsidRDefault="009B514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49722" w14:textId="77777777" w:rsidR="009B5141" w:rsidRDefault="009B5141"/>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03937" w14:textId="77777777" w:rsidR="009B5141" w:rsidRDefault="009B5141"/>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15765" w14:textId="77777777" w:rsidR="009B5141" w:rsidRDefault="009B514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DB6FA" w14:textId="0491589D" w:rsidR="009B5141" w:rsidRPr="00DD4606" w:rsidRDefault="009B5141" w:rsidP="00DD4606">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1F88C" w14:textId="77777777" w:rsidR="009B5141" w:rsidRDefault="009B514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3DD22" w14:textId="77777777" w:rsidR="009B5141" w:rsidRDefault="009B514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B139" w14:textId="77777777" w:rsidR="009B5141" w:rsidRDefault="009B514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EEE6" w14:textId="0364763C" w:rsidR="009B5141" w:rsidRPr="00DD4606" w:rsidRDefault="009B5141" w:rsidP="00DD4606">
    <w:pPr>
      <w:pStyle w:val="Zhlav"/>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ABE91" w14:textId="6629442C" w:rsidR="009B5141" w:rsidRPr="00DD4606" w:rsidRDefault="009B5141" w:rsidP="00DD4606">
    <w:pPr>
      <w:pStyle w:val="Zhlav"/>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DBCF3" w14:textId="77777777" w:rsidR="009B5141" w:rsidRDefault="009B51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6157" o:spid="_x0000_i1026" style="width:1.5pt;height:.75pt" coordsize="" o:spt="100" o:bullet="t" adj="0,,0" path="" stroked="f">
        <v:stroke joinstyle="miter"/>
        <v:imagedata r:id="rId1" o:title="image228"/>
        <v:formulas/>
        <v:path o:connecttype="segments"/>
      </v:shape>
    </w:pict>
  </w:numPicBullet>
  <w:abstractNum w:abstractNumId="0" w15:restartNumberingAfterBreak="0">
    <w:nsid w:val="0AAB6A7B"/>
    <w:multiLevelType w:val="hybridMultilevel"/>
    <w:tmpl w:val="5AEECC6A"/>
    <w:lvl w:ilvl="0" w:tplc="AEBA84DA">
      <w:start w:val="1"/>
      <w:numFmt w:val="decimal"/>
      <w:lvlText w:val="%1."/>
      <w:lvlJc w:val="left"/>
      <w:pPr>
        <w:ind w:left="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8CAB20">
      <w:start w:val="1"/>
      <w:numFmt w:val="lowerLetter"/>
      <w:lvlText w:val="%2"/>
      <w:lvlJc w:val="left"/>
      <w:pPr>
        <w:ind w:left="1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9CE79A">
      <w:start w:val="1"/>
      <w:numFmt w:val="lowerRoman"/>
      <w:lvlText w:val="%3"/>
      <w:lvlJc w:val="left"/>
      <w:pPr>
        <w:ind w:left="1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1C70A6">
      <w:start w:val="1"/>
      <w:numFmt w:val="decimal"/>
      <w:lvlText w:val="%4"/>
      <w:lvlJc w:val="left"/>
      <w:pPr>
        <w:ind w:left="2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32D386">
      <w:start w:val="1"/>
      <w:numFmt w:val="lowerLetter"/>
      <w:lvlText w:val="%5"/>
      <w:lvlJc w:val="left"/>
      <w:pPr>
        <w:ind w:left="3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809A28">
      <w:start w:val="1"/>
      <w:numFmt w:val="lowerRoman"/>
      <w:lvlText w:val="%6"/>
      <w:lvlJc w:val="left"/>
      <w:pPr>
        <w:ind w:left="4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B0DF22">
      <w:start w:val="1"/>
      <w:numFmt w:val="decimal"/>
      <w:lvlText w:val="%7"/>
      <w:lvlJc w:val="left"/>
      <w:pPr>
        <w:ind w:left="4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F4AB50">
      <w:start w:val="1"/>
      <w:numFmt w:val="lowerLetter"/>
      <w:lvlText w:val="%8"/>
      <w:lvlJc w:val="left"/>
      <w:pPr>
        <w:ind w:left="5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E07A6A">
      <w:start w:val="1"/>
      <w:numFmt w:val="lowerRoman"/>
      <w:lvlText w:val="%9"/>
      <w:lvlJc w:val="left"/>
      <w:pPr>
        <w:ind w:left="6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0B64ABA"/>
    <w:multiLevelType w:val="hybridMultilevel"/>
    <w:tmpl w:val="261427F8"/>
    <w:lvl w:ilvl="0" w:tplc="DD8E4ACA">
      <w:start w:val="1"/>
      <w:numFmt w:val="lowerLetter"/>
      <w:lvlText w:val="(%1)"/>
      <w:lvlJc w:val="left"/>
      <w:pPr>
        <w:ind w:left="4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FD62054">
      <w:start w:val="1"/>
      <w:numFmt w:val="lowerLetter"/>
      <w:lvlText w:val="%2"/>
      <w:lvlJc w:val="left"/>
      <w:pPr>
        <w:ind w:left="1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C862A58">
      <w:start w:val="1"/>
      <w:numFmt w:val="lowerRoman"/>
      <w:lvlText w:val="%3"/>
      <w:lvlJc w:val="left"/>
      <w:pPr>
        <w:ind w:left="20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35A7CFA">
      <w:start w:val="1"/>
      <w:numFmt w:val="decimal"/>
      <w:lvlText w:val="%4"/>
      <w:lvlJc w:val="left"/>
      <w:pPr>
        <w:ind w:left="27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36A4C66">
      <w:start w:val="1"/>
      <w:numFmt w:val="lowerLetter"/>
      <w:lvlText w:val="%5"/>
      <w:lvlJc w:val="left"/>
      <w:pPr>
        <w:ind w:left="34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F88147A">
      <w:start w:val="1"/>
      <w:numFmt w:val="lowerRoman"/>
      <w:lvlText w:val="%6"/>
      <w:lvlJc w:val="left"/>
      <w:pPr>
        <w:ind w:left="41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64CD3E6">
      <w:start w:val="1"/>
      <w:numFmt w:val="decimal"/>
      <w:lvlText w:val="%7"/>
      <w:lvlJc w:val="left"/>
      <w:pPr>
        <w:ind w:left="48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24CA906">
      <w:start w:val="1"/>
      <w:numFmt w:val="lowerLetter"/>
      <w:lvlText w:val="%8"/>
      <w:lvlJc w:val="left"/>
      <w:pPr>
        <w:ind w:left="56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F06A0B2">
      <w:start w:val="1"/>
      <w:numFmt w:val="lowerRoman"/>
      <w:lvlText w:val="%9"/>
      <w:lvlJc w:val="left"/>
      <w:pPr>
        <w:ind w:left="63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1A9414A"/>
    <w:multiLevelType w:val="hybridMultilevel"/>
    <w:tmpl w:val="DA0219E2"/>
    <w:lvl w:ilvl="0" w:tplc="62F005CE">
      <w:start w:val="1"/>
      <w:numFmt w:val="lowerLetter"/>
      <w:lvlText w:val="%1."/>
      <w:lvlJc w:val="left"/>
      <w:pPr>
        <w:ind w:left="97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73A66E8">
      <w:start w:val="1"/>
      <w:numFmt w:val="lowerLetter"/>
      <w:lvlText w:val="%2"/>
      <w:lvlJc w:val="left"/>
      <w:pPr>
        <w:ind w:left="16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9FEDC52">
      <w:start w:val="1"/>
      <w:numFmt w:val="lowerRoman"/>
      <w:lvlText w:val="%3"/>
      <w:lvlJc w:val="left"/>
      <w:pPr>
        <w:ind w:left="24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CE10CE60">
      <w:start w:val="1"/>
      <w:numFmt w:val="decimal"/>
      <w:lvlText w:val="%4"/>
      <w:lvlJc w:val="left"/>
      <w:pPr>
        <w:ind w:left="31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D2CC959A">
      <w:start w:val="1"/>
      <w:numFmt w:val="lowerLetter"/>
      <w:lvlText w:val="%5"/>
      <w:lvlJc w:val="left"/>
      <w:pPr>
        <w:ind w:left="38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A3D0D5C6">
      <w:start w:val="1"/>
      <w:numFmt w:val="lowerRoman"/>
      <w:lvlText w:val="%6"/>
      <w:lvlJc w:val="left"/>
      <w:pPr>
        <w:ind w:left="45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222ACAE">
      <w:start w:val="1"/>
      <w:numFmt w:val="decimal"/>
      <w:lvlText w:val="%7"/>
      <w:lvlJc w:val="left"/>
      <w:pPr>
        <w:ind w:left="52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4336BDAA">
      <w:start w:val="1"/>
      <w:numFmt w:val="lowerLetter"/>
      <w:lvlText w:val="%8"/>
      <w:lvlJc w:val="left"/>
      <w:pPr>
        <w:ind w:left="60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935255B8">
      <w:start w:val="1"/>
      <w:numFmt w:val="lowerRoman"/>
      <w:lvlText w:val="%9"/>
      <w:lvlJc w:val="left"/>
      <w:pPr>
        <w:ind w:left="67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1A3C2A26"/>
    <w:multiLevelType w:val="hybridMultilevel"/>
    <w:tmpl w:val="5A469D24"/>
    <w:lvl w:ilvl="0" w:tplc="1320F0F6">
      <w:start w:val="1"/>
      <w:numFmt w:val="lowerLetter"/>
      <w:lvlText w:val="%1."/>
      <w:lvlJc w:val="left"/>
      <w:pPr>
        <w:ind w:left="9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894E006">
      <w:start w:val="1"/>
      <w:numFmt w:val="lowerLetter"/>
      <w:lvlText w:val="%2"/>
      <w:lvlJc w:val="left"/>
      <w:pPr>
        <w:ind w:left="16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FC4A5666">
      <w:start w:val="1"/>
      <w:numFmt w:val="lowerRoman"/>
      <w:lvlText w:val="%3"/>
      <w:lvlJc w:val="left"/>
      <w:pPr>
        <w:ind w:left="23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8A2B29E">
      <w:start w:val="1"/>
      <w:numFmt w:val="decimal"/>
      <w:lvlText w:val="%4"/>
      <w:lvlJc w:val="left"/>
      <w:pPr>
        <w:ind w:left="31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DC205544">
      <w:start w:val="1"/>
      <w:numFmt w:val="lowerLetter"/>
      <w:lvlText w:val="%5"/>
      <w:lvlJc w:val="left"/>
      <w:pPr>
        <w:ind w:left="382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71E544E">
      <w:start w:val="1"/>
      <w:numFmt w:val="lowerRoman"/>
      <w:lvlText w:val="%6"/>
      <w:lvlJc w:val="left"/>
      <w:pPr>
        <w:ind w:left="45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C8B202B8">
      <w:start w:val="1"/>
      <w:numFmt w:val="decimal"/>
      <w:lvlText w:val="%7"/>
      <w:lvlJc w:val="left"/>
      <w:pPr>
        <w:ind w:left="52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550F76C">
      <w:start w:val="1"/>
      <w:numFmt w:val="lowerLetter"/>
      <w:lvlText w:val="%8"/>
      <w:lvlJc w:val="left"/>
      <w:pPr>
        <w:ind w:left="59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062D8AC">
      <w:start w:val="1"/>
      <w:numFmt w:val="lowerRoman"/>
      <w:lvlText w:val="%9"/>
      <w:lvlJc w:val="left"/>
      <w:pPr>
        <w:ind w:left="67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A992670"/>
    <w:multiLevelType w:val="hybridMultilevel"/>
    <w:tmpl w:val="9B5A3EBE"/>
    <w:lvl w:ilvl="0" w:tplc="4C0273DE">
      <w:start w:val="1"/>
      <w:numFmt w:val="lowerLetter"/>
      <w:lvlText w:val="%1)"/>
      <w:lvlJc w:val="left"/>
      <w:pPr>
        <w:ind w:left="6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BF6804C">
      <w:start w:val="1"/>
      <w:numFmt w:val="bullet"/>
      <w:lvlText w:val="•"/>
      <w:lvlPicBulletId w:val="0"/>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70923A">
      <w:start w:val="1"/>
      <w:numFmt w:val="bullet"/>
      <w:lvlText w:val="▪"/>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684088">
      <w:start w:val="1"/>
      <w:numFmt w:val="bullet"/>
      <w:lvlText w:val="•"/>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E8967C">
      <w:start w:val="1"/>
      <w:numFmt w:val="bullet"/>
      <w:lvlText w:val="o"/>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8C8E4A">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688664">
      <w:start w:val="1"/>
      <w:numFmt w:val="bullet"/>
      <w:lvlText w:val="•"/>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3674E6">
      <w:start w:val="1"/>
      <w:numFmt w:val="bullet"/>
      <w:lvlText w:val="o"/>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BE8DEE">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BCA3048"/>
    <w:multiLevelType w:val="hybridMultilevel"/>
    <w:tmpl w:val="EE8044D4"/>
    <w:lvl w:ilvl="0" w:tplc="092EA154">
      <w:start w:val="1"/>
      <w:numFmt w:val="lowerLetter"/>
      <w:lvlText w:val="%1."/>
      <w:lvlJc w:val="left"/>
      <w:pPr>
        <w:ind w:left="94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B254D190">
      <w:start w:val="1"/>
      <w:numFmt w:val="lowerLetter"/>
      <w:lvlText w:val="%2"/>
      <w:lvlJc w:val="left"/>
      <w:pPr>
        <w:ind w:left="16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1B46C9DE">
      <w:start w:val="1"/>
      <w:numFmt w:val="lowerRoman"/>
      <w:lvlText w:val="%3"/>
      <w:lvlJc w:val="left"/>
      <w:pPr>
        <w:ind w:left="238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63A0494">
      <w:start w:val="1"/>
      <w:numFmt w:val="decimal"/>
      <w:lvlText w:val="%4"/>
      <w:lvlJc w:val="left"/>
      <w:pPr>
        <w:ind w:left="310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B8603F8">
      <w:start w:val="1"/>
      <w:numFmt w:val="lowerLetter"/>
      <w:lvlText w:val="%5"/>
      <w:lvlJc w:val="left"/>
      <w:pPr>
        <w:ind w:left="38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9C003744">
      <w:start w:val="1"/>
      <w:numFmt w:val="lowerRoman"/>
      <w:lvlText w:val="%6"/>
      <w:lvlJc w:val="left"/>
      <w:pPr>
        <w:ind w:left="454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7786AD38">
      <w:start w:val="1"/>
      <w:numFmt w:val="decimal"/>
      <w:lvlText w:val="%7"/>
      <w:lvlJc w:val="left"/>
      <w:pPr>
        <w:ind w:left="52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CEE00BA">
      <w:start w:val="1"/>
      <w:numFmt w:val="lowerLetter"/>
      <w:lvlText w:val="%8"/>
      <w:lvlJc w:val="left"/>
      <w:pPr>
        <w:ind w:left="598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163EADC0">
      <w:start w:val="1"/>
      <w:numFmt w:val="lowerRoman"/>
      <w:lvlText w:val="%9"/>
      <w:lvlJc w:val="left"/>
      <w:pPr>
        <w:ind w:left="670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2C9A558A"/>
    <w:multiLevelType w:val="hybridMultilevel"/>
    <w:tmpl w:val="88B643C0"/>
    <w:lvl w:ilvl="0" w:tplc="A308D6BC">
      <w:start w:val="1"/>
      <w:numFmt w:val="lowerLetter"/>
      <w:lvlText w:val="%1."/>
      <w:lvlJc w:val="left"/>
      <w:pPr>
        <w:ind w:left="9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C7C2810">
      <w:start w:val="1"/>
      <w:numFmt w:val="lowerLetter"/>
      <w:lvlText w:val="%2"/>
      <w:lvlJc w:val="left"/>
      <w:pPr>
        <w:ind w:left="17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61CD57A">
      <w:start w:val="1"/>
      <w:numFmt w:val="lowerRoman"/>
      <w:lvlText w:val="%3"/>
      <w:lvlJc w:val="left"/>
      <w:pPr>
        <w:ind w:left="24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4B489D0E">
      <w:start w:val="1"/>
      <w:numFmt w:val="decimal"/>
      <w:lvlText w:val="%4"/>
      <w:lvlJc w:val="left"/>
      <w:pPr>
        <w:ind w:left="31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E0E6B1E">
      <w:start w:val="1"/>
      <w:numFmt w:val="lowerLetter"/>
      <w:lvlText w:val="%5"/>
      <w:lvlJc w:val="left"/>
      <w:pPr>
        <w:ind w:left="38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3286654">
      <w:start w:val="1"/>
      <w:numFmt w:val="lowerRoman"/>
      <w:lvlText w:val="%6"/>
      <w:lvlJc w:val="left"/>
      <w:pPr>
        <w:ind w:left="45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348081D4">
      <w:start w:val="1"/>
      <w:numFmt w:val="decimal"/>
      <w:lvlText w:val="%7"/>
      <w:lvlJc w:val="left"/>
      <w:pPr>
        <w:ind w:left="53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E6062AC">
      <w:start w:val="1"/>
      <w:numFmt w:val="lowerLetter"/>
      <w:lvlText w:val="%8"/>
      <w:lvlJc w:val="left"/>
      <w:pPr>
        <w:ind w:left="60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C31CBC16">
      <w:start w:val="1"/>
      <w:numFmt w:val="lowerRoman"/>
      <w:lvlText w:val="%9"/>
      <w:lvlJc w:val="left"/>
      <w:pPr>
        <w:ind w:left="67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35AA776C"/>
    <w:multiLevelType w:val="hybridMultilevel"/>
    <w:tmpl w:val="55ECB646"/>
    <w:lvl w:ilvl="0" w:tplc="2B00F4D0">
      <w:start w:val="1"/>
      <w:numFmt w:val="lowerLetter"/>
      <w:lvlText w:val="%1."/>
      <w:lvlJc w:val="left"/>
      <w:pPr>
        <w:ind w:left="9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FE2F87E">
      <w:start w:val="1"/>
      <w:numFmt w:val="lowerRoman"/>
      <w:lvlText w:val="%2."/>
      <w:lvlJc w:val="left"/>
      <w:pPr>
        <w:ind w:left="17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694BC64">
      <w:start w:val="1"/>
      <w:numFmt w:val="lowerRoman"/>
      <w:lvlText w:val="%3"/>
      <w:lvlJc w:val="left"/>
      <w:pPr>
        <w:ind w:left="26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2F8E724">
      <w:start w:val="1"/>
      <w:numFmt w:val="decimal"/>
      <w:lvlText w:val="%4"/>
      <w:lvlJc w:val="left"/>
      <w:pPr>
        <w:ind w:left="334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5AA1876">
      <w:start w:val="1"/>
      <w:numFmt w:val="lowerLetter"/>
      <w:lvlText w:val="%5"/>
      <w:lvlJc w:val="left"/>
      <w:pPr>
        <w:ind w:left="406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EFC4E140">
      <w:start w:val="1"/>
      <w:numFmt w:val="lowerRoman"/>
      <w:lvlText w:val="%6"/>
      <w:lvlJc w:val="left"/>
      <w:pPr>
        <w:ind w:left="47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0C83D5A">
      <w:start w:val="1"/>
      <w:numFmt w:val="decimal"/>
      <w:lvlText w:val="%7"/>
      <w:lvlJc w:val="left"/>
      <w:pPr>
        <w:ind w:left="55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C26F84A">
      <w:start w:val="1"/>
      <w:numFmt w:val="lowerLetter"/>
      <w:lvlText w:val="%8"/>
      <w:lvlJc w:val="left"/>
      <w:pPr>
        <w:ind w:left="62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C0E72A0">
      <w:start w:val="1"/>
      <w:numFmt w:val="lowerRoman"/>
      <w:lvlText w:val="%9"/>
      <w:lvlJc w:val="left"/>
      <w:pPr>
        <w:ind w:left="694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37556EB4"/>
    <w:multiLevelType w:val="hybridMultilevel"/>
    <w:tmpl w:val="678CC644"/>
    <w:lvl w:ilvl="0" w:tplc="D3C2753C">
      <w:start w:val="1"/>
      <w:numFmt w:val="lowerLetter"/>
      <w:lvlText w:val="%1."/>
      <w:lvlJc w:val="left"/>
      <w:pPr>
        <w:ind w:left="97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602D424">
      <w:start w:val="1"/>
      <w:numFmt w:val="lowerLetter"/>
      <w:lvlText w:val="%2"/>
      <w:lvlJc w:val="left"/>
      <w:pPr>
        <w:ind w:left="16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F82A2838">
      <w:start w:val="1"/>
      <w:numFmt w:val="lowerRoman"/>
      <w:lvlText w:val="%3"/>
      <w:lvlJc w:val="left"/>
      <w:pPr>
        <w:ind w:left="24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5E149C50">
      <w:start w:val="1"/>
      <w:numFmt w:val="decimal"/>
      <w:lvlText w:val="%4"/>
      <w:lvlJc w:val="left"/>
      <w:pPr>
        <w:ind w:left="31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F76A104">
      <w:start w:val="1"/>
      <w:numFmt w:val="lowerLetter"/>
      <w:lvlText w:val="%5"/>
      <w:lvlJc w:val="left"/>
      <w:pPr>
        <w:ind w:left="38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890CA04">
      <w:start w:val="1"/>
      <w:numFmt w:val="lowerRoman"/>
      <w:lvlText w:val="%6"/>
      <w:lvlJc w:val="left"/>
      <w:pPr>
        <w:ind w:left="45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E603504">
      <w:start w:val="1"/>
      <w:numFmt w:val="decimal"/>
      <w:lvlText w:val="%7"/>
      <w:lvlJc w:val="left"/>
      <w:pPr>
        <w:ind w:left="52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4621330">
      <w:start w:val="1"/>
      <w:numFmt w:val="lowerLetter"/>
      <w:lvlText w:val="%8"/>
      <w:lvlJc w:val="left"/>
      <w:pPr>
        <w:ind w:left="60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2164B54">
      <w:start w:val="1"/>
      <w:numFmt w:val="lowerRoman"/>
      <w:lvlText w:val="%9"/>
      <w:lvlJc w:val="left"/>
      <w:pPr>
        <w:ind w:left="67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4576089C"/>
    <w:multiLevelType w:val="hybridMultilevel"/>
    <w:tmpl w:val="CF4E76F0"/>
    <w:lvl w:ilvl="0" w:tplc="3432BD22">
      <w:start w:val="1"/>
      <w:numFmt w:val="decimal"/>
      <w:lvlText w:val="%1."/>
      <w:lvlJc w:val="left"/>
      <w:pPr>
        <w:ind w:left="5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1F6778A">
      <w:start w:val="1"/>
      <w:numFmt w:val="lowerLetter"/>
      <w:lvlText w:val="%2"/>
      <w:lvlJc w:val="left"/>
      <w:pPr>
        <w:ind w:left="11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B063154">
      <w:start w:val="1"/>
      <w:numFmt w:val="lowerRoman"/>
      <w:lvlText w:val="%3"/>
      <w:lvlJc w:val="left"/>
      <w:pPr>
        <w:ind w:left="18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ABEBFE4">
      <w:start w:val="1"/>
      <w:numFmt w:val="decimal"/>
      <w:lvlText w:val="%4"/>
      <w:lvlJc w:val="left"/>
      <w:pPr>
        <w:ind w:left="25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3EE0604">
      <w:start w:val="1"/>
      <w:numFmt w:val="lowerLetter"/>
      <w:lvlText w:val="%5"/>
      <w:lvlJc w:val="left"/>
      <w:pPr>
        <w:ind w:left="32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2166F74">
      <w:start w:val="1"/>
      <w:numFmt w:val="lowerRoman"/>
      <w:lvlText w:val="%6"/>
      <w:lvlJc w:val="left"/>
      <w:pPr>
        <w:ind w:left="39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26C7F6A">
      <w:start w:val="1"/>
      <w:numFmt w:val="decimal"/>
      <w:lvlText w:val="%7"/>
      <w:lvlJc w:val="left"/>
      <w:pPr>
        <w:ind w:left="47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F6AA4CA">
      <w:start w:val="1"/>
      <w:numFmt w:val="lowerLetter"/>
      <w:lvlText w:val="%8"/>
      <w:lvlJc w:val="left"/>
      <w:pPr>
        <w:ind w:left="54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C447C0A">
      <w:start w:val="1"/>
      <w:numFmt w:val="lowerRoman"/>
      <w:lvlText w:val="%9"/>
      <w:lvlJc w:val="left"/>
      <w:pPr>
        <w:ind w:left="61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49127C88"/>
    <w:multiLevelType w:val="hybridMultilevel"/>
    <w:tmpl w:val="5F081990"/>
    <w:lvl w:ilvl="0" w:tplc="17DE0108">
      <w:start w:val="1"/>
      <w:numFmt w:val="lowerLetter"/>
      <w:lvlText w:val="%1."/>
      <w:lvlJc w:val="left"/>
      <w:pPr>
        <w:ind w:left="9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D649664">
      <w:start w:val="1"/>
      <w:numFmt w:val="lowerLetter"/>
      <w:lvlText w:val="%2"/>
      <w:lvlJc w:val="left"/>
      <w:pPr>
        <w:ind w:left="16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07F6B18E">
      <w:start w:val="1"/>
      <w:numFmt w:val="lowerRoman"/>
      <w:lvlText w:val="%3"/>
      <w:lvlJc w:val="left"/>
      <w:pPr>
        <w:ind w:left="23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34B43992">
      <w:start w:val="1"/>
      <w:numFmt w:val="decimal"/>
      <w:lvlText w:val="%4"/>
      <w:lvlJc w:val="left"/>
      <w:pPr>
        <w:ind w:left="30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18D64D6E">
      <w:start w:val="1"/>
      <w:numFmt w:val="lowerLetter"/>
      <w:lvlText w:val="%5"/>
      <w:lvlJc w:val="left"/>
      <w:pPr>
        <w:ind w:left="38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310A128">
      <w:start w:val="1"/>
      <w:numFmt w:val="lowerRoman"/>
      <w:lvlText w:val="%6"/>
      <w:lvlJc w:val="left"/>
      <w:pPr>
        <w:ind w:left="45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66C3716">
      <w:start w:val="1"/>
      <w:numFmt w:val="decimal"/>
      <w:lvlText w:val="%7"/>
      <w:lvlJc w:val="left"/>
      <w:pPr>
        <w:ind w:left="52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FD8755A">
      <w:start w:val="1"/>
      <w:numFmt w:val="lowerLetter"/>
      <w:lvlText w:val="%8"/>
      <w:lvlJc w:val="left"/>
      <w:pPr>
        <w:ind w:left="59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7406416">
      <w:start w:val="1"/>
      <w:numFmt w:val="lowerRoman"/>
      <w:lvlText w:val="%9"/>
      <w:lvlJc w:val="left"/>
      <w:pPr>
        <w:ind w:left="66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4B0A0976"/>
    <w:multiLevelType w:val="hybridMultilevel"/>
    <w:tmpl w:val="4560CC78"/>
    <w:lvl w:ilvl="0" w:tplc="A0209D8E">
      <w:start w:val="1"/>
      <w:numFmt w:val="lowerLetter"/>
      <w:lvlText w:val="%1)"/>
      <w:lvlJc w:val="left"/>
      <w:pPr>
        <w:ind w:left="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1EBBE2">
      <w:start w:val="1"/>
      <w:numFmt w:val="lowerLetter"/>
      <w:lvlText w:val="%2"/>
      <w:lvlJc w:val="left"/>
      <w:pPr>
        <w:ind w:left="1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685430">
      <w:start w:val="1"/>
      <w:numFmt w:val="lowerRoman"/>
      <w:lvlText w:val="%3"/>
      <w:lvlJc w:val="left"/>
      <w:pPr>
        <w:ind w:left="2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E45478">
      <w:start w:val="1"/>
      <w:numFmt w:val="decimal"/>
      <w:lvlText w:val="%4"/>
      <w:lvlJc w:val="left"/>
      <w:pPr>
        <w:ind w:left="2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AAE7E6">
      <w:start w:val="1"/>
      <w:numFmt w:val="lowerLetter"/>
      <w:lvlText w:val="%5"/>
      <w:lvlJc w:val="left"/>
      <w:pPr>
        <w:ind w:left="3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FC4DBC">
      <w:start w:val="1"/>
      <w:numFmt w:val="lowerRoman"/>
      <w:lvlText w:val="%6"/>
      <w:lvlJc w:val="left"/>
      <w:pPr>
        <w:ind w:left="4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D6E440">
      <w:start w:val="1"/>
      <w:numFmt w:val="decimal"/>
      <w:lvlText w:val="%7"/>
      <w:lvlJc w:val="left"/>
      <w:pPr>
        <w:ind w:left="5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7A7162">
      <w:start w:val="1"/>
      <w:numFmt w:val="lowerLetter"/>
      <w:lvlText w:val="%8"/>
      <w:lvlJc w:val="left"/>
      <w:pPr>
        <w:ind w:left="5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4A74CA">
      <w:start w:val="1"/>
      <w:numFmt w:val="lowerRoman"/>
      <w:lvlText w:val="%9"/>
      <w:lvlJc w:val="left"/>
      <w:pPr>
        <w:ind w:left="6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DA92083"/>
    <w:multiLevelType w:val="hybridMultilevel"/>
    <w:tmpl w:val="CDA0E9A2"/>
    <w:lvl w:ilvl="0" w:tplc="7248C658">
      <w:start w:val="1"/>
      <w:numFmt w:val="upperLetter"/>
      <w:lvlText w:val="%1)"/>
      <w:lvlJc w:val="left"/>
      <w:pPr>
        <w:ind w:left="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7ABCE8">
      <w:start w:val="1"/>
      <w:numFmt w:val="lowerLetter"/>
      <w:lvlText w:val="%2"/>
      <w:lvlJc w:val="left"/>
      <w:pPr>
        <w:ind w:left="10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D85D98">
      <w:start w:val="1"/>
      <w:numFmt w:val="lowerRoman"/>
      <w:lvlText w:val="%3"/>
      <w:lvlJc w:val="left"/>
      <w:pPr>
        <w:ind w:left="18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B387AD6">
      <w:start w:val="1"/>
      <w:numFmt w:val="decimal"/>
      <w:lvlText w:val="%4"/>
      <w:lvlJc w:val="left"/>
      <w:pPr>
        <w:ind w:left="25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96A3012">
      <w:start w:val="1"/>
      <w:numFmt w:val="lowerLetter"/>
      <w:lvlText w:val="%5"/>
      <w:lvlJc w:val="left"/>
      <w:pPr>
        <w:ind w:left="3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A8EE740">
      <w:start w:val="1"/>
      <w:numFmt w:val="lowerRoman"/>
      <w:lvlText w:val="%6"/>
      <w:lvlJc w:val="left"/>
      <w:pPr>
        <w:ind w:left="39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E30B274">
      <w:start w:val="1"/>
      <w:numFmt w:val="decimal"/>
      <w:lvlText w:val="%7"/>
      <w:lvlJc w:val="left"/>
      <w:pPr>
        <w:ind w:left="46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B662984">
      <w:start w:val="1"/>
      <w:numFmt w:val="lowerLetter"/>
      <w:lvlText w:val="%8"/>
      <w:lvlJc w:val="left"/>
      <w:pPr>
        <w:ind w:left="54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61C74CE">
      <w:start w:val="1"/>
      <w:numFmt w:val="lowerRoman"/>
      <w:lvlText w:val="%9"/>
      <w:lvlJc w:val="left"/>
      <w:pPr>
        <w:ind w:left="61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3B47577"/>
    <w:multiLevelType w:val="hybridMultilevel"/>
    <w:tmpl w:val="6D36080C"/>
    <w:lvl w:ilvl="0" w:tplc="1A5E064C">
      <w:start w:val="2"/>
      <w:numFmt w:val="decimal"/>
      <w:lvlText w:val="(%1)"/>
      <w:lvlJc w:val="left"/>
      <w:pPr>
        <w:ind w:left="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C88D3E">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960E5A">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708D4C">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ECC3FC">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A883F8">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62A49E">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E2AA26">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78E130">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85263F1"/>
    <w:multiLevelType w:val="multilevel"/>
    <w:tmpl w:val="E522C91A"/>
    <w:lvl w:ilvl="0">
      <w:start w:val="1"/>
      <w:numFmt w:val="decimal"/>
      <w:lvlText w:val="%1."/>
      <w:lvlJc w:val="left"/>
      <w:pPr>
        <w:ind w:left="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291980928">
    <w:abstractNumId w:val="4"/>
  </w:num>
  <w:num w:numId="2" w16cid:durableId="1446732659">
    <w:abstractNumId w:val="11"/>
  </w:num>
  <w:num w:numId="3" w16cid:durableId="1505703580">
    <w:abstractNumId w:val="0"/>
  </w:num>
  <w:num w:numId="4" w16cid:durableId="1776055524">
    <w:abstractNumId w:val="14"/>
  </w:num>
  <w:num w:numId="5" w16cid:durableId="114377287">
    <w:abstractNumId w:val="13"/>
  </w:num>
  <w:num w:numId="6" w16cid:durableId="229578377">
    <w:abstractNumId w:val="12"/>
  </w:num>
  <w:num w:numId="7" w16cid:durableId="384178539">
    <w:abstractNumId w:val="9"/>
  </w:num>
  <w:num w:numId="8" w16cid:durableId="1528324303">
    <w:abstractNumId w:val="8"/>
  </w:num>
  <w:num w:numId="9" w16cid:durableId="254705116">
    <w:abstractNumId w:val="3"/>
  </w:num>
  <w:num w:numId="10" w16cid:durableId="735123954">
    <w:abstractNumId w:val="10"/>
  </w:num>
  <w:num w:numId="11" w16cid:durableId="465855212">
    <w:abstractNumId w:val="5"/>
  </w:num>
  <w:num w:numId="12" w16cid:durableId="1618222210">
    <w:abstractNumId w:val="7"/>
  </w:num>
  <w:num w:numId="13" w16cid:durableId="2014063009">
    <w:abstractNumId w:val="6"/>
  </w:num>
  <w:num w:numId="14" w16cid:durableId="922686965">
    <w:abstractNumId w:val="2"/>
  </w:num>
  <w:num w:numId="15" w16cid:durableId="19959091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141"/>
    <w:rsid w:val="009B5141"/>
    <w:rsid w:val="00C024D3"/>
    <w:rsid w:val="00DD46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5C85CD"/>
  <w15:docId w15:val="{8C50C34C-4D32-40DF-B45F-A6EF63691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cs-CZ" w:eastAsia="cs-C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color w:val="000000"/>
    </w:rPr>
  </w:style>
  <w:style w:type="paragraph" w:styleId="Nadpis1">
    <w:name w:val="heading 1"/>
    <w:next w:val="Normln"/>
    <w:link w:val="Nadpis1Char"/>
    <w:uiPriority w:val="9"/>
    <w:qFormat/>
    <w:pPr>
      <w:keepNext/>
      <w:keepLines/>
      <w:spacing w:after="79" w:line="269" w:lineRule="auto"/>
      <w:ind w:left="529" w:hanging="10"/>
      <w:jc w:val="center"/>
      <w:outlineLvl w:val="0"/>
    </w:pPr>
    <w:rPr>
      <w:rFonts w:ascii="Times New Roman" w:eastAsia="Times New Roman" w:hAnsi="Times New Roman" w:cs="Times New Roman"/>
      <w:color w:val="000000"/>
      <w:sz w:val="34"/>
    </w:rPr>
  </w:style>
  <w:style w:type="paragraph" w:styleId="Nadpis2">
    <w:name w:val="heading 2"/>
    <w:next w:val="Normln"/>
    <w:link w:val="Nadpis2Char"/>
    <w:uiPriority w:val="9"/>
    <w:unhideWhenUsed/>
    <w:qFormat/>
    <w:pPr>
      <w:keepNext/>
      <w:keepLines/>
      <w:spacing w:after="0" w:line="265" w:lineRule="auto"/>
      <w:ind w:left="24" w:hanging="10"/>
      <w:outlineLvl w:val="1"/>
    </w:pPr>
    <w:rPr>
      <w:rFonts w:ascii="Calibri" w:eastAsia="Calibri" w:hAnsi="Calibri" w:cs="Calibri"/>
      <w:color w:val="000000"/>
      <w:sz w:val="30"/>
    </w:rPr>
  </w:style>
  <w:style w:type="paragraph" w:styleId="Nadpis3">
    <w:name w:val="heading 3"/>
    <w:next w:val="Normln"/>
    <w:link w:val="Nadpis3Char"/>
    <w:uiPriority w:val="9"/>
    <w:unhideWhenUsed/>
    <w:qFormat/>
    <w:pPr>
      <w:keepNext/>
      <w:keepLines/>
      <w:spacing w:after="57"/>
      <w:ind w:left="34" w:hanging="10"/>
      <w:outlineLvl w:val="2"/>
    </w:pPr>
    <w:rPr>
      <w:rFonts w:ascii="Calibri" w:eastAsia="Calibri" w:hAnsi="Calibri" w:cs="Calibri"/>
      <w:color w:val="000000"/>
      <w:sz w:val="28"/>
    </w:rPr>
  </w:style>
  <w:style w:type="paragraph" w:styleId="Nadpis4">
    <w:name w:val="heading 4"/>
    <w:next w:val="Normln"/>
    <w:link w:val="Nadpis4Char"/>
    <w:uiPriority w:val="9"/>
    <w:unhideWhenUsed/>
    <w:qFormat/>
    <w:pPr>
      <w:keepNext/>
      <w:keepLines/>
      <w:spacing w:after="0"/>
      <w:ind w:left="24" w:right="2497" w:hanging="10"/>
      <w:outlineLvl w:val="3"/>
    </w:pPr>
    <w:rPr>
      <w:rFonts w:ascii="Calibri" w:eastAsia="Calibri" w:hAnsi="Calibri" w:cs="Calibri"/>
      <w:color w:val="000000"/>
      <w:sz w:val="26"/>
    </w:rPr>
  </w:style>
  <w:style w:type="paragraph" w:styleId="Nadpis5">
    <w:name w:val="heading 5"/>
    <w:next w:val="Normln"/>
    <w:link w:val="Nadpis5Char"/>
    <w:uiPriority w:val="9"/>
    <w:unhideWhenUsed/>
    <w:qFormat/>
    <w:pPr>
      <w:keepNext/>
      <w:keepLines/>
      <w:spacing w:after="0"/>
      <w:ind w:left="24" w:right="2497" w:hanging="10"/>
      <w:outlineLvl w:val="4"/>
    </w:pPr>
    <w:rPr>
      <w:rFonts w:ascii="Calibri" w:eastAsia="Calibri" w:hAnsi="Calibri" w:cs="Calibri"/>
      <w:color w:val="000000"/>
      <w:sz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rPr>
      <w:rFonts w:ascii="Calibri" w:eastAsia="Calibri" w:hAnsi="Calibri" w:cs="Calibri"/>
      <w:color w:val="000000"/>
      <w:sz w:val="26"/>
    </w:rPr>
  </w:style>
  <w:style w:type="character" w:customStyle="1" w:styleId="Nadpis1Char">
    <w:name w:val="Nadpis 1 Char"/>
    <w:link w:val="Nadpis1"/>
    <w:rPr>
      <w:rFonts w:ascii="Times New Roman" w:eastAsia="Times New Roman" w:hAnsi="Times New Roman" w:cs="Times New Roman"/>
      <w:color w:val="000000"/>
      <w:sz w:val="34"/>
    </w:rPr>
  </w:style>
  <w:style w:type="character" w:customStyle="1" w:styleId="Nadpis5Char">
    <w:name w:val="Nadpis 5 Char"/>
    <w:link w:val="Nadpis5"/>
    <w:rPr>
      <w:rFonts w:ascii="Calibri" w:eastAsia="Calibri" w:hAnsi="Calibri" w:cs="Calibri"/>
      <w:color w:val="000000"/>
      <w:sz w:val="26"/>
    </w:rPr>
  </w:style>
  <w:style w:type="character" w:customStyle="1" w:styleId="Nadpis2Char">
    <w:name w:val="Nadpis 2 Char"/>
    <w:link w:val="Nadpis2"/>
    <w:rPr>
      <w:rFonts w:ascii="Calibri" w:eastAsia="Calibri" w:hAnsi="Calibri" w:cs="Calibri"/>
      <w:color w:val="000000"/>
      <w:sz w:val="30"/>
    </w:rPr>
  </w:style>
  <w:style w:type="character" w:customStyle="1" w:styleId="Nadpis3Char">
    <w:name w:val="Nadpis 3 Char"/>
    <w:link w:val="Nadpis3"/>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hlav">
    <w:name w:val="header"/>
    <w:basedOn w:val="Normln"/>
    <w:link w:val="ZhlavChar"/>
    <w:uiPriority w:val="99"/>
    <w:semiHidden/>
    <w:unhideWhenUsed/>
    <w:rsid w:val="00DD4606"/>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DD4606"/>
    <w:rPr>
      <w:rFonts w:ascii="Calibri" w:eastAsia="Calibri" w:hAnsi="Calibri" w:cs="Calibri"/>
      <w:color w:val="000000"/>
    </w:rPr>
  </w:style>
  <w:style w:type="paragraph" w:styleId="Zpat">
    <w:name w:val="footer"/>
    <w:basedOn w:val="Normln"/>
    <w:link w:val="ZpatChar"/>
    <w:uiPriority w:val="99"/>
    <w:semiHidden/>
    <w:unhideWhenUsed/>
    <w:rsid w:val="00DD4606"/>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DD4606"/>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9.xml"/><Relationship Id="rId21" Type="http://schemas.openxmlformats.org/officeDocument/2006/relationships/image" Target="media/image16.jpg"/><Relationship Id="rId42" Type="http://schemas.openxmlformats.org/officeDocument/2006/relationships/image" Target="media/image37.jpg"/><Relationship Id="rId63" Type="http://schemas.openxmlformats.org/officeDocument/2006/relationships/image" Target="media/image58.jpg"/><Relationship Id="rId84" Type="http://schemas.openxmlformats.org/officeDocument/2006/relationships/footer" Target="footer2.xml"/><Relationship Id="rId138" Type="http://schemas.openxmlformats.org/officeDocument/2006/relationships/image" Target="media/image109.jpg"/><Relationship Id="rId159" Type="http://schemas.openxmlformats.org/officeDocument/2006/relationships/image" Target="media/image124.jpg"/><Relationship Id="rId170" Type="http://schemas.openxmlformats.org/officeDocument/2006/relationships/image" Target="media/image135.jpg"/><Relationship Id="rId191" Type="http://schemas.openxmlformats.org/officeDocument/2006/relationships/header" Target="header18.xml"/><Relationship Id="rId205" Type="http://schemas.openxmlformats.org/officeDocument/2006/relationships/image" Target="media/image164.jpg"/><Relationship Id="rId107" Type="http://schemas.openxmlformats.org/officeDocument/2006/relationships/image" Target="media/image90.jpg"/><Relationship Id="rId11" Type="http://schemas.openxmlformats.org/officeDocument/2006/relationships/image" Target="media/image6.jpg"/><Relationship Id="rId32" Type="http://schemas.openxmlformats.org/officeDocument/2006/relationships/image" Target="media/image27.jpg"/><Relationship Id="rId53" Type="http://schemas.openxmlformats.org/officeDocument/2006/relationships/image" Target="media/image48.jpg"/><Relationship Id="rId74" Type="http://schemas.openxmlformats.org/officeDocument/2006/relationships/image" Target="media/image69.jpg"/><Relationship Id="rId128" Type="http://schemas.openxmlformats.org/officeDocument/2006/relationships/header" Target="header12.xml"/><Relationship Id="rId149" Type="http://schemas.openxmlformats.org/officeDocument/2006/relationships/footer" Target="footer15.xml"/><Relationship Id="rId5" Type="http://schemas.openxmlformats.org/officeDocument/2006/relationships/footnotes" Target="footnotes.xml"/><Relationship Id="rId95" Type="http://schemas.openxmlformats.org/officeDocument/2006/relationships/image" Target="media/image84.jpg"/><Relationship Id="rId160" Type="http://schemas.openxmlformats.org/officeDocument/2006/relationships/image" Target="media/image125.jpg"/><Relationship Id="rId181" Type="http://schemas.openxmlformats.org/officeDocument/2006/relationships/image" Target="media/image146.jpg"/><Relationship Id="rId216" Type="http://schemas.openxmlformats.org/officeDocument/2006/relationships/header" Target="header20.xml"/><Relationship Id="rId22" Type="http://schemas.openxmlformats.org/officeDocument/2006/relationships/image" Target="media/image17.jpg"/><Relationship Id="rId43" Type="http://schemas.openxmlformats.org/officeDocument/2006/relationships/image" Target="media/image38.jpg"/><Relationship Id="rId64" Type="http://schemas.openxmlformats.org/officeDocument/2006/relationships/image" Target="media/image59.jpg"/><Relationship Id="rId118" Type="http://schemas.openxmlformats.org/officeDocument/2006/relationships/footer" Target="footer9.xml"/><Relationship Id="rId139" Type="http://schemas.openxmlformats.org/officeDocument/2006/relationships/image" Target="media/image110.jpg"/><Relationship Id="rId85" Type="http://schemas.openxmlformats.org/officeDocument/2006/relationships/header" Target="header3.xml"/><Relationship Id="rId150" Type="http://schemas.openxmlformats.org/officeDocument/2006/relationships/image" Target="media/image115.jpg"/><Relationship Id="rId171" Type="http://schemas.openxmlformats.org/officeDocument/2006/relationships/image" Target="media/image136.jpg"/><Relationship Id="rId192" Type="http://schemas.openxmlformats.org/officeDocument/2006/relationships/footer" Target="footer18.xml"/><Relationship Id="rId206" Type="http://schemas.openxmlformats.org/officeDocument/2006/relationships/image" Target="media/image165.jpg"/><Relationship Id="rId12" Type="http://schemas.openxmlformats.org/officeDocument/2006/relationships/image" Target="media/image7.jpg"/><Relationship Id="rId33" Type="http://schemas.openxmlformats.org/officeDocument/2006/relationships/image" Target="media/image28.jpg"/><Relationship Id="rId108" Type="http://schemas.openxmlformats.org/officeDocument/2006/relationships/image" Target="media/image91.jpg"/><Relationship Id="rId129" Type="http://schemas.openxmlformats.org/officeDocument/2006/relationships/footer" Target="footer12.xml"/><Relationship Id="rId54" Type="http://schemas.openxmlformats.org/officeDocument/2006/relationships/image" Target="media/image49.jpg"/><Relationship Id="rId75" Type="http://schemas.openxmlformats.org/officeDocument/2006/relationships/image" Target="media/image70.jpg"/><Relationship Id="rId96" Type="http://schemas.openxmlformats.org/officeDocument/2006/relationships/header" Target="header4.xml"/><Relationship Id="rId140" Type="http://schemas.openxmlformats.org/officeDocument/2006/relationships/image" Target="media/image111.jpg"/><Relationship Id="rId161" Type="http://schemas.openxmlformats.org/officeDocument/2006/relationships/image" Target="media/image126.jpg"/><Relationship Id="rId182" Type="http://schemas.openxmlformats.org/officeDocument/2006/relationships/image" Target="media/image147.jpg"/><Relationship Id="rId217" Type="http://schemas.openxmlformats.org/officeDocument/2006/relationships/footer" Target="footer19.xml"/><Relationship Id="rId6" Type="http://schemas.openxmlformats.org/officeDocument/2006/relationships/endnotes" Target="endnotes.xml"/><Relationship Id="rId23" Type="http://schemas.openxmlformats.org/officeDocument/2006/relationships/image" Target="media/image18.jpg"/><Relationship Id="rId119" Type="http://schemas.openxmlformats.org/officeDocument/2006/relationships/image" Target="media/image96.jpg"/><Relationship Id="rId44" Type="http://schemas.openxmlformats.org/officeDocument/2006/relationships/image" Target="media/image39.jpg"/><Relationship Id="rId65" Type="http://schemas.openxmlformats.org/officeDocument/2006/relationships/image" Target="media/image60.jpg"/><Relationship Id="rId86" Type="http://schemas.openxmlformats.org/officeDocument/2006/relationships/footer" Target="footer3.xml"/><Relationship Id="rId130" Type="http://schemas.openxmlformats.org/officeDocument/2006/relationships/image" Target="media/image101.jpg"/><Relationship Id="rId151" Type="http://schemas.openxmlformats.org/officeDocument/2006/relationships/image" Target="media/image116.jpg"/><Relationship Id="rId172" Type="http://schemas.openxmlformats.org/officeDocument/2006/relationships/image" Target="media/image137.jpg"/><Relationship Id="rId193" Type="http://schemas.openxmlformats.org/officeDocument/2006/relationships/image" Target="media/image152.jpg"/><Relationship Id="rId207" Type="http://schemas.openxmlformats.org/officeDocument/2006/relationships/image" Target="media/image166.jpg"/><Relationship Id="rId13" Type="http://schemas.openxmlformats.org/officeDocument/2006/relationships/image" Target="media/image8.jpg"/><Relationship Id="rId109" Type="http://schemas.openxmlformats.org/officeDocument/2006/relationships/image" Target="media/image92.jpg"/><Relationship Id="rId34" Type="http://schemas.openxmlformats.org/officeDocument/2006/relationships/image" Target="media/image29.jpg"/><Relationship Id="rId55" Type="http://schemas.openxmlformats.org/officeDocument/2006/relationships/image" Target="media/image50.jpg"/><Relationship Id="rId76" Type="http://schemas.openxmlformats.org/officeDocument/2006/relationships/image" Target="media/image71.jpg"/><Relationship Id="rId97" Type="http://schemas.openxmlformats.org/officeDocument/2006/relationships/header" Target="header5.xml"/><Relationship Id="rId120" Type="http://schemas.openxmlformats.org/officeDocument/2006/relationships/image" Target="media/image97.jpg"/><Relationship Id="rId141" Type="http://schemas.openxmlformats.org/officeDocument/2006/relationships/image" Target="media/image112.jpg"/><Relationship Id="rId7" Type="http://schemas.openxmlformats.org/officeDocument/2006/relationships/image" Target="media/image2.jpg"/><Relationship Id="rId162" Type="http://schemas.openxmlformats.org/officeDocument/2006/relationships/image" Target="media/image127.jpg"/><Relationship Id="rId183" Type="http://schemas.openxmlformats.org/officeDocument/2006/relationships/image" Target="media/image148.jpg"/><Relationship Id="rId218" Type="http://schemas.openxmlformats.org/officeDocument/2006/relationships/footer" Target="footer20.xml"/><Relationship Id="rId24" Type="http://schemas.openxmlformats.org/officeDocument/2006/relationships/image" Target="media/image19.jpg"/><Relationship Id="rId45" Type="http://schemas.openxmlformats.org/officeDocument/2006/relationships/image" Target="media/image40.jpg"/><Relationship Id="rId66" Type="http://schemas.openxmlformats.org/officeDocument/2006/relationships/image" Target="media/image61.jpg"/><Relationship Id="rId87" Type="http://schemas.openxmlformats.org/officeDocument/2006/relationships/image" Target="media/image76.jpg"/><Relationship Id="rId110" Type="http://schemas.openxmlformats.org/officeDocument/2006/relationships/image" Target="media/image93.jpg"/><Relationship Id="rId131" Type="http://schemas.openxmlformats.org/officeDocument/2006/relationships/image" Target="media/image102.jpg"/><Relationship Id="rId152" Type="http://schemas.openxmlformats.org/officeDocument/2006/relationships/image" Target="media/image117.jpg"/><Relationship Id="rId173" Type="http://schemas.openxmlformats.org/officeDocument/2006/relationships/image" Target="media/image138.jpg"/><Relationship Id="rId194" Type="http://schemas.openxmlformats.org/officeDocument/2006/relationships/image" Target="media/image153.jpg"/><Relationship Id="rId208" Type="http://schemas.openxmlformats.org/officeDocument/2006/relationships/image" Target="media/image167.jpg"/><Relationship Id="rId14" Type="http://schemas.openxmlformats.org/officeDocument/2006/relationships/image" Target="media/image9.jpg"/><Relationship Id="rId35" Type="http://schemas.openxmlformats.org/officeDocument/2006/relationships/image" Target="media/image30.jpg"/><Relationship Id="rId56" Type="http://schemas.openxmlformats.org/officeDocument/2006/relationships/image" Target="media/image51.jpg"/><Relationship Id="rId77" Type="http://schemas.openxmlformats.org/officeDocument/2006/relationships/image" Target="media/image72.jpg"/><Relationship Id="rId100" Type="http://schemas.openxmlformats.org/officeDocument/2006/relationships/header" Target="header6.xml"/><Relationship Id="rId8" Type="http://schemas.openxmlformats.org/officeDocument/2006/relationships/image" Target="media/image3.jpg"/><Relationship Id="rId51" Type="http://schemas.openxmlformats.org/officeDocument/2006/relationships/image" Target="media/image46.jpg"/><Relationship Id="rId72" Type="http://schemas.openxmlformats.org/officeDocument/2006/relationships/image" Target="media/image67.jpg"/><Relationship Id="rId93" Type="http://schemas.openxmlformats.org/officeDocument/2006/relationships/image" Target="media/image82.jpg"/><Relationship Id="rId98" Type="http://schemas.openxmlformats.org/officeDocument/2006/relationships/footer" Target="footer4.xml"/><Relationship Id="rId121" Type="http://schemas.openxmlformats.org/officeDocument/2006/relationships/image" Target="media/image98.jpg"/><Relationship Id="rId142" Type="http://schemas.openxmlformats.org/officeDocument/2006/relationships/image" Target="media/image113.jpg"/><Relationship Id="rId163" Type="http://schemas.openxmlformats.org/officeDocument/2006/relationships/image" Target="media/image128.jpg"/><Relationship Id="rId184" Type="http://schemas.openxmlformats.org/officeDocument/2006/relationships/image" Target="media/image149.jpg"/><Relationship Id="rId189" Type="http://schemas.openxmlformats.org/officeDocument/2006/relationships/footer" Target="footer16.xml"/><Relationship Id="rId219" Type="http://schemas.openxmlformats.org/officeDocument/2006/relationships/header" Target="header21.xml"/><Relationship Id="rId3" Type="http://schemas.openxmlformats.org/officeDocument/2006/relationships/settings" Target="settings.xml"/><Relationship Id="rId214" Type="http://schemas.openxmlformats.org/officeDocument/2006/relationships/image" Target="media/image173.jpg"/><Relationship Id="rId25" Type="http://schemas.openxmlformats.org/officeDocument/2006/relationships/image" Target="media/image20.jpg"/><Relationship Id="rId46" Type="http://schemas.openxmlformats.org/officeDocument/2006/relationships/image" Target="media/image41.jpg"/><Relationship Id="rId67" Type="http://schemas.openxmlformats.org/officeDocument/2006/relationships/image" Target="media/image62.jpg"/><Relationship Id="rId116" Type="http://schemas.openxmlformats.org/officeDocument/2006/relationships/footer" Target="footer8.xml"/><Relationship Id="rId137" Type="http://schemas.openxmlformats.org/officeDocument/2006/relationships/image" Target="media/image108.jpg"/><Relationship Id="rId158" Type="http://schemas.openxmlformats.org/officeDocument/2006/relationships/image" Target="media/image123.jpg"/><Relationship Id="rId20" Type="http://schemas.openxmlformats.org/officeDocument/2006/relationships/image" Target="media/image15.jpg"/><Relationship Id="rId41" Type="http://schemas.openxmlformats.org/officeDocument/2006/relationships/image" Target="media/image36.jpg"/><Relationship Id="rId62" Type="http://schemas.openxmlformats.org/officeDocument/2006/relationships/image" Target="media/image57.jpg"/><Relationship Id="rId83" Type="http://schemas.openxmlformats.org/officeDocument/2006/relationships/footer" Target="footer1.xml"/><Relationship Id="rId88" Type="http://schemas.openxmlformats.org/officeDocument/2006/relationships/image" Target="media/image77.jpg"/><Relationship Id="rId111" Type="http://schemas.openxmlformats.org/officeDocument/2006/relationships/image" Target="media/image94.jpg"/><Relationship Id="rId132" Type="http://schemas.openxmlformats.org/officeDocument/2006/relationships/image" Target="media/image103.jpg"/><Relationship Id="rId153" Type="http://schemas.openxmlformats.org/officeDocument/2006/relationships/image" Target="media/image118.jpg"/><Relationship Id="rId174" Type="http://schemas.openxmlformats.org/officeDocument/2006/relationships/image" Target="media/image139.jpg"/><Relationship Id="rId179" Type="http://schemas.openxmlformats.org/officeDocument/2006/relationships/image" Target="media/image144.jpg"/><Relationship Id="rId195" Type="http://schemas.openxmlformats.org/officeDocument/2006/relationships/image" Target="media/image154.jpg"/><Relationship Id="rId209" Type="http://schemas.openxmlformats.org/officeDocument/2006/relationships/image" Target="media/image168.jpg"/><Relationship Id="rId190" Type="http://schemas.openxmlformats.org/officeDocument/2006/relationships/footer" Target="footer17.xml"/><Relationship Id="rId204" Type="http://schemas.openxmlformats.org/officeDocument/2006/relationships/image" Target="media/image163.jpg"/><Relationship Id="rId220" Type="http://schemas.openxmlformats.org/officeDocument/2006/relationships/footer" Target="footer21.xml"/><Relationship Id="rId15" Type="http://schemas.openxmlformats.org/officeDocument/2006/relationships/image" Target="media/image10.jpg"/><Relationship Id="rId36" Type="http://schemas.openxmlformats.org/officeDocument/2006/relationships/image" Target="media/image31.jpg"/><Relationship Id="rId57" Type="http://schemas.openxmlformats.org/officeDocument/2006/relationships/image" Target="media/image52.jpg"/><Relationship Id="rId106" Type="http://schemas.openxmlformats.org/officeDocument/2006/relationships/image" Target="media/image89.jpg"/><Relationship Id="rId127" Type="http://schemas.openxmlformats.org/officeDocument/2006/relationships/footer" Target="footer11.xml"/><Relationship Id="rId10" Type="http://schemas.openxmlformats.org/officeDocument/2006/relationships/image" Target="media/image5.jpg"/><Relationship Id="rId31" Type="http://schemas.openxmlformats.org/officeDocument/2006/relationships/image" Target="media/image26.jpg"/><Relationship Id="rId52" Type="http://schemas.openxmlformats.org/officeDocument/2006/relationships/image" Target="media/image47.jpg"/><Relationship Id="rId73" Type="http://schemas.openxmlformats.org/officeDocument/2006/relationships/image" Target="media/image68.jpg"/><Relationship Id="rId78" Type="http://schemas.openxmlformats.org/officeDocument/2006/relationships/image" Target="media/image73.jpg"/><Relationship Id="rId94" Type="http://schemas.openxmlformats.org/officeDocument/2006/relationships/image" Target="media/image83.jpg"/><Relationship Id="rId99" Type="http://schemas.openxmlformats.org/officeDocument/2006/relationships/footer" Target="footer5.xml"/><Relationship Id="rId101" Type="http://schemas.openxmlformats.org/officeDocument/2006/relationships/footer" Target="footer6.xml"/><Relationship Id="rId122" Type="http://schemas.openxmlformats.org/officeDocument/2006/relationships/image" Target="media/image99.jpg"/><Relationship Id="rId143" Type="http://schemas.openxmlformats.org/officeDocument/2006/relationships/image" Target="media/image114.jpg"/><Relationship Id="rId148" Type="http://schemas.openxmlformats.org/officeDocument/2006/relationships/header" Target="header15.xml"/><Relationship Id="rId164" Type="http://schemas.openxmlformats.org/officeDocument/2006/relationships/image" Target="media/image129.jpg"/><Relationship Id="rId169" Type="http://schemas.openxmlformats.org/officeDocument/2006/relationships/image" Target="media/image134.jpg"/><Relationship Id="rId185" Type="http://schemas.openxmlformats.org/officeDocument/2006/relationships/image" Target="media/image150.jpg"/><Relationship Id="rId4" Type="http://schemas.openxmlformats.org/officeDocument/2006/relationships/webSettings" Target="webSettings.xml"/><Relationship Id="rId9" Type="http://schemas.openxmlformats.org/officeDocument/2006/relationships/image" Target="media/image4.jpg"/><Relationship Id="rId180" Type="http://schemas.openxmlformats.org/officeDocument/2006/relationships/image" Target="media/image145.jpg"/><Relationship Id="rId210" Type="http://schemas.openxmlformats.org/officeDocument/2006/relationships/image" Target="media/image169.jpg"/><Relationship Id="rId215" Type="http://schemas.openxmlformats.org/officeDocument/2006/relationships/header" Target="header19.xml"/><Relationship Id="rId26" Type="http://schemas.openxmlformats.org/officeDocument/2006/relationships/image" Target="media/image21.jpg"/><Relationship Id="rId47" Type="http://schemas.openxmlformats.org/officeDocument/2006/relationships/image" Target="media/image42.jpg"/><Relationship Id="rId68" Type="http://schemas.openxmlformats.org/officeDocument/2006/relationships/image" Target="media/image63.jpg"/><Relationship Id="rId89" Type="http://schemas.openxmlformats.org/officeDocument/2006/relationships/image" Target="media/image78.jpg"/><Relationship Id="rId112" Type="http://schemas.openxmlformats.org/officeDocument/2006/relationships/image" Target="media/image95.jpg"/><Relationship Id="rId133" Type="http://schemas.openxmlformats.org/officeDocument/2006/relationships/image" Target="media/image104.jpg"/><Relationship Id="rId154" Type="http://schemas.openxmlformats.org/officeDocument/2006/relationships/image" Target="media/image119.jpg"/><Relationship Id="rId175" Type="http://schemas.openxmlformats.org/officeDocument/2006/relationships/image" Target="media/image140.jpg"/><Relationship Id="rId196" Type="http://schemas.openxmlformats.org/officeDocument/2006/relationships/image" Target="media/image155.jpg"/><Relationship Id="rId200" Type="http://schemas.openxmlformats.org/officeDocument/2006/relationships/image" Target="media/image159.jpg"/><Relationship Id="rId16" Type="http://schemas.openxmlformats.org/officeDocument/2006/relationships/image" Target="media/image11.jpg"/><Relationship Id="rId221" Type="http://schemas.openxmlformats.org/officeDocument/2006/relationships/fontTable" Target="fontTable.xml"/><Relationship Id="rId37" Type="http://schemas.openxmlformats.org/officeDocument/2006/relationships/image" Target="media/image32.jpg"/><Relationship Id="rId58" Type="http://schemas.openxmlformats.org/officeDocument/2006/relationships/image" Target="media/image53.jpg"/><Relationship Id="rId79" Type="http://schemas.openxmlformats.org/officeDocument/2006/relationships/image" Target="media/image74.jpg"/><Relationship Id="rId102" Type="http://schemas.openxmlformats.org/officeDocument/2006/relationships/image" Target="media/image85.jpg"/><Relationship Id="rId123" Type="http://schemas.openxmlformats.org/officeDocument/2006/relationships/image" Target="media/image100.jpg"/><Relationship Id="rId144" Type="http://schemas.openxmlformats.org/officeDocument/2006/relationships/header" Target="header13.xml"/><Relationship Id="rId90" Type="http://schemas.openxmlformats.org/officeDocument/2006/relationships/image" Target="media/image79.jpg"/><Relationship Id="rId165" Type="http://schemas.openxmlformats.org/officeDocument/2006/relationships/image" Target="media/image130.jpg"/><Relationship Id="rId186" Type="http://schemas.openxmlformats.org/officeDocument/2006/relationships/image" Target="media/image151.jpg"/><Relationship Id="rId211" Type="http://schemas.openxmlformats.org/officeDocument/2006/relationships/image" Target="media/image170.jpg"/><Relationship Id="rId27" Type="http://schemas.openxmlformats.org/officeDocument/2006/relationships/image" Target="media/image22.jpg"/><Relationship Id="rId48" Type="http://schemas.openxmlformats.org/officeDocument/2006/relationships/image" Target="media/image43.jpg"/><Relationship Id="rId69" Type="http://schemas.openxmlformats.org/officeDocument/2006/relationships/image" Target="media/image64.jpg"/><Relationship Id="rId113" Type="http://schemas.openxmlformats.org/officeDocument/2006/relationships/header" Target="header7.xml"/><Relationship Id="rId134" Type="http://schemas.openxmlformats.org/officeDocument/2006/relationships/image" Target="media/image105.jpg"/><Relationship Id="rId80" Type="http://schemas.openxmlformats.org/officeDocument/2006/relationships/image" Target="media/image75.jpg"/><Relationship Id="rId155" Type="http://schemas.openxmlformats.org/officeDocument/2006/relationships/image" Target="media/image120.jpg"/><Relationship Id="rId176" Type="http://schemas.openxmlformats.org/officeDocument/2006/relationships/image" Target="media/image141.jpg"/><Relationship Id="rId197" Type="http://schemas.openxmlformats.org/officeDocument/2006/relationships/image" Target="media/image156.jpg"/><Relationship Id="rId201" Type="http://schemas.openxmlformats.org/officeDocument/2006/relationships/image" Target="media/image160.jpg"/><Relationship Id="rId222" Type="http://schemas.openxmlformats.org/officeDocument/2006/relationships/theme" Target="theme/theme1.xml"/><Relationship Id="rId17" Type="http://schemas.openxmlformats.org/officeDocument/2006/relationships/image" Target="media/image12.jpg"/><Relationship Id="rId38" Type="http://schemas.openxmlformats.org/officeDocument/2006/relationships/image" Target="media/image33.jpg"/><Relationship Id="rId59" Type="http://schemas.openxmlformats.org/officeDocument/2006/relationships/image" Target="media/image54.jpg"/><Relationship Id="rId103" Type="http://schemas.openxmlformats.org/officeDocument/2006/relationships/image" Target="media/image86.jpg"/><Relationship Id="rId124" Type="http://schemas.openxmlformats.org/officeDocument/2006/relationships/header" Target="header10.xml"/><Relationship Id="rId70" Type="http://schemas.openxmlformats.org/officeDocument/2006/relationships/image" Target="media/image65.jpg"/><Relationship Id="rId91" Type="http://schemas.openxmlformats.org/officeDocument/2006/relationships/image" Target="media/image80.jpg"/><Relationship Id="rId145" Type="http://schemas.openxmlformats.org/officeDocument/2006/relationships/header" Target="header14.xml"/><Relationship Id="rId166" Type="http://schemas.openxmlformats.org/officeDocument/2006/relationships/image" Target="media/image131.jpg"/><Relationship Id="rId187" Type="http://schemas.openxmlformats.org/officeDocument/2006/relationships/header" Target="header16.xml"/><Relationship Id="rId1" Type="http://schemas.openxmlformats.org/officeDocument/2006/relationships/numbering" Target="numbering.xml"/><Relationship Id="rId212" Type="http://schemas.openxmlformats.org/officeDocument/2006/relationships/image" Target="media/image171.jpg"/><Relationship Id="rId28" Type="http://schemas.openxmlformats.org/officeDocument/2006/relationships/image" Target="media/image23.jpg"/><Relationship Id="rId49" Type="http://schemas.openxmlformats.org/officeDocument/2006/relationships/image" Target="media/image44.jpg"/><Relationship Id="rId114" Type="http://schemas.openxmlformats.org/officeDocument/2006/relationships/header" Target="header8.xml"/><Relationship Id="rId60" Type="http://schemas.openxmlformats.org/officeDocument/2006/relationships/image" Target="media/image55.jpg"/><Relationship Id="rId81" Type="http://schemas.openxmlformats.org/officeDocument/2006/relationships/header" Target="header1.xml"/><Relationship Id="rId135" Type="http://schemas.openxmlformats.org/officeDocument/2006/relationships/image" Target="media/image106.jpeg"/><Relationship Id="rId156" Type="http://schemas.openxmlformats.org/officeDocument/2006/relationships/image" Target="media/image121.jpg"/><Relationship Id="rId177" Type="http://schemas.openxmlformats.org/officeDocument/2006/relationships/image" Target="media/image142.jpg"/><Relationship Id="rId198" Type="http://schemas.openxmlformats.org/officeDocument/2006/relationships/image" Target="media/image157.jpg"/><Relationship Id="rId202" Type="http://schemas.openxmlformats.org/officeDocument/2006/relationships/image" Target="media/image161.jpg"/><Relationship Id="rId18" Type="http://schemas.openxmlformats.org/officeDocument/2006/relationships/image" Target="media/image13.jpg"/><Relationship Id="rId39" Type="http://schemas.openxmlformats.org/officeDocument/2006/relationships/image" Target="media/image34.jpg"/><Relationship Id="rId50" Type="http://schemas.openxmlformats.org/officeDocument/2006/relationships/image" Target="media/image45.jpg"/><Relationship Id="rId104" Type="http://schemas.openxmlformats.org/officeDocument/2006/relationships/image" Target="media/image87.jpg"/><Relationship Id="rId125" Type="http://schemas.openxmlformats.org/officeDocument/2006/relationships/header" Target="header11.xml"/><Relationship Id="rId146" Type="http://schemas.openxmlformats.org/officeDocument/2006/relationships/footer" Target="footer13.xml"/><Relationship Id="rId167" Type="http://schemas.openxmlformats.org/officeDocument/2006/relationships/image" Target="media/image132.jpg"/><Relationship Id="rId188" Type="http://schemas.openxmlformats.org/officeDocument/2006/relationships/header" Target="header17.xml"/><Relationship Id="rId71" Type="http://schemas.openxmlformats.org/officeDocument/2006/relationships/image" Target="media/image66.jpg"/><Relationship Id="rId92" Type="http://schemas.openxmlformats.org/officeDocument/2006/relationships/image" Target="media/image81.jpg"/><Relationship Id="rId213" Type="http://schemas.openxmlformats.org/officeDocument/2006/relationships/image" Target="media/image172.jpg"/><Relationship Id="rId2" Type="http://schemas.openxmlformats.org/officeDocument/2006/relationships/styles" Target="styles.xml"/><Relationship Id="rId29" Type="http://schemas.openxmlformats.org/officeDocument/2006/relationships/image" Target="media/image24.jpg"/><Relationship Id="rId40" Type="http://schemas.openxmlformats.org/officeDocument/2006/relationships/image" Target="media/image35.jpg"/><Relationship Id="rId115" Type="http://schemas.openxmlformats.org/officeDocument/2006/relationships/footer" Target="footer7.xml"/><Relationship Id="rId136" Type="http://schemas.openxmlformats.org/officeDocument/2006/relationships/image" Target="media/image107.jpg"/><Relationship Id="rId157" Type="http://schemas.openxmlformats.org/officeDocument/2006/relationships/image" Target="media/image122.jpg"/><Relationship Id="rId178" Type="http://schemas.openxmlformats.org/officeDocument/2006/relationships/image" Target="media/image143.jpg"/><Relationship Id="rId61" Type="http://schemas.openxmlformats.org/officeDocument/2006/relationships/image" Target="media/image56.jpg"/><Relationship Id="rId82" Type="http://schemas.openxmlformats.org/officeDocument/2006/relationships/header" Target="header2.xml"/><Relationship Id="rId199" Type="http://schemas.openxmlformats.org/officeDocument/2006/relationships/image" Target="media/image158.jpg"/><Relationship Id="rId203" Type="http://schemas.openxmlformats.org/officeDocument/2006/relationships/image" Target="media/image162.jpg"/><Relationship Id="rId19" Type="http://schemas.openxmlformats.org/officeDocument/2006/relationships/image" Target="media/image14.jpg"/><Relationship Id="rId30" Type="http://schemas.openxmlformats.org/officeDocument/2006/relationships/image" Target="media/image25.jpg"/><Relationship Id="rId105" Type="http://schemas.openxmlformats.org/officeDocument/2006/relationships/image" Target="media/image88.jpg"/><Relationship Id="rId126" Type="http://schemas.openxmlformats.org/officeDocument/2006/relationships/footer" Target="footer10.xml"/><Relationship Id="rId147" Type="http://schemas.openxmlformats.org/officeDocument/2006/relationships/footer" Target="footer14.xml"/><Relationship Id="rId168" Type="http://schemas.openxmlformats.org/officeDocument/2006/relationships/image" Target="media/image13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47</Pages>
  <Words>10932</Words>
  <Characters>64500</Characters>
  <Application>Microsoft Office Word</Application>
  <DocSecurity>0</DocSecurity>
  <Lines>537</Lines>
  <Paragraphs>150</Paragraphs>
  <ScaleCrop>false</ScaleCrop>
  <Company/>
  <LinksUpToDate>false</LinksUpToDate>
  <CharactersWithSpaces>75282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Zemánková Radoslava</cp:lastModifiedBy>
  <cp:revision>2</cp:revision>
  <dcterms:created xsi:type="dcterms:W3CDTF">2023-09-19T11:44:00Z</dcterms:created>
  <dcterms:modified xsi:type="dcterms:W3CDTF">2023-09-19T11:45:00Z</dcterms:modified>
</cp:coreProperties>
</file>