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817296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7296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CA5C3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CA5C3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96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0023050081/1100</w:t>
                  </w: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</w:tbl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CA5C33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5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CA5C33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23050081</w:t>
            </w: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25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CA5C3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3819547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9547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default10"/>
            </w:pPr>
            <w:bookmarkStart w:id="0" w:name="JR_PAGE_ANCHOR_0_1"/>
            <w:bookmarkEnd w:id="0"/>
          </w:p>
          <w:p w:rsidR="00A54261" w:rsidRDefault="00CA5C33">
            <w:pPr>
              <w:pStyle w:val="default10"/>
            </w:pPr>
            <w:r>
              <w:br w:type="page"/>
            </w:r>
          </w:p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9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CA5C3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</w:pPr>
            <w:r>
              <w:t>DIČ:</w:t>
            </w: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261" w:rsidRDefault="000905E5">
                  <w:pPr>
                    <w:pStyle w:val="default10"/>
                    <w:ind w:left="40"/>
                  </w:pPr>
                  <w:r>
                    <w:t>AQUAL s.r.o.</w:t>
                  </w:r>
                </w:p>
                <w:p w:rsidR="000905E5" w:rsidRDefault="000905E5">
                  <w:pPr>
                    <w:pStyle w:val="default10"/>
                    <w:ind w:left="40"/>
                  </w:pPr>
                  <w:r>
                    <w:t>Česká 384</w:t>
                  </w:r>
                </w:p>
                <w:p w:rsidR="000905E5" w:rsidRDefault="000905E5">
                  <w:pPr>
                    <w:pStyle w:val="default10"/>
                    <w:ind w:left="40"/>
                  </w:pPr>
                  <w:r>
                    <w:t>644 31 pošta Lelekovice</w:t>
                  </w:r>
                </w:p>
                <w:p w:rsidR="000905E5" w:rsidRDefault="000905E5">
                  <w:pPr>
                    <w:pStyle w:val="default10"/>
                    <w:ind w:left="40"/>
                  </w:pPr>
                  <w:r>
                    <w:t>IČO: 25538365</w:t>
                  </w:r>
                </w:p>
                <w:p w:rsidR="000905E5" w:rsidRDefault="000905E5" w:rsidP="000905E5">
                  <w:pPr>
                    <w:pStyle w:val="default10"/>
                    <w:ind w:left="40"/>
                  </w:pPr>
                  <w:r>
                    <w:t>DIČ: CZ</w:t>
                  </w:r>
                  <w:r>
                    <w:t>25538365</w:t>
                  </w:r>
                </w:p>
                <w:p w:rsidR="000905E5" w:rsidRDefault="000905E5">
                  <w:pPr>
                    <w:pStyle w:val="default10"/>
                    <w:ind w:left="40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261" w:rsidRDefault="00A5426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</w:tbl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261" w:rsidRDefault="00A54261">
                  <w:pPr>
                    <w:pStyle w:val="default10"/>
                    <w:ind w:left="60" w:right="60"/>
                  </w:pPr>
                </w:p>
              </w:tc>
            </w:tr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261" w:rsidRDefault="00A5426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261" w:rsidRDefault="00A54261">
                  <w:pPr>
                    <w:pStyle w:val="default10"/>
                    <w:ind w:left="60" w:right="60"/>
                  </w:pPr>
                </w:p>
              </w:tc>
            </w:tr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261" w:rsidRDefault="00A54261">
                  <w:pPr>
                    <w:pStyle w:val="default10"/>
                    <w:ind w:left="60" w:right="60"/>
                  </w:pPr>
                </w:p>
              </w:tc>
            </w:tr>
          </w:tbl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default10"/>
              <w:ind w:left="40"/>
            </w:pPr>
            <w:bookmarkStart w:id="1" w:name="_GoBack"/>
            <w:bookmarkEnd w:id="1"/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ÚJF - ODZ</w:t>
                  </w:r>
                  <w:proofErr w:type="gramEnd"/>
                  <w:r>
                    <w:rPr>
                      <w:b/>
                    </w:rPr>
                    <w:t xml:space="preserve"> (Bulovka), Na Truhlářce 39/64, 18000 Praha 8</w:t>
                  </w: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</w:tbl>
          <w:p w:rsidR="00A54261" w:rsidRDefault="00A542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A5426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</w:tbl>
          <w:p w:rsidR="00A54261" w:rsidRDefault="00A5426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15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A5426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</w:tbl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CA5C3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4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4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54261" w:rsidRDefault="00CA5C33">
            <w:pPr>
              <w:pStyle w:val="default10"/>
              <w:ind w:left="40" w:right="40"/>
            </w:pPr>
            <w:r>
              <w:rPr>
                <w:sz w:val="18"/>
              </w:rPr>
              <w:t xml:space="preserve">Zařízení pro výrobu demineralizované vody v kvalitě dle ČSN ISO 3696 (součástí dodávky jsou posilovací a cirkulační čerpadlo, mikrobiální filtr, </w:t>
            </w:r>
            <w:proofErr w:type="spellStart"/>
            <w:r>
              <w:rPr>
                <w:sz w:val="18"/>
              </w:rPr>
              <w:t>mikroprocesová</w:t>
            </w:r>
            <w:proofErr w:type="spellEnd"/>
            <w:r>
              <w:rPr>
                <w:sz w:val="18"/>
              </w:rPr>
              <w:t xml:space="preserve"> řídící jednotka, UV sterilizátor, zásobní nádrž i instalace zařízení)</w:t>
            </w: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54261" w:rsidRDefault="00A5426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93 000,0</w:t>
                  </w:r>
                  <w:r>
                    <w:rPr>
                      <w:sz w:val="18"/>
                    </w:rPr>
                    <w:t>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54261" w:rsidRDefault="000905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113</w:t>
                  </w:r>
                  <w:r w:rsidR="00CA5C33">
                    <w:rPr>
                      <w:sz w:val="18"/>
                    </w:rPr>
                    <w:t> </w:t>
                  </w:r>
                  <w:r>
                    <w:rPr>
                      <w:sz w:val="18"/>
                    </w:rPr>
                    <w:t>588</w:t>
                  </w:r>
                  <w:r w:rsidR="00CA5C33">
                    <w:rPr>
                      <w:sz w:val="18"/>
                    </w:rPr>
                    <w:t>,</w:t>
                  </w:r>
                  <w:r>
                    <w:rPr>
                      <w:sz w:val="18"/>
                    </w:rPr>
                    <w:t>75</w:t>
                  </w:r>
                  <w:r w:rsidR="00CA5C33">
                    <w:rPr>
                      <w:sz w:val="18"/>
                    </w:rPr>
                    <w:t xml:space="preserve"> Kč</w:t>
                  </w:r>
                </w:p>
              </w:tc>
            </w:tr>
          </w:tbl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4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CA5C3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542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54261" w:rsidRDefault="00CA5C3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113 588,75 Kč</w:t>
                        </w:r>
                      </w:p>
                    </w:tc>
                  </w:tr>
                </w:tbl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  <w:tr w:rsidR="00A5426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54261" w:rsidRDefault="00A5426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4261" w:rsidRDefault="00A54261">
                  <w:pPr>
                    <w:pStyle w:val="EMPTYCELLSTYLE"/>
                  </w:pPr>
                </w:p>
              </w:tc>
            </w:tr>
          </w:tbl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CA5C3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261" w:rsidRDefault="000905E5">
            <w:pPr>
              <w:pStyle w:val="default10"/>
              <w:ind w:left="40"/>
            </w:pPr>
            <w:r>
              <w:rPr>
                <w:sz w:val="24"/>
              </w:rPr>
              <w:t>13</w:t>
            </w:r>
            <w:r w:rsidR="00CA5C33">
              <w:rPr>
                <w:sz w:val="24"/>
              </w:rPr>
              <w:t>.09.2023</w:t>
            </w: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CA5C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4261" w:rsidRDefault="00A54261">
            <w:pPr>
              <w:pStyle w:val="default10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61" w:rsidRDefault="00A54261">
            <w:pPr>
              <w:pStyle w:val="default10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  <w:tr w:rsidR="00A54261" w:rsidTr="000905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9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3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5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0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3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7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2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6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1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8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260" w:type="dxa"/>
          </w:tcPr>
          <w:p w:rsidR="00A54261" w:rsidRDefault="00A54261">
            <w:pPr>
              <w:pStyle w:val="EMPTYCELLSTYLE"/>
            </w:pPr>
          </w:p>
        </w:tc>
        <w:tc>
          <w:tcPr>
            <w:tcW w:w="460" w:type="dxa"/>
          </w:tcPr>
          <w:p w:rsidR="00A54261" w:rsidRDefault="00A54261">
            <w:pPr>
              <w:pStyle w:val="EMPTYCELLSTYLE"/>
            </w:pPr>
          </w:p>
        </w:tc>
      </w:tr>
    </w:tbl>
    <w:p w:rsidR="00CA5C33" w:rsidRDefault="00CA5C33"/>
    <w:sectPr w:rsidR="00CA5C3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61"/>
    <w:rsid w:val="000905E5"/>
    <w:rsid w:val="00A54261"/>
    <w:rsid w:val="00C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9793"/>
  <w15:docId w15:val="{CAA7653A-0A1B-4C44-A0DC-978BAA6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Kocvelda Martin</cp:lastModifiedBy>
  <cp:revision>2</cp:revision>
  <cp:lastPrinted>2023-09-13T13:03:00Z</cp:lastPrinted>
  <dcterms:created xsi:type="dcterms:W3CDTF">2023-09-13T13:05:00Z</dcterms:created>
  <dcterms:modified xsi:type="dcterms:W3CDTF">2023-09-13T13:05:00Z</dcterms:modified>
</cp:coreProperties>
</file>