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Národní ústav lidové kultury,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Zámek 672, 696 62 Strážnice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Zastoupený PhDr. Martinem </w:t>
      </w:r>
      <w:proofErr w:type="spellStart"/>
      <w:r w:rsidRPr="003A1DC9">
        <w:rPr>
          <w:rFonts w:ascii="Arial" w:hAnsi="Arial" w:cs="Arial"/>
          <w:sz w:val="22"/>
          <w:szCs w:val="22"/>
        </w:rPr>
        <w:t>Šimšou</w:t>
      </w:r>
      <w:proofErr w:type="spellEnd"/>
      <w:r w:rsidRPr="003A1DC9">
        <w:rPr>
          <w:rFonts w:ascii="Arial" w:hAnsi="Arial" w:cs="Arial"/>
          <w:sz w:val="22"/>
          <w:szCs w:val="22"/>
        </w:rPr>
        <w:t>, Ph.D., ředitelem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IČ: 00094927, DIČ: CZ00094927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Státní příspěvková organizace zřízená MK podle § 3 zák. 203/2006 Sb., Zřizovací listina č. j. 18724/2008 ze dne 19. 12. 2008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Bankovní spojení ČNB č. </w:t>
      </w:r>
      <w:proofErr w:type="spellStart"/>
      <w:r w:rsidRPr="003A1DC9">
        <w:rPr>
          <w:rFonts w:ascii="Arial" w:hAnsi="Arial" w:cs="Arial"/>
          <w:sz w:val="22"/>
          <w:szCs w:val="22"/>
        </w:rPr>
        <w:t>ú.</w:t>
      </w:r>
      <w:proofErr w:type="spellEnd"/>
      <w:r w:rsidRPr="003A1DC9">
        <w:rPr>
          <w:rFonts w:ascii="Arial" w:hAnsi="Arial" w:cs="Arial"/>
          <w:sz w:val="22"/>
          <w:szCs w:val="22"/>
        </w:rPr>
        <w:t xml:space="preserve"> 00-21137671/0710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Fakturu zašlete na uvedenou adresu.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</w:rPr>
      </w:pPr>
    </w:p>
    <w:p w:rsidR="00BF461B" w:rsidRPr="003A1DC9" w:rsidRDefault="00BF461B" w:rsidP="00BF461B">
      <w:pPr>
        <w:pStyle w:val="Zkladntext"/>
        <w:spacing w:line="277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BF461B" w:rsidRPr="00BF461B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</w:rPr>
      </w:pPr>
      <w:r w:rsidRPr="00BF461B">
        <w:rPr>
          <w:rFonts w:ascii="Arial" w:hAnsi="Arial" w:cs="Arial"/>
          <w:b/>
          <w:bCs/>
          <w:sz w:val="24"/>
        </w:rPr>
        <w:t>Objednávka č.  523/2023/Ok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rPr>
          <w:rFonts w:ascii="Arial" w:hAnsi="Arial" w:cs="Arial"/>
          <w:b/>
          <w:sz w:val="22"/>
          <w:szCs w:val="22"/>
        </w:rPr>
      </w:pPr>
      <w:r w:rsidRPr="003A1DC9">
        <w:rPr>
          <w:rFonts w:ascii="Arial" w:hAnsi="Arial" w:cs="Arial"/>
          <w:b/>
          <w:sz w:val="22"/>
          <w:szCs w:val="22"/>
        </w:rPr>
        <w:t>Adresa d</w:t>
      </w:r>
      <w:r>
        <w:rPr>
          <w:rFonts w:ascii="Arial" w:hAnsi="Arial" w:cs="Arial"/>
          <w:b/>
          <w:sz w:val="22"/>
          <w:szCs w:val="22"/>
        </w:rPr>
        <w:t xml:space="preserve">odavatele /nebo dodavatelů/: </w:t>
      </w:r>
    </w:p>
    <w:p w:rsidR="0006208A" w:rsidRDefault="0006208A" w:rsidP="00BF461B">
      <w:pPr>
        <w:rPr>
          <w:rFonts w:ascii="Arial" w:hAnsi="Arial" w:cs="Arial"/>
          <w:b/>
          <w:sz w:val="22"/>
          <w:szCs w:val="22"/>
        </w:rPr>
      </w:pPr>
    </w:p>
    <w:p w:rsidR="00BF461B" w:rsidRDefault="0006208A" w:rsidP="00BF46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STREETPARK s.r.o.</w:t>
      </w:r>
    </w:p>
    <w:p w:rsidR="0006208A" w:rsidRDefault="0006208A" w:rsidP="00BF461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Ptáčov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40</w:t>
      </w:r>
    </w:p>
    <w:p w:rsidR="0006208A" w:rsidRDefault="0006208A" w:rsidP="00BF46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674 01 Třebíč </w:t>
      </w:r>
    </w:p>
    <w:p w:rsidR="0006208A" w:rsidRPr="003A1DC9" w:rsidRDefault="0006208A" w:rsidP="00BF46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06077315</w:t>
      </w:r>
    </w:p>
    <w:p w:rsidR="00BF461B" w:rsidRPr="003A1DC9" w:rsidRDefault="00BF461B" w:rsidP="00BF461B">
      <w:pPr>
        <w:pStyle w:val="Zkladntext"/>
        <w:spacing w:line="277" w:lineRule="atLeast"/>
        <w:jc w:val="center"/>
        <w:outlineLvl w:val="0"/>
        <w:rPr>
          <w:rFonts w:ascii="Arial" w:hAnsi="Arial" w:cs="Arial"/>
        </w:rPr>
      </w:pPr>
    </w:p>
    <w:p w:rsidR="00BF461B" w:rsidRPr="003A1DC9" w:rsidRDefault="00BF461B" w:rsidP="00BF461B">
      <w:pPr>
        <w:rPr>
          <w:rFonts w:ascii="Arial" w:hAnsi="Arial" w:cs="Arial"/>
          <w:b/>
          <w:bCs/>
          <w:sz w:val="24"/>
        </w:rPr>
      </w:pPr>
      <w:r w:rsidRPr="003A1DC9">
        <w:rPr>
          <w:rFonts w:ascii="Arial" w:hAnsi="Arial" w:cs="Arial"/>
          <w:b/>
          <w:bCs/>
          <w:sz w:val="24"/>
        </w:rPr>
        <w:t xml:space="preserve">Objednáváme u Vás: </w:t>
      </w:r>
    </w:p>
    <w:p w:rsidR="00BF461B" w:rsidRPr="003A1DC9" w:rsidRDefault="00BF461B" w:rsidP="00BF461B">
      <w:pPr>
        <w:rPr>
          <w:rFonts w:ascii="Arial" w:hAnsi="Arial" w:cs="Arial"/>
          <w:sz w:val="24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  <w:u w:val="single"/>
        </w:rPr>
      </w:pPr>
      <w:r w:rsidRPr="003A1DC9">
        <w:rPr>
          <w:rFonts w:ascii="Arial" w:hAnsi="Arial" w:cs="Arial"/>
          <w:b/>
          <w:bCs/>
          <w:sz w:val="24"/>
          <w:u w:val="single"/>
        </w:rPr>
        <w:t xml:space="preserve">druh </w:t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 w:rsidRPr="003A1DC9">
        <w:rPr>
          <w:rFonts w:ascii="Arial" w:hAnsi="Arial" w:cs="Arial"/>
          <w:b/>
          <w:bCs/>
          <w:sz w:val="24"/>
          <w:u w:val="single"/>
        </w:rPr>
        <w:tab/>
      </w:r>
      <w:r>
        <w:rPr>
          <w:rFonts w:ascii="Arial" w:hAnsi="Arial" w:cs="Arial"/>
          <w:b/>
          <w:bCs/>
          <w:sz w:val="24"/>
          <w:u w:val="single"/>
        </w:rPr>
        <w:t xml:space="preserve">    </w:t>
      </w:r>
      <w:r w:rsidRPr="003A1DC9">
        <w:rPr>
          <w:rFonts w:ascii="Arial" w:hAnsi="Arial" w:cs="Arial"/>
          <w:b/>
          <w:bCs/>
          <w:sz w:val="24"/>
          <w:u w:val="single"/>
        </w:rPr>
        <w:t>množství</w:t>
      </w:r>
      <w:r w:rsidRPr="003A1DC9">
        <w:rPr>
          <w:rFonts w:ascii="Arial" w:hAnsi="Arial" w:cs="Arial"/>
          <w:b/>
          <w:bCs/>
          <w:sz w:val="24"/>
          <w:u w:val="single"/>
        </w:rPr>
        <w:tab/>
        <w:t xml:space="preserve">   předběžná cena do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6B346F">
        <w:rPr>
          <w:rFonts w:ascii="Arial" w:hAnsi="Arial" w:cs="Arial"/>
          <w:b/>
          <w:bCs/>
          <w:sz w:val="24"/>
          <w:u w:val="single"/>
        </w:rPr>
        <w:t xml:space="preserve">  </w:t>
      </w:r>
      <w:r w:rsidR="002F2CEF">
        <w:rPr>
          <w:rFonts w:ascii="Arial" w:hAnsi="Arial" w:cs="Arial"/>
          <w:b/>
          <w:bCs/>
          <w:sz w:val="24"/>
          <w:u w:val="single"/>
        </w:rPr>
        <w:t>61 952,00</w:t>
      </w:r>
      <w:r>
        <w:rPr>
          <w:rFonts w:ascii="Arial" w:hAnsi="Arial" w:cs="Arial"/>
          <w:b/>
          <w:bCs/>
          <w:sz w:val="24"/>
          <w:u w:val="single"/>
        </w:rPr>
        <w:t xml:space="preserve"> Kč</w:t>
      </w:r>
      <w:r w:rsidRPr="003A1DC9">
        <w:rPr>
          <w:rFonts w:ascii="Arial" w:hAnsi="Arial" w:cs="Arial"/>
          <w:b/>
          <w:bCs/>
          <w:sz w:val="24"/>
          <w:u w:val="single"/>
        </w:rPr>
        <w:t xml:space="preserve">, vč. DPH 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4"/>
          <w:u w:val="single"/>
        </w:rPr>
      </w:pPr>
    </w:p>
    <w:p w:rsidR="00BF461B" w:rsidRDefault="00BF461B" w:rsidP="00BF461B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 dvou kusů šipkového systému </w:t>
      </w:r>
      <w:proofErr w:type="gramStart"/>
      <w:r>
        <w:rPr>
          <w:rFonts w:ascii="Arial" w:hAnsi="Arial" w:cs="Arial"/>
          <w:sz w:val="22"/>
          <w:szCs w:val="22"/>
        </w:rPr>
        <w:t>K.D.K.</w:t>
      </w:r>
      <w:proofErr w:type="gramEnd"/>
      <w:r>
        <w:rPr>
          <w:rFonts w:ascii="Arial" w:hAnsi="Arial" w:cs="Arial"/>
          <w:sz w:val="22"/>
          <w:szCs w:val="22"/>
        </w:rPr>
        <w:t xml:space="preserve">, kód zboží </w:t>
      </w:r>
      <w:r w:rsidRPr="00BF461B">
        <w:rPr>
          <w:rFonts w:ascii="Arial" w:hAnsi="Arial" w:cs="Arial"/>
          <w:sz w:val="22"/>
          <w:szCs w:val="22"/>
        </w:rPr>
        <w:t xml:space="preserve">KDK6Kb, </w:t>
      </w:r>
      <w:r w:rsidRPr="00BF461B">
        <w:rPr>
          <w:rFonts w:ascii="Arial" w:hAnsi="Arial" w:cs="Arial"/>
          <w:bCs/>
          <w:sz w:val="22"/>
          <w:szCs w:val="22"/>
        </w:rPr>
        <w:t>v antracitovém provedení – RAL 7016</w:t>
      </w:r>
      <w:r>
        <w:rPr>
          <w:rFonts w:ascii="Arial" w:hAnsi="Arial" w:cs="Arial"/>
          <w:sz w:val="22"/>
          <w:szCs w:val="22"/>
        </w:rPr>
        <w:t xml:space="preserve">, vč. dopravy.    </w:t>
      </w:r>
    </w:p>
    <w:p w:rsidR="00BF461B" w:rsidRPr="00F31264" w:rsidRDefault="00BF461B" w:rsidP="00BF461B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dodání: do 31.</w:t>
      </w:r>
      <w:r w:rsidR="002F2C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10.</w:t>
      </w:r>
      <w:r w:rsidR="002F2C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2023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F461B" w:rsidRPr="003A1DC9" w:rsidRDefault="0006208A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Zdůvodnění</w:t>
      </w:r>
      <w:r w:rsidR="00BF461B" w:rsidRPr="003A1DC9">
        <w:rPr>
          <w:rFonts w:ascii="Arial" w:hAnsi="Arial" w:cs="Arial"/>
          <w:b/>
          <w:bCs/>
          <w:sz w:val="22"/>
          <w:szCs w:val="22"/>
        </w:rPr>
        <w:t xml:space="preserve">: </w:t>
      </w:r>
      <w:r w:rsidR="00BF461B" w:rsidRPr="003A1DC9">
        <w:rPr>
          <w:rFonts w:ascii="Arial" w:hAnsi="Arial" w:cs="Arial"/>
          <w:sz w:val="22"/>
          <w:szCs w:val="22"/>
        </w:rPr>
        <w:t xml:space="preserve">    Přímé</w:t>
      </w:r>
      <w:r w:rsidR="00BF461B">
        <w:rPr>
          <w:rFonts w:ascii="Arial" w:hAnsi="Arial" w:cs="Arial"/>
          <w:sz w:val="22"/>
          <w:szCs w:val="22"/>
        </w:rPr>
        <w:t xml:space="preserve"> zadání </w:t>
      </w:r>
      <w:r w:rsidR="00BF461B" w:rsidRPr="003A1DC9">
        <w:rPr>
          <w:rFonts w:ascii="Arial" w:hAnsi="Arial" w:cs="Arial"/>
          <w:sz w:val="22"/>
          <w:szCs w:val="22"/>
        </w:rPr>
        <w:t xml:space="preserve">                  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Ve Strážnici dne  </w:t>
      </w:r>
      <w:r w:rsidR="002F2CEF">
        <w:rPr>
          <w:rFonts w:ascii="Arial" w:hAnsi="Arial" w:cs="Arial"/>
          <w:sz w:val="22"/>
          <w:szCs w:val="22"/>
        </w:rPr>
        <w:t>12. 9. 2023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…………………………………………   </w:t>
      </w:r>
      <w:r w:rsidRPr="003A1DC9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BF461B" w:rsidRPr="003A1DC9" w:rsidRDefault="00BF461B" w:rsidP="00BF461B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PhDr. Martin Šimša, Ph.D., ředitel NÚLK                                           </w:t>
      </w:r>
    </w:p>
    <w:p w:rsidR="00BF461B" w:rsidRPr="003A1DC9" w:rsidRDefault="00BF461B" w:rsidP="00BF461B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 xml:space="preserve">             (odběratel)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  <w:t xml:space="preserve">    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  <w:t xml:space="preserve">     </w:t>
      </w:r>
      <w:r w:rsidRPr="003A1DC9">
        <w:rPr>
          <w:rFonts w:ascii="Arial" w:hAnsi="Arial" w:cs="Arial"/>
          <w:sz w:val="22"/>
          <w:szCs w:val="22"/>
        </w:rPr>
        <w:tab/>
      </w:r>
      <w:r w:rsidRPr="003A1DC9">
        <w:rPr>
          <w:rFonts w:ascii="Arial" w:hAnsi="Arial" w:cs="Arial"/>
          <w:sz w:val="22"/>
          <w:szCs w:val="22"/>
        </w:rPr>
        <w:tab/>
      </w:r>
    </w:p>
    <w:p w:rsidR="00BF461B" w:rsidRPr="003A1DC9" w:rsidRDefault="00BF461B" w:rsidP="00BF461B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3A1DC9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Příkazce operace: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Správce rozpočtu: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3A1DC9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BF461B" w:rsidRPr="003A1DC9" w:rsidRDefault="00BF461B" w:rsidP="00BF461B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</w:rPr>
      </w:pPr>
      <w:r w:rsidRPr="003A1DC9">
        <w:rPr>
          <w:rFonts w:ascii="Arial" w:hAnsi="Arial" w:cs="Arial"/>
          <w:bCs/>
          <w:sz w:val="22"/>
          <w:szCs w:val="22"/>
        </w:rPr>
        <w:t>Zadáno dne:</w:t>
      </w:r>
      <w:bookmarkStart w:id="0" w:name="_GoBack"/>
      <w:bookmarkEnd w:id="0"/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Uzavřeno dne: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Default="00BF461B" w:rsidP="00BF461B">
      <w:pPr>
        <w:rPr>
          <w:rFonts w:ascii="Arial" w:hAnsi="Arial" w:cs="Arial"/>
        </w:rPr>
      </w:pPr>
    </w:p>
    <w:p w:rsidR="002F2CEF" w:rsidRPr="002F2CEF" w:rsidRDefault="002F2CEF" w:rsidP="002F2CEF">
      <w:pPr>
        <w:rPr>
          <w:rFonts w:ascii="Arial" w:hAnsi="Arial" w:cs="Arial"/>
          <w:sz w:val="22"/>
          <w:szCs w:val="22"/>
        </w:rPr>
      </w:pPr>
      <w:r w:rsidRPr="002F2CEF">
        <w:rPr>
          <w:rFonts w:ascii="Arial" w:hAnsi="Arial" w:cs="Arial"/>
          <w:sz w:val="22"/>
          <w:szCs w:val="22"/>
        </w:rPr>
        <w:t>Povinnost zveřejnění objednávky v registru smluv:      ano</w:t>
      </w:r>
      <w:r w:rsidRPr="002F2CEF">
        <w:rPr>
          <w:rFonts w:ascii="Arial" w:hAnsi="Arial" w:cs="Arial"/>
          <w:sz w:val="22"/>
          <w:szCs w:val="22"/>
          <w:vertAlign w:val="superscript"/>
        </w:rPr>
        <w:t>*</w:t>
      </w:r>
      <w:r w:rsidRPr="002F2CEF">
        <w:rPr>
          <w:rFonts w:ascii="Arial" w:hAnsi="Arial" w:cs="Arial"/>
          <w:sz w:val="22"/>
          <w:szCs w:val="22"/>
        </w:rPr>
        <w:tab/>
      </w:r>
      <w:r w:rsidRPr="002F2CEF">
        <w:rPr>
          <w:rFonts w:ascii="Arial" w:hAnsi="Arial" w:cs="Arial"/>
          <w:strike/>
          <w:sz w:val="22"/>
          <w:szCs w:val="22"/>
        </w:rPr>
        <w:t>ne</w:t>
      </w:r>
      <w:r w:rsidRPr="002F2CEF">
        <w:rPr>
          <w:rFonts w:ascii="Arial" w:hAnsi="Arial" w:cs="Arial"/>
          <w:sz w:val="22"/>
          <w:szCs w:val="22"/>
          <w:vertAlign w:val="superscript"/>
        </w:rPr>
        <w:t>*</w:t>
      </w:r>
      <w:r w:rsidRPr="002F2CEF">
        <w:rPr>
          <w:rFonts w:ascii="Arial" w:hAnsi="Arial" w:cs="Arial"/>
          <w:sz w:val="22"/>
          <w:szCs w:val="22"/>
        </w:rPr>
        <w:t xml:space="preserve"> (nehodící se škrtněte)</w:t>
      </w:r>
    </w:p>
    <w:p w:rsidR="0006208A" w:rsidRDefault="0006208A" w:rsidP="00BF461B">
      <w:pPr>
        <w:rPr>
          <w:rFonts w:ascii="Arial" w:hAnsi="Arial" w:cs="Arial"/>
        </w:rPr>
      </w:pPr>
    </w:p>
    <w:p w:rsidR="0006208A" w:rsidRDefault="0006208A" w:rsidP="00BF461B">
      <w:pPr>
        <w:rPr>
          <w:rFonts w:ascii="Arial" w:hAnsi="Arial" w:cs="Arial"/>
        </w:rPr>
      </w:pPr>
    </w:p>
    <w:p w:rsidR="0006208A" w:rsidRDefault="0006208A" w:rsidP="00BF461B">
      <w:pPr>
        <w:rPr>
          <w:rFonts w:ascii="Arial" w:hAnsi="Arial" w:cs="Arial"/>
        </w:rPr>
      </w:pPr>
    </w:p>
    <w:p w:rsidR="0006208A" w:rsidRDefault="0006208A" w:rsidP="00BF461B">
      <w:pPr>
        <w:rPr>
          <w:rFonts w:ascii="Arial" w:hAnsi="Arial" w:cs="Arial"/>
        </w:rPr>
      </w:pPr>
    </w:p>
    <w:p w:rsidR="00BF461B" w:rsidRPr="003A1DC9" w:rsidRDefault="00BF461B" w:rsidP="00BF461B">
      <w:pPr>
        <w:pStyle w:val="Bezmezer"/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Odůvodnění dodržení zásad sociálně a environmentálně odpovědného zadávání a inovací ve smyslu ZZVZ</w:t>
      </w:r>
    </w:p>
    <w:p w:rsidR="00BF461B" w:rsidRPr="003A1DC9" w:rsidRDefault="00BF461B" w:rsidP="00BF461B">
      <w:pPr>
        <w:pStyle w:val="Bezmezer"/>
        <w:jc w:val="both"/>
        <w:rPr>
          <w:rFonts w:ascii="Arial" w:hAnsi="Arial" w:cs="Arial"/>
          <w:b/>
          <w:bCs/>
        </w:rPr>
      </w:pPr>
    </w:p>
    <w:p w:rsidR="00BF461B" w:rsidRPr="003A1DC9" w:rsidRDefault="00BF461B" w:rsidP="00BF461B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Sociálně odpovědné zadávání</w:t>
      </w:r>
    </w:p>
    <w:p w:rsidR="00BF461B" w:rsidRPr="003A1DC9" w:rsidRDefault="00BF461B" w:rsidP="00BF461B">
      <w:pPr>
        <w:pStyle w:val="Bezmezer"/>
        <w:jc w:val="both"/>
        <w:rPr>
          <w:rFonts w:ascii="Arial" w:hAnsi="Arial" w:cs="Arial"/>
        </w:rPr>
      </w:pPr>
      <w:r w:rsidRPr="003A1DC9">
        <w:rPr>
          <w:rFonts w:ascii="Arial" w:eastAsia="Calibri" w:hAnsi="Arial" w:cs="Arial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i/>
          <w:lang w:eastAsia="cs-CZ"/>
        </w:rPr>
      </w:pP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</w:p>
    <w:p w:rsidR="00BF461B" w:rsidRPr="003A1DC9" w:rsidRDefault="00BF461B" w:rsidP="00BF461B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Environmentálně odpovědné zadávání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</w:p>
    <w:p w:rsidR="00BF461B" w:rsidRPr="003A1DC9" w:rsidRDefault="00BF461B" w:rsidP="00BF461B">
      <w:pPr>
        <w:pStyle w:val="Bezmezer"/>
        <w:jc w:val="both"/>
        <w:rPr>
          <w:rFonts w:ascii="Arial" w:hAnsi="Arial" w:cs="Arial"/>
        </w:rPr>
      </w:pPr>
    </w:p>
    <w:p w:rsidR="00BF461B" w:rsidRPr="003A1DC9" w:rsidRDefault="00BF461B" w:rsidP="00BF461B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1DC9">
        <w:rPr>
          <w:rFonts w:ascii="Arial" w:hAnsi="Arial" w:cs="Arial"/>
          <w:b/>
          <w:bCs/>
        </w:rPr>
        <w:t>Inovace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lang w:eastAsia="cs-CZ"/>
        </w:rPr>
      </w:pPr>
      <w:r w:rsidRPr="003A1DC9">
        <w:rPr>
          <w:rFonts w:ascii="Arial" w:eastAsia="Calibri" w:hAnsi="Arial" w:cs="Arial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BF461B" w:rsidRPr="003A1DC9" w:rsidRDefault="00BF461B" w:rsidP="00BF461B">
      <w:pPr>
        <w:pStyle w:val="Bezmezer"/>
        <w:jc w:val="both"/>
        <w:rPr>
          <w:rFonts w:ascii="Arial" w:eastAsia="Calibri" w:hAnsi="Arial" w:cs="Arial"/>
          <w:i/>
          <w:lang w:eastAsia="cs-CZ"/>
        </w:rPr>
      </w:pPr>
      <w:r w:rsidRPr="003A1DC9">
        <w:rPr>
          <w:rFonts w:ascii="Arial" w:eastAsia="Calibri" w:hAnsi="Arial" w:cs="Arial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3A1DC9">
        <w:rPr>
          <w:rFonts w:ascii="Arial" w:eastAsia="Calibri" w:hAnsi="Arial" w:cs="Arial"/>
          <w:i/>
          <w:lang w:eastAsia="cs-CZ"/>
        </w:rPr>
        <w:t>.</w:t>
      </w:r>
    </w:p>
    <w:p w:rsidR="00BF461B" w:rsidRPr="003A1DC9" w:rsidRDefault="00BF461B" w:rsidP="00BF461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  <w:r w:rsidRPr="003A1DC9">
        <w:rPr>
          <w:rFonts w:ascii="Arial" w:hAnsi="Arial" w:cs="Arial"/>
          <w:sz w:val="22"/>
          <w:szCs w:val="22"/>
        </w:rPr>
        <w:t>Datum a podpis příkazce:…………………………………………………</w:t>
      </w: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>
      <w:pPr>
        <w:rPr>
          <w:rFonts w:ascii="Arial" w:hAnsi="Arial" w:cs="Arial"/>
          <w:sz w:val="22"/>
          <w:szCs w:val="22"/>
        </w:rPr>
      </w:pPr>
    </w:p>
    <w:p w:rsidR="00BF461B" w:rsidRPr="003A1DC9" w:rsidRDefault="00BF461B" w:rsidP="00BF461B"/>
    <w:p w:rsidR="00BF461B" w:rsidRDefault="00BF461B" w:rsidP="00BF461B"/>
    <w:p w:rsidR="00BF461B" w:rsidRDefault="00BF461B" w:rsidP="00BF461B"/>
    <w:p w:rsidR="00BF461B" w:rsidRDefault="00BF461B" w:rsidP="00BF461B"/>
    <w:p w:rsidR="00BF461B" w:rsidRDefault="00BF461B" w:rsidP="00BF461B"/>
    <w:p w:rsidR="00BF461B" w:rsidRDefault="00BF461B" w:rsidP="00BF461B"/>
    <w:p w:rsidR="008607A3" w:rsidRDefault="008607A3"/>
    <w:sectPr w:rsidR="008607A3" w:rsidSect="00EB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1B"/>
    <w:rsid w:val="0006208A"/>
    <w:rsid w:val="002F2CEF"/>
    <w:rsid w:val="006B346F"/>
    <w:rsid w:val="00776EAD"/>
    <w:rsid w:val="008607A3"/>
    <w:rsid w:val="00B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62AE"/>
  <w15:chartTrackingRefBased/>
  <w15:docId w15:val="{F3A6BD95-B964-42E4-BA85-2FC1623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F461B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BF461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F46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F46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F46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2023-09-15T13:30:00Z</cp:lastPrinted>
  <dcterms:created xsi:type="dcterms:W3CDTF">2023-09-19T10:36:00Z</dcterms:created>
  <dcterms:modified xsi:type="dcterms:W3CDTF">2023-09-19T10:36:00Z</dcterms:modified>
</cp:coreProperties>
</file>