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8B" w:rsidRDefault="008A518B" w:rsidP="00345CB4">
      <w:pPr>
        <w:pStyle w:val="Normlnweb"/>
        <w:jc w:val="center"/>
      </w:pPr>
      <w:r>
        <w:rPr>
          <w:rStyle w:val="Siln"/>
        </w:rPr>
        <w:t>SMLOUVA O DÍLO </w:t>
      </w:r>
    </w:p>
    <w:p w:rsidR="008A518B" w:rsidRDefault="008A518B" w:rsidP="00345CB4">
      <w:pPr>
        <w:pStyle w:val="Normlnweb"/>
      </w:pPr>
      <w:r>
        <w:t xml:space="preserve">MŠ Brno, U Lípy Svobody 3,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br/>
        <w:t>U Lípy Svobody 3, 620 00 Brno</w:t>
      </w:r>
    </w:p>
    <w:p w:rsidR="008A518B" w:rsidRPr="009F4676" w:rsidRDefault="008A518B" w:rsidP="00345CB4">
      <w:pPr>
        <w:pStyle w:val="Normlnweb"/>
        <w:rPr>
          <w:b/>
          <w:sz w:val="22"/>
        </w:rPr>
      </w:pPr>
      <w:r w:rsidRPr="009F4676">
        <w:rPr>
          <w:b/>
        </w:rPr>
        <w:t xml:space="preserve">zastoupená Bc. Andreou </w:t>
      </w:r>
      <w:r w:rsidR="009F4676" w:rsidRPr="009F4676">
        <w:rPr>
          <w:b/>
        </w:rPr>
        <w:t>Bartlovou</w:t>
      </w:r>
    </w:p>
    <w:p w:rsidR="008A518B" w:rsidRPr="00345CB4" w:rsidRDefault="008A518B" w:rsidP="00345CB4">
      <w:pPr>
        <w:pStyle w:val="Normlnweb"/>
      </w:pPr>
      <w:r>
        <w:t>IČ: 70994625</w:t>
      </w:r>
      <w:r>
        <w:br/>
        <w:t>(dále jen „Objednatel“)</w:t>
      </w:r>
    </w:p>
    <w:p w:rsidR="008A518B" w:rsidRDefault="008A518B" w:rsidP="00345CB4">
      <w:pPr>
        <w:pStyle w:val="Normlnweb"/>
      </w:pPr>
      <w:r>
        <w:t>a</w:t>
      </w:r>
    </w:p>
    <w:p w:rsidR="009F4676" w:rsidRDefault="009F4676" w:rsidP="00345CB4">
      <w:pPr>
        <w:pStyle w:val="Normlnweb"/>
        <w:rPr>
          <w:rStyle w:val="Siln"/>
        </w:rPr>
      </w:pPr>
      <w:r>
        <w:rPr>
          <w:rStyle w:val="Siln"/>
        </w:rPr>
        <w:t>Františkem Rosenbergem</w:t>
      </w:r>
    </w:p>
    <w:p w:rsidR="008A518B" w:rsidRPr="009F4676" w:rsidRDefault="008A518B" w:rsidP="00345CB4">
      <w:pPr>
        <w:pStyle w:val="Normlnweb"/>
        <w:rPr>
          <w:b/>
          <w:bCs/>
        </w:rPr>
      </w:pPr>
      <w:r>
        <w:t xml:space="preserve">IČ:  </w:t>
      </w:r>
      <w:proofErr w:type="gramStart"/>
      <w:r w:rsidR="009F4676">
        <w:t xml:space="preserve">15551938   </w:t>
      </w:r>
      <w:r>
        <w:t>DIČ</w:t>
      </w:r>
      <w:proofErr w:type="gramEnd"/>
      <w:r>
        <w:t xml:space="preserve">: </w:t>
      </w:r>
      <w:r w:rsidR="009F4676">
        <w:t>CZ6401010231</w:t>
      </w:r>
      <w:r>
        <w:br/>
        <w:t xml:space="preserve">se sídlem </w:t>
      </w:r>
      <w:r w:rsidR="009F4676">
        <w:t xml:space="preserve">V. Kaprálové, 618 00 </w:t>
      </w:r>
      <w:proofErr w:type="spellStart"/>
      <w:r w:rsidR="009F4676">
        <w:t>brno</w:t>
      </w:r>
      <w:proofErr w:type="spellEnd"/>
    </w:p>
    <w:p w:rsidR="008A518B" w:rsidRDefault="008A518B" w:rsidP="00345CB4">
      <w:pPr>
        <w:pStyle w:val="Normlnweb"/>
      </w:pPr>
      <w:r>
        <w:rPr>
          <w:b/>
          <w:bCs/>
        </w:rPr>
        <w:br/>
      </w:r>
      <w:r>
        <w:t>(dále jen „</w:t>
      </w:r>
      <w:r w:rsidRPr="0014352F">
        <w:rPr>
          <w:rStyle w:val="Siln"/>
        </w:rPr>
        <w:t>dodavatel</w:t>
      </w:r>
      <w:r>
        <w:t>„)</w:t>
      </w:r>
    </w:p>
    <w:p w:rsidR="008A518B" w:rsidRDefault="008A518B" w:rsidP="00345CB4">
      <w:pPr>
        <w:pStyle w:val="Normlnweb"/>
      </w:pPr>
    </w:p>
    <w:p w:rsidR="008A518B" w:rsidRDefault="008A518B" w:rsidP="00345CB4">
      <w:pPr>
        <w:pStyle w:val="Normlnweb"/>
      </w:pPr>
      <w:r>
        <w:t>uzavírají níže uvedeného dne, měsíce a roku tuto</w:t>
      </w:r>
    </w:p>
    <w:p w:rsidR="008A518B" w:rsidRDefault="008A518B" w:rsidP="00345CB4">
      <w:pPr>
        <w:pStyle w:val="Normlnweb"/>
      </w:pPr>
    </w:p>
    <w:p w:rsidR="0014352F" w:rsidRDefault="008A518B" w:rsidP="00345CB4">
      <w:pPr>
        <w:pStyle w:val="Normlnweb"/>
        <w:jc w:val="center"/>
        <w:rPr>
          <w:rStyle w:val="Siln"/>
        </w:rPr>
      </w:pPr>
      <w:r w:rsidRPr="0014352F">
        <w:rPr>
          <w:rStyle w:val="Siln"/>
        </w:rPr>
        <w:t xml:space="preserve">SMLOUVU O DODÁVCE </w:t>
      </w:r>
      <w:r w:rsidR="009F4676">
        <w:rPr>
          <w:rStyle w:val="Siln"/>
        </w:rPr>
        <w:t>KLIMATIZACE</w:t>
      </w:r>
      <w:r>
        <w:rPr>
          <w:rStyle w:val="Siln"/>
        </w:rPr>
        <w:t xml:space="preserve"> </w:t>
      </w:r>
    </w:p>
    <w:p w:rsidR="008A518B" w:rsidRDefault="008A518B" w:rsidP="00345CB4">
      <w:pPr>
        <w:pStyle w:val="Normlnweb"/>
        <w:jc w:val="center"/>
      </w:pPr>
      <w:r>
        <w:rPr>
          <w:b/>
          <w:bCs/>
        </w:rPr>
        <w:br/>
      </w:r>
      <w: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zákoník, ve znění pozdějších předpisů</w:t>
      </w:r>
      <w:r>
        <w:br/>
        <w:t>(dále jen „Smlouva“)</w:t>
      </w:r>
    </w:p>
    <w:p w:rsidR="008A518B" w:rsidRDefault="008A518B" w:rsidP="00345CB4">
      <w:pPr>
        <w:pStyle w:val="Normlnweb"/>
      </w:pPr>
      <w:r>
        <w:rPr>
          <w:rStyle w:val="Siln"/>
        </w:rPr>
        <w:t>1. Předmět smlouvy</w:t>
      </w:r>
    </w:p>
    <w:p w:rsidR="008A518B" w:rsidRDefault="008A518B" w:rsidP="00345CB4">
      <w:pPr>
        <w:pStyle w:val="Normlnweb"/>
      </w:pPr>
      <w:r>
        <w:t xml:space="preserve">1.1. Předmětem této Smlouvy je závazek </w:t>
      </w:r>
      <w:r w:rsidRPr="0014352F">
        <w:t>dodání</w:t>
      </w:r>
      <w:r>
        <w:t xml:space="preserve"> </w:t>
      </w:r>
      <w:r w:rsidR="009F4676">
        <w:t>KLIMATIZACE</w:t>
      </w:r>
      <w:r>
        <w:t xml:space="preserve"> při výběrovém řízení. </w:t>
      </w:r>
    </w:p>
    <w:p w:rsidR="008A518B" w:rsidRDefault="008A518B" w:rsidP="00345CB4">
      <w:pPr>
        <w:pStyle w:val="Normlnweb"/>
      </w:pPr>
      <w:r>
        <w:rPr>
          <w:rStyle w:val="Siln"/>
        </w:rPr>
        <w:t>2. Čas a místo plnění</w:t>
      </w:r>
    </w:p>
    <w:p w:rsidR="008A518B" w:rsidRDefault="008A518B" w:rsidP="00345CB4">
      <w:pPr>
        <w:pStyle w:val="Normlnweb"/>
      </w:pPr>
      <w:r>
        <w:t xml:space="preserve">2.1. </w:t>
      </w:r>
      <w:r w:rsidR="009F4676">
        <w:t>Klimatizace</w:t>
      </w:r>
      <w:r>
        <w:t xml:space="preserve"> bude </w:t>
      </w:r>
      <w:r w:rsidRPr="0014352F">
        <w:t>dodán</w:t>
      </w:r>
      <w:r w:rsidR="009F4676">
        <w:t>a</w:t>
      </w:r>
      <w:r>
        <w:t xml:space="preserve"> a instalován</w:t>
      </w:r>
      <w:r w:rsidR="009F4676">
        <w:t>a</w:t>
      </w:r>
      <w:r>
        <w:t xml:space="preserve"> u objednatele do </w:t>
      </w:r>
      <w:proofErr w:type="gramStart"/>
      <w:r w:rsidR="009F4676">
        <w:t>2.6.</w:t>
      </w:r>
      <w:r w:rsidR="001D27FC">
        <w:t xml:space="preserve"> </w:t>
      </w:r>
      <w:r w:rsidR="009F4676">
        <w:t>2017</w:t>
      </w:r>
      <w:proofErr w:type="gramEnd"/>
      <w:r>
        <w:t xml:space="preserve"> na adrese U Lípy Svobody 3, 620 00 Brno. </w:t>
      </w:r>
    </w:p>
    <w:p w:rsidR="008A518B" w:rsidRDefault="008A518B" w:rsidP="00345CB4">
      <w:pPr>
        <w:pStyle w:val="Normlnweb"/>
      </w:pPr>
      <w:r>
        <w:rPr>
          <w:rStyle w:val="Siln"/>
        </w:rPr>
        <w:t xml:space="preserve">4. Povinnosti </w:t>
      </w:r>
      <w:r w:rsidRPr="0014352F">
        <w:rPr>
          <w:rStyle w:val="Siln"/>
        </w:rPr>
        <w:t>dodavatele</w:t>
      </w:r>
    </w:p>
    <w:p w:rsidR="008A518B" w:rsidRDefault="008A518B" w:rsidP="00345CB4">
      <w:pPr>
        <w:pStyle w:val="Normlnweb"/>
      </w:pPr>
      <w:r>
        <w:t xml:space="preserve">4.1. Dodavatel je povinen dodat </w:t>
      </w:r>
      <w:r w:rsidR="009F4676">
        <w:t>klimatizaci</w:t>
      </w:r>
      <w:r>
        <w:t xml:space="preserve"> podle objednatelem vybraného a schváleného vzoru a v dohodnuté lhůtě jej dodat do místnosti objednatele.</w:t>
      </w:r>
    </w:p>
    <w:p w:rsidR="008A518B" w:rsidRDefault="008A518B" w:rsidP="00345CB4">
      <w:pPr>
        <w:pStyle w:val="Normlnweb"/>
        <w:rPr>
          <w:strike/>
        </w:rPr>
      </w:pPr>
    </w:p>
    <w:p w:rsidR="0014352F" w:rsidRDefault="0014352F" w:rsidP="00345CB4">
      <w:pPr>
        <w:pStyle w:val="Normlnweb"/>
      </w:pPr>
    </w:p>
    <w:p w:rsidR="008A518B" w:rsidRDefault="008A518B" w:rsidP="00345CB4">
      <w:pPr>
        <w:pStyle w:val="Normlnweb"/>
      </w:pPr>
      <w:r>
        <w:lastRenderedPageBreak/>
        <w:t>5. </w:t>
      </w:r>
      <w:r>
        <w:rPr>
          <w:rStyle w:val="Siln"/>
        </w:rPr>
        <w:t>Cena a způsob placení</w:t>
      </w:r>
    </w:p>
    <w:p w:rsidR="008A518B" w:rsidRDefault="008A518B" w:rsidP="00345CB4">
      <w:pPr>
        <w:pStyle w:val="Normlnweb"/>
      </w:pPr>
      <w:r>
        <w:t xml:space="preserve">5.1. Maximální cena za </w:t>
      </w:r>
      <w:r w:rsidRPr="0014352F">
        <w:t>dodání</w:t>
      </w:r>
      <w:r>
        <w:t xml:space="preserve"> nábytku je stanovena částkou </w:t>
      </w:r>
      <w:r w:rsidR="009F4676">
        <w:t>73</w:t>
      </w:r>
      <w:r>
        <w:t>.</w:t>
      </w:r>
      <w:r w:rsidR="009F4676">
        <w:t>620</w:t>
      </w:r>
      <w:r>
        <w:t xml:space="preserve">,- Kč </w:t>
      </w:r>
      <w:r w:rsidR="009F4676">
        <w:t>bez</w:t>
      </w:r>
      <w:r>
        <w:t xml:space="preserve"> DPH.</w:t>
      </w:r>
    </w:p>
    <w:p w:rsidR="008A518B" w:rsidRDefault="008A518B" w:rsidP="00345CB4">
      <w:pPr>
        <w:pStyle w:val="Normlnweb"/>
      </w:pPr>
      <w:r>
        <w:t xml:space="preserve">5.2. Objednatel se zavazuje zhotoviteli uhradit dílo převodem na účet </w:t>
      </w:r>
      <w:r w:rsidRPr="0014352F">
        <w:t>dodavatele.</w:t>
      </w:r>
      <w:r>
        <w:t xml:space="preserve"> </w:t>
      </w:r>
    </w:p>
    <w:p w:rsidR="008A518B" w:rsidRDefault="008A518B" w:rsidP="00345CB4">
      <w:pPr>
        <w:pStyle w:val="Normlnweb"/>
      </w:pPr>
      <w:r>
        <w:t>6. </w:t>
      </w:r>
      <w:r>
        <w:rPr>
          <w:rStyle w:val="Siln"/>
        </w:rPr>
        <w:t>Další ujednání</w:t>
      </w:r>
    </w:p>
    <w:p w:rsidR="008A518B" w:rsidRDefault="008A518B" w:rsidP="00345CB4">
      <w:pPr>
        <w:pStyle w:val="Normlnweb"/>
      </w:pPr>
      <w: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8A518B" w:rsidRDefault="008A518B" w:rsidP="00345CB4">
      <w:pPr>
        <w:pStyle w:val="Normlnweb"/>
      </w:pPr>
      <w:r>
        <w:t>6.2. Za vady předmětu smlouvy odpovídá zhotovitel v rozsahu stanoveném v § 2617 zákona č. 89/2012 Sb. občanský zákoník.</w:t>
      </w:r>
    </w:p>
    <w:p w:rsidR="008A518B" w:rsidRDefault="008A518B" w:rsidP="00345CB4">
      <w:pPr>
        <w:pStyle w:val="Normlnweb"/>
      </w:pPr>
      <w:r>
        <w:t>6.3. Objednatel má právo na odstoupení od smlouvy, jestliže věc bude mít neodstranitelné vady, které brání jejímu řádnému užívání.</w:t>
      </w:r>
    </w:p>
    <w:p w:rsidR="008A518B" w:rsidRDefault="008A518B" w:rsidP="00345CB4">
      <w:pPr>
        <w:pStyle w:val="Normlnweb"/>
      </w:pPr>
      <w:r>
        <w:t>6.4.</w:t>
      </w:r>
      <w:r w:rsidR="009F4676">
        <w:t xml:space="preserve"> Zhotovitel poskytuje na dodanou klimatizaci </w:t>
      </w:r>
      <w:r>
        <w:t xml:space="preserve">záruku, a to ve </w:t>
      </w:r>
      <w:r w:rsidRPr="00A02DF8">
        <w:t>lhůtě 24 měsíců</w:t>
      </w:r>
      <w:bookmarkStart w:id="0" w:name="_GoBack"/>
      <w:bookmarkEnd w:id="0"/>
      <w:r w:rsidRPr="0014352F">
        <w:t xml:space="preserve"> ode dne předání.</w:t>
      </w:r>
    </w:p>
    <w:p w:rsidR="008A518B" w:rsidRDefault="008A518B" w:rsidP="00345CB4">
      <w:pPr>
        <w:pStyle w:val="Normlnweb"/>
      </w:pPr>
    </w:p>
    <w:p w:rsidR="008A518B" w:rsidRDefault="008A518B" w:rsidP="00345CB4">
      <w:pPr>
        <w:pStyle w:val="Normlnweb"/>
      </w:pPr>
      <w:r>
        <w:rPr>
          <w:rStyle w:val="Siln"/>
        </w:rPr>
        <w:t> 7. Závěrečná ustanovení</w:t>
      </w:r>
    </w:p>
    <w:p w:rsidR="008A518B" w:rsidRDefault="008A518B" w:rsidP="00345CB4">
      <w:pPr>
        <w:pStyle w:val="Normlnweb"/>
      </w:pPr>
      <w:r>
        <w:t>7.1. Změna smlouvy je možná jen písemně.</w:t>
      </w:r>
    </w:p>
    <w:p w:rsidR="008A518B" w:rsidRDefault="008A518B" w:rsidP="00345CB4">
      <w:pPr>
        <w:pStyle w:val="Normlnweb"/>
      </w:pPr>
      <w:r>
        <w:t>7.2. Smlouva se řídí platným právním řádem České republiky, především zákonem .č. 89/2012 Sb. občanský zákoník.</w:t>
      </w:r>
    </w:p>
    <w:p w:rsidR="008A518B" w:rsidRDefault="008A518B" w:rsidP="00345CB4">
      <w:pPr>
        <w:pStyle w:val="Normlnweb"/>
      </w:pPr>
      <w:r>
        <w:t>7.3 Smlouva je vyhotovena ve dvou (2) originálech, kdy každá ze stran obdrží po jednom.</w:t>
      </w:r>
    </w:p>
    <w:p w:rsidR="008A518B" w:rsidRDefault="008A518B" w:rsidP="00345CB4">
      <w:pPr>
        <w:pStyle w:val="Normlnweb"/>
      </w:pPr>
      <w:r>
        <w:t>7.4. Účastníci si smlouvu přečetli, souhlasí s jejím obsahem a na důkaz svého souhlasu ji podepisují</w:t>
      </w:r>
    </w:p>
    <w:p w:rsidR="008A518B" w:rsidRDefault="008A518B" w:rsidP="00345CB4">
      <w:pPr>
        <w:pStyle w:val="Normlnweb"/>
      </w:pPr>
      <w:r>
        <w:t xml:space="preserve">V Brně dne </w:t>
      </w:r>
      <w:r w:rsidR="009F4676">
        <w:t>22</w:t>
      </w:r>
      <w:r>
        <w:t xml:space="preserve">. </w:t>
      </w:r>
      <w:r w:rsidR="009F4676">
        <w:t>5. 2017</w:t>
      </w:r>
    </w:p>
    <w:p w:rsidR="008A518B" w:rsidRDefault="008A518B"/>
    <w:p w:rsidR="008A518B" w:rsidRDefault="008A518B"/>
    <w:p w:rsidR="008A518B" w:rsidRDefault="008A518B"/>
    <w:p w:rsidR="008A518B" w:rsidRDefault="008A518B">
      <w:r>
        <w:t>………………………………………………………                                        …………………………………………………..</w:t>
      </w:r>
    </w:p>
    <w:p w:rsidR="008A518B" w:rsidRDefault="008A518B">
      <w:r>
        <w:t xml:space="preserve">                   objednatel                                                                                         dodavatel</w:t>
      </w:r>
    </w:p>
    <w:sectPr w:rsidR="008A518B" w:rsidSect="009C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B4"/>
    <w:rsid w:val="000E0C14"/>
    <w:rsid w:val="0014352F"/>
    <w:rsid w:val="001D27FC"/>
    <w:rsid w:val="001F130B"/>
    <w:rsid w:val="00266447"/>
    <w:rsid w:val="00345CB4"/>
    <w:rsid w:val="0043148C"/>
    <w:rsid w:val="006446F9"/>
    <w:rsid w:val="008A518B"/>
    <w:rsid w:val="009B1EF9"/>
    <w:rsid w:val="009C63C5"/>
    <w:rsid w:val="009D5C95"/>
    <w:rsid w:val="009F4676"/>
    <w:rsid w:val="00A02DF8"/>
    <w:rsid w:val="00A33EF0"/>
    <w:rsid w:val="00A84010"/>
    <w:rsid w:val="00B239EB"/>
    <w:rsid w:val="00B26917"/>
    <w:rsid w:val="00D7457D"/>
    <w:rsid w:val="00E46EF9"/>
    <w:rsid w:val="00F4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3C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45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45CB4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45CB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3C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45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45CB4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45CB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Školka</dc:creator>
  <cp:lastModifiedBy>User</cp:lastModifiedBy>
  <cp:revision>4</cp:revision>
  <cp:lastPrinted>2016-12-12T10:22:00Z</cp:lastPrinted>
  <dcterms:created xsi:type="dcterms:W3CDTF">2017-06-09T09:44:00Z</dcterms:created>
  <dcterms:modified xsi:type="dcterms:W3CDTF">2017-06-19T08:09:00Z</dcterms:modified>
</cp:coreProperties>
</file>